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F63263">
      <w:r>
        <w:t>Moje</w:t>
      </w:r>
    </w:p>
    <w:p w:rsidR="00F63263" w:rsidRPr="00F63263" w:rsidRDefault="00F63263" w:rsidP="00F632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F63263">
        <w:rPr>
          <w:rFonts w:ascii="Verdana" w:eastAsia="Times New Roman" w:hAnsi="Verdana" w:cs="Times New Roman"/>
          <w:b/>
          <w:bCs/>
          <w:color w:val="000000"/>
          <w:lang w:eastAsia="cs-CZ"/>
        </w:rPr>
        <w:t>II. SAKPROSA</w:t>
      </w:r>
    </w:p>
    <w:p w:rsidR="00F63263" w:rsidRPr="00F63263" w:rsidRDefault="00F63263" w:rsidP="00F632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Sjangrer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 der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forfatteren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gjør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rede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for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eller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kommenterer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faktiske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forhold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>. </w:t>
      </w:r>
      <w:r w:rsidRPr="00F63263">
        <w:rPr>
          <w:rFonts w:ascii="Verdana" w:eastAsia="Times New Roman" w:hAnsi="Verdana" w:cs="Times New Roman"/>
          <w:color w:val="000000"/>
          <w:lang w:eastAsia="cs-CZ"/>
        </w:rPr>
        <w:br/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Ikke-fiksjonslitteratur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,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litteratur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 med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virkelig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innhold</w:t>
      </w:r>
      <w:proofErr w:type="spellEnd"/>
      <w:r w:rsidRPr="00F63263">
        <w:rPr>
          <w:rFonts w:ascii="Verdana" w:eastAsia="Times New Roman" w:hAnsi="Verdana" w:cs="Times New Roman"/>
          <w:color w:val="000000"/>
          <w:lang w:eastAsia="cs-CZ"/>
        </w:rPr>
        <w:t>.</w:t>
      </w:r>
    </w:p>
    <w:p w:rsidR="00F63263" w:rsidRPr="00F63263" w:rsidRDefault="00F63263" w:rsidP="00F63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b/>
          <w:bCs/>
          <w:color w:val="000000"/>
          <w:lang w:eastAsia="cs-CZ"/>
        </w:rPr>
        <w:t>Avissjangrer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Artikkel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Kronikk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Intervju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Reportasje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Leserinnlegg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Reklametekst</w:t>
      </w:r>
      <w:proofErr w:type="spellEnd"/>
    </w:p>
    <w:p w:rsidR="00F63263" w:rsidRPr="00F63263" w:rsidRDefault="00F63263" w:rsidP="00F63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b/>
          <w:bCs/>
          <w:color w:val="000000"/>
          <w:lang w:eastAsia="cs-CZ"/>
        </w:rPr>
        <w:t>Yrkessjangrer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Referat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Rapport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Forretningsbrev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Søknad</w:t>
      </w:r>
      <w:proofErr w:type="spellEnd"/>
    </w:p>
    <w:p w:rsidR="00F63263" w:rsidRPr="00F63263" w:rsidRDefault="00F63263" w:rsidP="00F63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b/>
          <w:bCs/>
          <w:color w:val="000000"/>
          <w:lang w:eastAsia="cs-CZ"/>
        </w:rPr>
        <w:t>Fagsjangrer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Lærebok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Fagbok</w:t>
      </w:r>
      <w:proofErr w:type="spellEnd"/>
    </w:p>
    <w:p w:rsidR="00F63263" w:rsidRPr="00F63263" w:rsidRDefault="00F63263" w:rsidP="00F63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b/>
          <w:bCs/>
          <w:color w:val="000000"/>
          <w:lang w:eastAsia="cs-CZ"/>
        </w:rPr>
        <w:t>Litterære</w:t>
      </w:r>
      <w:proofErr w:type="spellEnd"/>
      <w:r w:rsidRPr="00F63263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  <w:proofErr w:type="spellStart"/>
      <w:r w:rsidRPr="00F63263">
        <w:rPr>
          <w:rFonts w:ascii="Verdana" w:eastAsia="Times New Roman" w:hAnsi="Verdana" w:cs="Times New Roman"/>
          <w:b/>
          <w:bCs/>
          <w:color w:val="000000"/>
          <w:lang w:eastAsia="cs-CZ"/>
        </w:rPr>
        <w:t>sakprosasjangrer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Essay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Kåseri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Dokumentarroman</w:t>
      </w:r>
      <w:proofErr w:type="spellEnd"/>
    </w:p>
    <w:p w:rsidR="00F63263" w:rsidRPr="00F63263" w:rsidRDefault="00F63263" w:rsidP="00F63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proofErr w:type="spellStart"/>
      <w:r w:rsidRPr="00F63263">
        <w:rPr>
          <w:rFonts w:ascii="Verdana" w:eastAsia="Times New Roman" w:hAnsi="Verdana" w:cs="Times New Roman"/>
          <w:b/>
          <w:bCs/>
          <w:color w:val="000000"/>
          <w:lang w:eastAsia="cs-CZ"/>
        </w:rPr>
        <w:t>Privatsjangrer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Privat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brev</w:t>
      </w:r>
      <w:proofErr w:type="spellEnd"/>
    </w:p>
    <w:p w:rsidR="00F63263" w:rsidRPr="00F63263" w:rsidRDefault="00F63263" w:rsidP="00F632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F63263">
        <w:rPr>
          <w:rFonts w:ascii="Verdana" w:eastAsia="Times New Roman" w:hAnsi="Verdana" w:cs="Times New Roman"/>
          <w:color w:val="000000"/>
          <w:lang w:eastAsia="cs-CZ"/>
        </w:rPr>
        <w:t xml:space="preserve">Privat </w:t>
      </w:r>
      <w:proofErr w:type="spellStart"/>
      <w:r w:rsidRPr="00F63263">
        <w:rPr>
          <w:rFonts w:ascii="Verdana" w:eastAsia="Times New Roman" w:hAnsi="Verdana" w:cs="Times New Roman"/>
          <w:color w:val="000000"/>
          <w:lang w:eastAsia="cs-CZ"/>
        </w:rPr>
        <w:t>dagbok</w:t>
      </w:r>
      <w:proofErr w:type="spellEnd"/>
    </w:p>
    <w:p w:rsidR="00F63263" w:rsidRDefault="00F63263"/>
    <w:p w:rsidR="00F63263" w:rsidRDefault="00F63263"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Sakprosa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hverdagslig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språkbruk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alle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tekster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som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ikke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"https://no.wikipedia.org/wiki/Skj%C3%B8nnlitteratur" \o "Skjønnlitteratur" </w:instrText>
      </w:r>
      <w: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skjønnlitteratur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–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alle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tekstene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samfunnet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som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ikke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uten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videre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kan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kalles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"https://no.wikipedia.org/wiki/Roman" \o "Roman" </w:instrText>
      </w:r>
      <w: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romaner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"https://no.wikipedia.org/wiki/Novelle" \o "Novelle" </w:instrText>
      </w:r>
      <w: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noveller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"https://no.wikipedia.org/wiki/Dramatikk" \o "Dramatikk" </w:instrText>
      </w:r>
      <w: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dramatikk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eller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"https://no.wikipedia.org/wiki/Lyrikk" \o "Lyrikk" </w:instrText>
      </w:r>
      <w:r>
        <w:fldChar w:fldCharType="separate"/>
      </w:r>
      <w:r>
        <w:rPr>
          <w:rStyle w:val="Hypertextovodkaz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lyrikk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Sakprosa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kan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også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kalles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faglitteratur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Sakprosa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som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har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som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mål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å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være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til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praktisk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hjelp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omtales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ofte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som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brukslitteratur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F6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419F"/>
    <w:multiLevelType w:val="multilevel"/>
    <w:tmpl w:val="483A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63"/>
    <w:rsid w:val="009B2FA9"/>
    <w:rsid w:val="00F6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3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3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2017-09-19T05:27:00Z</dcterms:created>
  <dcterms:modified xsi:type="dcterms:W3CDTF">2017-09-19T05:30:00Z</dcterms:modified>
</cp:coreProperties>
</file>