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0F" w:rsidRDefault="0093570F" w:rsidP="004F75C2">
      <w:pPr>
        <w:pStyle w:val="Nadpis3"/>
        <w:ind w:left="1416"/>
        <w:rPr>
          <w:u w:val="single"/>
        </w:rPr>
      </w:pPr>
      <w:r w:rsidRPr="008553CB">
        <w:rPr>
          <w:u w:val="single"/>
        </w:rPr>
        <w:t>Hudební rétorika</w:t>
      </w:r>
      <w:r w:rsidR="004F75C2">
        <w:rPr>
          <w:u w:val="single"/>
        </w:rPr>
        <w:t xml:space="preserve"> I – tematické okruhy ke zkoušce</w:t>
      </w:r>
    </w:p>
    <w:p w:rsidR="0093570F" w:rsidRDefault="0093570F" w:rsidP="0093570F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F75C2" w:rsidRDefault="004F75C2" w:rsidP="004F75C2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Antická rétorika: definice rétoriky, cíle rétoriky, formy řečnického stylu, hlavní osobnosti (Aristotelés, Cicero, Quintilianus). Vliv antických rétorických principů na renesanční a barokní hudbu.</w:t>
      </w:r>
    </w:p>
    <w:p w:rsidR="0093570F" w:rsidRDefault="00297B90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297B90">
        <w:rPr>
          <w:rFonts w:ascii="Times New Roman" w:hAnsi="Times New Roman" w:cs="Times New Roman"/>
          <w:sz w:val="24"/>
          <w:szCs w:val="24"/>
          <w:lang w:eastAsia="cs-CZ"/>
        </w:rPr>
        <w:t>Struktura řeči: e</w:t>
      </w:r>
      <w:r w:rsidR="00840047" w:rsidRPr="00297B90">
        <w:rPr>
          <w:rFonts w:ascii="Times New Roman" w:hAnsi="Times New Roman" w:cs="Times New Roman"/>
          <w:sz w:val="24"/>
          <w:szCs w:val="24"/>
          <w:lang w:eastAsia="cs-CZ"/>
        </w:rPr>
        <w:t>tapy přípravy řečnického proj</w:t>
      </w:r>
      <w:r w:rsidR="0007032F">
        <w:rPr>
          <w:rFonts w:ascii="Times New Roman" w:hAnsi="Times New Roman" w:cs="Times New Roman"/>
          <w:sz w:val="24"/>
          <w:szCs w:val="24"/>
          <w:lang w:eastAsia="cs-CZ"/>
        </w:rPr>
        <w:t xml:space="preserve">evu a jejich vliv na </w:t>
      </w:r>
      <w:r w:rsidR="00840047" w:rsidRPr="00297B90">
        <w:rPr>
          <w:rFonts w:ascii="Times New Roman" w:hAnsi="Times New Roman" w:cs="Times New Roman"/>
          <w:sz w:val="24"/>
          <w:szCs w:val="24"/>
          <w:lang w:eastAsia="cs-CZ"/>
        </w:rPr>
        <w:t>proces</w:t>
      </w:r>
      <w:r w:rsidR="0007032F">
        <w:rPr>
          <w:rFonts w:ascii="Times New Roman" w:hAnsi="Times New Roman" w:cs="Times New Roman"/>
          <w:sz w:val="24"/>
          <w:szCs w:val="24"/>
          <w:lang w:eastAsia="cs-CZ"/>
        </w:rPr>
        <w:t xml:space="preserve"> kompozice hudebního díla</w:t>
      </w:r>
      <w:r w:rsidR="00840047" w:rsidRPr="00297B90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="0093570F" w:rsidRPr="00297B90">
        <w:rPr>
          <w:rFonts w:ascii="Times New Roman" w:hAnsi="Times New Roman" w:cs="Times New Roman"/>
          <w:sz w:val="24"/>
          <w:szCs w:val="24"/>
        </w:rPr>
        <w:t>inventio, dispositio, elocutio, memoria, pronuntiatio)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71B" w:rsidRDefault="00C9671B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Hudebně-rétorické figury: definice a účel, antická východiska, </w:t>
      </w:r>
      <w:r w:rsidR="000C6FBD">
        <w:rPr>
          <w:rFonts w:ascii="Times New Roman" w:hAnsi="Times New Roman" w:cs="Times New Roman"/>
          <w:sz w:val="24"/>
          <w:szCs w:val="24"/>
        </w:rPr>
        <w:t>středověk (pojem „musica“ v rámci sedmera svobodných umění), renesanční humanismus, musica poetica.</w:t>
      </w:r>
    </w:p>
    <w:p w:rsidR="0094599B" w:rsidRDefault="0094599B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Afektová teorie: definice afektu, afektová teorie jako ústřední téma barokní hudby (Descartes).</w:t>
      </w:r>
    </w:p>
    <w:p w:rsidR="0076061B" w:rsidRDefault="0076061B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Kořeny afektové teorie v dílech st</w:t>
      </w:r>
      <w:r w:rsidR="00A742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rověkých filosofů (Platón, Aristotelés, Cicero), účinek hudby na stav duše (éthos – pathos), názory na tóniny (harmonie).</w:t>
      </w:r>
    </w:p>
    <w:p w:rsidR="00FD5A5C" w:rsidRDefault="00FD5A5C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Platónská akademie ve Florencii: musica reservata, expresivita (pojmy espressione, affetto</w:t>
      </w:r>
      <w:r w:rsidR="004474C9">
        <w:rPr>
          <w:rFonts w:ascii="Times New Roman" w:hAnsi="Times New Roman" w:cs="Times New Roman"/>
          <w:sz w:val="24"/>
          <w:szCs w:val="24"/>
        </w:rPr>
        <w:t>, meraviglia</w:t>
      </w:r>
      <w:r>
        <w:rPr>
          <w:rFonts w:ascii="Times New Roman" w:hAnsi="Times New Roman" w:cs="Times New Roman"/>
          <w:sz w:val="24"/>
          <w:szCs w:val="24"/>
        </w:rPr>
        <w:t>), recitar cantando</w:t>
      </w:r>
      <w:r w:rsidR="00717397">
        <w:rPr>
          <w:rFonts w:ascii="Times New Roman" w:hAnsi="Times New Roman" w:cs="Times New Roman"/>
          <w:sz w:val="24"/>
          <w:szCs w:val="24"/>
        </w:rPr>
        <w:t>, imitazione delle parole (Zarlino, Vicentino, Galilei, Caccini).</w:t>
      </w:r>
    </w:p>
    <w:p w:rsidR="00DE7E0C" w:rsidRDefault="00DE7E0C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Monteverdiho seconda prattica: nový vztah k textu, klíčová slova.</w:t>
      </w:r>
    </w:p>
    <w:p w:rsidR="003C7F78" w:rsidRPr="00461137" w:rsidRDefault="00203360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Teorie hlasových rejstříků: spojení afektivních účinků hudby s výškovou polohou hlasu, furor poeticus, genere concitato (Platón, Ptolemaios, Mei, Bardi, Monteverdi).</w:t>
      </w:r>
      <w:bookmarkStart w:id="0" w:name="_GoBack"/>
      <w:bookmarkEnd w:id="0"/>
    </w:p>
    <w:sectPr w:rsidR="003C7F78" w:rsidRPr="004611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96" w:rsidRDefault="00E27A96" w:rsidP="00F24A4C">
      <w:pPr>
        <w:spacing w:after="0" w:line="240" w:lineRule="auto"/>
      </w:pPr>
      <w:r>
        <w:separator/>
      </w:r>
    </w:p>
  </w:endnote>
  <w:endnote w:type="continuationSeparator" w:id="0">
    <w:p w:rsidR="00E27A96" w:rsidRDefault="00E27A96" w:rsidP="00F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516880"/>
      <w:docPartObj>
        <w:docPartGallery w:val="Page Numbers (Bottom of Page)"/>
        <w:docPartUnique/>
      </w:docPartObj>
    </w:sdtPr>
    <w:sdtEndPr/>
    <w:sdtContent>
      <w:p w:rsidR="00F24A4C" w:rsidRDefault="00F24A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37">
          <w:rPr>
            <w:noProof/>
          </w:rPr>
          <w:t>1</w:t>
        </w:r>
        <w:r>
          <w:fldChar w:fldCharType="end"/>
        </w:r>
      </w:p>
    </w:sdtContent>
  </w:sdt>
  <w:p w:rsidR="00F24A4C" w:rsidRDefault="00F24A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96" w:rsidRDefault="00E27A96" w:rsidP="00F24A4C">
      <w:pPr>
        <w:spacing w:after="0" w:line="240" w:lineRule="auto"/>
      </w:pPr>
      <w:r>
        <w:separator/>
      </w:r>
    </w:p>
  </w:footnote>
  <w:footnote w:type="continuationSeparator" w:id="0">
    <w:p w:rsidR="00E27A96" w:rsidRDefault="00E27A96" w:rsidP="00F2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6EF5DC7"/>
    <w:multiLevelType w:val="hybridMultilevel"/>
    <w:tmpl w:val="94EA4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5"/>
    <w:rsid w:val="0007032F"/>
    <w:rsid w:val="00091240"/>
    <w:rsid w:val="000C12A8"/>
    <w:rsid w:val="000C6FBD"/>
    <w:rsid w:val="00175BF8"/>
    <w:rsid w:val="00203360"/>
    <w:rsid w:val="00217E19"/>
    <w:rsid w:val="00234E6F"/>
    <w:rsid w:val="00297B90"/>
    <w:rsid w:val="003C7F78"/>
    <w:rsid w:val="004474C9"/>
    <w:rsid w:val="00461137"/>
    <w:rsid w:val="004F75C2"/>
    <w:rsid w:val="00665318"/>
    <w:rsid w:val="007047F7"/>
    <w:rsid w:val="00717397"/>
    <w:rsid w:val="0073261D"/>
    <w:rsid w:val="007559CC"/>
    <w:rsid w:val="0076061B"/>
    <w:rsid w:val="00840047"/>
    <w:rsid w:val="008462A2"/>
    <w:rsid w:val="008553CB"/>
    <w:rsid w:val="008C15AA"/>
    <w:rsid w:val="0093077F"/>
    <w:rsid w:val="0093570F"/>
    <w:rsid w:val="0094599B"/>
    <w:rsid w:val="00946CEF"/>
    <w:rsid w:val="0096459D"/>
    <w:rsid w:val="00A07CC7"/>
    <w:rsid w:val="00A742E8"/>
    <w:rsid w:val="00A967AF"/>
    <w:rsid w:val="00AF035C"/>
    <w:rsid w:val="00B248F8"/>
    <w:rsid w:val="00B90A49"/>
    <w:rsid w:val="00BB0329"/>
    <w:rsid w:val="00BD21DE"/>
    <w:rsid w:val="00BD5D85"/>
    <w:rsid w:val="00BF0C87"/>
    <w:rsid w:val="00C9671B"/>
    <w:rsid w:val="00CA2A35"/>
    <w:rsid w:val="00D83E0E"/>
    <w:rsid w:val="00DA7706"/>
    <w:rsid w:val="00DE7E0C"/>
    <w:rsid w:val="00E27A96"/>
    <w:rsid w:val="00ED6B8C"/>
    <w:rsid w:val="00F24A4C"/>
    <w:rsid w:val="00F41EC3"/>
    <w:rsid w:val="00F4606C"/>
    <w:rsid w:val="00F84D52"/>
    <w:rsid w:val="00FA7A29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635CC-974B-4BFD-B600-0C8D7E9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spacing w:after="0" w:line="240" w:lineRule="auto"/>
      <w:ind w:left="697" w:hanging="357"/>
    </w:pPr>
    <w:rPr>
      <w:sz w:val="24"/>
      <w:szCs w:val="24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03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A4C"/>
  </w:style>
  <w:style w:type="paragraph" w:styleId="Zpat">
    <w:name w:val="footer"/>
    <w:basedOn w:val="Normln"/>
    <w:link w:val="ZpatChar"/>
    <w:uiPriority w:val="99"/>
    <w:unhideWhenUsed/>
    <w:rsid w:val="00F2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pavel.sykora@konzervator.eu</dc:creator>
  <cp:keywords/>
  <dc:description/>
  <cp:lastModifiedBy>pavel.sykora@konzervator.eu</cp:lastModifiedBy>
  <cp:revision>37</cp:revision>
  <dcterms:created xsi:type="dcterms:W3CDTF">2015-06-30T07:24:00Z</dcterms:created>
  <dcterms:modified xsi:type="dcterms:W3CDTF">2015-12-13T16:41:00Z</dcterms:modified>
</cp:coreProperties>
</file>