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42AB" w:rsidRDefault="00901EB9">
      <w:pPr>
        <w:pStyle w:val="Podnadpis"/>
        <w:spacing w:before="0" w:after="0" w:line="300" w:lineRule="auto"/>
        <w:contextualSpacing w:val="0"/>
        <w:jc w:val="both"/>
      </w:pPr>
      <w:bookmarkStart w:id="0" w:name="_mvsegefr3ka9" w:colFirst="0" w:colLast="0"/>
      <w:bookmarkEnd w:id="0"/>
      <w:r>
        <w:t>Okruhy ke státní závěrečné zkoušce. Část literární</w:t>
      </w:r>
    </w:p>
    <w:p w:rsidR="00E642AB" w:rsidRDefault="00E642AB">
      <w:pPr>
        <w:spacing w:after="0" w:line="300" w:lineRule="auto"/>
        <w:jc w:val="both"/>
        <w:rPr>
          <w:rFonts w:ascii="Cambria" w:eastAsia="Cambria" w:hAnsi="Cambria" w:cs="Cambria"/>
          <w:b/>
        </w:rPr>
      </w:pPr>
      <w:bookmarkStart w:id="1" w:name="_lbi3dqxw72s4" w:colFirst="0" w:colLast="0"/>
      <w:bookmarkEnd w:id="1"/>
    </w:p>
    <w:p w:rsidR="00E642AB" w:rsidRDefault="00901EB9">
      <w:pPr>
        <w:spacing w:after="0" w:line="300" w:lineRule="auto"/>
        <w:jc w:val="both"/>
        <w:rPr>
          <w:rFonts w:ascii="Cambria" w:eastAsia="Cambria" w:hAnsi="Cambria" w:cs="Cambria"/>
          <w:b/>
        </w:rPr>
      </w:pPr>
      <w:bookmarkStart w:id="2" w:name="_9usao8v5ry0n" w:colFirst="0" w:colLast="0"/>
      <w:bookmarkEnd w:id="2"/>
      <w:r>
        <w:rPr>
          <w:rFonts w:ascii="Cambria" w:eastAsia="Cambria" w:hAnsi="Cambria" w:cs="Cambria"/>
          <w:b/>
        </w:rPr>
        <w:t>Obor: Španělský jazyk a literatura</w:t>
      </w:r>
    </w:p>
    <w:p w:rsidR="00E642AB" w:rsidRDefault="00901EB9">
      <w:pPr>
        <w:spacing w:after="0" w:line="300" w:lineRule="auto"/>
        <w:jc w:val="both"/>
        <w:rPr>
          <w:rFonts w:ascii="Cambria" w:eastAsia="Cambria" w:hAnsi="Cambria" w:cs="Cambria"/>
        </w:rPr>
      </w:pPr>
      <w:bookmarkStart w:id="3" w:name="_gjdgxs" w:colFirst="0" w:colLast="0"/>
      <w:bookmarkEnd w:id="3"/>
      <w:r>
        <w:rPr>
          <w:rFonts w:ascii="Cambria" w:eastAsia="Cambria" w:hAnsi="Cambria" w:cs="Cambria"/>
          <w:b/>
        </w:rPr>
        <w:t xml:space="preserve">Documento preparado por: </w:t>
      </w:r>
      <w:r>
        <w:rPr>
          <w:rFonts w:ascii="Cambria" w:eastAsia="Cambria" w:hAnsi="Cambria" w:cs="Cambria"/>
        </w:rPr>
        <w:t>José Luis Bellón Aguilera, Daniel Vázquez Touriño, Athena Alchazidu, Eva Lukavská.</w:t>
      </w:r>
      <w:r>
        <w:rPr>
          <w:rFonts w:ascii="Cambria" w:eastAsia="Cambria" w:hAnsi="Cambria" w:cs="Cambria"/>
        </w:rPr>
        <w:tab/>
      </w:r>
      <w:r>
        <w:rPr>
          <w:rFonts w:ascii="Cambria" w:eastAsia="Cambria" w:hAnsi="Cambria" w:cs="Cambria"/>
        </w:rPr>
        <w:tab/>
      </w:r>
      <w:r>
        <w:rPr>
          <w:rFonts w:ascii="Cambria" w:eastAsia="Cambria" w:hAnsi="Cambria" w:cs="Cambria"/>
        </w:rPr>
        <w:tab/>
      </w:r>
    </w:p>
    <w:p w:rsidR="00E642AB" w:rsidRDefault="00901EB9">
      <w:pPr>
        <w:spacing w:after="0" w:line="300" w:lineRule="auto"/>
        <w:jc w:val="both"/>
        <w:rPr>
          <w:rFonts w:ascii="Cambria" w:eastAsia="Cambria" w:hAnsi="Cambria" w:cs="Cambria"/>
          <w:b/>
        </w:rPr>
      </w:pPr>
      <w:r>
        <w:rPr>
          <w:rFonts w:ascii="Cambria" w:eastAsia="Cambria" w:hAnsi="Cambria" w:cs="Cambria"/>
          <w:b/>
        </w:rPr>
        <w:t>Junio 2017 – septiembre 2017</w:t>
      </w:r>
    </w:p>
    <w:p w:rsidR="00E642AB" w:rsidRDefault="00E642AB">
      <w:pPr>
        <w:spacing w:after="0" w:line="300" w:lineRule="auto"/>
        <w:jc w:val="both"/>
        <w:rPr>
          <w:rFonts w:ascii="Cambria" w:eastAsia="Cambria" w:hAnsi="Cambria" w:cs="Cambria"/>
        </w:rPr>
      </w:pPr>
    </w:p>
    <w:p w:rsidR="00E642AB" w:rsidRDefault="00901EB9">
      <w:pPr>
        <w:spacing w:after="0" w:line="300" w:lineRule="auto"/>
        <w:jc w:val="both"/>
        <w:rPr>
          <w:rFonts w:ascii="Cambria" w:eastAsia="Cambria" w:hAnsi="Cambria" w:cs="Cambria"/>
        </w:rPr>
      </w:pPr>
      <w:r>
        <w:rPr>
          <w:rFonts w:ascii="Cambria" w:eastAsia="Cambria" w:hAnsi="Cambria" w:cs="Cambria"/>
        </w:rPr>
        <w:t>La presente documentación se compone de los siguientes apartados:</w:t>
      </w:r>
    </w:p>
    <w:p w:rsidR="00E642AB" w:rsidRDefault="00901EB9">
      <w:pPr>
        <w:numPr>
          <w:ilvl w:val="0"/>
          <w:numId w:val="1"/>
        </w:numPr>
        <w:spacing w:after="0" w:line="300" w:lineRule="auto"/>
        <w:ind w:hanging="360"/>
        <w:jc w:val="both"/>
        <w:rPr>
          <w:rFonts w:ascii="Cambria" w:eastAsia="Cambria" w:hAnsi="Cambria" w:cs="Cambria"/>
        </w:rPr>
      </w:pPr>
      <w:r>
        <w:rPr>
          <w:rFonts w:ascii="Cambria" w:eastAsia="Cambria" w:hAnsi="Cambria" w:cs="Cambria"/>
        </w:rPr>
        <w:t>Explicación de la forma de examen (dos preguntas, una prueba de las lecturas), del transcurso y duración del mismo.</w:t>
      </w:r>
    </w:p>
    <w:p w:rsidR="00E642AB" w:rsidRDefault="00901EB9">
      <w:pPr>
        <w:numPr>
          <w:ilvl w:val="0"/>
          <w:numId w:val="1"/>
        </w:numPr>
        <w:spacing w:after="0" w:line="300" w:lineRule="auto"/>
        <w:ind w:hanging="360"/>
        <w:jc w:val="both"/>
        <w:rPr>
          <w:rFonts w:ascii="Cambria" w:eastAsia="Cambria" w:hAnsi="Cambria" w:cs="Cambria"/>
        </w:rPr>
      </w:pPr>
      <w:r>
        <w:rPr>
          <w:rFonts w:ascii="Cambria" w:eastAsia="Cambria" w:hAnsi="Cambria" w:cs="Cambria"/>
        </w:rPr>
        <w:t>Explicación de la forma de examen de las lecturas.</w:t>
      </w:r>
    </w:p>
    <w:p w:rsidR="00E642AB" w:rsidRDefault="00901EB9">
      <w:pPr>
        <w:numPr>
          <w:ilvl w:val="0"/>
          <w:numId w:val="1"/>
        </w:numPr>
        <w:spacing w:after="0" w:line="300" w:lineRule="auto"/>
        <w:ind w:hanging="360"/>
        <w:jc w:val="both"/>
        <w:rPr>
          <w:rFonts w:ascii="Cambria" w:eastAsia="Cambria" w:hAnsi="Cambria" w:cs="Cambria"/>
        </w:rPr>
      </w:pPr>
      <w:r>
        <w:rPr>
          <w:rFonts w:ascii="Cambria" w:eastAsia="Cambria" w:hAnsi="Cambria" w:cs="Cambria"/>
        </w:rPr>
        <w:t>Cómo se seleccionan las lecturas obligatorias (de entre una lista grande de obras recomendadas).</w:t>
      </w:r>
    </w:p>
    <w:p w:rsidR="00E642AB" w:rsidRDefault="00901EB9">
      <w:pPr>
        <w:numPr>
          <w:ilvl w:val="0"/>
          <w:numId w:val="1"/>
        </w:numPr>
        <w:spacing w:after="0" w:line="300" w:lineRule="auto"/>
        <w:ind w:hanging="360"/>
        <w:jc w:val="both"/>
        <w:rPr>
          <w:rFonts w:ascii="Cambria" w:eastAsia="Cambria" w:hAnsi="Cambria" w:cs="Cambria"/>
        </w:rPr>
      </w:pPr>
      <w:r>
        <w:rPr>
          <w:rFonts w:ascii="Cambria" w:eastAsia="Cambria" w:hAnsi="Cambria" w:cs="Cambria"/>
        </w:rPr>
        <w:t>Lista de preguntas de cultura y literaturas española y latinoamericana (y una lista de preguntas de teoría de la literatura).</w:t>
      </w:r>
    </w:p>
    <w:p w:rsidR="00E642AB" w:rsidRDefault="00901EB9">
      <w:pPr>
        <w:numPr>
          <w:ilvl w:val="0"/>
          <w:numId w:val="1"/>
        </w:numPr>
        <w:spacing w:after="0" w:line="300" w:lineRule="auto"/>
        <w:ind w:hanging="360"/>
        <w:jc w:val="both"/>
        <w:rPr>
          <w:rFonts w:ascii="Cambria" w:eastAsia="Cambria" w:hAnsi="Cambria" w:cs="Cambria"/>
        </w:rPr>
      </w:pPr>
      <w:r>
        <w:rPr>
          <w:rFonts w:ascii="Cambria" w:eastAsia="Cambria" w:hAnsi="Cambria" w:cs="Cambria"/>
        </w:rPr>
        <w:t xml:space="preserve">Listas de lecturas para el examen de grado (España y América Latina). </w:t>
      </w:r>
    </w:p>
    <w:p w:rsidR="00E642AB" w:rsidRDefault="00901EB9">
      <w:pPr>
        <w:numPr>
          <w:ilvl w:val="0"/>
          <w:numId w:val="1"/>
        </w:numPr>
        <w:spacing w:after="0" w:line="300" w:lineRule="auto"/>
        <w:ind w:hanging="360"/>
        <w:jc w:val="both"/>
        <w:rPr>
          <w:rFonts w:ascii="Cambria" w:eastAsia="Cambria" w:hAnsi="Cambria" w:cs="Cambria"/>
        </w:rPr>
      </w:pPr>
      <w:r>
        <w:rPr>
          <w:rFonts w:ascii="Cambria" w:eastAsia="Cambria" w:hAnsi="Cambria" w:cs="Cambria"/>
        </w:rPr>
        <w:t>Una bibliografía básica de los manuales de literatura recomendados para apoyar y ampliar los contenidos estudiados durante las clases.</w:t>
      </w:r>
    </w:p>
    <w:p w:rsidR="00E642AB" w:rsidRDefault="00E642AB">
      <w:pPr>
        <w:spacing w:after="0" w:line="300" w:lineRule="auto"/>
        <w:jc w:val="both"/>
        <w:rPr>
          <w:rFonts w:ascii="Cambria" w:eastAsia="Cambria" w:hAnsi="Cambria" w:cs="Cambria"/>
        </w:rPr>
      </w:pPr>
    </w:p>
    <w:p w:rsidR="00E642AB" w:rsidRDefault="00901EB9">
      <w:pPr>
        <w:pStyle w:val="Nadpis1"/>
        <w:spacing w:before="0" w:line="300" w:lineRule="auto"/>
        <w:jc w:val="both"/>
        <w:rPr>
          <w:rFonts w:ascii="Cambria" w:eastAsia="Cambria" w:hAnsi="Cambria" w:cs="Cambria"/>
        </w:rPr>
      </w:pPr>
      <w:r>
        <w:rPr>
          <w:rFonts w:ascii="Cambria" w:eastAsia="Cambria" w:hAnsi="Cambria" w:cs="Cambria"/>
        </w:rPr>
        <w:t>1 Forma de examen</w:t>
      </w:r>
    </w:p>
    <w:p w:rsidR="00E642AB" w:rsidRDefault="00E642AB">
      <w:pPr>
        <w:spacing w:after="0" w:line="300" w:lineRule="auto"/>
        <w:jc w:val="both"/>
        <w:rPr>
          <w:rFonts w:ascii="Cambria" w:eastAsia="Cambria" w:hAnsi="Cambria" w:cs="Cambria"/>
        </w:rPr>
      </w:pP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El examen final correspondiente a la parte de la cultura y literaturas hispánicas consta de dos  preguntas y una prueba sobre las lecturas:</w:t>
      </w:r>
    </w:p>
    <w:p w:rsidR="00E642AB" w:rsidRDefault="00E642AB">
      <w:pPr>
        <w:spacing w:after="0" w:line="300" w:lineRule="auto"/>
        <w:ind w:firstLine="720"/>
        <w:jc w:val="both"/>
        <w:rPr>
          <w:rFonts w:ascii="Cambria" w:eastAsia="Cambria" w:hAnsi="Cambria" w:cs="Cambria"/>
        </w:rPr>
      </w:pPr>
    </w:p>
    <w:p w:rsidR="00E642AB" w:rsidRDefault="00901EB9">
      <w:pPr>
        <w:numPr>
          <w:ilvl w:val="0"/>
          <w:numId w:val="10"/>
        </w:numPr>
        <w:spacing w:after="0" w:line="300" w:lineRule="auto"/>
        <w:ind w:hanging="360"/>
        <w:jc w:val="both"/>
        <w:rPr>
          <w:rFonts w:ascii="Cambria" w:eastAsia="Cambria" w:hAnsi="Cambria" w:cs="Cambria"/>
        </w:rPr>
      </w:pPr>
      <w:r>
        <w:rPr>
          <w:rFonts w:ascii="Cambria" w:eastAsia="Cambria" w:hAnsi="Cambria" w:cs="Cambria"/>
        </w:rPr>
        <w:t>Dos preguntas en las que el/la estudiante es examinado sobre los contenidos de las distintas asignaturas de literatura española, literatura hispanoamericana y teoría de la literatura cursadas durante los seis semestres de Grado.</w:t>
      </w:r>
    </w:p>
    <w:p w:rsidR="00E642AB" w:rsidRDefault="00901EB9">
      <w:pPr>
        <w:numPr>
          <w:ilvl w:val="0"/>
          <w:numId w:val="10"/>
        </w:numPr>
        <w:spacing w:after="0" w:line="300" w:lineRule="auto"/>
        <w:ind w:hanging="360"/>
        <w:jc w:val="both"/>
        <w:rPr>
          <w:rFonts w:ascii="Cambria" w:eastAsia="Cambria" w:hAnsi="Cambria" w:cs="Cambria"/>
        </w:rPr>
      </w:pPr>
      <w:r>
        <w:rPr>
          <w:rFonts w:ascii="Cambria" w:eastAsia="Cambria" w:hAnsi="Cambria" w:cs="Cambria"/>
        </w:rPr>
        <w:t>Una prueba en la que la/el estudiante es examinada de las lecturas de literatura española e hispanoamericana que ha realizado durante sus estudios de Grado en la universidad.  </w:t>
      </w:r>
    </w:p>
    <w:p w:rsidR="00E642AB" w:rsidRDefault="00E642AB">
      <w:pPr>
        <w:spacing w:after="0" w:line="300" w:lineRule="auto"/>
        <w:jc w:val="both"/>
        <w:rPr>
          <w:rFonts w:ascii="Cambria" w:eastAsia="Cambria" w:hAnsi="Cambria" w:cs="Cambria"/>
        </w:rPr>
      </w:pP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 xml:space="preserve">Hay </w:t>
      </w:r>
      <w:r>
        <w:rPr>
          <w:rFonts w:ascii="Cambria" w:eastAsia="Cambria" w:hAnsi="Cambria" w:cs="Cambria"/>
          <w:u w:val="single"/>
        </w:rPr>
        <w:t>dos listas de preguntas</w:t>
      </w:r>
      <w:r>
        <w:rPr>
          <w:rFonts w:ascii="Cambria" w:eastAsia="Cambria" w:hAnsi="Cambria" w:cs="Cambria"/>
        </w:rPr>
        <w:t xml:space="preserve"> sobre los temas de ambas esferas de estudio: España y Latinoamérica. A esas listas, se añade otra </w:t>
      </w:r>
      <w:r>
        <w:rPr>
          <w:rFonts w:ascii="Cambria" w:eastAsia="Cambria" w:hAnsi="Cambria" w:cs="Cambria"/>
          <w:u w:val="single"/>
        </w:rPr>
        <w:t>lista de lecturas</w:t>
      </w:r>
      <w:r>
        <w:rPr>
          <w:rFonts w:ascii="Cambria" w:eastAsia="Cambria" w:hAnsi="Cambria" w:cs="Cambria"/>
        </w:rPr>
        <w:t xml:space="preserve"> recomendadas / obligatorias y, finalmente, otra lista de </w:t>
      </w:r>
      <w:r>
        <w:rPr>
          <w:rFonts w:ascii="Cambria" w:eastAsia="Cambria" w:hAnsi="Cambria" w:cs="Cambria"/>
          <w:u w:val="single"/>
        </w:rPr>
        <w:t>cuestiones de teoría de literatura, métrica y figuras</w:t>
      </w:r>
      <w:r>
        <w:rPr>
          <w:rFonts w:ascii="Cambria" w:eastAsia="Cambria" w:hAnsi="Cambria" w:cs="Cambria"/>
        </w:rPr>
        <w:t>.</w:t>
      </w: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 xml:space="preserve">De las listas de preguntas y de las lecturas, se extraen </w:t>
      </w:r>
      <w:r>
        <w:rPr>
          <w:rFonts w:ascii="Cambria" w:eastAsia="Cambria" w:hAnsi="Cambria" w:cs="Cambria"/>
          <w:b/>
        </w:rPr>
        <w:t>dos al azar</w:t>
      </w:r>
      <w:r>
        <w:rPr>
          <w:rFonts w:ascii="Cambria" w:eastAsia="Cambria" w:hAnsi="Cambria" w:cs="Cambria"/>
        </w:rPr>
        <w:t xml:space="preserve"> </w:t>
      </w:r>
      <w:r>
        <w:rPr>
          <w:rFonts w:ascii="Cambria" w:eastAsia="Cambria" w:hAnsi="Cambria" w:cs="Cambria"/>
          <w:b/>
        </w:rPr>
        <w:t xml:space="preserve">de cada </w:t>
      </w:r>
      <w:r>
        <w:rPr>
          <w:rFonts w:ascii="Cambria" w:eastAsia="Cambria" w:hAnsi="Cambria" w:cs="Cambria"/>
        </w:rPr>
        <w:t xml:space="preserve">una (seis en total) y el estudiante elige de entre ellas </w:t>
      </w:r>
      <w:r>
        <w:rPr>
          <w:rFonts w:ascii="Cambria" w:eastAsia="Cambria" w:hAnsi="Cambria" w:cs="Cambria"/>
          <w:b/>
          <w:i/>
        </w:rPr>
        <w:t>una</w:t>
      </w:r>
      <w:r>
        <w:rPr>
          <w:rFonts w:ascii="Cambria" w:eastAsia="Cambria" w:hAnsi="Cambria" w:cs="Cambria"/>
        </w:rPr>
        <w:t xml:space="preserve"> para </w:t>
      </w:r>
      <w:r>
        <w:rPr>
          <w:rFonts w:ascii="Cambria" w:eastAsia="Cambria" w:hAnsi="Cambria" w:cs="Cambria"/>
          <w:b/>
          <w:i/>
        </w:rPr>
        <w:t>cada parte</w:t>
      </w:r>
      <w:r>
        <w:rPr>
          <w:rFonts w:ascii="Cambria" w:eastAsia="Cambria" w:hAnsi="Cambria" w:cs="Cambria"/>
        </w:rPr>
        <w:t xml:space="preserve">: una pregunta de temas relacionados con España, otra de América Latina y una lectura a describir y comentar.   </w:t>
      </w: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Cada parte tiene una duración de 10-15 minutos, a discreción de los examinadores, que podrán alargar el examen si lo consideran necesario (total, 20-30 minutos por estudiante.)  </w:t>
      </w:r>
    </w:p>
    <w:p w:rsidR="00E642AB" w:rsidRDefault="00E642AB">
      <w:pPr>
        <w:spacing w:after="0" w:line="300" w:lineRule="auto"/>
        <w:jc w:val="both"/>
        <w:rPr>
          <w:rFonts w:ascii="Cambria" w:eastAsia="Cambria" w:hAnsi="Cambria" w:cs="Cambria"/>
        </w:rPr>
      </w:pPr>
    </w:p>
    <w:p w:rsidR="00E642AB" w:rsidRDefault="00901EB9">
      <w:pPr>
        <w:pStyle w:val="Nadpis1"/>
        <w:spacing w:before="0" w:line="300" w:lineRule="auto"/>
        <w:jc w:val="both"/>
        <w:rPr>
          <w:rFonts w:ascii="Cambria" w:eastAsia="Cambria" w:hAnsi="Cambria" w:cs="Cambria"/>
        </w:rPr>
      </w:pPr>
      <w:r>
        <w:rPr>
          <w:rFonts w:ascii="Cambria" w:eastAsia="Cambria" w:hAnsi="Cambria" w:cs="Cambria"/>
        </w:rPr>
        <w:lastRenderedPageBreak/>
        <w:t>2 Forma de examen de las lecturas</w:t>
      </w:r>
    </w:p>
    <w:p w:rsidR="003A5C4D" w:rsidRDefault="003A5C4D">
      <w:pPr>
        <w:spacing w:after="0" w:line="300" w:lineRule="auto"/>
        <w:ind w:firstLine="720"/>
        <w:jc w:val="both"/>
        <w:rPr>
          <w:rFonts w:ascii="Cambria" w:eastAsia="Cambria" w:hAnsi="Cambria" w:cs="Cambria"/>
        </w:rPr>
      </w:pP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 xml:space="preserve">El estudiante presenta en la carpeta correspondiente del IS el mismo día que entrega su trabajo de fin de estudios (diplomová práce) su lista de lecturas, elegidas de una lista mayor que forma parte de este domcumento: </w:t>
      </w:r>
      <w:r>
        <w:rPr>
          <w:rFonts w:ascii="Cambria" w:eastAsia="Cambria" w:hAnsi="Cambria" w:cs="Cambria"/>
          <w:b/>
        </w:rPr>
        <w:t>10 lecturas de literatura española y 10 de hispanoamericana</w:t>
      </w:r>
      <w:r>
        <w:rPr>
          <w:rFonts w:ascii="Cambria" w:eastAsia="Cambria" w:hAnsi="Cambria" w:cs="Cambria"/>
        </w:rPr>
        <w:t>. Durante el examen e extraen dos títulos al azar y el/la estudiante elige uno. Luego dispone de cinco minutos para presentar la obra según un esquema predeterminado. A continuación, el o la examinadora formulará preguntas sobre la lectura y sobre cuestiones relacionadas de teoría literaria (crítica, metodología, métrica, figuras).</w:t>
      </w: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Esquema recomendado para la exposición de la lectura:</w:t>
      </w:r>
    </w:p>
    <w:p w:rsidR="00E642AB" w:rsidRDefault="00901EB9">
      <w:pPr>
        <w:widowControl/>
        <w:numPr>
          <w:ilvl w:val="0"/>
          <w:numId w:val="6"/>
        </w:numPr>
        <w:spacing w:after="0" w:line="300" w:lineRule="auto"/>
        <w:ind w:hanging="360"/>
        <w:jc w:val="both"/>
        <w:rPr>
          <w:rFonts w:ascii="Cambria" w:eastAsia="Cambria" w:hAnsi="Cambria" w:cs="Cambria"/>
        </w:rPr>
      </w:pPr>
      <w:r>
        <w:rPr>
          <w:rFonts w:ascii="Cambria" w:eastAsia="Cambria" w:hAnsi="Cambria" w:cs="Cambria"/>
        </w:rPr>
        <w:t>Identificación del libro.</w:t>
      </w:r>
    </w:p>
    <w:p w:rsidR="00E642AB" w:rsidRDefault="00901EB9">
      <w:pPr>
        <w:widowControl/>
        <w:numPr>
          <w:ilvl w:val="1"/>
          <w:numId w:val="6"/>
        </w:numPr>
        <w:spacing w:after="0" w:line="300" w:lineRule="auto"/>
        <w:ind w:hanging="360"/>
        <w:jc w:val="both"/>
        <w:rPr>
          <w:rFonts w:ascii="Cambria" w:eastAsia="Cambria" w:hAnsi="Cambria" w:cs="Cambria"/>
        </w:rPr>
      </w:pPr>
      <w:r>
        <w:rPr>
          <w:rFonts w:ascii="Cambria" w:eastAsia="Cambria" w:hAnsi="Cambria" w:cs="Cambria"/>
        </w:rPr>
        <w:t>Editorial, ciudad, año de la edición leída (aproximadamente). Año (y ciudad) de la primera publicación de la obra.</w:t>
      </w:r>
    </w:p>
    <w:p w:rsidR="00E642AB" w:rsidRDefault="00901EB9">
      <w:pPr>
        <w:widowControl/>
        <w:numPr>
          <w:ilvl w:val="1"/>
          <w:numId w:val="6"/>
        </w:numPr>
        <w:spacing w:after="0" w:line="300" w:lineRule="auto"/>
        <w:ind w:hanging="360"/>
        <w:jc w:val="both"/>
        <w:rPr>
          <w:rFonts w:ascii="Cambria" w:eastAsia="Cambria" w:hAnsi="Cambria" w:cs="Cambria"/>
        </w:rPr>
      </w:pPr>
      <w:r>
        <w:rPr>
          <w:rFonts w:ascii="Cambria" w:eastAsia="Cambria" w:hAnsi="Cambria" w:cs="Cambria"/>
        </w:rPr>
        <w:t>Si existe, responsable de la edición, la introducción y las notas.</w:t>
      </w:r>
    </w:p>
    <w:p w:rsidR="00E642AB" w:rsidRDefault="00901EB9">
      <w:pPr>
        <w:widowControl/>
        <w:numPr>
          <w:ilvl w:val="0"/>
          <w:numId w:val="6"/>
        </w:numPr>
        <w:spacing w:after="0" w:line="300" w:lineRule="auto"/>
        <w:ind w:hanging="360"/>
        <w:jc w:val="both"/>
        <w:rPr>
          <w:rFonts w:ascii="Cambria" w:eastAsia="Cambria" w:hAnsi="Cambria" w:cs="Cambria"/>
        </w:rPr>
      </w:pPr>
      <w:r>
        <w:rPr>
          <w:rFonts w:ascii="Cambria" w:eastAsia="Cambria" w:hAnsi="Cambria" w:cs="Cambria"/>
        </w:rPr>
        <w:t>Presentación del autor.</w:t>
      </w:r>
    </w:p>
    <w:p w:rsidR="00E642AB" w:rsidRDefault="00901EB9">
      <w:pPr>
        <w:widowControl/>
        <w:numPr>
          <w:ilvl w:val="1"/>
          <w:numId w:val="6"/>
        </w:numPr>
        <w:spacing w:after="0" w:line="300" w:lineRule="auto"/>
        <w:ind w:hanging="360"/>
        <w:jc w:val="both"/>
        <w:rPr>
          <w:rFonts w:ascii="Cambria" w:eastAsia="Cambria" w:hAnsi="Cambria" w:cs="Cambria"/>
        </w:rPr>
      </w:pPr>
      <w:r>
        <w:rPr>
          <w:rFonts w:ascii="Cambria" w:eastAsia="Cambria" w:hAnsi="Cambria" w:cs="Cambria"/>
        </w:rPr>
        <w:t>Datos biográficos, obras y premios fundamentales. Muy breve.</w:t>
      </w:r>
    </w:p>
    <w:p w:rsidR="00E642AB" w:rsidRDefault="00901EB9">
      <w:pPr>
        <w:widowControl/>
        <w:numPr>
          <w:ilvl w:val="1"/>
          <w:numId w:val="6"/>
        </w:numPr>
        <w:spacing w:after="0" w:line="300" w:lineRule="auto"/>
        <w:ind w:hanging="360"/>
        <w:jc w:val="both"/>
        <w:rPr>
          <w:rFonts w:ascii="Arial" w:eastAsia="Arial" w:hAnsi="Arial" w:cs="Arial"/>
        </w:rPr>
      </w:pPr>
      <w:r>
        <w:rPr>
          <w:rFonts w:ascii="Cambria" w:eastAsia="Cambria" w:hAnsi="Cambria" w:cs="Cambria"/>
        </w:rPr>
        <w:t xml:space="preserve">Adscripción a corrientes, movimientos o épocas (si procede). </w:t>
      </w:r>
      <w:r>
        <w:rPr>
          <w:rFonts w:ascii="Cambria" w:eastAsia="Cambria" w:hAnsi="Cambria" w:cs="Cambria"/>
          <w:b/>
        </w:rPr>
        <w:t xml:space="preserve">Ejemplos </w:t>
      </w:r>
      <w:r>
        <w:rPr>
          <w:rFonts w:ascii="Cambria" w:eastAsia="Cambria" w:hAnsi="Cambria" w:cs="Cambria"/>
        </w:rPr>
        <w:t>de esta adscripción en la obra presentada.</w:t>
      </w:r>
    </w:p>
    <w:p w:rsidR="00E642AB" w:rsidRDefault="00901EB9">
      <w:pPr>
        <w:widowControl/>
        <w:numPr>
          <w:ilvl w:val="1"/>
          <w:numId w:val="6"/>
        </w:numPr>
        <w:spacing w:after="0" w:line="300" w:lineRule="auto"/>
        <w:ind w:hanging="360"/>
        <w:jc w:val="both"/>
        <w:rPr>
          <w:rFonts w:ascii="Arial" w:eastAsia="Arial" w:hAnsi="Arial" w:cs="Arial"/>
        </w:rPr>
      </w:pPr>
      <w:r>
        <w:rPr>
          <w:rFonts w:ascii="Cambria" w:eastAsia="Cambria" w:hAnsi="Cambria" w:cs="Cambria"/>
        </w:rPr>
        <w:t xml:space="preserve">Rasgos característicos de la obra de este autor. </w:t>
      </w:r>
      <w:r>
        <w:rPr>
          <w:rFonts w:ascii="Cambria" w:eastAsia="Cambria" w:hAnsi="Cambria" w:cs="Cambria"/>
          <w:b/>
        </w:rPr>
        <w:t xml:space="preserve">Ejemplos </w:t>
      </w:r>
      <w:r>
        <w:rPr>
          <w:rFonts w:ascii="Cambria" w:eastAsia="Cambria" w:hAnsi="Cambria" w:cs="Cambria"/>
        </w:rPr>
        <w:t>de estos rasgos en el libro presentado.</w:t>
      </w:r>
    </w:p>
    <w:p w:rsidR="00E642AB" w:rsidRDefault="00901EB9">
      <w:pPr>
        <w:widowControl/>
        <w:numPr>
          <w:ilvl w:val="0"/>
          <w:numId w:val="6"/>
        </w:numPr>
        <w:spacing w:after="0" w:line="300" w:lineRule="auto"/>
        <w:ind w:hanging="360"/>
        <w:jc w:val="both"/>
        <w:rPr>
          <w:rFonts w:ascii="Arial" w:eastAsia="Arial" w:hAnsi="Arial" w:cs="Arial"/>
        </w:rPr>
      </w:pPr>
      <w:r>
        <w:rPr>
          <w:rFonts w:ascii="Cambria" w:eastAsia="Cambria" w:hAnsi="Cambria" w:cs="Cambria"/>
        </w:rPr>
        <w:t xml:space="preserve">Análisis del texto: exponer </w:t>
      </w:r>
      <w:r>
        <w:rPr>
          <w:rFonts w:ascii="Cambria" w:eastAsia="Cambria" w:hAnsi="Cambria" w:cs="Cambria"/>
          <w:b/>
        </w:rPr>
        <w:t xml:space="preserve">uno solo </w:t>
      </w:r>
      <w:r>
        <w:rPr>
          <w:rFonts w:ascii="Cambria" w:eastAsia="Cambria" w:hAnsi="Cambria" w:cs="Cambria"/>
        </w:rPr>
        <w:t xml:space="preserve">de los siguientes aspectos (el que resulte más útil para transmitir el valor de la obra) presentando </w:t>
      </w:r>
      <w:r>
        <w:rPr>
          <w:rFonts w:ascii="Cambria" w:eastAsia="Cambria" w:hAnsi="Cambria" w:cs="Cambria"/>
          <w:b/>
        </w:rPr>
        <w:t>ejemplos</w:t>
      </w:r>
      <w:r>
        <w:rPr>
          <w:rFonts w:ascii="Cambria" w:eastAsia="Cambria" w:hAnsi="Cambria" w:cs="Cambria"/>
        </w:rPr>
        <w:t xml:space="preserve"> que ilustren el análisis:</w:t>
      </w:r>
    </w:p>
    <w:p w:rsidR="00E642AB" w:rsidRDefault="00901EB9">
      <w:pPr>
        <w:widowControl/>
        <w:numPr>
          <w:ilvl w:val="1"/>
          <w:numId w:val="6"/>
        </w:numPr>
        <w:spacing w:after="0" w:line="300" w:lineRule="auto"/>
        <w:ind w:hanging="360"/>
        <w:jc w:val="both"/>
        <w:rPr>
          <w:rFonts w:ascii="Cambria" w:eastAsia="Cambria" w:hAnsi="Cambria" w:cs="Cambria"/>
        </w:rPr>
      </w:pPr>
      <w:r>
        <w:rPr>
          <w:rFonts w:ascii="Cambria" w:eastAsia="Cambria" w:hAnsi="Cambria" w:cs="Cambria"/>
        </w:rPr>
        <w:t>estructura de la narración (o del poema, o drama), o</w:t>
      </w:r>
    </w:p>
    <w:p w:rsidR="00E642AB" w:rsidRDefault="00901EB9">
      <w:pPr>
        <w:widowControl/>
        <w:numPr>
          <w:ilvl w:val="1"/>
          <w:numId w:val="6"/>
        </w:numPr>
        <w:spacing w:after="0" w:line="300" w:lineRule="auto"/>
        <w:ind w:hanging="360"/>
        <w:jc w:val="both"/>
        <w:rPr>
          <w:rFonts w:ascii="Cambria" w:eastAsia="Cambria" w:hAnsi="Cambria" w:cs="Cambria"/>
        </w:rPr>
      </w:pPr>
      <w:r>
        <w:rPr>
          <w:rFonts w:ascii="Cambria" w:eastAsia="Cambria" w:hAnsi="Cambria" w:cs="Cambria"/>
        </w:rPr>
        <w:t>principales conflictos representados en la obra (puede tratarse de conflictos históricos, ideológicos, éticos, psicológicos, espirituales, existenciales, etc.), o</w:t>
      </w:r>
    </w:p>
    <w:p w:rsidR="00E642AB" w:rsidRDefault="00901EB9">
      <w:pPr>
        <w:widowControl/>
        <w:numPr>
          <w:ilvl w:val="1"/>
          <w:numId w:val="6"/>
        </w:numPr>
        <w:spacing w:after="0" w:line="300" w:lineRule="auto"/>
        <w:ind w:hanging="360"/>
        <w:jc w:val="both"/>
        <w:rPr>
          <w:rFonts w:ascii="Cambria" w:eastAsia="Cambria" w:hAnsi="Cambria" w:cs="Cambria"/>
        </w:rPr>
      </w:pPr>
      <w:r>
        <w:rPr>
          <w:rFonts w:ascii="Cambria" w:eastAsia="Cambria" w:hAnsi="Cambria" w:cs="Cambria"/>
        </w:rPr>
        <w:t>símbolos, temas y motivos presentes en la obra y su relación con el significado de esta, o</w:t>
      </w:r>
    </w:p>
    <w:p w:rsidR="00E642AB" w:rsidRDefault="00901EB9">
      <w:pPr>
        <w:widowControl/>
        <w:numPr>
          <w:ilvl w:val="1"/>
          <w:numId w:val="6"/>
        </w:numPr>
        <w:spacing w:after="0" w:line="300" w:lineRule="auto"/>
        <w:ind w:hanging="360"/>
        <w:jc w:val="both"/>
        <w:rPr>
          <w:rFonts w:ascii="Cambria" w:eastAsia="Cambria" w:hAnsi="Cambria" w:cs="Cambria"/>
        </w:rPr>
      </w:pPr>
      <w:r>
        <w:rPr>
          <w:rFonts w:ascii="Cambria" w:eastAsia="Cambria" w:hAnsi="Cambria" w:cs="Cambria"/>
        </w:rPr>
        <w:t>ideología (postura hacia cuestiones sociales, humanas, existenciales, filosóficas, etc.).</w:t>
      </w:r>
    </w:p>
    <w:p w:rsidR="00E642AB" w:rsidRDefault="00901EB9">
      <w:pPr>
        <w:widowControl/>
        <w:numPr>
          <w:ilvl w:val="0"/>
          <w:numId w:val="6"/>
        </w:numPr>
        <w:spacing w:after="0" w:line="300" w:lineRule="auto"/>
        <w:ind w:hanging="360"/>
        <w:jc w:val="both"/>
        <w:rPr>
          <w:rFonts w:ascii="Arial" w:eastAsia="Arial" w:hAnsi="Arial" w:cs="Arial"/>
        </w:rPr>
      </w:pPr>
      <w:r>
        <w:rPr>
          <w:rFonts w:ascii="Cambria" w:eastAsia="Cambria" w:hAnsi="Cambria" w:cs="Cambria"/>
        </w:rPr>
        <w:t xml:space="preserve">Reflejo en la obra de aspectos de la historia y cultura española o hispanoamericana. Con </w:t>
      </w:r>
      <w:r>
        <w:rPr>
          <w:rFonts w:ascii="Cambria" w:eastAsia="Cambria" w:hAnsi="Cambria" w:cs="Cambria"/>
          <w:b/>
        </w:rPr>
        <w:t>ejemplos</w:t>
      </w:r>
      <w:r>
        <w:rPr>
          <w:rFonts w:ascii="Cambria" w:eastAsia="Cambria" w:hAnsi="Cambria" w:cs="Cambria"/>
        </w:rPr>
        <w:t>.</w:t>
      </w:r>
    </w:p>
    <w:p w:rsidR="00E642AB" w:rsidRDefault="00E642AB">
      <w:pPr>
        <w:spacing w:after="0" w:line="300" w:lineRule="auto"/>
        <w:jc w:val="both"/>
        <w:rPr>
          <w:rFonts w:ascii="Cambria" w:eastAsia="Cambria" w:hAnsi="Cambria" w:cs="Cambria"/>
        </w:rPr>
      </w:pPr>
    </w:p>
    <w:p w:rsidR="00E642AB" w:rsidRDefault="00901EB9">
      <w:pPr>
        <w:pStyle w:val="Nadpis1"/>
        <w:spacing w:before="0" w:line="300" w:lineRule="auto"/>
        <w:jc w:val="both"/>
        <w:rPr>
          <w:rFonts w:ascii="Cambria" w:eastAsia="Cambria" w:hAnsi="Cambria" w:cs="Cambria"/>
        </w:rPr>
      </w:pPr>
      <w:r>
        <w:rPr>
          <w:rFonts w:ascii="Cambria" w:eastAsia="Cambria" w:hAnsi="Cambria" w:cs="Cambria"/>
        </w:rPr>
        <w:t xml:space="preserve">3 Criterios de selección de las lecturas obligatorias de literatura </w:t>
      </w:r>
      <w:r>
        <w:rPr>
          <w:rFonts w:ascii="Cambria" w:eastAsia="Cambria" w:hAnsi="Cambria" w:cs="Cambria"/>
          <w:b/>
        </w:rPr>
        <w:t xml:space="preserve">española </w:t>
      </w:r>
      <w:r>
        <w:rPr>
          <w:rFonts w:ascii="Cambria" w:eastAsia="Cambria" w:hAnsi="Cambria" w:cs="Cambria"/>
        </w:rPr>
        <w:t xml:space="preserve">para el examen de grado. </w:t>
      </w:r>
    </w:p>
    <w:p w:rsidR="003A5C4D" w:rsidRDefault="003A5C4D">
      <w:pPr>
        <w:spacing w:after="0" w:line="300" w:lineRule="auto"/>
        <w:jc w:val="both"/>
        <w:rPr>
          <w:rFonts w:ascii="Cambria" w:eastAsia="Cambria" w:hAnsi="Cambria" w:cs="Cambria"/>
          <w:u w:val="single"/>
        </w:rPr>
      </w:pPr>
    </w:p>
    <w:p w:rsidR="00E642AB" w:rsidRDefault="00901EB9">
      <w:pPr>
        <w:spacing w:after="0" w:line="300" w:lineRule="auto"/>
        <w:jc w:val="both"/>
        <w:rPr>
          <w:rFonts w:ascii="Cambria" w:eastAsia="Cambria" w:hAnsi="Cambria" w:cs="Cambria"/>
        </w:rPr>
      </w:pPr>
      <w:r>
        <w:rPr>
          <w:rFonts w:ascii="Cambria" w:eastAsia="Cambria" w:hAnsi="Cambria" w:cs="Cambria"/>
          <w:u w:val="single"/>
        </w:rPr>
        <w:t>Nota importante</w:t>
      </w:r>
      <w:r>
        <w:rPr>
          <w:rFonts w:ascii="Cambria" w:eastAsia="Cambria" w:hAnsi="Cambria" w:cs="Cambria"/>
        </w:rPr>
        <w:t>: Todos los textos manejados en clase (poesía, teatro, prosa), durante los seminarios correspondientes a las distintas asignaturas de literatura podrán ser utilizados a discreción del profesor durante el examen de contenidos, así como en el de lecturas, según corresponda.</w:t>
      </w: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Para las lecturas de literatura española se debe elegir varios géneros literarios y no dar prioridad a una sola “época”; así, se establece que el o la aspirante al título elegirá, de la lista propuesta debajo:</w:t>
      </w:r>
    </w:p>
    <w:p w:rsidR="00E642AB" w:rsidRDefault="00901EB9">
      <w:pPr>
        <w:spacing w:after="0" w:line="300" w:lineRule="auto"/>
        <w:jc w:val="both"/>
        <w:rPr>
          <w:rFonts w:ascii="Cambria" w:eastAsia="Cambria" w:hAnsi="Cambria" w:cs="Cambria"/>
        </w:rPr>
      </w:pPr>
      <w:r>
        <w:rPr>
          <w:rFonts w:ascii="Cambria" w:eastAsia="Cambria" w:hAnsi="Cambria" w:cs="Cambria"/>
          <w:b/>
        </w:rPr>
        <w:lastRenderedPageBreak/>
        <w:t>2 obras de literatura medieval</w:t>
      </w:r>
    </w:p>
    <w:p w:rsidR="00E642AB" w:rsidRDefault="00901EB9">
      <w:pPr>
        <w:spacing w:after="0" w:line="300" w:lineRule="auto"/>
        <w:jc w:val="both"/>
        <w:rPr>
          <w:rFonts w:ascii="Cambria" w:eastAsia="Cambria" w:hAnsi="Cambria" w:cs="Cambria"/>
        </w:rPr>
      </w:pPr>
      <w:r>
        <w:rPr>
          <w:rFonts w:ascii="Cambria" w:eastAsia="Cambria" w:hAnsi="Cambria" w:cs="Cambria"/>
          <w:b/>
        </w:rPr>
        <w:t>2 obras de literatura del siglo de oro</w:t>
      </w:r>
    </w:p>
    <w:p w:rsidR="00E642AB" w:rsidRDefault="00901EB9">
      <w:pPr>
        <w:spacing w:after="0" w:line="300" w:lineRule="auto"/>
        <w:jc w:val="both"/>
        <w:rPr>
          <w:rFonts w:ascii="Cambria" w:eastAsia="Cambria" w:hAnsi="Cambria" w:cs="Cambria"/>
        </w:rPr>
      </w:pPr>
      <w:r>
        <w:rPr>
          <w:rFonts w:ascii="Cambria" w:eastAsia="Cambria" w:hAnsi="Cambria" w:cs="Cambria"/>
          <w:b/>
        </w:rPr>
        <w:t>8 obras literatura de los siglos XVIII, XIX y XX (del siglo XVIII, en caso de elegirse, solo una; 3 del siglo XIX (o 2, si se elige una del XVIII) y 5 del XX)</w:t>
      </w: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 xml:space="preserve">El estudiante puede consultar con el profesor de las asignaturas en las que haya cursado la literatura española, en caso de que haya leído otros autores / obras. Prácticamente todas estas obras son accesibles en la República Checa, a través de la biblioteca o a través de páginas web con ediciones supervisadas por especialistas, además de redes bibliotecarias virtuales: </w:t>
      </w:r>
    </w:p>
    <w:p w:rsidR="00E642AB" w:rsidRDefault="00901EB9">
      <w:pPr>
        <w:spacing w:after="0" w:line="300" w:lineRule="auto"/>
        <w:jc w:val="both"/>
        <w:rPr>
          <w:rFonts w:ascii="Cambria" w:eastAsia="Cambria" w:hAnsi="Cambria" w:cs="Cambria"/>
        </w:rPr>
      </w:pPr>
      <w:r>
        <w:rPr>
          <w:rFonts w:ascii="Cambria" w:eastAsia="Cambria" w:hAnsi="Cambria" w:cs="Cambria"/>
        </w:rPr>
        <w:t>CVC (Centro Virtual Cervantes)</w:t>
      </w:r>
    </w:p>
    <w:p w:rsidR="00E642AB" w:rsidRDefault="00901EB9">
      <w:pPr>
        <w:spacing w:after="0" w:line="300" w:lineRule="auto"/>
        <w:jc w:val="both"/>
        <w:rPr>
          <w:rFonts w:ascii="Cambria" w:eastAsia="Cambria" w:hAnsi="Cambria" w:cs="Cambria"/>
        </w:rPr>
      </w:pPr>
      <w:r>
        <w:rPr>
          <w:rFonts w:ascii="Cambria" w:eastAsia="Cambria" w:hAnsi="Cambria" w:cs="Cambria"/>
        </w:rPr>
        <w:t>BVMC (Biblioteca Virtual Miguel de Cervantes)</w:t>
      </w:r>
    </w:p>
    <w:p w:rsidR="00E642AB" w:rsidRDefault="00901EB9">
      <w:pPr>
        <w:spacing w:after="0" w:line="300" w:lineRule="auto"/>
        <w:jc w:val="both"/>
        <w:rPr>
          <w:rFonts w:ascii="Cambria" w:eastAsia="Cambria" w:hAnsi="Cambria" w:cs="Cambria"/>
        </w:rPr>
      </w:pPr>
      <w:r>
        <w:rPr>
          <w:rFonts w:ascii="Cambria" w:eastAsia="Cambria" w:hAnsi="Cambria" w:cs="Cambria"/>
        </w:rPr>
        <w:t>Biblioteca Digital Hispánica, biblioteca nacional de España, en</w:t>
      </w:r>
    </w:p>
    <w:p w:rsidR="00E642AB" w:rsidRDefault="00901EB9">
      <w:pPr>
        <w:spacing w:after="0" w:line="300" w:lineRule="auto"/>
        <w:jc w:val="both"/>
        <w:rPr>
          <w:rFonts w:ascii="Cambria" w:eastAsia="Cambria" w:hAnsi="Cambria" w:cs="Cambria"/>
        </w:rPr>
      </w:pPr>
      <w:r>
        <w:rPr>
          <w:rFonts w:ascii="Cambria" w:eastAsia="Cambria" w:hAnsi="Cambria" w:cs="Cambria"/>
        </w:rPr>
        <w:t>&lt;http://www.bne.es/es/Catalogos/BibliotecaDigitalHispanica/Inicio/&gt;</w:t>
      </w:r>
    </w:p>
    <w:p w:rsidR="00E642AB" w:rsidRPr="00F76278" w:rsidRDefault="00901EB9">
      <w:pPr>
        <w:spacing w:after="0" w:line="300" w:lineRule="auto"/>
        <w:jc w:val="both"/>
        <w:rPr>
          <w:rFonts w:ascii="Cambria" w:eastAsia="Cambria" w:hAnsi="Cambria" w:cs="Cambria"/>
          <w:lang w:val="en-US"/>
        </w:rPr>
      </w:pPr>
      <w:r w:rsidRPr="00F76278">
        <w:rPr>
          <w:rFonts w:ascii="Cambria" w:eastAsia="Cambria" w:hAnsi="Cambria" w:cs="Cambria"/>
          <w:lang w:val="en-US"/>
        </w:rPr>
        <w:t>Project Gutenberg &lt;www.gutenberg.org&gt;</w:t>
      </w:r>
    </w:p>
    <w:p w:rsidR="00E642AB" w:rsidRPr="00F76278" w:rsidRDefault="00901EB9">
      <w:pPr>
        <w:spacing w:after="0" w:line="300" w:lineRule="auto"/>
        <w:jc w:val="both"/>
        <w:rPr>
          <w:rFonts w:ascii="Cambria" w:eastAsia="Cambria" w:hAnsi="Cambria" w:cs="Cambria"/>
          <w:lang w:val="en-US"/>
        </w:rPr>
      </w:pPr>
      <w:r w:rsidRPr="00F76278">
        <w:rPr>
          <w:rFonts w:ascii="Cambria" w:eastAsia="Cambria" w:hAnsi="Cambria" w:cs="Cambria"/>
          <w:lang w:val="en-US"/>
        </w:rPr>
        <w:t>Internet Archive &lt;https://archive.org/&gt;</w:t>
      </w:r>
    </w:p>
    <w:p w:rsidR="00E642AB" w:rsidRDefault="00901EB9">
      <w:pPr>
        <w:spacing w:after="0" w:line="300" w:lineRule="auto"/>
        <w:jc w:val="both"/>
        <w:rPr>
          <w:rFonts w:ascii="Cambria" w:eastAsia="Cambria" w:hAnsi="Cambria" w:cs="Cambria"/>
        </w:rPr>
      </w:pPr>
      <w:r w:rsidRPr="00F76278">
        <w:rPr>
          <w:rFonts w:ascii="Cambria" w:eastAsia="Cambria" w:hAnsi="Cambria" w:cs="Cambria"/>
          <w:lang w:val="en-US"/>
        </w:rPr>
        <w:tab/>
      </w:r>
      <w:r>
        <w:rPr>
          <w:rFonts w:ascii="Cambria" w:eastAsia="Cambria" w:hAnsi="Cambria" w:cs="Cambria"/>
        </w:rPr>
        <w:t xml:space="preserve">etc., etc., por ejemplo: </w:t>
      </w:r>
    </w:p>
    <w:p w:rsidR="00E642AB" w:rsidRDefault="00901EB9">
      <w:pPr>
        <w:spacing w:after="0" w:line="300" w:lineRule="auto"/>
        <w:jc w:val="both"/>
        <w:rPr>
          <w:rFonts w:ascii="Cambria" w:eastAsia="Cambria" w:hAnsi="Cambria" w:cs="Cambria"/>
        </w:rPr>
      </w:pPr>
      <w:r>
        <w:rPr>
          <w:rFonts w:ascii="Cambria" w:eastAsia="Cambria" w:hAnsi="Cambria" w:cs="Cambria"/>
          <w:i/>
        </w:rPr>
        <w:t>Red Municipal de Bibliotecas. Instituto de la Cultura y las Artes de Sevilla</w:t>
      </w:r>
      <w:r>
        <w:rPr>
          <w:rFonts w:ascii="Cambria" w:eastAsia="Cambria" w:hAnsi="Cambria" w:cs="Cambria"/>
        </w:rPr>
        <w:t>, en &lt;</w:t>
      </w:r>
      <w:hyperlink r:id="rId7">
        <w:r>
          <w:rPr>
            <w:rFonts w:ascii="Cambria" w:eastAsia="Cambria" w:hAnsi="Cambria" w:cs="Cambria"/>
            <w:color w:val="0563C1"/>
            <w:u w:val="single"/>
          </w:rPr>
          <w:t>http://www.rmbs.es/catalogo.php</w:t>
        </w:r>
      </w:hyperlink>
      <w:r>
        <w:rPr>
          <w:rFonts w:ascii="Cambria" w:eastAsia="Cambria" w:hAnsi="Cambria" w:cs="Cambria"/>
        </w:rPr>
        <w:t>&gt;</w:t>
      </w:r>
    </w:p>
    <w:p w:rsidR="00E642AB" w:rsidRDefault="00E642AB">
      <w:pPr>
        <w:spacing w:after="0" w:line="300" w:lineRule="auto"/>
        <w:jc w:val="both"/>
        <w:rPr>
          <w:rFonts w:ascii="Cambria" w:eastAsia="Cambria" w:hAnsi="Cambria" w:cs="Cambria"/>
        </w:rPr>
      </w:pPr>
    </w:p>
    <w:p w:rsidR="00E642AB" w:rsidRDefault="00E642AB">
      <w:pPr>
        <w:pStyle w:val="Nadpis1"/>
        <w:spacing w:before="0" w:line="300" w:lineRule="auto"/>
        <w:jc w:val="both"/>
        <w:rPr>
          <w:rFonts w:ascii="Cambria" w:eastAsia="Cambria" w:hAnsi="Cambria" w:cs="Cambria"/>
        </w:rPr>
      </w:pPr>
    </w:p>
    <w:p w:rsidR="00E642AB" w:rsidRDefault="00901EB9">
      <w:r>
        <w:br w:type="page"/>
      </w:r>
    </w:p>
    <w:p w:rsidR="00E642AB" w:rsidRDefault="00901EB9">
      <w:pPr>
        <w:pStyle w:val="Nadpis1"/>
        <w:spacing w:before="0" w:line="300" w:lineRule="auto"/>
        <w:jc w:val="both"/>
        <w:rPr>
          <w:rFonts w:ascii="Cambria" w:eastAsia="Cambria" w:hAnsi="Cambria" w:cs="Cambria"/>
        </w:rPr>
      </w:pPr>
      <w:r>
        <w:rPr>
          <w:rFonts w:ascii="Cambria" w:eastAsia="Cambria" w:hAnsi="Cambria" w:cs="Cambria"/>
        </w:rPr>
        <w:lastRenderedPageBreak/>
        <w:t>4 Listas de preguntas para el examen</w:t>
      </w:r>
    </w:p>
    <w:p w:rsidR="00E642AB" w:rsidRDefault="00901EB9">
      <w:pPr>
        <w:pStyle w:val="Nadpis3"/>
        <w:numPr>
          <w:ilvl w:val="0"/>
          <w:numId w:val="11"/>
        </w:numPr>
        <w:spacing w:before="0" w:line="300" w:lineRule="auto"/>
        <w:ind w:hanging="360"/>
        <w:contextualSpacing/>
        <w:jc w:val="both"/>
        <w:rPr>
          <w:rFonts w:ascii="Cambria" w:eastAsia="Cambria" w:hAnsi="Cambria" w:cs="Cambria"/>
        </w:rPr>
      </w:pPr>
      <w:r>
        <w:rPr>
          <w:rFonts w:ascii="Cambria" w:eastAsia="Cambria" w:hAnsi="Cambria" w:cs="Cambria"/>
        </w:rPr>
        <w:t>Historia, cultura y literatura españolas</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La Edad Media: Castilla y Aragón, la Reconquista. Propaganda y feudalismo en el </w:t>
      </w:r>
      <w:r>
        <w:rPr>
          <w:rFonts w:ascii="Cambria" w:eastAsia="Cambria" w:hAnsi="Cambria" w:cs="Cambria"/>
          <w:i/>
        </w:rPr>
        <w:t>Cantar de mio Cid</w:t>
      </w:r>
      <w:r>
        <w:rPr>
          <w:rFonts w:ascii="Cambria" w:eastAsia="Cambria" w:hAnsi="Cambria" w:cs="Cambria"/>
        </w:rPr>
        <w:t>. El romancero viejo: los romances fronterizos.</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Mester de juglaría y mester de clerecía: El </w:t>
      </w:r>
      <w:r>
        <w:rPr>
          <w:rFonts w:ascii="Cambria" w:eastAsia="Cambria" w:hAnsi="Cambria" w:cs="Cambria"/>
          <w:i/>
        </w:rPr>
        <w:t>Cantar de Mio Cid</w:t>
      </w:r>
      <w:r>
        <w:rPr>
          <w:rFonts w:ascii="Cambria" w:eastAsia="Cambria" w:hAnsi="Cambria" w:cs="Cambria"/>
        </w:rPr>
        <w:t xml:space="preserve"> y los romances viejos, Berceo y el Arcipreste. </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Alfonso X el Sabio. Las cantigas. Los comienzos de la prosa escrita en castellano. </w:t>
      </w:r>
      <w:r>
        <w:rPr>
          <w:rFonts w:ascii="Cambria" w:eastAsia="Cambria" w:hAnsi="Cambria" w:cs="Cambria"/>
          <w:i/>
        </w:rPr>
        <w:t xml:space="preserve">El Conde Lucanor. </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La literatura del siglo XV. Jorge Manrique, el Marqués de Santillana. Manifestaciones “teatrales” en la Edad Media.</w:t>
      </w:r>
      <w:r>
        <w:rPr>
          <w:rFonts w:ascii="Cambria" w:eastAsia="Cambria" w:hAnsi="Cambria" w:cs="Cambria"/>
          <w:i/>
        </w:rPr>
        <w:t xml:space="preserve"> La celestina</w:t>
      </w:r>
      <w:r>
        <w:rPr>
          <w:rFonts w:ascii="Cambria" w:eastAsia="Cambria" w:hAnsi="Cambria" w:cs="Cambria"/>
        </w:rPr>
        <w:t xml:space="preserve"> y el otoño de la Edad Media en España.</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El siglo XVI: marco histórico, social y cultural. (a) La poesía. </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El siglo XVI: marco histórico, social y cultural. (b) La prosa. </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El siglo XVI: marco histórico, social y cultural. (c) El teatro.</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El siglo XVII: marco histórico, social y cultural. (a) Los poetas.</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El siglo XVII: marco histórico, social y cultural. (b) Los prosistas.</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El siglo XVII: marco histórico, social y cultural. (c) El teatro.</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El siglo XVIII: marco histórico, social y cultural. La literatura neoclásica y prerromántica. Cadalso. Feijoo. Leandro Fernández de Moratín.</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El siglo XIX: marco histórico, social y cultural. Ilustrados y románticos. Las revoluciones liberales y la Restauración.</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El Romanticismo: prosa, poesía y teatro. Larra, Espronceda, Zorrilla. El costumbrismo.</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La novela. Realismo y naturalismo en España. (1) Galdós, Pereda, Bazán.</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La novela. Realismo y naturalismo en España. (2) Clarín, Valera, Blasco Ibáñez.</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El siglo XX: marco histórico, social y cultural. Del 98 hasta la Segunda República (1931). (1) Modernismo y Generación del 1898. Rubén Darío, Azorín, Unamuno, Valle-Inclán, Baroja, Antonio Machado.</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El siglo XX: marco histórico, social y cultural. Del 98 hasta la Segunda República (1931). La Generación de 1914: el Novecentismo. </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Las vanguardias. La Generación del 27. </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La guerra civil española (1936-39) y sus consecuencias. El impacto en la vida cultural e intelectual. El franquismo. La vida cultural durante el franquismo. </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Franquismo, tardofranquismo y antifranquismo. La narrativa durante el franquismo (1939-1975).</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Franquismo, tardofranquismo y antifranquismo. El teatro.</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Franquismo, tardofranquismo y antifranquismo. La poesía: la generación de los 50 (Celaya, Ángel González, Blas de Otero, Gil de Biedma, José Hierro, y otros). </w:t>
      </w:r>
    </w:p>
    <w:p w:rsidR="00E642AB" w:rsidRDefault="00901EB9">
      <w:pPr>
        <w:numPr>
          <w:ilvl w:val="0"/>
          <w:numId w:val="2"/>
        </w:numPr>
        <w:spacing w:after="0" w:line="300" w:lineRule="auto"/>
        <w:ind w:hanging="360"/>
        <w:jc w:val="both"/>
        <w:rPr>
          <w:rFonts w:ascii="Cambria" w:eastAsia="Cambria" w:hAnsi="Cambria" w:cs="Cambria"/>
        </w:rPr>
      </w:pPr>
      <w:r>
        <w:rPr>
          <w:rFonts w:ascii="Cambria" w:eastAsia="Cambria" w:hAnsi="Cambria" w:cs="Cambria"/>
        </w:rPr>
        <w:t xml:space="preserve">La Transición democrática. La literatura después de 1975. </w:t>
      </w:r>
    </w:p>
    <w:p w:rsidR="00E642AB" w:rsidRDefault="00E642AB">
      <w:pPr>
        <w:spacing w:after="0" w:line="300" w:lineRule="auto"/>
        <w:jc w:val="both"/>
        <w:rPr>
          <w:rFonts w:ascii="Cambria" w:eastAsia="Cambria" w:hAnsi="Cambria" w:cs="Cambria"/>
          <w:b/>
        </w:rPr>
      </w:pPr>
    </w:p>
    <w:p w:rsidR="00E642AB" w:rsidRDefault="00E642AB">
      <w:pPr>
        <w:pStyle w:val="Nadpis3"/>
        <w:spacing w:before="0" w:line="300" w:lineRule="auto"/>
        <w:jc w:val="both"/>
        <w:rPr>
          <w:rFonts w:ascii="Cambria" w:eastAsia="Cambria" w:hAnsi="Cambria" w:cs="Cambria"/>
        </w:rPr>
      </w:pPr>
    </w:p>
    <w:p w:rsidR="00E642AB" w:rsidRDefault="00901EB9">
      <w:r>
        <w:br w:type="page"/>
      </w:r>
    </w:p>
    <w:p w:rsidR="00E642AB" w:rsidRDefault="00E642AB">
      <w:pPr>
        <w:pStyle w:val="Nadpis3"/>
        <w:spacing w:before="0" w:line="300" w:lineRule="auto"/>
        <w:jc w:val="both"/>
        <w:rPr>
          <w:rFonts w:ascii="Cambria" w:eastAsia="Cambria" w:hAnsi="Cambria" w:cs="Cambria"/>
        </w:rPr>
      </w:pPr>
    </w:p>
    <w:p w:rsidR="00E642AB" w:rsidRDefault="00901EB9">
      <w:pPr>
        <w:pStyle w:val="Nadpis3"/>
        <w:spacing w:before="0" w:line="300" w:lineRule="auto"/>
        <w:jc w:val="both"/>
        <w:rPr>
          <w:rFonts w:ascii="Cambria" w:eastAsia="Cambria" w:hAnsi="Cambria" w:cs="Cambria"/>
        </w:rPr>
      </w:pPr>
      <w:r>
        <w:rPr>
          <w:rFonts w:ascii="Cambria" w:eastAsia="Cambria" w:hAnsi="Cambria" w:cs="Cambria"/>
        </w:rPr>
        <w:t>B. Historia, cultura y literatura de Hispanoamérica</w:t>
      </w:r>
    </w:p>
    <w:p w:rsidR="00E642AB" w:rsidRDefault="00901EB9">
      <w:pPr>
        <w:spacing w:after="0" w:line="300" w:lineRule="auto"/>
        <w:jc w:val="both"/>
        <w:rPr>
          <w:rFonts w:ascii="Cambria" w:eastAsia="Cambria" w:hAnsi="Cambria" w:cs="Cambria"/>
        </w:rPr>
      </w:pPr>
      <w:r>
        <w:rPr>
          <w:rFonts w:ascii="Cambria" w:eastAsia="Cambria" w:hAnsi="Cambria" w:cs="Cambria"/>
          <w:b/>
        </w:rPr>
        <w:t xml:space="preserve">Nota: </w:t>
      </w:r>
      <w:r>
        <w:rPr>
          <w:rFonts w:ascii="Cambria" w:eastAsia="Cambria" w:hAnsi="Cambria" w:cs="Cambria"/>
        </w:rPr>
        <w:t>Al desarrollar el tema, la persona examinada tratará de apoyar sus afirmaciones y juicios de valor en ejemplos concretos o en alguna autoridad.</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 xml:space="preserve">El descubrimiento y la conquista de América </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Contexto histórico y cultural.</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Indios, colonos y encomenderos: las polémicas en torno a los derechos de los indios.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La conquista de los grandes imperios.</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 colonia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El sistema político-administrativo: órganos de gobierno, división territorial.</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Principales actividades económicas.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Sociedad y cultura; las cortes y el imperio misional.</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Las reformas borbónicas.</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 independencia de la América española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Ilustración, liberalismo, rebeliones indígenas y criollismo como ideología (ejemplos).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La lucha por la independencia: principales figuras y acontecimientos; México, Nueva Granada, Perú, Río de la Plata.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Santo Domingo y Cuba.</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Nacimiento y desarrollo de los estados-naciones hispanoamericanos (primer siglo de independencia)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Caudillismo y liberalismo (ejemplos), civilización y barbarie.</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 xml:space="preserve">Positivismo, industrialización, inmigración europea, intervencionismo de EE.UU. </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Hispanoamérica contemporánea (segundo siglo de independencia)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La Revolución Mexicana, los nacionalismos populistas (Trujillo, Perón, etc.).</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La Guerra Fría en Hispanoamérica: Revolución Cubana, movimientos guerrilleros, dictaduras militares.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Hispanoamérica en la era de la globalización económica.</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 literatura hispanoamericana como disciplina científica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Historia de la literatura hispanoamericana: origen y precursores.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Principales historias de la literatura hispanoamericana desde Menéndez Pelayo hasta la actualidad.</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El estudio de la literatura hispanoamericana en Checoslovaquia y la República Checa.</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Las crónicas del siglo XVI</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Características generales del género, tipología.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Principales cronistas del siglo XVI</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Las crónicas del siglo XVII</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Características generales del género, tipología.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Principales cronistas del siglo XVII</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 poesía épica en Hispanoamérica: características del género, principales obras</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 poesía lírica durante la colonia: características y periodización, principales autores</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lastRenderedPageBreak/>
        <w:t>El teatro colonial</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 literatura del período de transición:</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Particularidades de la literatura de la Ilustración.</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Principales autores y obras entre el Barroco y la Independencia.</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El Romanticismo en Hispanoamérica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El grupo de los Proscritos.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Desarrollo del género novelístico hispanoamericano: novela sentimental, novela histórica, cuadro de costumbres.</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Origen, desarrollo y apogeo de la poesía gauchesca</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 literatura realista en Hispanoamérica</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El modernismo</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Cuestiones generales y periodización.</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Principales autores y obras.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Rubén Darío</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La narrativa regionalista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Horacio Quiroga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Novela de la Revolución mexicana. Mariano Azuela.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Novela de la tierra. José Eustasio Rivera, Rómulo Gallegos, Ricardo Güiraldes.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Narrativa indigenista.</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Tradición y vanguardia en la poesía hispanoamericana del siglo XX</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Vanguardias poéticas y principales autores: Huidobro, Vallejo, Neruda.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Después de la vanguardia: negritud (Guillén, etc.), compromiso (Neruda, etc.), parodia (Parra). Mito, surrealismo y sensualidad en Octavio Paz.</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 xml:space="preserve">El </w:t>
      </w:r>
      <w:r>
        <w:rPr>
          <w:rFonts w:ascii="Cambria" w:eastAsia="Cambria" w:hAnsi="Cambria" w:cs="Cambria"/>
          <w:i/>
        </w:rPr>
        <w:t>boom</w:t>
      </w:r>
      <w:r>
        <w:rPr>
          <w:rFonts w:ascii="Cambria" w:eastAsia="Cambria" w:hAnsi="Cambria" w:cs="Cambria"/>
        </w:rPr>
        <w:t xml:space="preserve"> de la literatura hispanoamericana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 xml:space="preserve">Caracterización del fenómeno: ¿estrategia comercial, movimiento generacional, estilo literario…? </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Precursores: Macedonio Fernández, Roberto Arlt…</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 xml:space="preserve">Principales tendencias estéticas de la narrativa del </w:t>
      </w:r>
      <w:r>
        <w:rPr>
          <w:rFonts w:ascii="Cambria" w:eastAsia="Cambria" w:hAnsi="Cambria" w:cs="Cambria"/>
          <w:i/>
        </w:rPr>
        <w:t>boom</w:t>
      </w:r>
      <w:r>
        <w:rPr>
          <w:rFonts w:ascii="Cambria" w:eastAsia="Cambria" w:hAnsi="Cambria" w:cs="Cambria"/>
        </w:rPr>
        <w:t>.</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Literatura fantástica y literatura existencialista. Ejemplos en Jorge Luis Borges, Julio Cortázar, Juan Carlos Onetti, Ernesto Sábato</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Experimentación formal. Realismo mágico y lo real maravilloso</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Experimentación formal: Juan Rulfo, Carlos Fuentes, Mario Vargas Llosa.</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Realismo mágico y lo real maravilloso: Miguel Ángel Asturias, Alejo Carpentier, Gabriel García Márquez.</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 xml:space="preserve">Alrededor y después del </w:t>
      </w:r>
      <w:r>
        <w:rPr>
          <w:rFonts w:ascii="Cambria" w:eastAsia="Cambria" w:hAnsi="Cambria" w:cs="Cambria"/>
          <w:i/>
        </w:rPr>
        <w:t>boom</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La parodia y el humor. Ejemplos en Guillermo Cabrera Infante, Manuel Puig, Alfredo Bryce Echenique, Augusto Monterroso.</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La novela testimonial. Ejemplos en Elena Poniatowska, Reinaldo Arenas.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Profusión de términos y tendencias “parricidas” desde los años 70: el Postboom, la Onda, el Crack, McOndo…</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Algunos grandes autores de los últimos años. Ricardo Piglia, Roberto Bolaño…</w:t>
      </w:r>
    </w:p>
    <w:p w:rsidR="00E642AB" w:rsidRDefault="00901EB9">
      <w:pPr>
        <w:numPr>
          <w:ilvl w:val="0"/>
          <w:numId w:val="7"/>
        </w:numPr>
        <w:spacing w:after="0" w:line="300" w:lineRule="auto"/>
        <w:ind w:hanging="360"/>
        <w:jc w:val="both"/>
        <w:rPr>
          <w:rFonts w:ascii="Cambria" w:eastAsia="Cambria" w:hAnsi="Cambria" w:cs="Cambria"/>
        </w:rPr>
      </w:pPr>
      <w:r>
        <w:rPr>
          <w:rFonts w:ascii="Cambria" w:eastAsia="Cambria" w:hAnsi="Cambria" w:cs="Cambria"/>
        </w:rPr>
        <w:t>El ensayo hispanoamericano desde el siglo XIX hasta la actualidad</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 xml:space="preserve">La evolución del pensamiento hispanoamericano en el siglo XIX: Simón Bolívar, </w:t>
      </w:r>
      <w:r>
        <w:rPr>
          <w:rFonts w:ascii="Cambria" w:eastAsia="Cambria" w:hAnsi="Cambria" w:cs="Cambria"/>
        </w:rPr>
        <w:lastRenderedPageBreak/>
        <w:t>Domingo Faustino Sarmiento, José Martí.</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El arielismo (Rodó) y la raza cósmica (Vasconcelos).</w:t>
      </w:r>
    </w:p>
    <w:p w:rsidR="00E642AB" w:rsidRDefault="00901EB9">
      <w:pPr>
        <w:numPr>
          <w:ilvl w:val="1"/>
          <w:numId w:val="7"/>
        </w:numPr>
        <w:spacing w:after="0" w:line="300" w:lineRule="auto"/>
        <w:ind w:hanging="360"/>
        <w:jc w:val="both"/>
        <w:rPr>
          <w:rFonts w:ascii="Cambria" w:eastAsia="Cambria" w:hAnsi="Cambria" w:cs="Cambria"/>
        </w:rPr>
      </w:pPr>
      <w:r>
        <w:rPr>
          <w:rFonts w:ascii="Cambria" w:eastAsia="Cambria" w:hAnsi="Cambria" w:cs="Cambria"/>
        </w:rPr>
        <w:t xml:space="preserve">Grandes ensayos del </w:t>
      </w:r>
      <w:r>
        <w:rPr>
          <w:rFonts w:ascii="Cambria" w:eastAsia="Cambria" w:hAnsi="Cambria" w:cs="Cambria"/>
          <w:i/>
        </w:rPr>
        <w:t>boom</w:t>
      </w:r>
      <w:r>
        <w:rPr>
          <w:rFonts w:ascii="Cambria" w:eastAsia="Cambria" w:hAnsi="Cambria" w:cs="Cambria"/>
        </w:rPr>
        <w:t>. Carlos Fuentes, José Donoso, Eduardo Galeano, Ernesto Sábato, Octavio Paz.</w:t>
      </w:r>
    </w:p>
    <w:p w:rsidR="00E642AB" w:rsidRDefault="00E642AB">
      <w:pPr>
        <w:spacing w:after="0" w:line="300" w:lineRule="auto"/>
        <w:jc w:val="both"/>
        <w:rPr>
          <w:rFonts w:ascii="Cambria" w:eastAsia="Cambria" w:hAnsi="Cambria" w:cs="Cambria"/>
        </w:rPr>
      </w:pPr>
    </w:p>
    <w:p w:rsidR="00E642AB" w:rsidRDefault="00901EB9">
      <w:pPr>
        <w:pStyle w:val="Nadpis3"/>
        <w:spacing w:before="0" w:line="300" w:lineRule="auto"/>
        <w:jc w:val="both"/>
        <w:rPr>
          <w:rFonts w:ascii="Cambria" w:eastAsia="Cambria" w:hAnsi="Cambria" w:cs="Cambria"/>
        </w:rPr>
      </w:pPr>
      <w:r>
        <w:rPr>
          <w:rFonts w:ascii="Cambria" w:eastAsia="Cambria" w:hAnsi="Cambria" w:cs="Cambria"/>
        </w:rPr>
        <w:t>Teoría de la literatura (</w:t>
      </w:r>
      <w:r>
        <w:rPr>
          <w:rFonts w:ascii="Cambria" w:eastAsia="Cambria" w:hAnsi="Cambria" w:cs="Cambria"/>
          <w:i/>
        </w:rPr>
        <w:t>teorie literatury</w:t>
      </w:r>
      <w:r>
        <w:rPr>
          <w:rFonts w:ascii="Cambria" w:eastAsia="Cambria" w:hAnsi="Cambria" w:cs="Cambria"/>
        </w:rPr>
        <w:t>)</w:t>
      </w: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Los siguientes temas forman parte del examen de grado, y se incorporan a las preguntas de los contenidos y a la prueba sobre las lecturas, es decir, no habrá una pregunta que trate exclusivamente sobre la teoría de la literatura.</w:t>
      </w: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 xml:space="preserve">Así, la examinadora o el examinador podrán formular preguntas de métrica, géneros literarios, tropos y figuras, quedando a su discreción formular una o varias – breves – preguntas de los temas de teoría literaria relacionadas con aquello sobre lo que se está examinando (sea contenidos o lecturas), por ejemplo, sobre la “metáfora” o sobre la “sinestesia”, o qué es un “soneto”, o justificar una u otra metodología de lectura y crítica literaria: la poética neoclásica, lectura formalista, estética de la recepción, retórica, crítica estructuralista o psicoanalítica (o feminista) de la obra discutida, estilística, lectura inmanente frente a lectura contextual, etc. </w:t>
      </w:r>
    </w:p>
    <w:p w:rsidR="00E642AB" w:rsidRDefault="00901EB9">
      <w:pPr>
        <w:spacing w:after="0" w:line="300" w:lineRule="auto"/>
        <w:ind w:firstLine="720"/>
        <w:jc w:val="both"/>
        <w:rPr>
          <w:rFonts w:ascii="Cambria" w:eastAsia="Cambria" w:hAnsi="Cambria" w:cs="Cambria"/>
        </w:rPr>
      </w:pPr>
      <w:r>
        <w:rPr>
          <w:rFonts w:ascii="Cambria" w:eastAsia="Cambria" w:hAnsi="Cambria" w:cs="Cambria"/>
        </w:rPr>
        <w:t>Hay que insistir en este punto: todas las preguntas (contenidos, lecturas) son muy amplias. Queda a discreción del profesor centrarse en cualquier aspecto de la misma, pero el estudiante debe conocer los puntos posibles sobre los que la examinadora o examinador puede formular una cuestión o la exposición del tema.</w:t>
      </w:r>
    </w:p>
    <w:p w:rsidR="00E642AB" w:rsidRDefault="00E642AB">
      <w:pPr>
        <w:spacing w:after="0" w:line="300" w:lineRule="auto"/>
        <w:ind w:firstLine="720"/>
        <w:jc w:val="both"/>
        <w:rPr>
          <w:rFonts w:ascii="Cambria" w:eastAsia="Cambria" w:hAnsi="Cambria" w:cs="Cambria"/>
        </w:rPr>
      </w:pPr>
    </w:p>
    <w:p w:rsidR="00E642AB" w:rsidRDefault="00901EB9">
      <w:pPr>
        <w:pStyle w:val="Nadpis4"/>
        <w:spacing w:before="0" w:line="300" w:lineRule="auto"/>
        <w:jc w:val="both"/>
        <w:rPr>
          <w:rFonts w:ascii="Cambria" w:eastAsia="Cambria" w:hAnsi="Cambria" w:cs="Cambria"/>
        </w:rPr>
      </w:pPr>
      <w:r>
        <w:rPr>
          <w:rFonts w:ascii="Cambria" w:eastAsia="Cambria" w:hAnsi="Cambria" w:cs="Cambria"/>
        </w:rPr>
        <w:t xml:space="preserve">Temas y contenidos que el estudiante debe conocer: </w:t>
      </w:r>
    </w:p>
    <w:p w:rsidR="00E642AB" w:rsidRDefault="00E642AB">
      <w:pPr>
        <w:spacing w:after="0" w:line="300" w:lineRule="auto"/>
        <w:jc w:val="both"/>
        <w:rPr>
          <w:rFonts w:ascii="Cambria" w:eastAsia="Cambria" w:hAnsi="Cambria" w:cs="Cambria"/>
          <w:b/>
        </w:rPr>
      </w:pP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1 Métrica española:</w:t>
      </w:r>
      <w:r>
        <w:rPr>
          <w:rFonts w:ascii="Cambria" w:eastAsia="Cambria" w:hAnsi="Cambria" w:cs="Cambria"/>
        </w:rPr>
        <w:t xml:space="preserve"> Arte menor, arte mayor. El verso, la estrofa, el poema. Romance y cuaderna vía. Soneto, lira, silva, octava real.</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2</w:t>
      </w:r>
      <w:r>
        <w:rPr>
          <w:rFonts w:ascii="Cambria" w:eastAsia="Cambria" w:hAnsi="Cambria" w:cs="Cambria"/>
        </w:rPr>
        <w:t xml:space="preserve"> </w:t>
      </w:r>
      <w:r>
        <w:rPr>
          <w:rFonts w:ascii="Cambria" w:eastAsia="Cambria" w:hAnsi="Cambria" w:cs="Cambria"/>
          <w:b/>
        </w:rPr>
        <w:t>Tropos y figuras:</w:t>
      </w:r>
      <w:r>
        <w:rPr>
          <w:rFonts w:ascii="Cambria" w:eastAsia="Cambria" w:hAnsi="Cambria" w:cs="Cambria"/>
        </w:rPr>
        <w:t xml:space="preserve"> Metáfora. Metonimia. Sinécdoque. Personificación. Hipérbole. Sinestesia. Símil. Metáfora. Aliteración. Zeugma.</w:t>
      </w:r>
    </w:p>
    <w:p w:rsidR="00E642AB" w:rsidRDefault="00901EB9">
      <w:pPr>
        <w:spacing w:after="0" w:line="300" w:lineRule="auto"/>
        <w:jc w:val="both"/>
        <w:rPr>
          <w:rFonts w:ascii="Cambria" w:eastAsia="Cambria" w:hAnsi="Cambria" w:cs="Cambria"/>
          <w:b/>
        </w:rPr>
      </w:pPr>
      <w:r>
        <w:rPr>
          <w:rFonts w:ascii="Cambria" w:eastAsia="Cambria" w:hAnsi="Cambria" w:cs="Cambria"/>
          <w:b/>
        </w:rPr>
        <w:t>3 Los géneros literarios.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4 Métodos de estudio de la literatura. Historia y crítica de las teorías literarias</w:t>
      </w:r>
      <w:r>
        <w:rPr>
          <w:rFonts w:ascii="Cambria" w:eastAsia="Cambria" w:hAnsi="Cambria" w:cs="Cambria"/>
          <w:b/>
          <w:vertAlign w:val="superscript"/>
        </w:rPr>
        <w:footnoteReference w:id="1"/>
      </w:r>
      <w:r>
        <w:rPr>
          <w:rFonts w:ascii="Cambria" w:eastAsia="Cambria" w:hAnsi="Cambria" w:cs="Cambria"/>
          <w:b/>
        </w:rPr>
        <w:t xml:space="preserve"> </w:t>
      </w:r>
    </w:p>
    <w:p w:rsidR="00E642AB" w:rsidRDefault="00901EB9">
      <w:pPr>
        <w:spacing w:after="0" w:line="300" w:lineRule="auto"/>
        <w:ind w:left="360"/>
        <w:jc w:val="both"/>
        <w:rPr>
          <w:rFonts w:ascii="Cambria" w:eastAsia="Cambria" w:hAnsi="Cambria" w:cs="Cambria"/>
          <w:sz w:val="24"/>
          <w:szCs w:val="24"/>
        </w:rPr>
      </w:pPr>
      <w:r>
        <w:rPr>
          <w:rFonts w:ascii="Cambria" w:eastAsia="Cambria" w:hAnsi="Cambria" w:cs="Cambria"/>
          <w:b/>
        </w:rPr>
        <w:t xml:space="preserve">4.1 De la tradición clásica al nacimiento de la crítica. </w:t>
      </w:r>
      <w:r>
        <w:rPr>
          <w:rFonts w:ascii="Cambria" w:eastAsia="Cambria" w:hAnsi="Cambria" w:cs="Cambria"/>
        </w:rPr>
        <w:t> </w:t>
      </w:r>
    </w:p>
    <w:p w:rsidR="00E642AB" w:rsidRDefault="00901EB9">
      <w:pPr>
        <w:numPr>
          <w:ilvl w:val="0"/>
          <w:numId w:val="4"/>
        </w:numPr>
        <w:spacing w:after="0" w:line="300" w:lineRule="auto"/>
        <w:ind w:left="1080" w:hanging="360"/>
        <w:jc w:val="both"/>
        <w:rPr>
          <w:rFonts w:ascii="Cambria" w:eastAsia="Cambria" w:hAnsi="Cambria" w:cs="Cambria"/>
        </w:rPr>
      </w:pPr>
      <w:r>
        <w:rPr>
          <w:rFonts w:ascii="Cambria" w:eastAsia="Cambria" w:hAnsi="Cambria" w:cs="Cambria"/>
        </w:rPr>
        <w:t xml:space="preserve">Grecia y Roma: Poética y Retórica. La </w:t>
      </w:r>
      <w:r>
        <w:rPr>
          <w:rFonts w:ascii="Cambria" w:eastAsia="Cambria" w:hAnsi="Cambria" w:cs="Cambria"/>
          <w:i/>
        </w:rPr>
        <w:t xml:space="preserve">Poética </w:t>
      </w:r>
      <w:r>
        <w:rPr>
          <w:rFonts w:ascii="Cambria" w:eastAsia="Cambria" w:hAnsi="Cambria" w:cs="Cambria"/>
        </w:rPr>
        <w:t>de Aristóteles. Cicerón. Quintiliano. Longino. Clasicismo y neoclasicismo.</w:t>
      </w:r>
    </w:p>
    <w:p w:rsidR="00E642AB" w:rsidRDefault="00901EB9">
      <w:pPr>
        <w:numPr>
          <w:ilvl w:val="0"/>
          <w:numId w:val="4"/>
        </w:numPr>
        <w:spacing w:after="0" w:line="300" w:lineRule="auto"/>
        <w:ind w:left="1080" w:hanging="360"/>
        <w:jc w:val="both"/>
        <w:rPr>
          <w:rFonts w:ascii="Cambria" w:eastAsia="Cambria" w:hAnsi="Cambria" w:cs="Cambria"/>
        </w:rPr>
      </w:pPr>
      <w:r>
        <w:rPr>
          <w:rFonts w:ascii="Cambria" w:eastAsia="Cambria" w:hAnsi="Cambria" w:cs="Cambria"/>
        </w:rPr>
        <w:t>Ilustrados y románticos: El fin de la tradición retórica y clásica y el nacimiento de la crítica literaria como disciplina moderna. Métodos histórico-positivistas y biografismo.</w:t>
      </w:r>
    </w:p>
    <w:p w:rsidR="00E642AB" w:rsidRDefault="00901EB9">
      <w:pPr>
        <w:spacing w:after="0" w:line="300" w:lineRule="auto"/>
        <w:ind w:left="360"/>
        <w:jc w:val="both"/>
        <w:rPr>
          <w:rFonts w:ascii="Cambria" w:eastAsia="Cambria" w:hAnsi="Cambria" w:cs="Cambria"/>
          <w:sz w:val="24"/>
          <w:szCs w:val="24"/>
        </w:rPr>
      </w:pPr>
      <w:r>
        <w:rPr>
          <w:rFonts w:ascii="Cambria" w:eastAsia="Cambria" w:hAnsi="Cambria" w:cs="Cambria"/>
          <w:b/>
        </w:rPr>
        <w:t>4.2 El siglo XX –</w:t>
      </w:r>
      <w:r>
        <w:rPr>
          <w:rFonts w:ascii="Cambria" w:eastAsia="Cambria" w:hAnsi="Cambria" w:cs="Cambria"/>
        </w:rPr>
        <w:t xml:space="preserve"> Teorías inmanentistas, centradas en el texto (1): </w:t>
      </w:r>
    </w:p>
    <w:p w:rsidR="00E642AB" w:rsidRDefault="00901EB9">
      <w:pPr>
        <w:numPr>
          <w:ilvl w:val="0"/>
          <w:numId w:val="3"/>
        </w:numPr>
        <w:spacing w:after="0" w:line="300" w:lineRule="auto"/>
        <w:ind w:left="1080" w:hanging="360"/>
        <w:jc w:val="both"/>
        <w:rPr>
          <w:rFonts w:ascii="Cambria" w:eastAsia="Cambria" w:hAnsi="Cambria" w:cs="Cambria"/>
        </w:rPr>
      </w:pPr>
      <w:r>
        <w:rPr>
          <w:rFonts w:ascii="Cambria" w:eastAsia="Cambria" w:hAnsi="Cambria" w:cs="Cambria"/>
        </w:rPr>
        <w:t>Los formalistas rusos (impacto y transformación), Roman Jakobson; la “desautomatización” (Víktor Shklovski) y el Círculo de Praga (Jan Mukařovský).</w:t>
      </w:r>
    </w:p>
    <w:p w:rsidR="00E642AB" w:rsidRDefault="00901EB9">
      <w:pPr>
        <w:numPr>
          <w:ilvl w:val="0"/>
          <w:numId w:val="3"/>
        </w:numPr>
        <w:spacing w:after="0" w:line="300" w:lineRule="auto"/>
        <w:ind w:left="1080" w:hanging="360"/>
        <w:jc w:val="both"/>
        <w:rPr>
          <w:rFonts w:ascii="Cambria" w:eastAsia="Cambria" w:hAnsi="Cambria" w:cs="Cambria"/>
        </w:rPr>
      </w:pPr>
      <w:r>
        <w:rPr>
          <w:rFonts w:ascii="Cambria" w:eastAsia="Cambria" w:hAnsi="Cambria" w:cs="Cambria"/>
        </w:rPr>
        <w:t xml:space="preserve">El </w:t>
      </w:r>
      <w:r>
        <w:rPr>
          <w:rFonts w:ascii="Cambria" w:eastAsia="Cambria" w:hAnsi="Cambria" w:cs="Cambria"/>
          <w:i/>
        </w:rPr>
        <w:t>New Criticism</w:t>
      </w:r>
      <w:r>
        <w:rPr>
          <w:rFonts w:ascii="Cambria" w:eastAsia="Cambria" w:hAnsi="Cambria" w:cs="Cambria"/>
        </w:rPr>
        <w:t xml:space="preserve"> (T. S. Eliot; las “cuatro falacias”). La Estilística española (Dámaso </w:t>
      </w:r>
      <w:r>
        <w:rPr>
          <w:rFonts w:ascii="Cambria" w:eastAsia="Cambria" w:hAnsi="Cambria" w:cs="Cambria"/>
        </w:rPr>
        <w:lastRenderedPageBreak/>
        <w:t>Alonso).</w:t>
      </w:r>
    </w:p>
    <w:p w:rsidR="00E642AB" w:rsidRDefault="00901EB9">
      <w:pPr>
        <w:spacing w:after="0" w:line="300" w:lineRule="auto"/>
        <w:ind w:left="360"/>
        <w:jc w:val="both"/>
        <w:rPr>
          <w:rFonts w:ascii="Cambria" w:eastAsia="Cambria" w:hAnsi="Cambria" w:cs="Cambria"/>
        </w:rPr>
      </w:pPr>
      <w:r>
        <w:rPr>
          <w:rFonts w:ascii="Cambria" w:eastAsia="Cambria" w:hAnsi="Cambria" w:cs="Cambria"/>
          <w:b/>
        </w:rPr>
        <w:t xml:space="preserve">4.3 </w:t>
      </w:r>
      <w:r>
        <w:rPr>
          <w:rFonts w:ascii="Cambria" w:eastAsia="Cambria" w:hAnsi="Cambria" w:cs="Cambria"/>
        </w:rPr>
        <w:t xml:space="preserve">Teorías inmanentistas, centradas en el texto (2): Estructuralismos y post-estructuralismos. Teorías hermenéuticas y desconstructivas. Gadamer. Derrida. Estructuralismo, semiótica y neorretórica. Narratología. </w:t>
      </w:r>
    </w:p>
    <w:p w:rsidR="00E642AB" w:rsidRDefault="00901EB9">
      <w:pPr>
        <w:spacing w:after="0" w:line="300" w:lineRule="auto"/>
        <w:ind w:left="360"/>
        <w:jc w:val="both"/>
        <w:rPr>
          <w:rFonts w:ascii="Cambria" w:eastAsia="Cambria" w:hAnsi="Cambria" w:cs="Cambria"/>
        </w:rPr>
      </w:pPr>
      <w:r>
        <w:rPr>
          <w:rFonts w:ascii="Cambria" w:eastAsia="Cambria" w:hAnsi="Cambria" w:cs="Cambria"/>
          <w:b/>
        </w:rPr>
        <w:t>4.4</w:t>
      </w:r>
      <w:r>
        <w:rPr>
          <w:rFonts w:ascii="Cambria" w:eastAsia="Cambria" w:hAnsi="Cambria" w:cs="Cambria"/>
        </w:rPr>
        <w:t xml:space="preserve"> Literatura y sociedad, literatura y lector: </w:t>
      </w:r>
    </w:p>
    <w:p w:rsidR="00E642AB" w:rsidRDefault="00901EB9">
      <w:pPr>
        <w:numPr>
          <w:ilvl w:val="0"/>
          <w:numId w:val="5"/>
        </w:numPr>
        <w:spacing w:after="0" w:line="300" w:lineRule="auto"/>
        <w:ind w:left="1080" w:hanging="360"/>
        <w:jc w:val="both"/>
        <w:rPr>
          <w:rFonts w:ascii="Cambria" w:eastAsia="Cambria" w:hAnsi="Cambria" w:cs="Cambria"/>
        </w:rPr>
      </w:pPr>
      <w:r>
        <w:rPr>
          <w:rFonts w:ascii="Cambria" w:eastAsia="Cambria" w:hAnsi="Cambria" w:cs="Cambria"/>
        </w:rPr>
        <w:t xml:space="preserve">Crítica literaria marxista: de Marx a Althusser. Althusser: el concepto de “ideología”. </w:t>
      </w:r>
    </w:p>
    <w:p w:rsidR="00E642AB" w:rsidRDefault="00901EB9">
      <w:pPr>
        <w:numPr>
          <w:ilvl w:val="0"/>
          <w:numId w:val="5"/>
        </w:numPr>
        <w:spacing w:after="0" w:line="300" w:lineRule="auto"/>
        <w:ind w:left="1080" w:hanging="360"/>
        <w:jc w:val="both"/>
        <w:rPr>
          <w:rFonts w:ascii="Cambria" w:eastAsia="Cambria" w:hAnsi="Cambria" w:cs="Cambria"/>
        </w:rPr>
      </w:pPr>
      <w:r>
        <w:rPr>
          <w:rFonts w:ascii="Cambria" w:eastAsia="Cambria" w:hAnsi="Cambria" w:cs="Cambria"/>
        </w:rPr>
        <w:t xml:space="preserve">La teoría de los campos: la sociología de la literatura de Pierre Bourdieu. </w:t>
      </w:r>
    </w:p>
    <w:p w:rsidR="00E642AB" w:rsidRDefault="00901EB9">
      <w:pPr>
        <w:numPr>
          <w:ilvl w:val="0"/>
          <w:numId w:val="5"/>
        </w:numPr>
        <w:spacing w:after="0" w:line="300" w:lineRule="auto"/>
        <w:ind w:left="1080" w:hanging="360"/>
        <w:jc w:val="both"/>
        <w:rPr>
          <w:rFonts w:ascii="Cambria" w:eastAsia="Cambria" w:hAnsi="Cambria" w:cs="Cambria"/>
        </w:rPr>
      </w:pPr>
      <w:r>
        <w:rPr>
          <w:rFonts w:ascii="Cambria" w:eastAsia="Cambria" w:hAnsi="Cambria" w:cs="Cambria"/>
        </w:rPr>
        <w:t>La Estética de la recepción: Hans Robert Jauss.</w:t>
      </w:r>
    </w:p>
    <w:p w:rsidR="00E642AB" w:rsidRDefault="00901EB9">
      <w:pPr>
        <w:spacing w:after="0" w:line="300" w:lineRule="auto"/>
        <w:ind w:left="360"/>
        <w:jc w:val="both"/>
        <w:rPr>
          <w:rFonts w:ascii="Cambria" w:eastAsia="Cambria" w:hAnsi="Cambria" w:cs="Cambria"/>
          <w:sz w:val="24"/>
          <w:szCs w:val="24"/>
        </w:rPr>
      </w:pPr>
      <w:r>
        <w:rPr>
          <w:rFonts w:ascii="Cambria" w:eastAsia="Cambria" w:hAnsi="Cambria" w:cs="Cambria"/>
          <w:b/>
        </w:rPr>
        <w:t xml:space="preserve">4.5 </w:t>
      </w:r>
      <w:r>
        <w:rPr>
          <w:rFonts w:ascii="Cambria" w:eastAsia="Cambria" w:hAnsi="Cambria" w:cs="Cambria"/>
        </w:rPr>
        <w:t>Psicoanálisis y crítica literaria. Interacción e hibridación del psicoanálisis con otras teorías y metodologías literarias.</w:t>
      </w:r>
    </w:p>
    <w:p w:rsidR="00E642AB" w:rsidRDefault="00901EB9">
      <w:pPr>
        <w:numPr>
          <w:ilvl w:val="0"/>
          <w:numId w:val="8"/>
        </w:numPr>
        <w:spacing w:after="0" w:line="300" w:lineRule="auto"/>
        <w:ind w:left="1080" w:hanging="360"/>
        <w:jc w:val="both"/>
        <w:rPr>
          <w:rFonts w:ascii="Cambria" w:eastAsia="Cambria" w:hAnsi="Cambria" w:cs="Cambria"/>
        </w:rPr>
      </w:pPr>
      <w:r>
        <w:rPr>
          <w:rFonts w:ascii="Cambria" w:eastAsia="Cambria" w:hAnsi="Cambria" w:cs="Cambria"/>
        </w:rPr>
        <w:t xml:space="preserve">De Freud a Lacan. El impacto de la lingüística en Lacan. </w:t>
      </w:r>
    </w:p>
    <w:p w:rsidR="00E642AB" w:rsidRDefault="00901EB9">
      <w:pPr>
        <w:numPr>
          <w:ilvl w:val="0"/>
          <w:numId w:val="8"/>
        </w:numPr>
        <w:spacing w:after="0" w:line="300" w:lineRule="auto"/>
        <w:ind w:left="1080" w:hanging="360"/>
        <w:jc w:val="both"/>
        <w:rPr>
          <w:rFonts w:ascii="Cambria" w:eastAsia="Cambria" w:hAnsi="Cambria" w:cs="Cambria"/>
        </w:rPr>
      </w:pPr>
      <w:r>
        <w:rPr>
          <w:rFonts w:ascii="Cambria" w:eastAsia="Cambria" w:hAnsi="Cambria" w:cs="Cambria"/>
        </w:rPr>
        <w:t>Deseos y sueños, ensoñaciones diurnas, sublimación y novela familiar.</w:t>
      </w:r>
    </w:p>
    <w:p w:rsidR="00E642AB" w:rsidRDefault="00901EB9">
      <w:pPr>
        <w:numPr>
          <w:ilvl w:val="0"/>
          <w:numId w:val="8"/>
        </w:numPr>
        <w:spacing w:after="0" w:line="300" w:lineRule="auto"/>
        <w:ind w:left="1080" w:hanging="360"/>
        <w:jc w:val="both"/>
        <w:rPr>
          <w:rFonts w:ascii="Cambria" w:eastAsia="Cambria" w:hAnsi="Cambria" w:cs="Cambria"/>
        </w:rPr>
      </w:pPr>
      <w:r>
        <w:rPr>
          <w:rFonts w:ascii="Cambria" w:eastAsia="Cambria" w:hAnsi="Cambria" w:cs="Cambria"/>
        </w:rPr>
        <w:t xml:space="preserve">Carl Jung. </w:t>
      </w:r>
    </w:p>
    <w:p w:rsidR="00E642AB" w:rsidRDefault="00901EB9">
      <w:pPr>
        <w:spacing w:after="0" w:line="300" w:lineRule="auto"/>
        <w:ind w:left="360"/>
        <w:jc w:val="both"/>
        <w:rPr>
          <w:rFonts w:ascii="Cambria" w:eastAsia="Cambria" w:hAnsi="Cambria" w:cs="Cambria"/>
          <w:sz w:val="24"/>
          <w:szCs w:val="24"/>
        </w:rPr>
      </w:pPr>
      <w:r>
        <w:rPr>
          <w:rFonts w:ascii="Cambria" w:eastAsia="Cambria" w:hAnsi="Cambria" w:cs="Cambria"/>
          <w:b/>
        </w:rPr>
        <w:t xml:space="preserve">4.6 </w:t>
      </w:r>
      <w:r>
        <w:rPr>
          <w:rFonts w:ascii="Cambria" w:eastAsia="Cambria" w:hAnsi="Cambria" w:cs="Cambria"/>
        </w:rPr>
        <w:t xml:space="preserve">Teoría y crítica feministas. Desde el siglo XVIII hasta la “tercera” ola. </w:t>
      </w:r>
    </w:p>
    <w:p w:rsidR="00E642AB" w:rsidRDefault="00901EB9">
      <w:pPr>
        <w:spacing w:after="0" w:line="300" w:lineRule="auto"/>
        <w:ind w:left="360"/>
        <w:jc w:val="both"/>
        <w:rPr>
          <w:rFonts w:ascii="Cambria" w:eastAsia="Cambria" w:hAnsi="Cambria" w:cs="Cambria"/>
        </w:rPr>
      </w:pPr>
      <w:r>
        <w:rPr>
          <w:rFonts w:ascii="Cambria" w:eastAsia="Cambria" w:hAnsi="Cambria" w:cs="Cambria"/>
          <w:b/>
        </w:rPr>
        <w:t>4.7</w:t>
      </w:r>
      <w:r>
        <w:rPr>
          <w:rFonts w:ascii="Cambria" w:eastAsia="Cambria" w:hAnsi="Cambria" w:cs="Cambria"/>
        </w:rPr>
        <w:t xml:space="preserve"> Nuevas tendencias (desde los años 80-90 del siglo XX al siglo XXI). Estudios culturales, teoría postcolonial, ecocrítica, </w:t>
      </w:r>
      <w:r>
        <w:rPr>
          <w:rFonts w:ascii="Cambria" w:eastAsia="Cambria" w:hAnsi="Cambria" w:cs="Cambria"/>
          <w:i/>
        </w:rPr>
        <w:t>queer</w:t>
      </w:r>
      <w:r>
        <w:rPr>
          <w:rFonts w:ascii="Cambria" w:eastAsia="Cambria" w:hAnsi="Cambria" w:cs="Cambria"/>
        </w:rPr>
        <w:t>. Situación actual de la teoría en los estudios de literatura.</w:t>
      </w:r>
    </w:p>
    <w:p w:rsidR="00E642AB" w:rsidRDefault="00E642AB">
      <w:pPr>
        <w:spacing w:after="0" w:line="300" w:lineRule="auto"/>
        <w:ind w:left="360"/>
        <w:jc w:val="both"/>
        <w:rPr>
          <w:rFonts w:ascii="Cambria" w:eastAsia="Cambria" w:hAnsi="Cambria" w:cs="Cambria"/>
        </w:rPr>
      </w:pPr>
    </w:p>
    <w:p w:rsidR="00E642AB" w:rsidRDefault="00E642AB">
      <w:pPr>
        <w:spacing w:after="0" w:line="300" w:lineRule="auto"/>
        <w:ind w:left="360"/>
        <w:jc w:val="both"/>
        <w:rPr>
          <w:rFonts w:ascii="Cambria" w:eastAsia="Cambria" w:hAnsi="Cambria" w:cs="Cambria"/>
        </w:rPr>
      </w:pPr>
    </w:p>
    <w:p w:rsidR="00E642AB" w:rsidRDefault="00E642AB">
      <w:pPr>
        <w:pStyle w:val="Nadpis1"/>
        <w:spacing w:before="0" w:line="300" w:lineRule="auto"/>
        <w:jc w:val="both"/>
        <w:rPr>
          <w:rFonts w:ascii="Cambria" w:eastAsia="Cambria" w:hAnsi="Cambria" w:cs="Cambria"/>
        </w:rPr>
      </w:pPr>
    </w:p>
    <w:p w:rsidR="00E642AB" w:rsidRDefault="00901EB9">
      <w:r>
        <w:br w:type="page"/>
      </w:r>
    </w:p>
    <w:p w:rsidR="00E642AB" w:rsidRDefault="00901EB9">
      <w:pPr>
        <w:pStyle w:val="Nadpis1"/>
        <w:spacing w:before="0" w:line="300" w:lineRule="auto"/>
        <w:jc w:val="both"/>
        <w:rPr>
          <w:rFonts w:ascii="Cambria" w:eastAsia="Cambria" w:hAnsi="Cambria" w:cs="Cambria"/>
        </w:rPr>
      </w:pPr>
      <w:r>
        <w:rPr>
          <w:rFonts w:ascii="Cambria" w:eastAsia="Cambria" w:hAnsi="Cambria" w:cs="Cambria"/>
        </w:rPr>
        <w:lastRenderedPageBreak/>
        <w:t>5 Lista de lecturas</w:t>
      </w:r>
    </w:p>
    <w:p w:rsidR="00E642AB" w:rsidRDefault="00901EB9">
      <w:pPr>
        <w:pStyle w:val="Nadpis2"/>
        <w:spacing w:before="0" w:line="300" w:lineRule="auto"/>
        <w:jc w:val="both"/>
        <w:rPr>
          <w:rFonts w:ascii="Cambria" w:eastAsia="Cambria" w:hAnsi="Cambria" w:cs="Cambria"/>
        </w:rPr>
      </w:pPr>
      <w:r>
        <w:rPr>
          <w:rFonts w:ascii="Cambria" w:eastAsia="Cambria" w:hAnsi="Cambria" w:cs="Cambria"/>
        </w:rPr>
        <w:t>Literatura española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I Edad Media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i/>
          <w:highlight w:val="white"/>
        </w:rPr>
        <w:t>Cantar de mio Cid (Píseň o Cidovi)</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Fernando de Rojas, </w:t>
      </w:r>
      <w:r>
        <w:rPr>
          <w:rFonts w:ascii="Cambria" w:eastAsia="Cambria" w:hAnsi="Cambria" w:cs="Cambria"/>
          <w:i/>
        </w:rPr>
        <w:t>La Celestina</w:t>
      </w:r>
      <w:r>
        <w:rPr>
          <w:rFonts w:ascii="Cambria" w:eastAsia="Cambria" w:hAnsi="Cambria" w:cs="Cambria"/>
        </w:rPr>
        <w:t>.</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Jorge Manrique, </w:t>
      </w:r>
      <w:r>
        <w:rPr>
          <w:rFonts w:ascii="Cambria" w:eastAsia="Cambria" w:hAnsi="Cambria" w:cs="Cambria"/>
          <w:i/>
        </w:rPr>
        <w:t xml:space="preserve">Coplas a la muerte de su padre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Juan Ruiz, Arcipreste de Hita, </w:t>
      </w:r>
      <w:r>
        <w:rPr>
          <w:rFonts w:ascii="Cambria" w:eastAsia="Cambria" w:hAnsi="Cambria" w:cs="Cambria"/>
          <w:i/>
        </w:rPr>
        <w:t xml:space="preserve">Libro de buen amor </w:t>
      </w:r>
      <w:r>
        <w:rPr>
          <w:rFonts w:ascii="Cambria" w:eastAsia="Cambria" w:hAnsi="Cambria" w:cs="Cambria"/>
        </w:rPr>
        <w:t>(selección bilingüe con la traducción de A. Pridal)</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Infante don Juan Manuel</w:t>
      </w:r>
      <w:r>
        <w:rPr>
          <w:rFonts w:ascii="Cambria" w:eastAsia="Cambria" w:hAnsi="Cambria" w:cs="Cambria"/>
          <w:i/>
        </w:rPr>
        <w:t xml:space="preserve">, </w:t>
      </w:r>
      <w:r>
        <w:rPr>
          <w:rFonts w:ascii="Cambria" w:eastAsia="Cambria" w:hAnsi="Cambria" w:cs="Cambria"/>
          <w:i/>
          <w:highlight w:val="white"/>
        </w:rPr>
        <w:t>Libro de los ejemplos del Conde Lucanor</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Romancero viejo (selección) </w:t>
      </w:r>
      <w:r>
        <w:rPr>
          <w:rFonts w:ascii="Cambria" w:eastAsia="Cambria" w:hAnsi="Cambria" w:cs="Cambria"/>
          <w:highlight w:val="white"/>
        </w:rPr>
        <w:t xml:space="preserve">(některý  ze šp. souborů a české překlady: </w:t>
      </w:r>
      <w:r>
        <w:rPr>
          <w:rFonts w:ascii="Cambria" w:eastAsia="Cambria" w:hAnsi="Cambria" w:cs="Cambria"/>
          <w:i/>
          <w:highlight w:val="white"/>
        </w:rPr>
        <w:t>Kytice ze španělských  romancí, Meč i růže)</w:t>
      </w:r>
    </w:p>
    <w:p w:rsidR="00E642AB" w:rsidRDefault="00E642AB">
      <w:pPr>
        <w:spacing w:after="0" w:line="300" w:lineRule="auto"/>
        <w:jc w:val="both"/>
        <w:rPr>
          <w:rFonts w:ascii="Cambria" w:eastAsia="Cambria" w:hAnsi="Cambria" w:cs="Cambria"/>
        </w:rPr>
      </w:pP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II Siglo de oro</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Anónimo, </w:t>
      </w:r>
      <w:r>
        <w:rPr>
          <w:rFonts w:ascii="Cambria" w:eastAsia="Cambria" w:hAnsi="Cambria" w:cs="Cambria"/>
          <w:i/>
        </w:rPr>
        <w:t>Vida de Lazarillo de Tormes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San Juan de la Cruz </w:t>
      </w:r>
      <w:r>
        <w:rPr>
          <w:rFonts w:ascii="Cambria" w:eastAsia="Cambria" w:hAnsi="Cambria" w:cs="Cambria"/>
          <w:i/>
          <w:highlight w:val="white"/>
        </w:rPr>
        <w:t>(Noche oscura, Cántico espiritual, Llama de amor viva)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Garcilaso de la Vega, </w:t>
      </w:r>
      <w:r>
        <w:rPr>
          <w:rFonts w:ascii="Cambria" w:eastAsia="Cambria" w:hAnsi="Cambria" w:cs="Cambria"/>
          <w:i/>
          <w:highlight w:val="white"/>
        </w:rPr>
        <w:t>Églogas, Canciones, Sonetos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Rodríguez Ordóñez de Montalvo. </w:t>
      </w:r>
      <w:r>
        <w:rPr>
          <w:rFonts w:ascii="Cambria" w:eastAsia="Cambria" w:hAnsi="Cambria" w:cs="Cambria"/>
          <w:i/>
          <w:highlight w:val="white"/>
        </w:rPr>
        <w:t>Amadís de Gaula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Cervantes Saavedra, Miguel de. </w:t>
      </w:r>
      <w:r>
        <w:rPr>
          <w:rFonts w:ascii="Cambria" w:eastAsia="Cambria" w:hAnsi="Cambria" w:cs="Cambria"/>
          <w:i/>
          <w:highlight w:val="white"/>
        </w:rPr>
        <w:t>El ingenioso hidalgo don Quijote de la Mancha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Cervantes Saavedra, Miguel de. </w:t>
      </w:r>
      <w:r>
        <w:rPr>
          <w:rFonts w:ascii="Cambria" w:eastAsia="Cambria" w:hAnsi="Cambria" w:cs="Cambria"/>
          <w:i/>
          <w:highlight w:val="white"/>
        </w:rPr>
        <w:t>Novelas ejemplares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Lope de Vega Carpio. </w:t>
      </w:r>
      <w:r>
        <w:rPr>
          <w:rFonts w:ascii="Cambria" w:eastAsia="Cambria" w:hAnsi="Cambria" w:cs="Cambria"/>
          <w:i/>
          <w:highlight w:val="white"/>
        </w:rPr>
        <w:t>Antología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Lope de Vega Carpio. </w:t>
      </w:r>
      <w:r>
        <w:rPr>
          <w:rFonts w:ascii="Cambria" w:eastAsia="Cambria" w:hAnsi="Cambria" w:cs="Cambria"/>
          <w:i/>
          <w:highlight w:val="white"/>
        </w:rPr>
        <w:t>El caballero de Olmedo</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Lope de Vega Carpio. </w:t>
      </w:r>
      <w:r>
        <w:rPr>
          <w:rFonts w:ascii="Cambria" w:eastAsia="Cambria" w:hAnsi="Cambria" w:cs="Cambria"/>
          <w:i/>
          <w:highlight w:val="white"/>
        </w:rPr>
        <w:t>Fuente Ovejuna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Lope de Vega, </w:t>
      </w:r>
      <w:r>
        <w:rPr>
          <w:rFonts w:ascii="Cambria" w:eastAsia="Cambria" w:hAnsi="Cambria" w:cs="Cambria"/>
          <w:i/>
        </w:rPr>
        <w:t>El perro del hortelano</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Tirso de Molina. </w:t>
      </w:r>
      <w:r>
        <w:rPr>
          <w:rFonts w:ascii="Cambria" w:eastAsia="Cambria" w:hAnsi="Cambria" w:cs="Cambria"/>
          <w:i/>
          <w:highlight w:val="white"/>
        </w:rPr>
        <w:t>El burlador de Sevilla y convidado de piedra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Ruiz de Alarcón, Juan. </w:t>
      </w:r>
      <w:r>
        <w:rPr>
          <w:rFonts w:ascii="Cambria" w:eastAsia="Cambria" w:hAnsi="Cambria" w:cs="Cambria"/>
          <w:i/>
          <w:highlight w:val="white"/>
        </w:rPr>
        <w:t>La verdad sospechosa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Calderón de la Barca, La vida es sueño</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Calderón de la Barca, Pedro. </w:t>
      </w:r>
      <w:r>
        <w:rPr>
          <w:rFonts w:ascii="Cambria" w:eastAsia="Cambria" w:hAnsi="Cambria" w:cs="Cambria"/>
          <w:i/>
          <w:highlight w:val="white"/>
        </w:rPr>
        <w:t>El alcalde de Zalamea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Calderón de la Barca, Pedro. </w:t>
      </w:r>
      <w:r>
        <w:rPr>
          <w:rFonts w:ascii="Cambria" w:eastAsia="Cambria" w:hAnsi="Cambria" w:cs="Cambria"/>
          <w:i/>
          <w:highlight w:val="white"/>
        </w:rPr>
        <w:t>El gran teatro del mundo</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Góngora y Argote, Luis de. </w:t>
      </w:r>
      <w:r>
        <w:rPr>
          <w:rFonts w:ascii="Cambria" w:eastAsia="Cambria" w:hAnsi="Cambria" w:cs="Cambria"/>
          <w:i/>
          <w:highlight w:val="white"/>
        </w:rPr>
        <w:t>Antología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Góngora y Argote, Luis de. </w:t>
      </w:r>
      <w:r>
        <w:rPr>
          <w:rFonts w:ascii="Cambria" w:eastAsia="Cambria" w:hAnsi="Cambria" w:cs="Cambria"/>
          <w:i/>
          <w:highlight w:val="white"/>
        </w:rPr>
        <w:t>Soledades, Fábula de Polifemo y Galataea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Alemán, Mateo. </w:t>
      </w:r>
      <w:r>
        <w:rPr>
          <w:rFonts w:ascii="Cambria" w:eastAsia="Cambria" w:hAnsi="Cambria" w:cs="Cambria"/>
          <w:i/>
          <w:highlight w:val="white"/>
        </w:rPr>
        <w:t>Vida de Guzmán de Alfarache</w:t>
      </w:r>
    </w:p>
    <w:p w:rsidR="00E642AB" w:rsidRDefault="00901EB9">
      <w:pPr>
        <w:spacing w:after="0" w:line="300" w:lineRule="auto"/>
        <w:jc w:val="both"/>
        <w:rPr>
          <w:rFonts w:ascii="Cambria" w:eastAsia="Cambria" w:hAnsi="Cambria" w:cs="Cambria"/>
          <w:i/>
        </w:rPr>
      </w:pPr>
      <w:r>
        <w:rPr>
          <w:rFonts w:ascii="Cambria" w:eastAsia="Cambria" w:hAnsi="Cambria" w:cs="Cambria"/>
        </w:rPr>
        <w:t xml:space="preserve">Francisco de Quevedo, </w:t>
      </w:r>
      <w:r>
        <w:rPr>
          <w:rFonts w:ascii="Cambria" w:eastAsia="Cambria" w:hAnsi="Cambria" w:cs="Cambria"/>
          <w:i/>
        </w:rPr>
        <w:t>La vida del Buscón llamado don Pablos</w:t>
      </w:r>
    </w:p>
    <w:p w:rsidR="00E642AB" w:rsidRDefault="00901EB9">
      <w:pPr>
        <w:spacing w:after="0" w:line="300" w:lineRule="auto"/>
        <w:jc w:val="both"/>
        <w:rPr>
          <w:rFonts w:ascii="Cambria" w:eastAsia="Cambria" w:hAnsi="Cambria" w:cs="Cambria"/>
          <w:i/>
        </w:rPr>
      </w:pPr>
      <w:r>
        <w:rPr>
          <w:rFonts w:ascii="Cambria" w:eastAsia="Cambria" w:hAnsi="Cambria" w:cs="Cambria"/>
        </w:rPr>
        <w:t xml:space="preserve">Francisco de Quevedo, </w:t>
      </w:r>
      <w:r>
        <w:rPr>
          <w:rFonts w:ascii="Cambria" w:eastAsia="Cambria" w:hAnsi="Cambria" w:cs="Cambria"/>
          <w:i/>
        </w:rPr>
        <w:t>Antología de poesía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Quevedo y Villegas, Francisco de. </w:t>
      </w:r>
      <w:r>
        <w:rPr>
          <w:rFonts w:ascii="Cambria" w:eastAsia="Cambria" w:hAnsi="Cambria" w:cs="Cambria"/>
          <w:i/>
          <w:highlight w:val="white"/>
        </w:rPr>
        <w:t>Sueños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Gracián, Baltasar. </w:t>
      </w:r>
      <w:r>
        <w:rPr>
          <w:rFonts w:ascii="Cambria" w:eastAsia="Cambria" w:hAnsi="Cambria" w:cs="Cambria"/>
          <w:i/>
          <w:highlight w:val="white"/>
        </w:rPr>
        <w:t>El criticón</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Gracián, Baltasar. </w:t>
      </w:r>
      <w:r>
        <w:rPr>
          <w:rFonts w:ascii="Cambria" w:eastAsia="Cambria" w:hAnsi="Cambria" w:cs="Cambria"/>
          <w:i/>
          <w:highlight w:val="white"/>
        </w:rPr>
        <w:t>Příruční orákulum</w:t>
      </w:r>
    </w:p>
    <w:p w:rsidR="00E642AB" w:rsidRDefault="00E642AB">
      <w:pPr>
        <w:spacing w:after="0" w:line="300" w:lineRule="auto"/>
        <w:jc w:val="both"/>
        <w:rPr>
          <w:rFonts w:ascii="Cambria" w:eastAsia="Cambria" w:hAnsi="Cambria" w:cs="Cambria"/>
        </w:rPr>
      </w:pP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III Siglos XVIII y XIX</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Cadalso, </w:t>
      </w:r>
      <w:r>
        <w:rPr>
          <w:rFonts w:ascii="Cambria" w:eastAsia="Cambria" w:hAnsi="Cambria" w:cs="Cambria"/>
          <w:i/>
          <w:highlight w:val="white"/>
        </w:rPr>
        <w:t>Cartas marruecas, Noches lúgubres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Fernández de Moratín, Leandro. </w:t>
      </w:r>
      <w:r>
        <w:rPr>
          <w:rFonts w:ascii="Cambria" w:eastAsia="Cambria" w:hAnsi="Cambria" w:cs="Cambria"/>
          <w:i/>
          <w:highlight w:val="white"/>
        </w:rPr>
        <w:t>El sí de las niñas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José de Espronceda, </w:t>
      </w:r>
      <w:r>
        <w:rPr>
          <w:rFonts w:ascii="Cambria" w:eastAsia="Cambria" w:hAnsi="Cambria" w:cs="Cambria"/>
          <w:i/>
        </w:rPr>
        <w:t>El estudiante de Salamanca</w:t>
      </w:r>
      <w:r>
        <w:rPr>
          <w:rFonts w:ascii="Cambria" w:eastAsia="Cambria" w:hAnsi="Cambria" w:cs="Cambria"/>
        </w:rPr>
        <w:t xml:space="preserve">. Poemas: </w:t>
      </w:r>
      <w:r>
        <w:rPr>
          <w:rFonts w:ascii="Cambria" w:eastAsia="Cambria" w:hAnsi="Cambria" w:cs="Cambria"/>
          <w:i/>
        </w:rPr>
        <w:t>Canción del pirata. El verdugo. Canto a Teresa.</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Mariano José de Larra /Artículos (Selección: textos de BVMC, de clase, además de </w:t>
      </w:r>
      <w:r>
        <w:rPr>
          <w:rFonts w:ascii="Cambria" w:eastAsia="Cambria" w:hAnsi="Cambria" w:cs="Cambria"/>
          <w:i/>
        </w:rPr>
        <w:t>Fígaro</w:t>
      </w:r>
      <w:r>
        <w:rPr>
          <w:rFonts w:ascii="Cambria" w:eastAsia="Cambria" w:hAnsi="Cambria" w:cs="Cambria"/>
        </w:rPr>
        <w:t xml:space="preserve">, </w:t>
      </w:r>
      <w:r>
        <w:rPr>
          <w:rFonts w:ascii="Cambria" w:eastAsia="Cambria" w:hAnsi="Cambria" w:cs="Cambria"/>
        </w:rPr>
        <w:lastRenderedPageBreak/>
        <w:t xml:space="preserve">antología en </w:t>
      </w:r>
    </w:p>
    <w:p w:rsidR="00E642AB" w:rsidRDefault="00901EB9">
      <w:pPr>
        <w:spacing w:after="0" w:line="300" w:lineRule="auto"/>
        <w:ind w:left="720"/>
        <w:jc w:val="both"/>
        <w:rPr>
          <w:rFonts w:ascii="Cambria" w:eastAsia="Cambria" w:hAnsi="Cambria" w:cs="Cambria"/>
          <w:sz w:val="24"/>
          <w:szCs w:val="24"/>
        </w:rPr>
      </w:pPr>
      <w:r>
        <w:rPr>
          <w:rFonts w:ascii="Cambria" w:eastAsia="Cambria" w:hAnsi="Cambria" w:cs="Cambria"/>
          <w:i/>
        </w:rPr>
        <w:t>Fígaro (artículos selectos)</w:t>
      </w:r>
      <w:r>
        <w:rPr>
          <w:rFonts w:ascii="Cambria" w:eastAsia="Cambria" w:hAnsi="Cambria" w:cs="Cambria"/>
        </w:rPr>
        <w:t xml:space="preserve">, de Mariano José de Larra. </w:t>
      </w:r>
      <w:r w:rsidRPr="00F76278">
        <w:rPr>
          <w:rFonts w:ascii="Cambria" w:eastAsia="Cambria" w:hAnsi="Cambria" w:cs="Cambria"/>
          <w:lang w:val="en-US"/>
        </w:rPr>
        <w:t>EBook, Project Gutenberg, released March 7, 2010 [EBook #31541] &lt;</w:t>
      </w:r>
      <w:hyperlink r:id="rId8">
        <w:r w:rsidRPr="00F76278">
          <w:rPr>
            <w:rFonts w:ascii="Cambria" w:eastAsia="Cambria" w:hAnsi="Cambria" w:cs="Cambria"/>
            <w:u w:val="single"/>
            <w:lang w:val="en-US"/>
          </w:rPr>
          <w:t xml:space="preserve"> </w:t>
        </w:r>
      </w:hyperlink>
      <w:hyperlink r:id="rId9">
        <w:r w:rsidRPr="00F76278">
          <w:rPr>
            <w:rFonts w:ascii="Cambria" w:eastAsia="Cambria" w:hAnsi="Cambria" w:cs="Cambria"/>
            <w:color w:val="1155CC"/>
            <w:u w:val="single"/>
            <w:lang w:val="en-US"/>
          </w:rPr>
          <w:t>http://www.gutenberg.org/ebooks/31541</w:t>
        </w:r>
      </w:hyperlink>
      <w:r w:rsidRPr="00F76278">
        <w:rPr>
          <w:rFonts w:ascii="Cambria" w:eastAsia="Cambria" w:hAnsi="Cambria" w:cs="Cambria"/>
          <w:lang w:val="en-US"/>
        </w:rPr>
        <w:t xml:space="preserve"> &gt; [10/09/2012]. </w:t>
      </w:r>
      <w:r>
        <w:rPr>
          <w:rFonts w:ascii="Cambria" w:eastAsia="Cambria" w:hAnsi="Cambria" w:cs="Cambria"/>
        </w:rPr>
        <w:t>Edic. orig.: Buenos Aires, La Nación, 1907.</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Mariano José de Larra, </w:t>
      </w:r>
      <w:r>
        <w:rPr>
          <w:rFonts w:ascii="Cambria" w:eastAsia="Cambria" w:hAnsi="Cambria" w:cs="Cambria"/>
          <w:i/>
        </w:rPr>
        <w:t>El doncel de don Enrique el doliente</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Enrique Gil y Carrasco, </w:t>
      </w:r>
      <w:r>
        <w:rPr>
          <w:rFonts w:ascii="Cambria" w:eastAsia="Cambria" w:hAnsi="Cambria" w:cs="Cambria"/>
          <w:i/>
        </w:rPr>
        <w:t>El señor de Bembibre</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Gustavo Adolfo Bécquer, </w:t>
      </w:r>
      <w:r>
        <w:rPr>
          <w:rFonts w:ascii="Cambria" w:eastAsia="Cambria" w:hAnsi="Cambria" w:cs="Cambria"/>
          <w:i/>
        </w:rPr>
        <w:t>Leyendas</w:t>
      </w:r>
      <w:r>
        <w:rPr>
          <w:rFonts w:ascii="Cambria" w:eastAsia="Cambria" w:hAnsi="Cambria" w:cs="Cambria"/>
        </w:rPr>
        <w:t xml:space="preserve">, </w:t>
      </w:r>
      <w:r>
        <w:rPr>
          <w:rFonts w:ascii="Cambria" w:eastAsia="Cambria" w:hAnsi="Cambria" w:cs="Cambria"/>
          <w:i/>
        </w:rPr>
        <w:t>Rimas</w:t>
      </w:r>
      <w:r>
        <w:rPr>
          <w:rFonts w:ascii="Cambria" w:eastAsia="Cambria" w:hAnsi="Cambria" w:cs="Cambria"/>
        </w:rPr>
        <w:t xml:space="preserve">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Feijoo, Benito Jerónimo. </w:t>
      </w:r>
      <w:r>
        <w:rPr>
          <w:rFonts w:ascii="Cambria" w:eastAsia="Cambria" w:hAnsi="Cambria" w:cs="Cambria"/>
          <w:i/>
          <w:highlight w:val="white"/>
        </w:rPr>
        <w:t xml:space="preserve">Teatro crítico universal </w:t>
      </w:r>
      <w:r>
        <w:rPr>
          <w:rFonts w:ascii="Cambria" w:eastAsia="Cambria" w:hAnsi="Cambria" w:cs="Cambria"/>
          <w:highlight w:val="white"/>
        </w:rPr>
        <w:t>(výbor)</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Zorrilla y Moral, José. </w:t>
      </w:r>
      <w:r>
        <w:rPr>
          <w:rFonts w:ascii="Cambria" w:eastAsia="Cambria" w:hAnsi="Cambria" w:cs="Cambria"/>
          <w:i/>
          <w:highlight w:val="white"/>
        </w:rPr>
        <w:t>Don Juan Tenorio</w:t>
      </w:r>
    </w:p>
    <w:p w:rsidR="00E642AB" w:rsidRDefault="00E642AB">
      <w:pPr>
        <w:spacing w:after="0" w:line="300" w:lineRule="auto"/>
        <w:jc w:val="both"/>
        <w:rPr>
          <w:rFonts w:ascii="Cambria" w:eastAsia="Cambria" w:hAnsi="Cambria" w:cs="Cambria"/>
        </w:rPr>
      </w:pP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IV Novelas del siglo XIX</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Pérez Galdós, </w:t>
      </w:r>
      <w:r>
        <w:rPr>
          <w:rFonts w:ascii="Cambria" w:eastAsia="Cambria" w:hAnsi="Cambria" w:cs="Cambria"/>
          <w:i/>
        </w:rPr>
        <w:t xml:space="preserve">Trafalgar / Doña Perfecta / Marianela / Fortunata y Jacinta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Alas, Leopoldo (Clarín). </w:t>
      </w:r>
      <w:r>
        <w:rPr>
          <w:rFonts w:ascii="Cambria" w:eastAsia="Cambria" w:hAnsi="Cambria" w:cs="Cambria"/>
          <w:i/>
        </w:rPr>
        <w:t>La regenta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Alas, Leopoldo (Clarín). </w:t>
      </w:r>
      <w:r>
        <w:rPr>
          <w:rFonts w:ascii="Cambria" w:eastAsia="Cambria" w:hAnsi="Cambria" w:cs="Cambria"/>
          <w:i/>
        </w:rPr>
        <w:t> Doña Berta y otros cuentos (Adiós, Cordera)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Pardo Bazán, </w:t>
      </w:r>
      <w:r>
        <w:rPr>
          <w:rFonts w:ascii="Cambria" w:eastAsia="Cambria" w:hAnsi="Cambria" w:cs="Cambria"/>
          <w:i/>
        </w:rPr>
        <w:t>Los pazos de Ulloa / Madre naturaleza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Juan Valera, </w:t>
      </w:r>
      <w:r>
        <w:rPr>
          <w:rFonts w:ascii="Cambria" w:eastAsia="Cambria" w:hAnsi="Cambria" w:cs="Cambria"/>
          <w:i/>
        </w:rPr>
        <w:t>Pepita Jiménez</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José María de Pereda, </w:t>
      </w:r>
      <w:r>
        <w:rPr>
          <w:rFonts w:ascii="Cambria" w:eastAsia="Cambria" w:hAnsi="Cambria" w:cs="Cambria"/>
          <w:i/>
        </w:rPr>
        <w:t>Peñas arriba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Pedro Antonio de Alarcón, </w:t>
      </w:r>
      <w:r>
        <w:rPr>
          <w:rFonts w:ascii="Cambria" w:eastAsia="Cambria" w:hAnsi="Cambria" w:cs="Cambria"/>
          <w:i/>
        </w:rPr>
        <w:t>El sombrero de tres picos</w:t>
      </w:r>
    </w:p>
    <w:p w:rsidR="00E642AB" w:rsidRDefault="00E642AB">
      <w:pPr>
        <w:spacing w:after="0" w:line="300" w:lineRule="auto"/>
        <w:jc w:val="both"/>
        <w:rPr>
          <w:rFonts w:ascii="Cambria" w:eastAsia="Cambria" w:hAnsi="Cambria" w:cs="Cambria"/>
        </w:rPr>
      </w:pP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V Siglo XX</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Miguel de Unamuno, </w:t>
      </w:r>
      <w:r>
        <w:rPr>
          <w:rFonts w:ascii="Cambria" w:eastAsia="Cambria" w:hAnsi="Cambria" w:cs="Cambria"/>
          <w:i/>
        </w:rPr>
        <w:t xml:space="preserve">Niebla.  // En torno al casticismo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highlight w:val="white"/>
        </w:rPr>
        <w:t xml:space="preserve">Unamuno, Miguel de. </w:t>
      </w:r>
      <w:r>
        <w:rPr>
          <w:rFonts w:ascii="Cambria" w:eastAsia="Cambria" w:hAnsi="Cambria" w:cs="Cambria"/>
          <w:i/>
          <w:highlight w:val="white"/>
        </w:rPr>
        <w:t>Del sentimiento trágico de la vida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Pío Baroja, </w:t>
      </w:r>
      <w:r>
        <w:rPr>
          <w:rFonts w:ascii="Cambria" w:eastAsia="Cambria" w:hAnsi="Cambria" w:cs="Cambria"/>
          <w:i/>
        </w:rPr>
        <w:t>El árbol de la ciencia, La busca, Camino de perfección</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Vicente Blasco Ibáñez, </w:t>
      </w:r>
      <w:r>
        <w:rPr>
          <w:rFonts w:ascii="Cambria" w:eastAsia="Cambria" w:hAnsi="Cambria" w:cs="Cambria"/>
          <w:i/>
        </w:rPr>
        <w:t>La barraca</w:t>
      </w:r>
      <w:r>
        <w:rPr>
          <w:rFonts w:ascii="Cambria" w:eastAsia="Cambria" w:hAnsi="Cambria" w:cs="Cambria"/>
        </w:rPr>
        <w:t xml:space="preserve">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José Ortega y Gasset, </w:t>
      </w:r>
      <w:r>
        <w:rPr>
          <w:rFonts w:ascii="Cambria" w:eastAsia="Cambria" w:hAnsi="Cambria" w:cs="Cambria"/>
          <w:i/>
        </w:rPr>
        <w:t>La rebelión de las masas // La deshumanización del arte</w:t>
      </w:r>
    </w:p>
    <w:p w:rsidR="00E642AB" w:rsidRDefault="00F76278">
      <w:pPr>
        <w:spacing w:after="0" w:line="300" w:lineRule="auto"/>
        <w:jc w:val="both"/>
        <w:rPr>
          <w:rFonts w:ascii="Cambria" w:eastAsia="Cambria" w:hAnsi="Cambria" w:cs="Cambria"/>
          <w:sz w:val="24"/>
          <w:szCs w:val="24"/>
        </w:rPr>
      </w:pPr>
      <w:r w:rsidRPr="00F76278">
        <w:rPr>
          <w:rFonts w:ascii="Cambria" w:eastAsia="Cambria" w:hAnsi="Cambria" w:cs="Cambria"/>
        </w:rPr>
        <w:t>Ramón Pérez de Ayala</w:t>
      </w:r>
      <w:r w:rsidR="00901EB9">
        <w:rPr>
          <w:rFonts w:ascii="Cambria" w:eastAsia="Cambria" w:hAnsi="Cambria" w:cs="Cambria"/>
        </w:rPr>
        <w:t xml:space="preserve">, </w:t>
      </w:r>
      <w:r w:rsidR="00901EB9">
        <w:rPr>
          <w:rFonts w:ascii="Cambria" w:eastAsia="Cambria" w:hAnsi="Cambria" w:cs="Cambria"/>
          <w:i/>
        </w:rPr>
        <w:t>AMDG</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Felipe Trigo, </w:t>
      </w:r>
      <w:r>
        <w:rPr>
          <w:rFonts w:ascii="Cambria" w:eastAsia="Cambria" w:hAnsi="Cambria" w:cs="Cambria"/>
          <w:i/>
        </w:rPr>
        <w:t>Jarrapellejos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Ramón del Valle-Inclán, </w:t>
      </w:r>
      <w:r>
        <w:rPr>
          <w:rFonts w:ascii="Cambria" w:eastAsia="Cambria" w:hAnsi="Cambria" w:cs="Cambria"/>
          <w:i/>
        </w:rPr>
        <w:t>Luces de Bohemia // Tirano Banderas    // Comedias bárbaras / Divinas palabras / Sonatas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Juan Ramón Jiménez, </w:t>
      </w:r>
      <w:r>
        <w:rPr>
          <w:rFonts w:ascii="Cambria" w:eastAsia="Cambria" w:hAnsi="Cambria" w:cs="Cambria"/>
          <w:i/>
        </w:rPr>
        <w:t xml:space="preserve">Platero y yo / </w:t>
      </w:r>
      <w:r>
        <w:rPr>
          <w:rFonts w:ascii="Cambria" w:eastAsia="Cambria" w:hAnsi="Cambria" w:cs="Cambria"/>
        </w:rPr>
        <w:t>Antología poética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Antonio Machado, </w:t>
      </w:r>
      <w:r>
        <w:rPr>
          <w:rFonts w:ascii="Cambria" w:eastAsia="Cambria" w:hAnsi="Cambria" w:cs="Cambria"/>
          <w:i/>
        </w:rPr>
        <w:t>Campos de Castilla / Juan de Mairena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Federico García Lorca, </w:t>
      </w:r>
      <w:r>
        <w:rPr>
          <w:rFonts w:ascii="Cambria" w:eastAsia="Cambria" w:hAnsi="Cambria" w:cs="Cambria"/>
          <w:i/>
        </w:rPr>
        <w:t xml:space="preserve">Romancero gitano, Poeta en Nueva York / La casa de Bernarda Alba /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Rafael Alberti, </w:t>
      </w:r>
      <w:r>
        <w:rPr>
          <w:rFonts w:ascii="Cambria" w:eastAsia="Cambria" w:hAnsi="Cambria" w:cs="Cambria"/>
          <w:i/>
        </w:rPr>
        <w:t>Marinero en tierra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Antología del 27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Miguel Hernández, </w:t>
      </w:r>
      <w:r>
        <w:rPr>
          <w:rFonts w:ascii="Cambria" w:eastAsia="Cambria" w:hAnsi="Cambria" w:cs="Cambria"/>
          <w:i/>
        </w:rPr>
        <w:t>El rayo que no cesa</w:t>
      </w:r>
    </w:p>
    <w:p w:rsidR="00E642AB" w:rsidRDefault="00E642AB">
      <w:pPr>
        <w:spacing w:after="0" w:line="300" w:lineRule="auto"/>
        <w:jc w:val="both"/>
        <w:rPr>
          <w:rFonts w:ascii="Cambria" w:eastAsia="Cambria" w:hAnsi="Cambria" w:cs="Cambria"/>
        </w:rPr>
      </w:pPr>
      <w:bookmarkStart w:id="4" w:name="_GoBack"/>
      <w:bookmarkEnd w:id="4"/>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VI</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Laforet, </w:t>
      </w:r>
      <w:r>
        <w:rPr>
          <w:rFonts w:ascii="Cambria" w:eastAsia="Cambria" w:hAnsi="Cambria" w:cs="Cambria"/>
          <w:i/>
        </w:rPr>
        <w:t>Nada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Cela, </w:t>
      </w:r>
      <w:r>
        <w:rPr>
          <w:rFonts w:ascii="Cambria" w:eastAsia="Cambria" w:hAnsi="Cambria" w:cs="Cambria"/>
          <w:i/>
        </w:rPr>
        <w:t>La familia de Pascual Duarte / La colmena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Rafael Sánchez Ferlosio, </w:t>
      </w:r>
      <w:r>
        <w:rPr>
          <w:rFonts w:ascii="Cambria" w:eastAsia="Cambria" w:hAnsi="Cambria" w:cs="Cambria"/>
          <w:i/>
        </w:rPr>
        <w:t>El Jarama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Miguel Delibes,</w:t>
      </w:r>
      <w:r>
        <w:rPr>
          <w:rFonts w:ascii="Cambria" w:eastAsia="Cambria" w:hAnsi="Cambria" w:cs="Cambria"/>
          <w:i/>
        </w:rPr>
        <w:t xml:space="preserve"> Cinco horas con Mario / Los santos inocentes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Ignacio Aldecoa, </w:t>
      </w:r>
      <w:r>
        <w:rPr>
          <w:rFonts w:ascii="Cambria" w:eastAsia="Cambria" w:hAnsi="Cambria" w:cs="Cambria"/>
          <w:i/>
        </w:rPr>
        <w:t xml:space="preserve">Young Sánchez </w:t>
      </w:r>
      <w:r>
        <w:rPr>
          <w:rFonts w:ascii="Cambria" w:eastAsia="Cambria" w:hAnsi="Cambria" w:cs="Cambria"/>
        </w:rPr>
        <w:t>y otros cuentos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Jesús Fernández Santos, </w:t>
      </w:r>
      <w:r>
        <w:rPr>
          <w:rFonts w:ascii="Cambria" w:eastAsia="Cambria" w:hAnsi="Cambria" w:cs="Cambria"/>
          <w:i/>
        </w:rPr>
        <w:t>Los bravos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lastRenderedPageBreak/>
        <w:t xml:space="preserve">Luis Martín-Santos, </w:t>
      </w:r>
      <w:r>
        <w:rPr>
          <w:rFonts w:ascii="Cambria" w:eastAsia="Cambria" w:hAnsi="Cambria" w:cs="Cambria"/>
          <w:i/>
        </w:rPr>
        <w:t>Tiempo de silencio</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Sender, Ramón J.,</w:t>
      </w:r>
      <w:r>
        <w:rPr>
          <w:rFonts w:ascii="Cambria" w:eastAsia="Cambria" w:hAnsi="Cambria" w:cs="Cambria"/>
          <w:i/>
        </w:rPr>
        <w:t xml:space="preserve"> Réquiem por un campesino español </w:t>
      </w:r>
      <w:r>
        <w:rPr>
          <w:rFonts w:ascii="Cambria" w:eastAsia="Cambria" w:hAnsi="Cambria" w:cs="Cambria"/>
        </w:rPr>
        <w:t>(1960)</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Juan Marsé, </w:t>
      </w:r>
      <w:r>
        <w:rPr>
          <w:rFonts w:ascii="Cambria" w:eastAsia="Cambria" w:hAnsi="Cambria" w:cs="Cambria"/>
          <w:i/>
        </w:rPr>
        <w:t>Últimas tardes con Teresa</w:t>
      </w:r>
      <w:r>
        <w:rPr>
          <w:rFonts w:ascii="Cambria" w:eastAsia="Cambria" w:hAnsi="Cambria" w:cs="Cambria"/>
        </w:rPr>
        <w:t xml:space="preserve">, </w:t>
      </w:r>
      <w:r>
        <w:rPr>
          <w:rFonts w:ascii="Cambria" w:eastAsia="Cambria" w:hAnsi="Cambria" w:cs="Cambria"/>
          <w:i/>
        </w:rPr>
        <w:t>Ronda del Guinardó, Si te dicen que caí</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Carmen Martín Gaite, </w:t>
      </w:r>
      <w:r>
        <w:rPr>
          <w:rFonts w:ascii="Cambria" w:eastAsia="Cambria" w:hAnsi="Cambria" w:cs="Cambria"/>
          <w:i/>
        </w:rPr>
        <w:t>Entre visillos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Antonio Buero Vallejo, </w:t>
      </w:r>
      <w:r>
        <w:rPr>
          <w:rFonts w:ascii="Cambria" w:eastAsia="Cambria" w:hAnsi="Cambria" w:cs="Cambria"/>
          <w:i/>
        </w:rPr>
        <w:t>Historia de una escalera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Miguel Mihura, </w:t>
      </w:r>
      <w:r>
        <w:rPr>
          <w:rFonts w:ascii="Cambria" w:eastAsia="Cambria" w:hAnsi="Cambria" w:cs="Cambria"/>
          <w:i/>
        </w:rPr>
        <w:t>Tres sombreros de copa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Eduardo Mendoza, </w:t>
      </w:r>
      <w:r>
        <w:rPr>
          <w:rFonts w:ascii="Cambria" w:eastAsia="Cambria" w:hAnsi="Cambria" w:cs="Cambria"/>
          <w:i/>
        </w:rPr>
        <w:t>La verdad sobre el caso Savolta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Javier Marías, </w:t>
      </w:r>
      <w:r>
        <w:rPr>
          <w:rFonts w:ascii="Cambria" w:eastAsia="Cambria" w:hAnsi="Cambria" w:cs="Cambria"/>
          <w:i/>
        </w:rPr>
        <w:t>Corazón tan blanco</w:t>
      </w:r>
      <w:r>
        <w:rPr>
          <w:rFonts w:ascii="Cambria" w:eastAsia="Cambria" w:hAnsi="Cambria" w:cs="Cambria"/>
        </w:rPr>
        <w:t xml:space="preserve">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Julio Llamazares (1955- )</w:t>
      </w:r>
    </w:p>
    <w:p w:rsidR="00E642AB" w:rsidRDefault="00901EB9">
      <w:pPr>
        <w:spacing w:after="0" w:line="300" w:lineRule="auto"/>
        <w:ind w:left="720"/>
        <w:jc w:val="both"/>
        <w:rPr>
          <w:rFonts w:ascii="Cambria" w:eastAsia="Cambria" w:hAnsi="Cambria" w:cs="Cambria"/>
          <w:sz w:val="24"/>
          <w:szCs w:val="24"/>
        </w:rPr>
      </w:pPr>
      <w:r>
        <w:rPr>
          <w:rFonts w:ascii="Cambria" w:eastAsia="Cambria" w:hAnsi="Cambria" w:cs="Cambria"/>
          <w:i/>
        </w:rPr>
        <w:t>Luna de lobos</w:t>
      </w:r>
      <w:r>
        <w:rPr>
          <w:rFonts w:ascii="Cambria" w:eastAsia="Cambria" w:hAnsi="Cambria" w:cs="Cambria"/>
        </w:rPr>
        <w:t xml:space="preserve"> (1985)</w:t>
      </w:r>
    </w:p>
    <w:p w:rsidR="00E642AB" w:rsidRDefault="00901EB9">
      <w:pPr>
        <w:spacing w:after="0" w:line="300" w:lineRule="auto"/>
        <w:ind w:left="720"/>
        <w:jc w:val="both"/>
        <w:rPr>
          <w:rFonts w:ascii="Cambria" w:eastAsia="Cambria" w:hAnsi="Cambria" w:cs="Cambria"/>
          <w:sz w:val="24"/>
          <w:szCs w:val="24"/>
        </w:rPr>
      </w:pPr>
      <w:r>
        <w:rPr>
          <w:rFonts w:ascii="Cambria" w:eastAsia="Cambria" w:hAnsi="Cambria" w:cs="Cambria"/>
          <w:i/>
        </w:rPr>
        <w:t>La lluvia amarilla</w:t>
      </w:r>
      <w:r>
        <w:rPr>
          <w:rFonts w:ascii="Cambria" w:eastAsia="Cambria" w:hAnsi="Cambria" w:cs="Cambria"/>
        </w:rPr>
        <w:t xml:space="preserve"> (1988)</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Antonio Muñoz Molina (1956- )</w:t>
      </w:r>
    </w:p>
    <w:p w:rsidR="00E642AB" w:rsidRDefault="00901EB9">
      <w:pPr>
        <w:spacing w:after="0" w:line="300" w:lineRule="auto"/>
        <w:ind w:left="720"/>
        <w:jc w:val="both"/>
        <w:rPr>
          <w:rFonts w:ascii="Cambria" w:eastAsia="Cambria" w:hAnsi="Cambria" w:cs="Cambria"/>
          <w:sz w:val="24"/>
          <w:szCs w:val="24"/>
        </w:rPr>
      </w:pPr>
      <w:r>
        <w:rPr>
          <w:rFonts w:ascii="Cambria" w:eastAsia="Cambria" w:hAnsi="Cambria" w:cs="Cambria"/>
          <w:i/>
        </w:rPr>
        <w:t xml:space="preserve">Beatus ille </w:t>
      </w:r>
      <w:r>
        <w:rPr>
          <w:rFonts w:ascii="Cambria" w:eastAsia="Cambria" w:hAnsi="Cambria" w:cs="Cambria"/>
        </w:rPr>
        <w:t>(1986)</w:t>
      </w:r>
    </w:p>
    <w:p w:rsidR="00E642AB" w:rsidRDefault="00901EB9">
      <w:pPr>
        <w:spacing w:after="0" w:line="300" w:lineRule="auto"/>
        <w:ind w:left="720"/>
        <w:jc w:val="both"/>
        <w:rPr>
          <w:rFonts w:ascii="Cambria" w:eastAsia="Cambria" w:hAnsi="Cambria" w:cs="Cambria"/>
          <w:sz w:val="24"/>
          <w:szCs w:val="24"/>
        </w:rPr>
      </w:pPr>
      <w:r>
        <w:rPr>
          <w:rFonts w:ascii="Cambria" w:eastAsia="Cambria" w:hAnsi="Cambria" w:cs="Cambria"/>
          <w:i/>
        </w:rPr>
        <w:t xml:space="preserve">El invierno en Lisboa </w:t>
      </w:r>
      <w:r>
        <w:rPr>
          <w:rFonts w:ascii="Cambria" w:eastAsia="Cambria" w:hAnsi="Cambria" w:cs="Cambria"/>
        </w:rPr>
        <w:t>(1987)</w:t>
      </w:r>
    </w:p>
    <w:p w:rsidR="00E642AB" w:rsidRDefault="00901EB9">
      <w:pPr>
        <w:spacing w:after="0" w:line="300" w:lineRule="auto"/>
        <w:ind w:left="720"/>
        <w:jc w:val="both"/>
        <w:rPr>
          <w:rFonts w:ascii="Cambria" w:eastAsia="Cambria" w:hAnsi="Cambria" w:cs="Cambria"/>
          <w:sz w:val="24"/>
          <w:szCs w:val="24"/>
        </w:rPr>
      </w:pPr>
      <w:r>
        <w:rPr>
          <w:rFonts w:ascii="Cambria" w:eastAsia="Cambria" w:hAnsi="Cambria" w:cs="Cambria"/>
        </w:rPr>
        <w:t>Beltenebros (1989)</w:t>
      </w:r>
    </w:p>
    <w:p w:rsidR="00E642AB" w:rsidRDefault="00901EB9">
      <w:pPr>
        <w:spacing w:after="0" w:line="300" w:lineRule="auto"/>
        <w:ind w:left="720"/>
        <w:jc w:val="both"/>
        <w:rPr>
          <w:rFonts w:ascii="Cambria" w:eastAsia="Cambria" w:hAnsi="Cambria" w:cs="Cambria"/>
          <w:sz w:val="24"/>
          <w:szCs w:val="24"/>
        </w:rPr>
      </w:pPr>
      <w:r>
        <w:rPr>
          <w:rFonts w:ascii="Cambria" w:eastAsia="Cambria" w:hAnsi="Cambria" w:cs="Cambria"/>
        </w:rPr>
        <w:t>El jinete polaco (1992)</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Juan José Millás, </w:t>
      </w:r>
      <w:r>
        <w:rPr>
          <w:rFonts w:ascii="Cambria" w:eastAsia="Cambria" w:hAnsi="Cambria" w:cs="Cambria"/>
          <w:i/>
        </w:rPr>
        <w:t>El desorden de tu nombre</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Miguel Espinosa, </w:t>
      </w:r>
      <w:r>
        <w:rPr>
          <w:rFonts w:ascii="Cambria" w:eastAsia="Cambria" w:hAnsi="Cambria" w:cs="Cambria"/>
          <w:i/>
        </w:rPr>
        <w:t>La fea burguesía</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Manuel Vázquez Montalbán, </w:t>
      </w:r>
      <w:r>
        <w:rPr>
          <w:rFonts w:ascii="Cambria" w:eastAsia="Cambria" w:hAnsi="Cambria" w:cs="Cambria"/>
          <w:i/>
        </w:rPr>
        <w:t>El sur</w:t>
      </w:r>
    </w:p>
    <w:p w:rsidR="00E642AB" w:rsidRDefault="00E642AB">
      <w:pPr>
        <w:spacing w:after="0" w:line="300" w:lineRule="auto"/>
        <w:jc w:val="both"/>
        <w:rPr>
          <w:rFonts w:ascii="Cambria" w:eastAsia="Cambria" w:hAnsi="Cambria" w:cs="Cambria"/>
        </w:rPr>
      </w:pPr>
    </w:p>
    <w:p w:rsidR="00E642AB" w:rsidRDefault="00901EB9">
      <w:pPr>
        <w:spacing w:after="0" w:line="300" w:lineRule="auto"/>
        <w:jc w:val="both"/>
        <w:rPr>
          <w:rFonts w:ascii="Cambria" w:eastAsia="Cambria" w:hAnsi="Cambria" w:cs="Cambria"/>
          <w:sz w:val="24"/>
          <w:szCs w:val="24"/>
        </w:rPr>
      </w:pPr>
      <w:r>
        <w:rPr>
          <w:rFonts w:ascii="Cambria" w:eastAsia="Cambria" w:hAnsi="Cambria" w:cs="Cambria"/>
          <w:b/>
        </w:rPr>
        <w:t xml:space="preserve">Poesía: </w:t>
      </w:r>
      <w:r>
        <w:rPr>
          <w:rFonts w:ascii="Cambria" w:eastAsia="Cambria" w:hAnsi="Cambria" w:cs="Cambria"/>
        </w:rPr>
        <w:t>Jaime Gil de Biedma, Ángel González, Gloria Fuertes</w:t>
      </w:r>
    </w:p>
    <w:p w:rsidR="00E642AB" w:rsidRDefault="00E642AB">
      <w:pPr>
        <w:spacing w:after="0" w:line="300" w:lineRule="auto"/>
        <w:ind w:left="360"/>
        <w:jc w:val="both"/>
        <w:rPr>
          <w:rFonts w:ascii="Cambria" w:eastAsia="Cambria" w:hAnsi="Cambria" w:cs="Cambria"/>
        </w:rPr>
      </w:pPr>
    </w:p>
    <w:p w:rsidR="00E642AB" w:rsidRDefault="00901EB9">
      <w:pPr>
        <w:pStyle w:val="Nadpis2"/>
        <w:spacing w:before="0" w:line="300" w:lineRule="auto"/>
        <w:jc w:val="both"/>
        <w:rPr>
          <w:rFonts w:ascii="Cambria" w:eastAsia="Cambria" w:hAnsi="Cambria" w:cs="Cambria"/>
        </w:rPr>
      </w:pPr>
      <w:r>
        <w:rPr>
          <w:rFonts w:ascii="Cambria" w:eastAsia="Cambria" w:hAnsi="Cambria" w:cs="Cambria"/>
        </w:rPr>
        <w:t>Lecturas de literatura hispanoamericana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Colón, Cristóbal. </w:t>
      </w:r>
      <w:r>
        <w:rPr>
          <w:rFonts w:ascii="Cambria" w:eastAsia="Cambria" w:hAnsi="Cambria" w:cs="Cambria"/>
          <w:i/>
        </w:rPr>
        <w:t xml:space="preserve">Cartas, Diarios </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Las Casas, Bartolomé de. </w:t>
      </w:r>
      <w:r>
        <w:rPr>
          <w:rFonts w:ascii="Cambria" w:eastAsia="Cambria" w:hAnsi="Cambria" w:cs="Cambria"/>
          <w:i/>
        </w:rPr>
        <w:t>Brevísima relación de la destrucción de las Indias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Díaz del Castillo, Bernal. </w:t>
      </w:r>
      <w:r>
        <w:rPr>
          <w:rFonts w:ascii="Cambria" w:eastAsia="Cambria" w:hAnsi="Cambria" w:cs="Cambria"/>
          <w:i/>
        </w:rPr>
        <w:t>Historia verdadera de la conquista de la Nueva España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Núñez Cabeza de Vaca, Alvar. </w:t>
      </w:r>
      <w:r>
        <w:rPr>
          <w:rFonts w:ascii="Cambria" w:eastAsia="Cambria" w:hAnsi="Cambria" w:cs="Cambria"/>
          <w:i/>
        </w:rPr>
        <w:t>Naufragios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Garcilaso de la Vega, El Inca. </w:t>
      </w:r>
      <w:r>
        <w:rPr>
          <w:rFonts w:ascii="Cambria" w:eastAsia="Cambria" w:hAnsi="Cambria" w:cs="Cambria"/>
          <w:i/>
        </w:rPr>
        <w:t>Comentarios reales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Ercilla y Zúñiga, Alonso de. </w:t>
      </w:r>
      <w:r>
        <w:rPr>
          <w:rFonts w:ascii="Cambria" w:eastAsia="Cambria" w:hAnsi="Cambria" w:cs="Cambria"/>
          <w:i/>
        </w:rPr>
        <w:t>La Araucana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Juana Inés de la Cruz, Sor. Selección de poesía lírica</w:t>
      </w:r>
    </w:p>
    <w:p w:rsidR="00E642AB" w:rsidRDefault="00901EB9">
      <w:pPr>
        <w:numPr>
          <w:ilvl w:val="0"/>
          <w:numId w:val="9"/>
        </w:numPr>
        <w:spacing w:after="0" w:line="300" w:lineRule="auto"/>
        <w:ind w:hanging="360"/>
        <w:jc w:val="both"/>
      </w:pPr>
      <w:r>
        <w:rPr>
          <w:rFonts w:ascii="Cambria" w:eastAsia="Cambria" w:hAnsi="Cambria" w:cs="Cambria"/>
        </w:rPr>
        <w:t xml:space="preserve">Juana Inés de la Cruz, Sor. </w:t>
      </w:r>
      <w:r>
        <w:rPr>
          <w:rFonts w:ascii="Cambria" w:eastAsia="Cambria" w:hAnsi="Cambria" w:cs="Cambria"/>
          <w:i/>
        </w:rPr>
        <w:t xml:space="preserve">El divino Narciso </w:t>
      </w:r>
      <w:r>
        <w:rPr>
          <w:rFonts w:ascii="Cambria" w:eastAsia="Cambria" w:hAnsi="Cambria" w:cs="Cambria"/>
          <w:b/>
        </w:rPr>
        <w:t>o</w:t>
      </w:r>
      <w:r>
        <w:rPr>
          <w:rFonts w:ascii="Cambria" w:eastAsia="Cambria" w:hAnsi="Cambria" w:cs="Cambria"/>
        </w:rPr>
        <w:t xml:space="preserve"> una selección de teatro breve (villancicos, loas, etc.)</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Fernández de Lizardi, José Joaquín. </w:t>
      </w:r>
      <w:r>
        <w:rPr>
          <w:rFonts w:ascii="Cambria" w:eastAsia="Cambria" w:hAnsi="Cambria" w:cs="Cambria"/>
          <w:i/>
        </w:rPr>
        <w:t>Periquillo Sarmiento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Echeverría, Esteban. </w:t>
      </w:r>
      <w:r>
        <w:rPr>
          <w:rFonts w:ascii="Cambria" w:eastAsia="Cambria" w:hAnsi="Cambria" w:cs="Cambria"/>
          <w:i/>
        </w:rPr>
        <w:t>La cautiva, El matadero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Mármol, José. </w:t>
      </w:r>
      <w:r>
        <w:rPr>
          <w:rFonts w:ascii="Cambria" w:eastAsia="Cambria" w:hAnsi="Cambria" w:cs="Cambria"/>
          <w:i/>
        </w:rPr>
        <w:t>Amalia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Sarmiento, Domingo Faustino. </w:t>
      </w:r>
      <w:r>
        <w:rPr>
          <w:rFonts w:ascii="Cambria" w:eastAsia="Cambria" w:hAnsi="Cambria" w:cs="Cambria"/>
          <w:i/>
        </w:rPr>
        <w:t>Facundo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Villaverde, Cirilo. </w:t>
      </w:r>
      <w:r>
        <w:rPr>
          <w:rFonts w:ascii="Cambria" w:eastAsia="Cambria" w:hAnsi="Cambria" w:cs="Cambria"/>
          <w:i/>
        </w:rPr>
        <w:t>Cecilia Valdés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Isaacs, Jorge. </w:t>
      </w:r>
      <w:r>
        <w:rPr>
          <w:rFonts w:ascii="Cambria" w:eastAsia="Cambria" w:hAnsi="Cambria" w:cs="Cambria"/>
          <w:i/>
        </w:rPr>
        <w:t>María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Gómez de Avellaneda, Gertrudis. </w:t>
      </w:r>
      <w:r>
        <w:rPr>
          <w:rFonts w:ascii="Cambria" w:eastAsia="Cambria" w:hAnsi="Cambria" w:cs="Cambria"/>
          <w:i/>
        </w:rPr>
        <w:t>Sab</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Palma, Ricardo. </w:t>
      </w:r>
      <w:r>
        <w:rPr>
          <w:rFonts w:ascii="Cambria" w:eastAsia="Cambria" w:hAnsi="Cambria" w:cs="Cambria"/>
          <w:i/>
        </w:rPr>
        <w:t>Tradiciones peruanas (Selección)</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Blest Gana, Alberto. </w:t>
      </w:r>
      <w:r>
        <w:rPr>
          <w:rFonts w:ascii="Cambria" w:eastAsia="Cambria" w:hAnsi="Cambria" w:cs="Cambria"/>
          <w:i/>
        </w:rPr>
        <w:t>Martín Rivas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Hernández, José. </w:t>
      </w:r>
      <w:r>
        <w:rPr>
          <w:rFonts w:ascii="Cambria" w:eastAsia="Cambria" w:hAnsi="Cambria" w:cs="Cambria"/>
          <w:i/>
        </w:rPr>
        <w:t>Martín Fierro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Cambaceres, Eugenio. </w:t>
      </w:r>
      <w:r>
        <w:rPr>
          <w:rFonts w:ascii="Cambria" w:eastAsia="Cambria" w:hAnsi="Cambria" w:cs="Cambria"/>
          <w:i/>
        </w:rPr>
        <w:t>Sin rumbo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lastRenderedPageBreak/>
        <w:t xml:space="preserve">Gamboa, Federico. </w:t>
      </w:r>
      <w:r>
        <w:rPr>
          <w:rFonts w:ascii="Cambria" w:eastAsia="Cambria" w:hAnsi="Cambria" w:cs="Cambria"/>
          <w:i/>
        </w:rPr>
        <w:t>Santa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Mera, Juan León de. </w:t>
      </w:r>
      <w:r>
        <w:rPr>
          <w:rFonts w:ascii="Cambria" w:eastAsia="Cambria" w:hAnsi="Cambria" w:cs="Cambria"/>
          <w:i/>
        </w:rPr>
        <w:t>Cumandá</w:t>
      </w:r>
    </w:p>
    <w:p w:rsidR="00E642AB" w:rsidRDefault="00901EB9">
      <w:pPr>
        <w:numPr>
          <w:ilvl w:val="0"/>
          <w:numId w:val="9"/>
        </w:numPr>
        <w:spacing w:after="0" w:line="300" w:lineRule="auto"/>
        <w:ind w:hanging="360"/>
        <w:jc w:val="both"/>
      </w:pPr>
      <w:r>
        <w:rPr>
          <w:rFonts w:ascii="Cambria" w:eastAsia="Cambria" w:hAnsi="Cambria" w:cs="Cambria"/>
        </w:rPr>
        <w:t xml:space="preserve">Sánchez, Florencio. </w:t>
      </w:r>
      <w:r>
        <w:rPr>
          <w:rFonts w:ascii="Cambria" w:eastAsia="Cambria" w:hAnsi="Cambria" w:cs="Cambria"/>
          <w:i/>
        </w:rPr>
        <w:t>Barranca abajo</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i/>
        </w:rPr>
        <w:t>M’hijo el dotor</w:t>
      </w:r>
    </w:p>
    <w:p w:rsidR="00E642AB" w:rsidRDefault="00901EB9">
      <w:pPr>
        <w:numPr>
          <w:ilvl w:val="0"/>
          <w:numId w:val="9"/>
        </w:numPr>
        <w:spacing w:after="0" w:line="300" w:lineRule="auto"/>
        <w:ind w:hanging="360"/>
        <w:jc w:val="both"/>
      </w:pPr>
      <w:r>
        <w:rPr>
          <w:rFonts w:ascii="Cambria" w:eastAsia="Cambria" w:hAnsi="Cambria" w:cs="Cambria"/>
        </w:rPr>
        <w:t xml:space="preserve">Silva, José Asunción. </w:t>
      </w:r>
      <w:r>
        <w:rPr>
          <w:rFonts w:ascii="Cambria" w:eastAsia="Cambria" w:hAnsi="Cambria" w:cs="Cambria"/>
          <w:i/>
        </w:rPr>
        <w:t xml:space="preserve">Poesías </w:t>
      </w:r>
      <w:r>
        <w:rPr>
          <w:rFonts w:ascii="Cambria" w:eastAsia="Cambria" w:hAnsi="Cambria" w:cs="Cambria"/>
          <w:b/>
        </w:rPr>
        <w:t>o</w:t>
      </w:r>
      <w:r>
        <w:rPr>
          <w:rFonts w:ascii="Cambria" w:eastAsia="Cambria" w:hAnsi="Cambria" w:cs="Cambria"/>
        </w:rPr>
        <w:t xml:space="preserve"> </w:t>
      </w:r>
      <w:r>
        <w:rPr>
          <w:rFonts w:ascii="Cambria" w:eastAsia="Cambria" w:hAnsi="Cambria" w:cs="Cambria"/>
          <w:i/>
        </w:rPr>
        <w:t>De sobremesa</w:t>
      </w:r>
    </w:p>
    <w:p w:rsidR="00E642AB" w:rsidRDefault="00901EB9">
      <w:pPr>
        <w:numPr>
          <w:ilvl w:val="0"/>
          <w:numId w:val="9"/>
        </w:numPr>
        <w:spacing w:after="0" w:line="300" w:lineRule="auto"/>
        <w:ind w:hanging="360"/>
        <w:jc w:val="both"/>
      </w:pPr>
      <w:r>
        <w:rPr>
          <w:rFonts w:ascii="Cambria" w:eastAsia="Cambria" w:hAnsi="Cambria" w:cs="Cambria"/>
        </w:rPr>
        <w:t xml:space="preserve">Martí, José. </w:t>
      </w:r>
      <w:r>
        <w:rPr>
          <w:rFonts w:ascii="Cambria" w:eastAsia="Cambria" w:hAnsi="Cambria" w:cs="Cambria"/>
          <w:i/>
        </w:rPr>
        <w:t>Ismaelillo</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i/>
        </w:rPr>
        <w:t>Versos sencillos</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i/>
        </w:rPr>
        <w:t>Versos libres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Darío, Rubén. </w:t>
      </w:r>
      <w:r>
        <w:rPr>
          <w:rFonts w:ascii="Cambria" w:eastAsia="Cambria" w:hAnsi="Cambria" w:cs="Cambria"/>
          <w:i/>
        </w:rPr>
        <w:t>Prosas profanas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Darío, Rubén. </w:t>
      </w:r>
      <w:r>
        <w:rPr>
          <w:rFonts w:ascii="Cambria" w:eastAsia="Cambria" w:hAnsi="Cambria" w:cs="Cambria"/>
          <w:i/>
        </w:rPr>
        <w:t>Cantos de vida y esperanza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Lugones, Leopoldo. </w:t>
      </w:r>
      <w:r>
        <w:rPr>
          <w:rFonts w:ascii="Cambria" w:eastAsia="Cambria" w:hAnsi="Cambria" w:cs="Cambria"/>
          <w:i/>
        </w:rPr>
        <w:t>Lunario sentimental</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Lugones, Leopoldo. </w:t>
      </w:r>
      <w:r>
        <w:rPr>
          <w:rFonts w:ascii="Cambria" w:eastAsia="Cambria" w:hAnsi="Cambria" w:cs="Cambria"/>
          <w:i/>
        </w:rPr>
        <w:t>Las fuerzas extrañas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Agustini, Delmira. </w:t>
      </w:r>
      <w:r>
        <w:rPr>
          <w:rFonts w:ascii="Cambria" w:eastAsia="Cambria" w:hAnsi="Cambria" w:cs="Cambria"/>
          <w:i/>
        </w:rPr>
        <w:t>Poesías completas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Mistral, Gabriela. Antología de poesía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Rodó, José Enrique. </w:t>
      </w:r>
      <w:r>
        <w:rPr>
          <w:rFonts w:ascii="Cambria" w:eastAsia="Cambria" w:hAnsi="Cambria" w:cs="Cambria"/>
          <w:i/>
        </w:rPr>
        <w:t>Ariel</w:t>
      </w:r>
    </w:p>
    <w:p w:rsidR="00E642AB" w:rsidRDefault="00901EB9">
      <w:pPr>
        <w:numPr>
          <w:ilvl w:val="0"/>
          <w:numId w:val="9"/>
        </w:numPr>
        <w:spacing w:after="0" w:line="300" w:lineRule="auto"/>
        <w:ind w:hanging="360"/>
        <w:jc w:val="both"/>
      </w:pPr>
      <w:r>
        <w:rPr>
          <w:rFonts w:ascii="Cambria" w:eastAsia="Cambria" w:hAnsi="Cambria" w:cs="Cambria"/>
        </w:rPr>
        <w:t xml:space="preserve">Quiroga, Horacio. </w:t>
      </w:r>
      <w:r>
        <w:rPr>
          <w:rFonts w:ascii="Cambria" w:eastAsia="Cambria" w:hAnsi="Cambria" w:cs="Cambria"/>
          <w:i/>
        </w:rPr>
        <w:t xml:space="preserve">Cuentos de amor de locura y de muerte </w:t>
      </w:r>
      <w:r>
        <w:rPr>
          <w:rFonts w:ascii="Cambria" w:eastAsia="Cambria" w:hAnsi="Cambria" w:cs="Cambria"/>
          <w:b/>
        </w:rPr>
        <w:t xml:space="preserve">o </w:t>
      </w:r>
      <w:r>
        <w:rPr>
          <w:rFonts w:ascii="Cambria" w:eastAsia="Cambria" w:hAnsi="Cambria" w:cs="Cambria"/>
          <w:i/>
        </w:rPr>
        <w:t xml:space="preserve">Anaconda y otros cuentos </w:t>
      </w:r>
      <w:r>
        <w:rPr>
          <w:rFonts w:ascii="Cambria" w:eastAsia="Cambria" w:hAnsi="Cambria" w:cs="Cambria"/>
          <w:b/>
        </w:rPr>
        <w:t xml:space="preserve">o </w:t>
      </w:r>
      <w:r>
        <w:rPr>
          <w:rFonts w:ascii="Cambria" w:eastAsia="Cambria" w:hAnsi="Cambria" w:cs="Cambria"/>
          <w:i/>
        </w:rPr>
        <w:t>Los desterrados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Oviedo, José Miguel. </w:t>
      </w:r>
      <w:r>
        <w:rPr>
          <w:rFonts w:ascii="Cambria" w:eastAsia="Cambria" w:hAnsi="Cambria" w:cs="Cambria"/>
          <w:i/>
        </w:rPr>
        <w:t>Antología crítica del cuento hispanoamericano I-III</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Azuela, Mariano. </w:t>
      </w:r>
      <w:r>
        <w:rPr>
          <w:rFonts w:ascii="Cambria" w:eastAsia="Cambria" w:hAnsi="Cambria" w:cs="Cambria"/>
          <w:i/>
        </w:rPr>
        <w:t>Los de abajo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Gallegos, Rómulo. </w:t>
      </w:r>
      <w:r>
        <w:rPr>
          <w:rFonts w:ascii="Cambria" w:eastAsia="Cambria" w:hAnsi="Cambria" w:cs="Cambria"/>
          <w:i/>
        </w:rPr>
        <w:t>Doña Bárbara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Güiraldes, Ricardo. </w:t>
      </w:r>
      <w:r>
        <w:rPr>
          <w:rFonts w:ascii="Cambria" w:eastAsia="Cambria" w:hAnsi="Cambria" w:cs="Cambria"/>
          <w:i/>
        </w:rPr>
        <w:t>Don Segundo Sombra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Rivera, José Eustaquio. </w:t>
      </w:r>
      <w:r>
        <w:rPr>
          <w:rFonts w:ascii="Cambria" w:eastAsia="Cambria" w:hAnsi="Cambria" w:cs="Cambria"/>
          <w:i/>
        </w:rPr>
        <w:t>La vorágine</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Arguedas, Alcides. </w:t>
      </w:r>
      <w:r>
        <w:rPr>
          <w:rFonts w:ascii="Cambria" w:eastAsia="Cambria" w:hAnsi="Cambria" w:cs="Cambria"/>
          <w:i/>
        </w:rPr>
        <w:t>Raza de bronce</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Icaza, Jorge. </w:t>
      </w:r>
      <w:r>
        <w:rPr>
          <w:rFonts w:ascii="Cambria" w:eastAsia="Cambria" w:hAnsi="Cambria" w:cs="Cambria"/>
          <w:i/>
        </w:rPr>
        <w:t>Huasipungo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Alegría, Ciro. </w:t>
      </w:r>
      <w:r>
        <w:rPr>
          <w:rFonts w:ascii="Cambria" w:eastAsia="Cambria" w:hAnsi="Cambria" w:cs="Cambria"/>
          <w:i/>
        </w:rPr>
        <w:t>El mundo es ancho y ajeno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Arguedas, José María. </w:t>
      </w:r>
      <w:r>
        <w:rPr>
          <w:rFonts w:ascii="Cambria" w:eastAsia="Cambria" w:hAnsi="Cambria" w:cs="Cambria"/>
          <w:i/>
        </w:rPr>
        <w:t>Los ríos profundos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Vallejo, César. </w:t>
      </w:r>
      <w:r>
        <w:rPr>
          <w:rFonts w:ascii="Cambria" w:eastAsia="Cambria" w:hAnsi="Cambria" w:cs="Cambria"/>
          <w:i/>
        </w:rPr>
        <w:t>Trilce</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Vallejo, César. </w:t>
      </w:r>
      <w:r>
        <w:rPr>
          <w:rFonts w:ascii="Cambria" w:eastAsia="Cambria" w:hAnsi="Cambria" w:cs="Cambria"/>
          <w:i/>
        </w:rPr>
        <w:t>Poemas humanos</w:t>
      </w:r>
    </w:p>
    <w:p w:rsidR="00E642AB" w:rsidRDefault="00901EB9">
      <w:pPr>
        <w:numPr>
          <w:ilvl w:val="0"/>
          <w:numId w:val="9"/>
        </w:numPr>
        <w:spacing w:after="0" w:line="300" w:lineRule="auto"/>
        <w:ind w:hanging="360"/>
        <w:jc w:val="both"/>
      </w:pPr>
      <w:r>
        <w:rPr>
          <w:rFonts w:ascii="Cambria" w:eastAsia="Cambria" w:hAnsi="Cambria" w:cs="Cambria"/>
        </w:rPr>
        <w:t xml:space="preserve">Huidobro, Vicente. </w:t>
      </w:r>
      <w:r>
        <w:rPr>
          <w:rFonts w:ascii="Cambria" w:eastAsia="Cambria" w:hAnsi="Cambria" w:cs="Cambria"/>
          <w:i/>
        </w:rPr>
        <w:t xml:space="preserve">Altazor </w:t>
      </w:r>
      <w:r>
        <w:rPr>
          <w:rFonts w:ascii="Cambria" w:eastAsia="Cambria" w:hAnsi="Cambria" w:cs="Cambria"/>
          <w:b/>
        </w:rPr>
        <w:t>o</w:t>
      </w:r>
      <w:r>
        <w:rPr>
          <w:rFonts w:ascii="Cambria" w:eastAsia="Cambria" w:hAnsi="Cambria" w:cs="Cambria"/>
        </w:rPr>
        <w:t xml:space="preserve"> </w:t>
      </w:r>
      <w:r>
        <w:rPr>
          <w:rFonts w:ascii="Cambria" w:eastAsia="Cambria" w:hAnsi="Cambria" w:cs="Cambria"/>
          <w:i/>
        </w:rPr>
        <w:t>Antología poética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Neruda, Pablo. </w:t>
      </w:r>
      <w:r>
        <w:rPr>
          <w:rFonts w:ascii="Cambria" w:eastAsia="Cambria" w:hAnsi="Cambria" w:cs="Cambria"/>
          <w:i/>
        </w:rPr>
        <w:t>Residencia en la tierra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Neruda, Pablo. </w:t>
      </w:r>
      <w:r>
        <w:rPr>
          <w:rFonts w:ascii="Cambria" w:eastAsia="Cambria" w:hAnsi="Cambria" w:cs="Cambria"/>
          <w:i/>
        </w:rPr>
        <w:t>Canto general</w:t>
      </w:r>
    </w:p>
    <w:p w:rsidR="00E642AB" w:rsidRDefault="00901EB9">
      <w:pPr>
        <w:numPr>
          <w:ilvl w:val="0"/>
          <w:numId w:val="9"/>
        </w:numPr>
        <w:spacing w:after="0" w:line="300" w:lineRule="auto"/>
        <w:ind w:hanging="360"/>
        <w:jc w:val="both"/>
      </w:pPr>
      <w:r>
        <w:rPr>
          <w:rFonts w:ascii="Cambria" w:eastAsia="Cambria" w:hAnsi="Cambria" w:cs="Cambria"/>
        </w:rPr>
        <w:t xml:space="preserve">Girondo, Oliverio. </w:t>
      </w:r>
      <w:r>
        <w:rPr>
          <w:rFonts w:ascii="Cambria" w:eastAsia="Cambria" w:hAnsi="Cambria" w:cs="Cambria"/>
          <w:i/>
        </w:rPr>
        <w:t>En la masmédula</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i/>
        </w:rPr>
        <w:t>Veinte poemas para ser leídos en el tranvía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Guillén, Nicolás. </w:t>
      </w:r>
      <w:r>
        <w:rPr>
          <w:rFonts w:ascii="Cambria" w:eastAsia="Cambria" w:hAnsi="Cambria" w:cs="Cambria"/>
          <w:i/>
        </w:rPr>
        <w:t>Summa poética</w:t>
      </w:r>
    </w:p>
    <w:p w:rsidR="00E642AB" w:rsidRDefault="00901EB9">
      <w:pPr>
        <w:numPr>
          <w:ilvl w:val="0"/>
          <w:numId w:val="9"/>
        </w:numPr>
        <w:spacing w:after="0" w:line="300" w:lineRule="auto"/>
        <w:ind w:hanging="360"/>
        <w:jc w:val="both"/>
      </w:pPr>
      <w:r>
        <w:rPr>
          <w:rFonts w:ascii="Cambria" w:eastAsia="Cambria" w:hAnsi="Cambria" w:cs="Cambria"/>
        </w:rPr>
        <w:t xml:space="preserve">Lezama Lima, José. </w:t>
      </w:r>
      <w:r>
        <w:rPr>
          <w:rFonts w:ascii="Cambria" w:eastAsia="Cambria" w:hAnsi="Cambria" w:cs="Cambria"/>
          <w:i/>
        </w:rPr>
        <w:t xml:space="preserve">Oppiano Licario </w:t>
      </w:r>
      <w:r>
        <w:rPr>
          <w:rFonts w:ascii="Cambria" w:eastAsia="Cambria" w:hAnsi="Cambria" w:cs="Cambria"/>
          <w:b/>
        </w:rPr>
        <w:t xml:space="preserve">o </w:t>
      </w:r>
      <w:r>
        <w:rPr>
          <w:rFonts w:ascii="Cambria" w:eastAsia="Cambria" w:hAnsi="Cambria" w:cs="Cambria"/>
          <w:i/>
        </w:rPr>
        <w:t>Enemigo rumor</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Lezama Lima, José. </w:t>
      </w:r>
      <w:r>
        <w:rPr>
          <w:rFonts w:ascii="Cambria" w:eastAsia="Cambria" w:hAnsi="Cambria" w:cs="Cambria"/>
          <w:i/>
        </w:rPr>
        <w:t>Paradiso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Usigli, Rodolfo. </w:t>
      </w:r>
      <w:r>
        <w:rPr>
          <w:rFonts w:ascii="Cambria" w:eastAsia="Cambria" w:hAnsi="Cambria" w:cs="Cambria"/>
          <w:i/>
        </w:rPr>
        <w:t>El gesticulador</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Carballido, Emilio. </w:t>
      </w:r>
      <w:r>
        <w:rPr>
          <w:rFonts w:ascii="Cambria" w:eastAsia="Cambria" w:hAnsi="Cambria" w:cs="Cambria"/>
          <w:i/>
        </w:rPr>
        <w:t>Yo también hablo de la rosa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Triana, José. </w:t>
      </w:r>
      <w:r>
        <w:rPr>
          <w:rFonts w:ascii="Cambria" w:eastAsia="Cambria" w:hAnsi="Cambria" w:cs="Cambria"/>
          <w:i/>
        </w:rPr>
        <w:t>La noche de los asesinos</w:t>
      </w:r>
    </w:p>
    <w:p w:rsidR="00E642AB" w:rsidRDefault="00901EB9">
      <w:pPr>
        <w:numPr>
          <w:ilvl w:val="0"/>
          <w:numId w:val="9"/>
        </w:numPr>
        <w:spacing w:after="0" w:line="300" w:lineRule="auto"/>
        <w:ind w:hanging="360"/>
        <w:jc w:val="both"/>
      </w:pPr>
      <w:r>
        <w:rPr>
          <w:rFonts w:ascii="Cambria" w:eastAsia="Cambria" w:hAnsi="Cambria" w:cs="Cambria"/>
        </w:rPr>
        <w:t xml:space="preserve">Díaz, Jorge. </w:t>
      </w:r>
      <w:r>
        <w:rPr>
          <w:rFonts w:ascii="Cambria" w:eastAsia="Cambria" w:hAnsi="Cambria" w:cs="Cambria"/>
          <w:i/>
        </w:rPr>
        <w:t xml:space="preserve">El cepillo de dientes </w:t>
      </w:r>
      <w:r>
        <w:rPr>
          <w:rFonts w:ascii="Cambria" w:eastAsia="Cambria" w:hAnsi="Cambria" w:cs="Cambria"/>
          <w:b/>
        </w:rPr>
        <w:t xml:space="preserve">o </w:t>
      </w:r>
      <w:r>
        <w:rPr>
          <w:rFonts w:ascii="Cambria" w:eastAsia="Cambria" w:hAnsi="Cambria" w:cs="Cambria"/>
        </w:rPr>
        <w:t>alguna otra obra de teatro</w:t>
      </w:r>
    </w:p>
    <w:p w:rsidR="00E642AB" w:rsidRDefault="00901EB9">
      <w:pPr>
        <w:numPr>
          <w:ilvl w:val="0"/>
          <w:numId w:val="9"/>
        </w:numPr>
        <w:spacing w:after="0" w:line="300" w:lineRule="auto"/>
        <w:ind w:hanging="360"/>
        <w:jc w:val="both"/>
      </w:pPr>
      <w:r>
        <w:rPr>
          <w:rFonts w:ascii="Cambria" w:eastAsia="Cambria" w:hAnsi="Cambria" w:cs="Cambria"/>
        </w:rPr>
        <w:t xml:space="preserve">Gambaro, Griselda. </w:t>
      </w:r>
      <w:r>
        <w:rPr>
          <w:rFonts w:ascii="Cambria" w:eastAsia="Cambria" w:hAnsi="Cambria" w:cs="Cambria"/>
          <w:i/>
        </w:rPr>
        <w:t>Decir sí</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rPr>
        <w:t>alguna otra obra de teatro</w:t>
      </w:r>
    </w:p>
    <w:p w:rsidR="00E642AB" w:rsidRDefault="00901EB9">
      <w:pPr>
        <w:numPr>
          <w:ilvl w:val="0"/>
          <w:numId w:val="9"/>
        </w:numPr>
        <w:spacing w:after="0" w:line="300" w:lineRule="auto"/>
        <w:ind w:hanging="360"/>
        <w:jc w:val="both"/>
      </w:pPr>
      <w:r>
        <w:rPr>
          <w:rFonts w:ascii="Cambria" w:eastAsia="Cambria" w:hAnsi="Cambria" w:cs="Cambria"/>
        </w:rPr>
        <w:t xml:space="preserve">Asturias, Miguel Ángel. </w:t>
      </w:r>
      <w:r>
        <w:rPr>
          <w:rFonts w:ascii="Cambria" w:eastAsia="Cambria" w:hAnsi="Cambria" w:cs="Cambria"/>
          <w:i/>
        </w:rPr>
        <w:t xml:space="preserve">El señor presidente </w:t>
      </w:r>
      <w:r>
        <w:rPr>
          <w:rFonts w:ascii="Cambria" w:eastAsia="Cambria" w:hAnsi="Cambria" w:cs="Cambria"/>
          <w:b/>
        </w:rPr>
        <w:t xml:space="preserve">u </w:t>
      </w:r>
      <w:r>
        <w:rPr>
          <w:rFonts w:ascii="Cambria" w:eastAsia="Cambria" w:hAnsi="Cambria" w:cs="Cambria"/>
          <w:i/>
        </w:rPr>
        <w:t>Hombres de maíz</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Yáñez, Agustín. </w:t>
      </w:r>
      <w:r>
        <w:rPr>
          <w:rFonts w:ascii="Cambria" w:eastAsia="Cambria" w:hAnsi="Cambria" w:cs="Cambria"/>
          <w:i/>
        </w:rPr>
        <w:t>Al filo del agua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Carpentier, Alejo. </w:t>
      </w:r>
      <w:r>
        <w:rPr>
          <w:rFonts w:ascii="Cambria" w:eastAsia="Cambria" w:hAnsi="Cambria" w:cs="Cambria"/>
          <w:i/>
        </w:rPr>
        <w:t>Los pasos perdidos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Carpentier, Alejo. </w:t>
      </w:r>
      <w:r>
        <w:rPr>
          <w:rFonts w:ascii="Cambria" w:eastAsia="Cambria" w:hAnsi="Cambria" w:cs="Cambria"/>
          <w:i/>
        </w:rPr>
        <w:t>El siglo de las luces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Carpentier, Alejo. Alguna otra novela</w:t>
      </w:r>
    </w:p>
    <w:p w:rsidR="00E642AB" w:rsidRDefault="00901EB9">
      <w:pPr>
        <w:numPr>
          <w:ilvl w:val="0"/>
          <w:numId w:val="9"/>
        </w:numPr>
        <w:spacing w:after="0" w:line="300" w:lineRule="auto"/>
        <w:ind w:hanging="360"/>
        <w:jc w:val="both"/>
      </w:pPr>
      <w:r>
        <w:rPr>
          <w:rFonts w:ascii="Cambria" w:eastAsia="Cambria" w:hAnsi="Cambria" w:cs="Cambria"/>
        </w:rPr>
        <w:t xml:space="preserve">Borges, Jorge Luis. </w:t>
      </w:r>
      <w:r>
        <w:rPr>
          <w:rFonts w:ascii="Cambria" w:eastAsia="Cambria" w:hAnsi="Cambria" w:cs="Cambria"/>
          <w:i/>
        </w:rPr>
        <w:t xml:space="preserve">Ficciones </w:t>
      </w:r>
      <w:r>
        <w:rPr>
          <w:rFonts w:ascii="Cambria" w:eastAsia="Cambria" w:hAnsi="Cambria" w:cs="Cambria"/>
          <w:b/>
        </w:rPr>
        <w:t xml:space="preserve">o </w:t>
      </w:r>
      <w:r>
        <w:rPr>
          <w:rFonts w:ascii="Cambria" w:eastAsia="Cambria" w:hAnsi="Cambria" w:cs="Cambria"/>
          <w:i/>
        </w:rPr>
        <w:t xml:space="preserve">El Aleph </w:t>
      </w:r>
      <w:r>
        <w:rPr>
          <w:rFonts w:ascii="Cambria" w:eastAsia="Cambria" w:hAnsi="Cambria" w:cs="Cambria"/>
          <w:b/>
        </w:rPr>
        <w:t>o</w:t>
      </w:r>
      <w:r>
        <w:rPr>
          <w:rFonts w:ascii="Cambria" w:eastAsia="Cambria" w:hAnsi="Cambria" w:cs="Cambria"/>
        </w:rPr>
        <w:t xml:space="preserve"> algún otro libro de cuentos</w:t>
      </w:r>
    </w:p>
    <w:p w:rsidR="00E642AB" w:rsidRDefault="00901EB9">
      <w:pPr>
        <w:numPr>
          <w:ilvl w:val="0"/>
          <w:numId w:val="9"/>
        </w:numPr>
        <w:spacing w:after="0" w:line="300" w:lineRule="auto"/>
        <w:ind w:hanging="360"/>
        <w:jc w:val="both"/>
      </w:pPr>
      <w:r>
        <w:rPr>
          <w:rFonts w:ascii="Cambria" w:eastAsia="Cambria" w:hAnsi="Cambria" w:cs="Cambria"/>
        </w:rPr>
        <w:lastRenderedPageBreak/>
        <w:t xml:space="preserve">Borges, Jorge Luis. </w:t>
      </w:r>
      <w:r>
        <w:rPr>
          <w:rFonts w:ascii="Cambria" w:eastAsia="Cambria" w:hAnsi="Cambria" w:cs="Cambria"/>
          <w:i/>
        </w:rPr>
        <w:t>Fervor de Buenos Aires</w:t>
      </w:r>
      <w:r>
        <w:rPr>
          <w:rFonts w:ascii="Cambria" w:eastAsia="Cambria" w:hAnsi="Cambria" w:cs="Cambria"/>
          <w:b/>
        </w:rPr>
        <w:t xml:space="preserve"> o</w:t>
      </w:r>
      <w:r>
        <w:rPr>
          <w:rFonts w:ascii="Cambria" w:eastAsia="Cambria" w:hAnsi="Cambria" w:cs="Cambria"/>
          <w:i/>
        </w:rPr>
        <w:t xml:space="preserve"> La moneda de hierro</w:t>
      </w:r>
      <w:r>
        <w:rPr>
          <w:rFonts w:ascii="Cambria" w:eastAsia="Cambria" w:hAnsi="Cambria" w:cs="Cambria"/>
          <w:b/>
        </w:rPr>
        <w:t xml:space="preserve"> o </w:t>
      </w:r>
      <w:r>
        <w:rPr>
          <w:rFonts w:ascii="Cambria" w:eastAsia="Cambria" w:hAnsi="Cambria" w:cs="Cambria"/>
        </w:rPr>
        <w:t>algún otro libro de poemas</w:t>
      </w:r>
    </w:p>
    <w:p w:rsidR="00E642AB" w:rsidRDefault="00901EB9">
      <w:pPr>
        <w:numPr>
          <w:ilvl w:val="0"/>
          <w:numId w:val="9"/>
        </w:numPr>
        <w:spacing w:after="0" w:line="300" w:lineRule="auto"/>
        <w:ind w:hanging="360"/>
        <w:jc w:val="both"/>
      </w:pPr>
      <w:r>
        <w:rPr>
          <w:rFonts w:ascii="Cambria" w:eastAsia="Cambria" w:hAnsi="Cambria" w:cs="Cambria"/>
        </w:rPr>
        <w:t xml:space="preserve">Borges, Jorge Luis. </w:t>
      </w:r>
      <w:r>
        <w:rPr>
          <w:rFonts w:ascii="Cambria" w:eastAsia="Cambria" w:hAnsi="Cambria" w:cs="Cambria"/>
          <w:i/>
        </w:rPr>
        <w:t xml:space="preserve">Inquisiciones </w:t>
      </w:r>
      <w:r>
        <w:rPr>
          <w:rFonts w:ascii="Cambria" w:eastAsia="Cambria" w:hAnsi="Cambria" w:cs="Cambria"/>
          <w:b/>
        </w:rPr>
        <w:t xml:space="preserve">u </w:t>
      </w:r>
      <w:r>
        <w:rPr>
          <w:rFonts w:ascii="Cambria" w:eastAsia="Cambria" w:hAnsi="Cambria" w:cs="Cambria"/>
          <w:i/>
        </w:rPr>
        <w:t xml:space="preserve">Otras inquisiciones </w:t>
      </w:r>
      <w:r>
        <w:rPr>
          <w:rFonts w:ascii="Cambria" w:eastAsia="Cambria" w:hAnsi="Cambria" w:cs="Cambria"/>
          <w:b/>
        </w:rPr>
        <w:t xml:space="preserve">o </w:t>
      </w:r>
      <w:r>
        <w:rPr>
          <w:rFonts w:ascii="Cambria" w:eastAsia="Cambria" w:hAnsi="Cambria" w:cs="Cambria"/>
        </w:rPr>
        <w:t>algún otro libro de ensayos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Fernández, Macedonio. </w:t>
      </w:r>
      <w:r>
        <w:rPr>
          <w:rFonts w:ascii="Cambria" w:eastAsia="Cambria" w:hAnsi="Cambria" w:cs="Cambria"/>
          <w:i/>
        </w:rPr>
        <w:t>Museo de la novela de la Eterna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Bioy Casares, Adolfo. </w:t>
      </w:r>
      <w:r>
        <w:rPr>
          <w:rFonts w:ascii="Cambria" w:eastAsia="Cambria" w:hAnsi="Cambria" w:cs="Cambria"/>
          <w:i/>
        </w:rPr>
        <w:t>La invención de Morel</w:t>
      </w:r>
    </w:p>
    <w:p w:rsidR="00E642AB" w:rsidRDefault="00901EB9">
      <w:pPr>
        <w:numPr>
          <w:ilvl w:val="0"/>
          <w:numId w:val="9"/>
        </w:numPr>
        <w:spacing w:after="0" w:line="300" w:lineRule="auto"/>
        <w:ind w:hanging="360"/>
        <w:jc w:val="both"/>
      </w:pPr>
      <w:r>
        <w:rPr>
          <w:rFonts w:ascii="Cambria" w:eastAsia="Cambria" w:hAnsi="Cambria" w:cs="Cambria"/>
        </w:rPr>
        <w:t xml:space="preserve">Arlt, Roberto. </w:t>
      </w:r>
      <w:r>
        <w:rPr>
          <w:rFonts w:ascii="Cambria" w:eastAsia="Cambria" w:hAnsi="Cambria" w:cs="Cambria"/>
          <w:i/>
        </w:rPr>
        <w:t xml:space="preserve">El juguete rabioso </w:t>
      </w:r>
      <w:r>
        <w:rPr>
          <w:rFonts w:ascii="Cambria" w:eastAsia="Cambria" w:hAnsi="Cambria" w:cs="Cambria"/>
          <w:b/>
        </w:rPr>
        <w:t xml:space="preserve">o </w:t>
      </w:r>
      <w:r>
        <w:rPr>
          <w:rFonts w:ascii="Cambria" w:eastAsia="Cambria" w:hAnsi="Cambria" w:cs="Cambria"/>
        </w:rPr>
        <w:t>alguna otra novela</w:t>
      </w:r>
    </w:p>
    <w:p w:rsidR="00E642AB" w:rsidRDefault="00901EB9">
      <w:pPr>
        <w:numPr>
          <w:ilvl w:val="0"/>
          <w:numId w:val="9"/>
        </w:numPr>
        <w:spacing w:after="0" w:line="300" w:lineRule="auto"/>
        <w:ind w:hanging="360"/>
        <w:jc w:val="both"/>
      </w:pPr>
      <w:r>
        <w:rPr>
          <w:rFonts w:ascii="Cambria" w:eastAsia="Cambria" w:hAnsi="Cambria" w:cs="Cambria"/>
        </w:rPr>
        <w:t xml:space="preserve">Onetti, Juan Carlos. </w:t>
      </w:r>
      <w:r>
        <w:rPr>
          <w:rFonts w:ascii="Cambria" w:eastAsia="Cambria" w:hAnsi="Cambria" w:cs="Cambria"/>
          <w:i/>
        </w:rPr>
        <w:t>El astillero</w:t>
      </w:r>
      <w:r>
        <w:rPr>
          <w:rFonts w:ascii="Cambria" w:eastAsia="Cambria" w:hAnsi="Cambria" w:cs="Cambria"/>
        </w:rPr>
        <w:t xml:space="preserve"> </w:t>
      </w:r>
      <w:r>
        <w:rPr>
          <w:rFonts w:ascii="Cambria" w:eastAsia="Cambria" w:hAnsi="Cambria" w:cs="Cambria"/>
          <w:b/>
        </w:rPr>
        <w:t>o</w:t>
      </w:r>
      <w:r>
        <w:rPr>
          <w:rFonts w:ascii="Cambria" w:eastAsia="Cambria" w:hAnsi="Cambria" w:cs="Cambria"/>
        </w:rPr>
        <w:t xml:space="preserve"> alguna otra novela</w:t>
      </w:r>
    </w:p>
    <w:p w:rsidR="00E642AB" w:rsidRDefault="00901EB9">
      <w:pPr>
        <w:numPr>
          <w:ilvl w:val="0"/>
          <w:numId w:val="9"/>
        </w:numPr>
        <w:spacing w:after="0" w:line="300" w:lineRule="auto"/>
        <w:ind w:hanging="360"/>
        <w:jc w:val="both"/>
      </w:pPr>
      <w:r>
        <w:rPr>
          <w:rFonts w:ascii="Cambria" w:eastAsia="Cambria" w:hAnsi="Cambria" w:cs="Cambria"/>
        </w:rPr>
        <w:t xml:space="preserve">Benedetti, Mario. </w:t>
      </w:r>
      <w:r>
        <w:rPr>
          <w:rFonts w:ascii="Cambria" w:eastAsia="Cambria" w:hAnsi="Cambria" w:cs="Cambria"/>
          <w:i/>
        </w:rPr>
        <w:t xml:space="preserve">La tregua </w:t>
      </w:r>
      <w:r>
        <w:rPr>
          <w:rFonts w:ascii="Cambria" w:eastAsia="Cambria" w:hAnsi="Cambria" w:cs="Cambria"/>
          <w:b/>
        </w:rPr>
        <w:t xml:space="preserve">o </w:t>
      </w:r>
      <w:r>
        <w:rPr>
          <w:rFonts w:ascii="Cambria" w:eastAsia="Cambria" w:hAnsi="Cambria" w:cs="Cambria"/>
        </w:rPr>
        <w:t>alguna otra obra (novela, cuentos, poesía)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Cortázar, Julio. </w:t>
      </w:r>
      <w:r>
        <w:rPr>
          <w:rFonts w:ascii="Cambria" w:eastAsia="Cambria" w:hAnsi="Cambria" w:cs="Cambria"/>
          <w:i/>
        </w:rPr>
        <w:t>Rayuela</w:t>
      </w:r>
    </w:p>
    <w:p w:rsidR="00E642AB" w:rsidRDefault="00901EB9">
      <w:pPr>
        <w:numPr>
          <w:ilvl w:val="0"/>
          <w:numId w:val="9"/>
        </w:numPr>
        <w:spacing w:after="0" w:line="300" w:lineRule="auto"/>
        <w:ind w:hanging="360"/>
        <w:jc w:val="both"/>
      </w:pPr>
      <w:r>
        <w:rPr>
          <w:rFonts w:ascii="Cambria" w:eastAsia="Cambria" w:hAnsi="Cambria" w:cs="Cambria"/>
        </w:rPr>
        <w:t xml:space="preserve">Cortázar, Julio. </w:t>
      </w:r>
      <w:r>
        <w:rPr>
          <w:rFonts w:ascii="Cambria" w:eastAsia="Cambria" w:hAnsi="Cambria" w:cs="Cambria"/>
          <w:i/>
        </w:rPr>
        <w:t xml:space="preserve">Final de juego </w:t>
      </w:r>
      <w:r>
        <w:rPr>
          <w:rFonts w:ascii="Cambria" w:eastAsia="Cambria" w:hAnsi="Cambria" w:cs="Cambria"/>
          <w:b/>
        </w:rPr>
        <w:t>o</w:t>
      </w:r>
      <w:r>
        <w:rPr>
          <w:rFonts w:ascii="Cambria" w:eastAsia="Cambria" w:hAnsi="Cambria" w:cs="Cambria"/>
        </w:rPr>
        <w:t xml:space="preserve"> </w:t>
      </w:r>
      <w:r>
        <w:rPr>
          <w:rFonts w:ascii="Cambria" w:eastAsia="Cambria" w:hAnsi="Cambria" w:cs="Cambria"/>
          <w:i/>
        </w:rPr>
        <w:t xml:space="preserve">Todos los fuegos el fuego </w:t>
      </w:r>
      <w:r>
        <w:rPr>
          <w:rFonts w:ascii="Cambria" w:eastAsia="Cambria" w:hAnsi="Cambria" w:cs="Cambria"/>
          <w:b/>
        </w:rPr>
        <w:t xml:space="preserve">o </w:t>
      </w:r>
      <w:r>
        <w:rPr>
          <w:rFonts w:ascii="Cambria" w:eastAsia="Cambria" w:hAnsi="Cambria" w:cs="Cambria"/>
        </w:rPr>
        <w:t>algún otro libro de cuentos</w:t>
      </w:r>
    </w:p>
    <w:p w:rsidR="00E642AB" w:rsidRDefault="00901EB9">
      <w:pPr>
        <w:numPr>
          <w:ilvl w:val="0"/>
          <w:numId w:val="9"/>
        </w:numPr>
        <w:spacing w:after="0" w:line="300" w:lineRule="auto"/>
        <w:ind w:hanging="360"/>
        <w:jc w:val="both"/>
      </w:pPr>
      <w:r>
        <w:rPr>
          <w:rFonts w:ascii="Cambria" w:eastAsia="Cambria" w:hAnsi="Cambria" w:cs="Cambria"/>
        </w:rPr>
        <w:t xml:space="preserve">Puig, Manuel. </w:t>
      </w:r>
      <w:r>
        <w:rPr>
          <w:rFonts w:ascii="Cambria" w:eastAsia="Cambria" w:hAnsi="Cambria" w:cs="Cambria"/>
          <w:i/>
        </w:rPr>
        <w:t xml:space="preserve">Boquitas pintadas </w:t>
      </w:r>
      <w:r>
        <w:rPr>
          <w:rFonts w:ascii="Cambria" w:eastAsia="Cambria" w:hAnsi="Cambria" w:cs="Cambria"/>
          <w:b/>
        </w:rPr>
        <w:t xml:space="preserve">o </w:t>
      </w:r>
      <w:r>
        <w:rPr>
          <w:rFonts w:ascii="Cambria" w:eastAsia="Cambria" w:hAnsi="Cambria" w:cs="Cambria"/>
          <w:i/>
        </w:rPr>
        <w:t>El beso de la mujer araña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Sabato, Ernesto. </w:t>
      </w:r>
      <w:r>
        <w:rPr>
          <w:rFonts w:ascii="Cambria" w:eastAsia="Cambria" w:hAnsi="Cambria" w:cs="Cambria"/>
          <w:i/>
        </w:rPr>
        <w:t>El túnel</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Sabato, Ernesto. </w:t>
      </w:r>
      <w:r>
        <w:rPr>
          <w:rFonts w:ascii="Cambria" w:eastAsia="Cambria" w:hAnsi="Cambria" w:cs="Cambria"/>
          <w:i/>
        </w:rPr>
        <w:t>Sobre héroes y tumbas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Sabato, Ernesto. </w:t>
      </w:r>
      <w:r>
        <w:rPr>
          <w:rFonts w:ascii="Cambria" w:eastAsia="Cambria" w:hAnsi="Cambria" w:cs="Cambria"/>
          <w:i/>
        </w:rPr>
        <w:t>Abaddón el exterminador</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Rulfo, Juan. </w:t>
      </w:r>
      <w:r>
        <w:rPr>
          <w:rFonts w:ascii="Cambria" w:eastAsia="Cambria" w:hAnsi="Cambria" w:cs="Cambria"/>
          <w:i/>
        </w:rPr>
        <w:t>Pedro Páramo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Rulfo, Juan. </w:t>
      </w:r>
      <w:r>
        <w:rPr>
          <w:rFonts w:ascii="Cambria" w:eastAsia="Cambria" w:hAnsi="Cambria" w:cs="Cambria"/>
          <w:i/>
        </w:rPr>
        <w:t>El llano en llamas</w:t>
      </w:r>
    </w:p>
    <w:p w:rsidR="00E642AB" w:rsidRDefault="00901EB9">
      <w:pPr>
        <w:numPr>
          <w:ilvl w:val="0"/>
          <w:numId w:val="9"/>
        </w:numPr>
        <w:spacing w:after="0" w:line="300" w:lineRule="auto"/>
        <w:ind w:hanging="360"/>
        <w:jc w:val="both"/>
      </w:pPr>
      <w:r>
        <w:rPr>
          <w:rFonts w:ascii="Cambria" w:eastAsia="Cambria" w:hAnsi="Cambria" w:cs="Cambria"/>
        </w:rPr>
        <w:t xml:space="preserve">Parra, Nicanor. </w:t>
      </w:r>
      <w:r>
        <w:rPr>
          <w:rFonts w:ascii="Cambria" w:eastAsia="Cambria" w:hAnsi="Cambria" w:cs="Cambria"/>
          <w:i/>
        </w:rPr>
        <w:t>Poemas y antipoemas</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rPr>
        <w:t>alguna otra colección de poesía</w:t>
      </w:r>
    </w:p>
    <w:p w:rsidR="00E642AB" w:rsidRDefault="00901EB9">
      <w:pPr>
        <w:numPr>
          <w:ilvl w:val="0"/>
          <w:numId w:val="9"/>
        </w:numPr>
        <w:spacing w:after="0" w:line="300" w:lineRule="auto"/>
        <w:ind w:hanging="360"/>
        <w:jc w:val="both"/>
      </w:pPr>
      <w:r>
        <w:rPr>
          <w:rFonts w:ascii="Cambria" w:eastAsia="Cambria" w:hAnsi="Cambria" w:cs="Cambria"/>
        </w:rPr>
        <w:t xml:space="preserve">Cardenal, Ernesto. </w:t>
      </w:r>
      <w:r>
        <w:rPr>
          <w:rFonts w:ascii="Cambria" w:eastAsia="Cambria" w:hAnsi="Cambria" w:cs="Cambria"/>
          <w:i/>
        </w:rPr>
        <w:t>Hora 0</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rPr>
        <w:t>alguna otra colección de poemas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Paz, Octavio. </w:t>
      </w:r>
      <w:r>
        <w:rPr>
          <w:rFonts w:ascii="Cambria" w:eastAsia="Cambria" w:hAnsi="Cambria" w:cs="Cambria"/>
          <w:i/>
        </w:rPr>
        <w:t>Libertad bajo palabra</w:t>
      </w:r>
    </w:p>
    <w:p w:rsidR="00E642AB" w:rsidRDefault="00901EB9">
      <w:pPr>
        <w:numPr>
          <w:ilvl w:val="0"/>
          <w:numId w:val="9"/>
        </w:numPr>
        <w:spacing w:after="0" w:line="300" w:lineRule="auto"/>
        <w:ind w:hanging="360"/>
        <w:jc w:val="both"/>
      </w:pPr>
      <w:r>
        <w:rPr>
          <w:rFonts w:ascii="Cambria" w:eastAsia="Cambria" w:hAnsi="Cambria" w:cs="Cambria"/>
        </w:rPr>
        <w:t xml:space="preserve">Paz, Octavio. </w:t>
      </w:r>
      <w:r>
        <w:rPr>
          <w:rFonts w:ascii="Cambria" w:eastAsia="Cambria" w:hAnsi="Cambria" w:cs="Cambria"/>
          <w:i/>
        </w:rPr>
        <w:t>El arco y la lira</w:t>
      </w:r>
      <w:r>
        <w:rPr>
          <w:rFonts w:ascii="Cambria" w:eastAsia="Cambria" w:hAnsi="Cambria" w:cs="Cambria"/>
        </w:rPr>
        <w:t xml:space="preserve"> </w:t>
      </w:r>
      <w:r>
        <w:rPr>
          <w:rFonts w:ascii="Cambria" w:eastAsia="Cambria" w:hAnsi="Cambria" w:cs="Cambria"/>
          <w:b/>
        </w:rPr>
        <w:t>o</w:t>
      </w:r>
      <w:r>
        <w:rPr>
          <w:rFonts w:ascii="Cambria" w:eastAsia="Cambria" w:hAnsi="Cambria" w:cs="Cambria"/>
        </w:rPr>
        <w:t xml:space="preserve"> </w:t>
      </w:r>
      <w:r>
        <w:rPr>
          <w:rFonts w:ascii="Cambria" w:eastAsia="Cambria" w:hAnsi="Cambria" w:cs="Cambria"/>
          <w:i/>
        </w:rPr>
        <w:t>El laberinto de la soledad</w:t>
      </w:r>
    </w:p>
    <w:p w:rsidR="00E642AB" w:rsidRDefault="00901EB9">
      <w:pPr>
        <w:numPr>
          <w:ilvl w:val="0"/>
          <w:numId w:val="9"/>
        </w:numPr>
        <w:spacing w:after="0" w:line="300" w:lineRule="auto"/>
        <w:ind w:hanging="360"/>
        <w:jc w:val="both"/>
      </w:pPr>
      <w:r>
        <w:rPr>
          <w:rFonts w:ascii="Cambria" w:eastAsia="Cambria" w:hAnsi="Cambria" w:cs="Cambria"/>
        </w:rPr>
        <w:t xml:space="preserve">Donoso, José. </w:t>
      </w:r>
      <w:r>
        <w:rPr>
          <w:rFonts w:ascii="Cambria" w:eastAsia="Cambria" w:hAnsi="Cambria" w:cs="Cambria"/>
          <w:i/>
        </w:rPr>
        <w:t>El obsceno pájaro de la noche</w:t>
      </w:r>
      <w:r>
        <w:rPr>
          <w:rFonts w:ascii="Cambria" w:eastAsia="Cambria" w:hAnsi="Cambria" w:cs="Cambria"/>
        </w:rPr>
        <w:t xml:space="preserve"> </w:t>
      </w:r>
      <w:r>
        <w:rPr>
          <w:rFonts w:ascii="Cambria" w:eastAsia="Cambria" w:hAnsi="Cambria" w:cs="Cambria"/>
          <w:b/>
        </w:rPr>
        <w:t>o</w:t>
      </w:r>
      <w:r>
        <w:rPr>
          <w:rFonts w:ascii="Cambria" w:eastAsia="Cambria" w:hAnsi="Cambria" w:cs="Cambria"/>
        </w:rPr>
        <w:t xml:space="preserve"> </w:t>
      </w:r>
      <w:r>
        <w:rPr>
          <w:rFonts w:ascii="Cambria" w:eastAsia="Cambria" w:hAnsi="Cambria" w:cs="Cambria"/>
          <w:i/>
        </w:rPr>
        <w:t>Casa de campo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Fuentes, Carlos. </w:t>
      </w:r>
      <w:r>
        <w:rPr>
          <w:rFonts w:ascii="Cambria" w:eastAsia="Cambria" w:hAnsi="Cambria" w:cs="Cambria"/>
          <w:i/>
        </w:rPr>
        <w:t>La muerte de Artemio Cruz</w:t>
      </w:r>
    </w:p>
    <w:p w:rsidR="00E642AB" w:rsidRDefault="00901EB9">
      <w:pPr>
        <w:numPr>
          <w:ilvl w:val="0"/>
          <w:numId w:val="9"/>
        </w:numPr>
        <w:spacing w:after="0" w:line="300" w:lineRule="auto"/>
        <w:ind w:hanging="360"/>
        <w:jc w:val="both"/>
      </w:pPr>
      <w:r>
        <w:rPr>
          <w:rFonts w:ascii="Cambria" w:eastAsia="Cambria" w:hAnsi="Cambria" w:cs="Cambria"/>
        </w:rPr>
        <w:t xml:space="preserve">Fuentes, Carlos. </w:t>
      </w:r>
      <w:r>
        <w:rPr>
          <w:rFonts w:ascii="Cambria" w:eastAsia="Cambria" w:hAnsi="Cambria" w:cs="Cambria"/>
          <w:i/>
        </w:rPr>
        <w:t xml:space="preserve">Terra nostra </w:t>
      </w:r>
      <w:r>
        <w:rPr>
          <w:rFonts w:ascii="Cambria" w:eastAsia="Cambria" w:hAnsi="Cambria" w:cs="Cambria"/>
          <w:b/>
        </w:rPr>
        <w:t xml:space="preserve">o </w:t>
      </w:r>
      <w:r>
        <w:rPr>
          <w:rFonts w:ascii="Cambria" w:eastAsia="Cambria" w:hAnsi="Cambria" w:cs="Cambria"/>
        </w:rPr>
        <w:t>alguna otra novela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García Márquez, Gabriel. </w:t>
      </w:r>
      <w:r>
        <w:rPr>
          <w:rFonts w:ascii="Cambria" w:eastAsia="Cambria" w:hAnsi="Cambria" w:cs="Cambria"/>
          <w:i/>
        </w:rPr>
        <w:t>Cien años de soledad</w:t>
      </w:r>
    </w:p>
    <w:p w:rsidR="00E642AB" w:rsidRDefault="00901EB9">
      <w:pPr>
        <w:numPr>
          <w:ilvl w:val="0"/>
          <w:numId w:val="9"/>
        </w:numPr>
        <w:spacing w:after="0" w:line="300" w:lineRule="auto"/>
        <w:ind w:hanging="360"/>
        <w:jc w:val="both"/>
      </w:pPr>
      <w:r>
        <w:rPr>
          <w:rFonts w:ascii="Cambria" w:eastAsia="Cambria" w:hAnsi="Cambria" w:cs="Cambria"/>
        </w:rPr>
        <w:t xml:space="preserve">García Márquez, Gabriel. </w:t>
      </w:r>
      <w:r>
        <w:rPr>
          <w:rFonts w:ascii="Cambria" w:eastAsia="Cambria" w:hAnsi="Cambria" w:cs="Cambria"/>
          <w:i/>
        </w:rPr>
        <w:t xml:space="preserve">La hojarasca </w:t>
      </w:r>
      <w:r>
        <w:rPr>
          <w:rFonts w:ascii="Cambria" w:eastAsia="Cambria" w:hAnsi="Cambria" w:cs="Cambria"/>
          <w:b/>
        </w:rPr>
        <w:t xml:space="preserve">o </w:t>
      </w:r>
      <w:r>
        <w:rPr>
          <w:rFonts w:ascii="Cambria" w:eastAsia="Cambria" w:hAnsi="Cambria" w:cs="Cambria"/>
          <w:i/>
        </w:rPr>
        <w:t xml:space="preserve">El coronel no tiene quien le escriba </w:t>
      </w:r>
      <w:r>
        <w:rPr>
          <w:rFonts w:ascii="Cambria" w:eastAsia="Cambria" w:hAnsi="Cambria" w:cs="Cambria"/>
          <w:b/>
        </w:rPr>
        <w:t xml:space="preserve">o </w:t>
      </w:r>
      <w:r>
        <w:rPr>
          <w:rFonts w:ascii="Cambria" w:eastAsia="Cambria" w:hAnsi="Cambria" w:cs="Cambria"/>
          <w:i/>
        </w:rPr>
        <w:t xml:space="preserve">La mala hora </w:t>
      </w:r>
      <w:r>
        <w:rPr>
          <w:rFonts w:ascii="Cambria" w:eastAsia="Cambria" w:hAnsi="Cambria" w:cs="Cambria"/>
          <w:b/>
        </w:rPr>
        <w:t xml:space="preserve">o </w:t>
      </w:r>
      <w:r>
        <w:rPr>
          <w:rFonts w:ascii="Cambria" w:eastAsia="Cambria" w:hAnsi="Cambria" w:cs="Cambria"/>
          <w:i/>
        </w:rPr>
        <w:t xml:space="preserve">El amor en los tiempos del cólera </w:t>
      </w:r>
      <w:r>
        <w:rPr>
          <w:rFonts w:ascii="Cambria" w:eastAsia="Cambria" w:hAnsi="Cambria" w:cs="Cambria"/>
          <w:b/>
        </w:rPr>
        <w:t xml:space="preserve">o </w:t>
      </w:r>
      <w:r>
        <w:rPr>
          <w:rFonts w:ascii="Cambria" w:eastAsia="Cambria" w:hAnsi="Cambria" w:cs="Cambria"/>
          <w:i/>
        </w:rPr>
        <w:t>Del amor y otros demonios</w:t>
      </w:r>
    </w:p>
    <w:p w:rsidR="00E642AB" w:rsidRDefault="00901EB9">
      <w:pPr>
        <w:numPr>
          <w:ilvl w:val="0"/>
          <w:numId w:val="9"/>
        </w:numPr>
        <w:spacing w:after="0" w:line="300" w:lineRule="auto"/>
        <w:ind w:hanging="360"/>
        <w:jc w:val="both"/>
      </w:pPr>
      <w:r>
        <w:rPr>
          <w:rFonts w:ascii="Cambria" w:eastAsia="Cambria" w:hAnsi="Cambria" w:cs="Cambria"/>
        </w:rPr>
        <w:t xml:space="preserve">García Márquez, Gabriel. </w:t>
      </w:r>
      <w:r>
        <w:rPr>
          <w:rFonts w:ascii="Cambria" w:eastAsia="Cambria" w:hAnsi="Cambria" w:cs="Cambria"/>
          <w:i/>
        </w:rPr>
        <w:t xml:space="preserve">El otoño del patriarca </w:t>
      </w:r>
      <w:r>
        <w:rPr>
          <w:rFonts w:ascii="Cambria" w:eastAsia="Cambria" w:hAnsi="Cambria" w:cs="Cambria"/>
          <w:b/>
        </w:rPr>
        <w:t xml:space="preserve">o </w:t>
      </w:r>
      <w:r>
        <w:rPr>
          <w:rFonts w:ascii="Cambria" w:eastAsia="Cambria" w:hAnsi="Cambria" w:cs="Cambria"/>
          <w:i/>
        </w:rPr>
        <w:t xml:space="preserve">Crónica de una muerte anunciada </w:t>
      </w:r>
      <w:r>
        <w:rPr>
          <w:rFonts w:ascii="Cambria" w:eastAsia="Cambria" w:hAnsi="Cambria" w:cs="Cambria"/>
          <w:b/>
        </w:rPr>
        <w:t xml:space="preserve">o </w:t>
      </w:r>
      <w:r>
        <w:rPr>
          <w:rFonts w:ascii="Cambria" w:eastAsia="Cambria" w:hAnsi="Cambria" w:cs="Cambria"/>
          <w:i/>
        </w:rPr>
        <w:t xml:space="preserve">El general en su laberinto </w:t>
      </w:r>
    </w:p>
    <w:p w:rsidR="00E642AB" w:rsidRDefault="00901EB9">
      <w:pPr>
        <w:numPr>
          <w:ilvl w:val="0"/>
          <w:numId w:val="9"/>
        </w:numPr>
        <w:spacing w:after="0" w:line="300" w:lineRule="auto"/>
        <w:ind w:hanging="360"/>
        <w:jc w:val="both"/>
      </w:pPr>
      <w:r>
        <w:rPr>
          <w:rFonts w:ascii="Cambria" w:eastAsia="Cambria" w:hAnsi="Cambria" w:cs="Cambria"/>
        </w:rPr>
        <w:t xml:space="preserve">García Márquez, Gabriel. </w:t>
      </w:r>
      <w:r>
        <w:rPr>
          <w:rFonts w:ascii="Cambria" w:eastAsia="Cambria" w:hAnsi="Cambria" w:cs="Cambria"/>
          <w:i/>
        </w:rPr>
        <w:t xml:space="preserve">Los funerales  de  la  mamá Grande </w:t>
      </w:r>
      <w:r>
        <w:rPr>
          <w:rFonts w:ascii="Cambria" w:eastAsia="Cambria" w:hAnsi="Cambria" w:cs="Cambria"/>
          <w:b/>
        </w:rPr>
        <w:t xml:space="preserve">o </w:t>
      </w:r>
      <w:r>
        <w:rPr>
          <w:rFonts w:ascii="Cambria" w:eastAsia="Cambria" w:hAnsi="Cambria" w:cs="Cambria"/>
        </w:rPr>
        <w:t>algún otro libro de relatos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Roa Bastos, Augusto. </w:t>
      </w:r>
      <w:r>
        <w:rPr>
          <w:rFonts w:ascii="Cambria" w:eastAsia="Cambria" w:hAnsi="Cambria" w:cs="Cambria"/>
          <w:i/>
        </w:rPr>
        <w:t>Yo el Supremo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Ibargüengoitia, Jorge. </w:t>
      </w:r>
      <w:r>
        <w:rPr>
          <w:rFonts w:ascii="Cambria" w:eastAsia="Cambria" w:hAnsi="Cambria" w:cs="Cambria"/>
          <w:i/>
        </w:rPr>
        <w:t>Las muertas</w:t>
      </w:r>
    </w:p>
    <w:p w:rsidR="00E642AB" w:rsidRDefault="00901EB9">
      <w:pPr>
        <w:numPr>
          <w:ilvl w:val="0"/>
          <w:numId w:val="9"/>
        </w:numPr>
        <w:spacing w:after="0" w:line="300" w:lineRule="auto"/>
        <w:ind w:hanging="360"/>
        <w:jc w:val="both"/>
      </w:pPr>
      <w:r>
        <w:rPr>
          <w:rFonts w:ascii="Cambria" w:eastAsia="Cambria" w:hAnsi="Cambria" w:cs="Cambria"/>
        </w:rPr>
        <w:t xml:space="preserve">Ribeyro, Julio Ramón. </w:t>
      </w:r>
      <w:r>
        <w:rPr>
          <w:rFonts w:ascii="Cambria" w:eastAsia="Cambria" w:hAnsi="Cambria" w:cs="Cambria"/>
          <w:i/>
        </w:rPr>
        <w:t xml:space="preserve">La palabra del mudo </w:t>
      </w:r>
      <w:r>
        <w:rPr>
          <w:rFonts w:ascii="Cambria" w:eastAsia="Cambria" w:hAnsi="Cambria" w:cs="Cambria"/>
          <w:b/>
        </w:rPr>
        <w:t>o</w:t>
      </w:r>
      <w:r>
        <w:rPr>
          <w:rFonts w:ascii="Cambria" w:eastAsia="Cambria" w:hAnsi="Cambria" w:cs="Cambria"/>
        </w:rPr>
        <w:t xml:space="preserve"> alguna otra obra</w:t>
      </w:r>
    </w:p>
    <w:p w:rsidR="00E642AB" w:rsidRDefault="00901EB9">
      <w:pPr>
        <w:numPr>
          <w:ilvl w:val="0"/>
          <w:numId w:val="9"/>
        </w:numPr>
        <w:spacing w:after="0" w:line="300" w:lineRule="auto"/>
        <w:ind w:hanging="360"/>
        <w:jc w:val="both"/>
      </w:pPr>
      <w:r>
        <w:rPr>
          <w:rFonts w:ascii="Cambria" w:eastAsia="Cambria" w:hAnsi="Cambria" w:cs="Cambria"/>
        </w:rPr>
        <w:t xml:space="preserve">Vargas Llosa, Mario. </w:t>
      </w:r>
      <w:r>
        <w:rPr>
          <w:rFonts w:ascii="Cambria" w:eastAsia="Cambria" w:hAnsi="Cambria" w:cs="Cambria"/>
          <w:i/>
        </w:rPr>
        <w:t>La ciudad y los perros</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i/>
        </w:rPr>
        <w:t xml:space="preserve">La casa verde </w:t>
      </w:r>
      <w:r>
        <w:rPr>
          <w:rFonts w:ascii="Cambria" w:eastAsia="Cambria" w:hAnsi="Cambria" w:cs="Cambria"/>
          <w:b/>
        </w:rPr>
        <w:t xml:space="preserve">o </w:t>
      </w:r>
      <w:r>
        <w:rPr>
          <w:rFonts w:ascii="Cambria" w:eastAsia="Cambria" w:hAnsi="Cambria" w:cs="Cambria"/>
          <w:i/>
        </w:rPr>
        <w:t xml:space="preserve">Conversación en La Catedral </w:t>
      </w:r>
      <w:r>
        <w:rPr>
          <w:rFonts w:ascii="Cambria" w:eastAsia="Cambria" w:hAnsi="Cambria" w:cs="Cambria"/>
          <w:b/>
        </w:rPr>
        <w:t xml:space="preserve">o </w:t>
      </w:r>
      <w:r>
        <w:rPr>
          <w:rFonts w:ascii="Cambria" w:eastAsia="Cambria" w:hAnsi="Cambria" w:cs="Cambria"/>
          <w:i/>
        </w:rPr>
        <w:t>Pantaleón y las visitadoras</w:t>
      </w:r>
    </w:p>
    <w:p w:rsidR="00E642AB" w:rsidRDefault="00901EB9">
      <w:pPr>
        <w:numPr>
          <w:ilvl w:val="0"/>
          <w:numId w:val="9"/>
        </w:numPr>
        <w:spacing w:after="0" w:line="300" w:lineRule="auto"/>
        <w:ind w:hanging="360"/>
        <w:jc w:val="both"/>
      </w:pPr>
      <w:r>
        <w:rPr>
          <w:rFonts w:ascii="Cambria" w:eastAsia="Cambria" w:hAnsi="Cambria" w:cs="Cambria"/>
        </w:rPr>
        <w:t xml:space="preserve">Vargas Llosa, Mario. </w:t>
      </w:r>
      <w:r>
        <w:rPr>
          <w:rFonts w:ascii="Cambria" w:eastAsia="Cambria" w:hAnsi="Cambria" w:cs="Cambria"/>
          <w:i/>
        </w:rPr>
        <w:t xml:space="preserve">La tía Julia y el escribidor </w:t>
      </w:r>
      <w:r>
        <w:rPr>
          <w:rFonts w:ascii="Cambria" w:eastAsia="Cambria" w:hAnsi="Cambria" w:cs="Cambria"/>
          <w:b/>
        </w:rPr>
        <w:t xml:space="preserve">o </w:t>
      </w:r>
      <w:r>
        <w:rPr>
          <w:rFonts w:ascii="Cambria" w:eastAsia="Cambria" w:hAnsi="Cambria" w:cs="Cambria"/>
          <w:i/>
        </w:rPr>
        <w:t>La guerra del fin del mundo</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i/>
        </w:rPr>
        <w:t>El hablador</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i/>
        </w:rPr>
        <w:t xml:space="preserve">Elogio de la madrastra </w:t>
      </w:r>
      <w:r>
        <w:rPr>
          <w:rFonts w:ascii="Cambria" w:eastAsia="Cambria" w:hAnsi="Cambria" w:cs="Cambria"/>
          <w:b/>
        </w:rPr>
        <w:t xml:space="preserve">o </w:t>
      </w:r>
      <w:r>
        <w:rPr>
          <w:rFonts w:ascii="Cambria" w:eastAsia="Cambria" w:hAnsi="Cambria" w:cs="Cambria"/>
          <w:i/>
        </w:rPr>
        <w:t>Lituma en los Andes</w:t>
      </w:r>
    </w:p>
    <w:p w:rsidR="00E642AB" w:rsidRDefault="00901EB9">
      <w:pPr>
        <w:numPr>
          <w:ilvl w:val="0"/>
          <w:numId w:val="9"/>
        </w:numPr>
        <w:spacing w:after="0" w:line="300" w:lineRule="auto"/>
        <w:ind w:hanging="360"/>
        <w:jc w:val="both"/>
      </w:pPr>
      <w:r>
        <w:rPr>
          <w:rFonts w:ascii="Cambria" w:eastAsia="Cambria" w:hAnsi="Cambria" w:cs="Cambria"/>
        </w:rPr>
        <w:t xml:space="preserve">Vargas Llosa, Mario. </w:t>
      </w:r>
      <w:r>
        <w:rPr>
          <w:rFonts w:ascii="Cambria" w:eastAsia="Cambria" w:hAnsi="Cambria" w:cs="Cambria"/>
          <w:i/>
        </w:rPr>
        <w:t xml:space="preserve">Los cuadernos de Don Rigoberto </w:t>
      </w:r>
      <w:r>
        <w:rPr>
          <w:rFonts w:ascii="Cambria" w:eastAsia="Cambria" w:hAnsi="Cambria" w:cs="Cambria"/>
          <w:b/>
        </w:rPr>
        <w:t xml:space="preserve">o </w:t>
      </w:r>
      <w:r>
        <w:rPr>
          <w:rFonts w:ascii="Cambria" w:eastAsia="Cambria" w:hAnsi="Cambria" w:cs="Cambria"/>
          <w:i/>
        </w:rPr>
        <w:t xml:space="preserve">La fiesta del Chivo </w:t>
      </w:r>
      <w:r>
        <w:rPr>
          <w:rFonts w:ascii="Cambria" w:eastAsia="Cambria" w:hAnsi="Cambria" w:cs="Cambria"/>
          <w:b/>
        </w:rPr>
        <w:t>o</w:t>
      </w:r>
      <w:r>
        <w:rPr>
          <w:rFonts w:ascii="Cambria" w:eastAsia="Cambria" w:hAnsi="Cambria" w:cs="Cambria"/>
          <w:i/>
        </w:rPr>
        <w:t xml:space="preserve"> El Paraíso en la otra esquina </w:t>
      </w:r>
      <w:r>
        <w:rPr>
          <w:rFonts w:ascii="Cambria" w:eastAsia="Cambria" w:hAnsi="Cambria" w:cs="Cambria"/>
          <w:b/>
        </w:rPr>
        <w:t xml:space="preserve">o </w:t>
      </w:r>
      <w:r>
        <w:rPr>
          <w:rFonts w:ascii="Cambria" w:eastAsia="Cambria" w:hAnsi="Cambria" w:cs="Cambria"/>
          <w:i/>
        </w:rPr>
        <w:t>Travesuras de la niña mala</w:t>
      </w:r>
    </w:p>
    <w:p w:rsidR="00E642AB" w:rsidRDefault="00901EB9">
      <w:pPr>
        <w:numPr>
          <w:ilvl w:val="0"/>
          <w:numId w:val="9"/>
        </w:numPr>
        <w:spacing w:after="0" w:line="300" w:lineRule="auto"/>
        <w:ind w:hanging="360"/>
        <w:jc w:val="both"/>
      </w:pPr>
      <w:r>
        <w:rPr>
          <w:rFonts w:ascii="Cambria" w:eastAsia="Cambria" w:hAnsi="Cambria" w:cs="Cambria"/>
        </w:rPr>
        <w:t xml:space="preserve">Vargas Llosa, Mario. </w:t>
      </w:r>
      <w:r>
        <w:rPr>
          <w:rFonts w:ascii="Cambria" w:eastAsia="Cambria" w:hAnsi="Cambria" w:cs="Cambria"/>
          <w:i/>
        </w:rPr>
        <w:t xml:space="preserve">El sueño del celta </w:t>
      </w:r>
      <w:r>
        <w:rPr>
          <w:rFonts w:ascii="Cambria" w:eastAsia="Cambria" w:hAnsi="Cambria" w:cs="Cambria"/>
          <w:b/>
        </w:rPr>
        <w:t xml:space="preserve">o </w:t>
      </w:r>
      <w:r>
        <w:rPr>
          <w:rFonts w:ascii="Cambria" w:eastAsia="Cambria" w:hAnsi="Cambria" w:cs="Cambria"/>
          <w:i/>
        </w:rPr>
        <w:t xml:space="preserve">El héroe discreto </w:t>
      </w:r>
      <w:r>
        <w:rPr>
          <w:rFonts w:ascii="Cambria" w:eastAsia="Cambria" w:hAnsi="Cambria" w:cs="Cambria"/>
          <w:b/>
        </w:rPr>
        <w:t xml:space="preserve">o </w:t>
      </w:r>
      <w:r>
        <w:rPr>
          <w:rFonts w:ascii="Cambria" w:eastAsia="Cambria" w:hAnsi="Cambria" w:cs="Cambria"/>
          <w:i/>
        </w:rPr>
        <w:t>Cinco esquinas</w:t>
      </w:r>
    </w:p>
    <w:p w:rsidR="00E642AB" w:rsidRDefault="00901EB9">
      <w:pPr>
        <w:numPr>
          <w:ilvl w:val="0"/>
          <w:numId w:val="9"/>
        </w:numPr>
        <w:spacing w:after="0" w:line="300" w:lineRule="auto"/>
        <w:ind w:hanging="360"/>
        <w:jc w:val="both"/>
      </w:pPr>
      <w:r>
        <w:rPr>
          <w:rFonts w:ascii="Cambria" w:eastAsia="Cambria" w:hAnsi="Cambria" w:cs="Cambria"/>
        </w:rPr>
        <w:t xml:space="preserve">Cabrera Infante, Guillermo. </w:t>
      </w:r>
      <w:r>
        <w:rPr>
          <w:rFonts w:ascii="Cambria" w:eastAsia="Cambria" w:hAnsi="Cambria" w:cs="Cambria"/>
          <w:i/>
        </w:rPr>
        <w:t xml:space="preserve">Tres tristes tigres </w:t>
      </w:r>
      <w:r>
        <w:rPr>
          <w:rFonts w:ascii="Cambria" w:eastAsia="Cambria" w:hAnsi="Cambria" w:cs="Cambria"/>
          <w:b/>
        </w:rPr>
        <w:t xml:space="preserve">o </w:t>
      </w:r>
      <w:r>
        <w:rPr>
          <w:rFonts w:ascii="Cambria" w:eastAsia="Cambria" w:hAnsi="Cambria" w:cs="Cambria"/>
          <w:i/>
        </w:rPr>
        <w:t>Habana por un Infante difunto</w:t>
      </w:r>
    </w:p>
    <w:p w:rsidR="00E642AB" w:rsidRDefault="00901EB9">
      <w:pPr>
        <w:numPr>
          <w:ilvl w:val="0"/>
          <w:numId w:val="9"/>
        </w:numPr>
        <w:spacing w:after="0" w:line="300" w:lineRule="auto"/>
        <w:ind w:hanging="360"/>
        <w:jc w:val="both"/>
      </w:pPr>
      <w:r>
        <w:rPr>
          <w:rFonts w:ascii="Cambria" w:eastAsia="Cambria" w:hAnsi="Cambria" w:cs="Cambria"/>
        </w:rPr>
        <w:t>Bryce Echenique, Alfredo.  </w:t>
      </w:r>
      <w:r>
        <w:rPr>
          <w:rFonts w:ascii="Cambria" w:eastAsia="Cambria" w:hAnsi="Cambria" w:cs="Cambria"/>
          <w:i/>
        </w:rPr>
        <w:t>Un mundo para Julius</w:t>
      </w:r>
      <w:r>
        <w:rPr>
          <w:rFonts w:ascii="Cambria" w:eastAsia="Cambria" w:hAnsi="Cambria" w:cs="Cambria"/>
        </w:rPr>
        <w:t xml:space="preserve"> </w:t>
      </w:r>
      <w:r>
        <w:rPr>
          <w:rFonts w:ascii="Cambria" w:eastAsia="Cambria" w:hAnsi="Cambria" w:cs="Cambria"/>
          <w:b/>
          <w:i/>
        </w:rPr>
        <w:t>o</w:t>
      </w:r>
      <w:r>
        <w:rPr>
          <w:rFonts w:ascii="Cambria" w:eastAsia="Cambria" w:hAnsi="Cambria" w:cs="Cambria"/>
        </w:rPr>
        <w:t xml:space="preserve"> </w:t>
      </w:r>
      <w:r>
        <w:rPr>
          <w:rFonts w:ascii="Cambria" w:eastAsia="Cambria" w:hAnsi="Cambria" w:cs="Cambria"/>
          <w:i/>
        </w:rPr>
        <w:t>La vida exagerada de Martín Romaña</w:t>
      </w:r>
    </w:p>
    <w:p w:rsidR="00E642AB" w:rsidRDefault="00901EB9">
      <w:pPr>
        <w:numPr>
          <w:ilvl w:val="0"/>
          <w:numId w:val="9"/>
        </w:numPr>
        <w:spacing w:after="0" w:line="300" w:lineRule="auto"/>
        <w:ind w:hanging="360"/>
        <w:jc w:val="both"/>
      </w:pPr>
      <w:r>
        <w:rPr>
          <w:rFonts w:ascii="Cambria" w:eastAsia="Cambria" w:hAnsi="Cambria" w:cs="Cambria"/>
        </w:rPr>
        <w:t xml:space="preserve">Bolaño, Roberto. </w:t>
      </w:r>
      <w:r>
        <w:rPr>
          <w:rFonts w:ascii="Cambria" w:eastAsia="Cambria" w:hAnsi="Cambria" w:cs="Cambria"/>
          <w:i/>
        </w:rPr>
        <w:t>Los detectives salvajes</w:t>
      </w:r>
      <w:r>
        <w:rPr>
          <w:rFonts w:ascii="Cambria" w:eastAsia="Cambria" w:hAnsi="Cambria" w:cs="Cambria"/>
        </w:rPr>
        <w:t xml:space="preserve"> </w:t>
      </w:r>
      <w:r>
        <w:rPr>
          <w:rFonts w:ascii="Cambria" w:eastAsia="Cambria" w:hAnsi="Cambria" w:cs="Cambria"/>
          <w:b/>
        </w:rPr>
        <w:t>o</w:t>
      </w:r>
      <w:r>
        <w:rPr>
          <w:rFonts w:ascii="Cambria" w:eastAsia="Cambria" w:hAnsi="Cambria" w:cs="Cambria"/>
        </w:rPr>
        <w:t xml:space="preserve"> </w:t>
      </w:r>
      <w:r>
        <w:rPr>
          <w:rFonts w:ascii="Cambria" w:eastAsia="Cambria" w:hAnsi="Cambria" w:cs="Cambria"/>
          <w:i/>
        </w:rPr>
        <w:t>2666</w:t>
      </w:r>
    </w:p>
    <w:p w:rsidR="00E642AB" w:rsidRDefault="00901EB9">
      <w:pPr>
        <w:numPr>
          <w:ilvl w:val="0"/>
          <w:numId w:val="9"/>
        </w:numPr>
        <w:spacing w:after="0" w:line="300" w:lineRule="auto"/>
        <w:ind w:hanging="360"/>
        <w:jc w:val="both"/>
      </w:pPr>
      <w:r>
        <w:rPr>
          <w:rFonts w:ascii="Cambria" w:eastAsia="Cambria" w:hAnsi="Cambria" w:cs="Cambria"/>
        </w:rPr>
        <w:t xml:space="preserve">Bolaño, Roberto. </w:t>
      </w:r>
      <w:r>
        <w:rPr>
          <w:rFonts w:ascii="Cambria" w:eastAsia="Cambria" w:hAnsi="Cambria" w:cs="Cambria"/>
          <w:i/>
        </w:rPr>
        <w:t xml:space="preserve">Nocturno de Chile </w:t>
      </w:r>
      <w:r>
        <w:rPr>
          <w:rFonts w:ascii="Cambria" w:eastAsia="Cambria" w:hAnsi="Cambria" w:cs="Cambria"/>
          <w:b/>
        </w:rPr>
        <w:t xml:space="preserve">o </w:t>
      </w:r>
      <w:r>
        <w:rPr>
          <w:rFonts w:ascii="Cambria" w:eastAsia="Cambria" w:hAnsi="Cambria" w:cs="Cambria"/>
        </w:rPr>
        <w:t>alguna otra novela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lastRenderedPageBreak/>
        <w:t xml:space="preserve">Arreola, Juan José. </w:t>
      </w:r>
      <w:r>
        <w:rPr>
          <w:rFonts w:ascii="Cambria" w:eastAsia="Cambria" w:hAnsi="Cambria" w:cs="Cambria"/>
          <w:i/>
        </w:rPr>
        <w:t>Confabulario definitivo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Uslar Pietri, Arturo. </w:t>
      </w:r>
      <w:r>
        <w:rPr>
          <w:rFonts w:ascii="Cambria" w:eastAsia="Cambria" w:hAnsi="Cambria" w:cs="Cambria"/>
          <w:i/>
        </w:rPr>
        <w:t>Las lanzas coloradas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Mújica Láinez, Manuel. </w:t>
      </w:r>
      <w:r>
        <w:rPr>
          <w:rFonts w:ascii="Cambria" w:eastAsia="Cambria" w:hAnsi="Cambria" w:cs="Cambria"/>
          <w:i/>
        </w:rPr>
        <w:t>Bomarzo</w:t>
      </w:r>
    </w:p>
    <w:p w:rsidR="00E642AB" w:rsidRDefault="00901EB9">
      <w:pPr>
        <w:numPr>
          <w:ilvl w:val="0"/>
          <w:numId w:val="9"/>
        </w:numPr>
        <w:spacing w:after="0" w:line="300" w:lineRule="auto"/>
        <w:ind w:hanging="360"/>
        <w:jc w:val="both"/>
      </w:pPr>
      <w:r>
        <w:rPr>
          <w:rFonts w:ascii="Cambria" w:eastAsia="Cambria" w:hAnsi="Cambria" w:cs="Cambria"/>
        </w:rPr>
        <w:t xml:space="preserve">Piglia, Ricardo. </w:t>
      </w:r>
      <w:r>
        <w:rPr>
          <w:rFonts w:ascii="Cambria" w:eastAsia="Cambria" w:hAnsi="Cambria" w:cs="Cambria"/>
          <w:i/>
        </w:rPr>
        <w:t xml:space="preserve">Respiración artificial </w:t>
      </w:r>
      <w:r>
        <w:rPr>
          <w:rFonts w:ascii="Cambria" w:eastAsia="Cambria" w:hAnsi="Cambria" w:cs="Cambria"/>
          <w:b/>
        </w:rPr>
        <w:t xml:space="preserve">o </w:t>
      </w:r>
      <w:r>
        <w:rPr>
          <w:rFonts w:ascii="Cambria" w:eastAsia="Cambria" w:hAnsi="Cambria" w:cs="Cambria"/>
        </w:rPr>
        <w:t>alguna otra novela</w:t>
      </w:r>
    </w:p>
    <w:p w:rsidR="00E642AB" w:rsidRDefault="00901EB9">
      <w:pPr>
        <w:numPr>
          <w:ilvl w:val="0"/>
          <w:numId w:val="9"/>
        </w:numPr>
        <w:spacing w:after="0" w:line="300" w:lineRule="auto"/>
        <w:ind w:hanging="360"/>
        <w:jc w:val="both"/>
      </w:pPr>
      <w:r>
        <w:rPr>
          <w:rFonts w:ascii="Cambria" w:eastAsia="Cambria" w:hAnsi="Cambria" w:cs="Cambria"/>
        </w:rPr>
        <w:t xml:space="preserve">Agustín, José. </w:t>
      </w:r>
      <w:r>
        <w:rPr>
          <w:rFonts w:ascii="Cambria" w:eastAsia="Cambria" w:hAnsi="Cambria" w:cs="Cambria"/>
          <w:i/>
        </w:rPr>
        <w:t xml:space="preserve">Ciudades desiertas </w:t>
      </w:r>
      <w:r>
        <w:rPr>
          <w:rFonts w:ascii="Cambria" w:eastAsia="Cambria" w:hAnsi="Cambria" w:cs="Cambria"/>
          <w:b/>
        </w:rPr>
        <w:t xml:space="preserve">o </w:t>
      </w:r>
      <w:r>
        <w:rPr>
          <w:rFonts w:ascii="Cambria" w:eastAsia="Cambria" w:hAnsi="Cambria" w:cs="Cambria"/>
        </w:rPr>
        <w:t xml:space="preserve">alguna otra novela </w:t>
      </w:r>
      <w:r>
        <w:rPr>
          <w:rFonts w:ascii="Cambria" w:eastAsia="Cambria" w:hAnsi="Cambria" w:cs="Cambria"/>
          <w:b/>
        </w:rPr>
        <w:t>o</w:t>
      </w:r>
      <w:r>
        <w:rPr>
          <w:rFonts w:ascii="Cambria" w:eastAsia="Cambria" w:hAnsi="Cambria" w:cs="Cambria"/>
          <w:b/>
          <w:i/>
        </w:rPr>
        <w:t xml:space="preserve"> </w:t>
      </w:r>
      <w:r>
        <w:rPr>
          <w:rFonts w:ascii="Cambria" w:eastAsia="Cambria" w:hAnsi="Cambria" w:cs="Cambria"/>
        </w:rPr>
        <w:t>algún libro de cuentos</w:t>
      </w:r>
    </w:p>
    <w:p w:rsidR="00E642AB" w:rsidRDefault="00901EB9">
      <w:pPr>
        <w:numPr>
          <w:ilvl w:val="0"/>
          <w:numId w:val="9"/>
        </w:numPr>
        <w:spacing w:after="0" w:line="300" w:lineRule="auto"/>
        <w:ind w:hanging="360"/>
        <w:jc w:val="both"/>
      </w:pPr>
      <w:r>
        <w:rPr>
          <w:rFonts w:ascii="Cambria" w:eastAsia="Cambria" w:hAnsi="Cambria" w:cs="Cambria"/>
        </w:rPr>
        <w:t xml:space="preserve">Monsiváis, Carlos. </w:t>
      </w:r>
      <w:r>
        <w:rPr>
          <w:rFonts w:ascii="Cambria" w:eastAsia="Cambria" w:hAnsi="Cambria" w:cs="Cambria"/>
          <w:i/>
        </w:rPr>
        <w:t xml:space="preserve">Aires de familia </w:t>
      </w:r>
      <w:r>
        <w:rPr>
          <w:rFonts w:ascii="Cambria" w:eastAsia="Cambria" w:hAnsi="Cambria" w:cs="Cambria"/>
          <w:b/>
        </w:rPr>
        <w:t xml:space="preserve">o </w:t>
      </w:r>
      <w:r>
        <w:rPr>
          <w:rFonts w:ascii="Cambria" w:eastAsia="Cambria" w:hAnsi="Cambria" w:cs="Cambria"/>
          <w:i/>
        </w:rPr>
        <w:t>Los rituales del caos</w:t>
      </w:r>
      <w:r>
        <w:rPr>
          <w:rFonts w:ascii="Cambria" w:eastAsia="Cambria" w:hAnsi="Cambria" w:cs="Cambria"/>
          <w:b/>
        </w:rPr>
        <w:t xml:space="preserve"> o </w:t>
      </w:r>
      <w:r>
        <w:rPr>
          <w:rFonts w:ascii="Cambria" w:eastAsia="Cambria" w:hAnsi="Cambria" w:cs="Cambria"/>
          <w:i/>
        </w:rPr>
        <w:t xml:space="preserve">Días de guardar </w:t>
      </w:r>
      <w:r>
        <w:rPr>
          <w:rFonts w:ascii="Cambria" w:eastAsia="Cambria" w:hAnsi="Cambria" w:cs="Cambria"/>
          <w:b/>
        </w:rPr>
        <w:t xml:space="preserve">o </w:t>
      </w:r>
      <w:r>
        <w:rPr>
          <w:rFonts w:ascii="Cambria" w:eastAsia="Cambria" w:hAnsi="Cambria" w:cs="Cambria"/>
          <w:i/>
        </w:rPr>
        <w:t>Antología esencial</w:t>
      </w:r>
    </w:p>
    <w:p w:rsidR="00E642AB" w:rsidRDefault="00901EB9">
      <w:pPr>
        <w:numPr>
          <w:ilvl w:val="0"/>
          <w:numId w:val="9"/>
        </w:numPr>
        <w:spacing w:after="0" w:line="300" w:lineRule="auto"/>
        <w:ind w:hanging="360"/>
        <w:jc w:val="both"/>
      </w:pPr>
      <w:r>
        <w:rPr>
          <w:rFonts w:ascii="Cambria" w:eastAsia="Cambria" w:hAnsi="Cambria" w:cs="Cambria"/>
        </w:rPr>
        <w:t xml:space="preserve">Arenas, Reinaldo. </w:t>
      </w:r>
      <w:r>
        <w:rPr>
          <w:rFonts w:ascii="Cambria" w:eastAsia="Cambria" w:hAnsi="Cambria" w:cs="Cambria"/>
          <w:i/>
        </w:rPr>
        <w:t xml:space="preserve">El mundo alucinante </w:t>
      </w:r>
      <w:r>
        <w:rPr>
          <w:rFonts w:ascii="Cambria" w:eastAsia="Cambria" w:hAnsi="Cambria" w:cs="Cambria"/>
          <w:b/>
        </w:rPr>
        <w:t xml:space="preserve">o </w:t>
      </w:r>
      <w:r>
        <w:rPr>
          <w:rFonts w:ascii="Cambria" w:eastAsia="Cambria" w:hAnsi="Cambria" w:cs="Cambria"/>
          <w:i/>
        </w:rPr>
        <w:t>Antes que anochezca</w:t>
      </w:r>
    </w:p>
    <w:p w:rsidR="00E642AB" w:rsidRDefault="00901EB9">
      <w:pPr>
        <w:numPr>
          <w:ilvl w:val="0"/>
          <w:numId w:val="9"/>
        </w:numPr>
        <w:spacing w:after="0" w:line="300" w:lineRule="auto"/>
        <w:ind w:hanging="360"/>
        <w:jc w:val="both"/>
      </w:pPr>
      <w:r>
        <w:rPr>
          <w:rFonts w:ascii="Cambria" w:eastAsia="Cambria" w:hAnsi="Cambria" w:cs="Cambria"/>
        </w:rPr>
        <w:t xml:space="preserve">Monterroso, Augusto. </w:t>
      </w:r>
      <w:r>
        <w:rPr>
          <w:rFonts w:ascii="Cambria" w:eastAsia="Cambria" w:hAnsi="Cambria" w:cs="Cambria"/>
          <w:i/>
        </w:rPr>
        <w:t xml:space="preserve">Movimiento perpetuo </w:t>
      </w:r>
      <w:r>
        <w:rPr>
          <w:rFonts w:ascii="Cambria" w:eastAsia="Cambria" w:hAnsi="Cambria" w:cs="Cambria"/>
          <w:b/>
        </w:rPr>
        <w:t xml:space="preserve">o </w:t>
      </w:r>
      <w:r>
        <w:rPr>
          <w:rFonts w:ascii="Cambria" w:eastAsia="Cambria" w:hAnsi="Cambria" w:cs="Cambria"/>
        </w:rPr>
        <w:t>algún otro libro de cuentos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Poniatowska, Elena. </w:t>
      </w:r>
      <w:r>
        <w:rPr>
          <w:rFonts w:ascii="Cambria" w:eastAsia="Cambria" w:hAnsi="Cambria" w:cs="Cambria"/>
          <w:i/>
        </w:rPr>
        <w:t>La noche de Tlatelolco</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Mastretta, Ángeles. </w:t>
      </w:r>
      <w:r>
        <w:rPr>
          <w:rFonts w:ascii="Cambria" w:eastAsia="Cambria" w:hAnsi="Cambria" w:cs="Cambria"/>
          <w:i/>
        </w:rPr>
        <w:t>Arráncame la vida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Galeano, Eduardo. </w:t>
      </w:r>
      <w:r>
        <w:rPr>
          <w:rFonts w:ascii="Cambria" w:eastAsia="Cambria" w:hAnsi="Cambria" w:cs="Cambria"/>
          <w:i/>
        </w:rPr>
        <w:t>Las venas abiertas de América Latina</w:t>
      </w:r>
    </w:p>
    <w:p w:rsidR="00E642AB" w:rsidRDefault="00901EB9">
      <w:pPr>
        <w:numPr>
          <w:ilvl w:val="0"/>
          <w:numId w:val="9"/>
        </w:numPr>
        <w:spacing w:after="0" w:line="300" w:lineRule="auto"/>
        <w:ind w:hanging="360"/>
        <w:jc w:val="both"/>
      </w:pPr>
      <w:r>
        <w:rPr>
          <w:rFonts w:ascii="Cambria" w:eastAsia="Cambria" w:hAnsi="Cambria" w:cs="Cambria"/>
        </w:rPr>
        <w:t xml:space="preserve">Bellatin, Mario. </w:t>
      </w:r>
      <w:r>
        <w:rPr>
          <w:rFonts w:ascii="Cambria" w:eastAsia="Cambria" w:hAnsi="Cambria" w:cs="Cambria"/>
          <w:i/>
        </w:rPr>
        <w:t xml:space="preserve">Salón de belleza </w:t>
      </w:r>
      <w:r>
        <w:rPr>
          <w:rFonts w:ascii="Cambria" w:eastAsia="Cambria" w:hAnsi="Cambria" w:cs="Cambria"/>
          <w:b/>
        </w:rPr>
        <w:t xml:space="preserve">o </w:t>
      </w:r>
      <w:r>
        <w:rPr>
          <w:rFonts w:ascii="Cambria" w:eastAsia="Cambria" w:hAnsi="Cambria" w:cs="Cambria"/>
        </w:rPr>
        <w:t>alguna otra obra de narrativa</w:t>
      </w:r>
    </w:p>
    <w:p w:rsidR="00E642AB" w:rsidRDefault="00901EB9">
      <w:pPr>
        <w:numPr>
          <w:ilvl w:val="0"/>
          <w:numId w:val="9"/>
        </w:numPr>
        <w:spacing w:after="0" w:line="300" w:lineRule="auto"/>
        <w:ind w:hanging="360"/>
        <w:jc w:val="both"/>
      </w:pPr>
      <w:r>
        <w:rPr>
          <w:rFonts w:ascii="Cambria" w:eastAsia="Cambria" w:hAnsi="Cambria" w:cs="Cambria"/>
        </w:rPr>
        <w:t xml:space="preserve">Edwards, Jorge. </w:t>
      </w:r>
      <w:r>
        <w:rPr>
          <w:rFonts w:ascii="Cambria" w:eastAsia="Cambria" w:hAnsi="Cambria" w:cs="Cambria"/>
          <w:i/>
        </w:rPr>
        <w:t xml:space="preserve">El museo de cera </w:t>
      </w:r>
      <w:r>
        <w:rPr>
          <w:rFonts w:ascii="Cambria" w:eastAsia="Cambria" w:hAnsi="Cambria" w:cs="Cambria"/>
          <w:b/>
        </w:rPr>
        <w:t xml:space="preserve">o </w:t>
      </w:r>
      <w:r>
        <w:rPr>
          <w:rFonts w:ascii="Cambria" w:eastAsia="Cambria" w:hAnsi="Cambria" w:cs="Cambria"/>
          <w:i/>
        </w:rPr>
        <w:t>Los convidados de piedra</w:t>
      </w:r>
    </w:p>
    <w:p w:rsidR="00E642AB" w:rsidRDefault="00901EB9">
      <w:pPr>
        <w:numPr>
          <w:ilvl w:val="0"/>
          <w:numId w:val="9"/>
        </w:numPr>
        <w:spacing w:after="0" w:line="300" w:lineRule="auto"/>
        <w:ind w:hanging="360"/>
        <w:jc w:val="both"/>
      </w:pPr>
      <w:r>
        <w:rPr>
          <w:rFonts w:ascii="Cambria" w:eastAsia="Cambria" w:hAnsi="Cambria" w:cs="Cambria"/>
        </w:rPr>
        <w:t xml:space="preserve">Ferré, Rosario. </w:t>
      </w:r>
      <w:r>
        <w:rPr>
          <w:rFonts w:ascii="Cambria" w:eastAsia="Cambria" w:hAnsi="Cambria" w:cs="Cambria"/>
          <w:i/>
        </w:rPr>
        <w:t xml:space="preserve">Maldito amor </w:t>
      </w:r>
      <w:r>
        <w:rPr>
          <w:rFonts w:ascii="Cambria" w:eastAsia="Cambria" w:hAnsi="Cambria" w:cs="Cambria"/>
          <w:b/>
        </w:rPr>
        <w:t xml:space="preserve">o </w:t>
      </w:r>
      <w:r>
        <w:rPr>
          <w:rFonts w:ascii="Cambria" w:eastAsia="Cambria" w:hAnsi="Cambria" w:cs="Cambria"/>
        </w:rPr>
        <w:t>alguna otra novela</w:t>
      </w:r>
    </w:p>
    <w:p w:rsidR="00E642AB" w:rsidRDefault="00901EB9">
      <w:pPr>
        <w:numPr>
          <w:ilvl w:val="0"/>
          <w:numId w:val="9"/>
        </w:numPr>
        <w:spacing w:after="0" w:line="300" w:lineRule="auto"/>
        <w:ind w:hanging="360"/>
        <w:jc w:val="both"/>
      </w:pPr>
      <w:r>
        <w:rPr>
          <w:rFonts w:ascii="Cambria" w:eastAsia="Cambria" w:hAnsi="Cambria" w:cs="Cambria"/>
        </w:rPr>
        <w:t xml:space="preserve">Gutiérrez, Pedro Juan. </w:t>
      </w:r>
      <w:r>
        <w:rPr>
          <w:rFonts w:ascii="Cambria" w:eastAsia="Cambria" w:hAnsi="Cambria" w:cs="Cambria"/>
          <w:i/>
        </w:rPr>
        <w:t xml:space="preserve">El rey de la Habana </w:t>
      </w:r>
      <w:r>
        <w:rPr>
          <w:rFonts w:ascii="Cambria" w:eastAsia="Cambria" w:hAnsi="Cambria" w:cs="Cambria"/>
          <w:b/>
        </w:rPr>
        <w:t xml:space="preserve">o </w:t>
      </w:r>
      <w:r>
        <w:rPr>
          <w:rFonts w:ascii="Cambria" w:eastAsia="Cambria" w:hAnsi="Cambria" w:cs="Cambria"/>
        </w:rPr>
        <w:t>alguna otra novela</w:t>
      </w:r>
    </w:p>
    <w:p w:rsidR="00E642AB" w:rsidRDefault="00901EB9">
      <w:pPr>
        <w:numPr>
          <w:ilvl w:val="0"/>
          <w:numId w:val="9"/>
        </w:numPr>
        <w:spacing w:after="0" w:line="300" w:lineRule="auto"/>
        <w:ind w:hanging="360"/>
        <w:jc w:val="both"/>
      </w:pPr>
      <w:r>
        <w:rPr>
          <w:rFonts w:ascii="Cambria" w:eastAsia="Cambria" w:hAnsi="Cambria" w:cs="Cambria"/>
        </w:rPr>
        <w:t xml:space="preserve">Martínez, Tomás Eloy. </w:t>
      </w:r>
      <w:r>
        <w:rPr>
          <w:rFonts w:ascii="Cambria" w:eastAsia="Cambria" w:hAnsi="Cambria" w:cs="Cambria"/>
          <w:i/>
        </w:rPr>
        <w:t xml:space="preserve">Santa Evita </w:t>
      </w:r>
      <w:r>
        <w:rPr>
          <w:rFonts w:ascii="Cambria" w:eastAsia="Cambria" w:hAnsi="Cambria" w:cs="Cambria"/>
          <w:b/>
        </w:rPr>
        <w:t xml:space="preserve">o </w:t>
      </w:r>
      <w:r>
        <w:rPr>
          <w:rFonts w:ascii="Cambria" w:eastAsia="Cambria" w:hAnsi="Cambria" w:cs="Cambria"/>
        </w:rPr>
        <w:t>alguna otra obra de narrativa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Skármeta, Antonio. </w:t>
      </w:r>
      <w:r>
        <w:rPr>
          <w:rFonts w:ascii="Cambria" w:eastAsia="Cambria" w:hAnsi="Cambria" w:cs="Cambria"/>
          <w:i/>
        </w:rPr>
        <w:t>Ardiente paciencia</w:t>
      </w:r>
    </w:p>
    <w:p w:rsidR="00E642AB" w:rsidRDefault="00901EB9">
      <w:pPr>
        <w:numPr>
          <w:ilvl w:val="0"/>
          <w:numId w:val="9"/>
        </w:numPr>
        <w:spacing w:after="0" w:line="300" w:lineRule="auto"/>
        <w:ind w:hanging="360"/>
        <w:jc w:val="both"/>
      </w:pPr>
      <w:r>
        <w:rPr>
          <w:rFonts w:ascii="Cambria" w:eastAsia="Cambria" w:hAnsi="Cambria" w:cs="Cambria"/>
        </w:rPr>
        <w:t xml:space="preserve">Valenzuela, Luisa. </w:t>
      </w:r>
      <w:r>
        <w:rPr>
          <w:rFonts w:ascii="Cambria" w:eastAsia="Cambria" w:hAnsi="Cambria" w:cs="Cambria"/>
          <w:i/>
        </w:rPr>
        <w:t xml:space="preserve">Cola de lagartija </w:t>
      </w:r>
      <w:r>
        <w:rPr>
          <w:rFonts w:ascii="Cambria" w:eastAsia="Cambria" w:hAnsi="Cambria" w:cs="Cambria"/>
          <w:b/>
        </w:rPr>
        <w:t xml:space="preserve">o </w:t>
      </w:r>
      <w:r>
        <w:rPr>
          <w:rFonts w:ascii="Cambria" w:eastAsia="Cambria" w:hAnsi="Cambria" w:cs="Cambria"/>
        </w:rPr>
        <w:t>alguna otra obra de narrativa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Volpi, Jorge. </w:t>
      </w:r>
      <w:r>
        <w:rPr>
          <w:rFonts w:ascii="Cambria" w:eastAsia="Cambria" w:hAnsi="Cambria" w:cs="Cambria"/>
          <w:i/>
        </w:rPr>
        <w:t>En busca de Klingsor</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Peri Rossi, Cristina. </w:t>
      </w:r>
      <w:r>
        <w:rPr>
          <w:rFonts w:ascii="Cambria" w:eastAsia="Cambria" w:hAnsi="Cambria" w:cs="Cambria"/>
          <w:i/>
        </w:rPr>
        <w:t>La nave de los locos</w:t>
      </w:r>
    </w:p>
    <w:p w:rsidR="00E642AB" w:rsidRDefault="00901EB9">
      <w:pPr>
        <w:numPr>
          <w:ilvl w:val="0"/>
          <w:numId w:val="9"/>
        </w:numPr>
        <w:spacing w:after="0" w:line="300" w:lineRule="auto"/>
        <w:ind w:hanging="360"/>
        <w:jc w:val="both"/>
      </w:pPr>
      <w:r>
        <w:rPr>
          <w:rFonts w:ascii="Cambria" w:eastAsia="Cambria" w:hAnsi="Cambria" w:cs="Cambria"/>
        </w:rPr>
        <w:t xml:space="preserve">Eltit, Diamela. </w:t>
      </w:r>
      <w:r>
        <w:rPr>
          <w:rFonts w:ascii="Cambria" w:eastAsia="Cambria" w:hAnsi="Cambria" w:cs="Cambria"/>
          <w:i/>
        </w:rPr>
        <w:t>Lumpérica</w:t>
      </w:r>
      <w:r>
        <w:rPr>
          <w:rFonts w:ascii="Cambria" w:eastAsia="Cambria" w:hAnsi="Cambria" w:cs="Cambria"/>
        </w:rPr>
        <w:t xml:space="preserve"> </w:t>
      </w:r>
      <w:r>
        <w:rPr>
          <w:rFonts w:ascii="Cambria" w:eastAsia="Cambria" w:hAnsi="Cambria" w:cs="Cambria"/>
          <w:b/>
        </w:rPr>
        <w:t xml:space="preserve">o </w:t>
      </w:r>
      <w:r>
        <w:rPr>
          <w:rFonts w:ascii="Cambria" w:eastAsia="Cambria" w:hAnsi="Cambria" w:cs="Cambria"/>
        </w:rPr>
        <w:t>alguna otra novela</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Esquivel, Laura. </w:t>
      </w:r>
      <w:r>
        <w:rPr>
          <w:rFonts w:ascii="Cambria" w:eastAsia="Cambria" w:hAnsi="Cambria" w:cs="Cambria"/>
          <w:i/>
        </w:rPr>
        <w:t>Como agua para chocolate</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 xml:space="preserve">Allende, Isabel. </w:t>
      </w:r>
      <w:r>
        <w:rPr>
          <w:rFonts w:ascii="Cambria" w:eastAsia="Cambria" w:hAnsi="Cambria" w:cs="Cambria"/>
          <w:i/>
        </w:rPr>
        <w:t>La casa de los espíritus</w:t>
      </w:r>
    </w:p>
    <w:p w:rsidR="00E642AB" w:rsidRDefault="00901EB9">
      <w:pPr>
        <w:numPr>
          <w:ilvl w:val="0"/>
          <w:numId w:val="9"/>
        </w:numPr>
        <w:spacing w:after="0" w:line="300" w:lineRule="auto"/>
        <w:ind w:hanging="360"/>
        <w:jc w:val="both"/>
        <w:rPr>
          <w:rFonts w:ascii="Cambria" w:eastAsia="Cambria" w:hAnsi="Cambria" w:cs="Cambria"/>
        </w:rPr>
      </w:pPr>
      <w:r>
        <w:rPr>
          <w:rFonts w:ascii="Cambria" w:eastAsia="Cambria" w:hAnsi="Cambria" w:cs="Cambria"/>
        </w:rPr>
        <w:t>Obras contemporáneas de elección propia (máximo una obra por autor)</w:t>
      </w:r>
    </w:p>
    <w:p w:rsidR="00E642AB" w:rsidRDefault="00E642AB">
      <w:pPr>
        <w:spacing w:after="0" w:line="300" w:lineRule="auto"/>
        <w:ind w:left="360"/>
        <w:jc w:val="both"/>
        <w:rPr>
          <w:rFonts w:ascii="Cambria" w:eastAsia="Cambria" w:hAnsi="Cambria" w:cs="Cambria"/>
        </w:rPr>
      </w:pPr>
    </w:p>
    <w:p w:rsidR="00E642AB" w:rsidRDefault="00E642AB">
      <w:pPr>
        <w:spacing w:after="0" w:line="300" w:lineRule="auto"/>
        <w:ind w:left="360"/>
        <w:jc w:val="both"/>
        <w:rPr>
          <w:rFonts w:ascii="Cambria" w:eastAsia="Cambria" w:hAnsi="Cambria" w:cs="Cambria"/>
        </w:rPr>
      </w:pPr>
    </w:p>
    <w:p w:rsidR="00E642AB" w:rsidRDefault="00E642AB">
      <w:pPr>
        <w:pStyle w:val="Nadpis1"/>
        <w:spacing w:before="0" w:line="300" w:lineRule="auto"/>
        <w:jc w:val="both"/>
        <w:rPr>
          <w:rFonts w:ascii="Cambria" w:eastAsia="Cambria" w:hAnsi="Cambria" w:cs="Cambria"/>
        </w:rPr>
      </w:pPr>
    </w:p>
    <w:p w:rsidR="00E642AB" w:rsidRDefault="00901EB9">
      <w:r>
        <w:br w:type="page"/>
      </w:r>
    </w:p>
    <w:p w:rsidR="00E642AB" w:rsidRDefault="00E642AB">
      <w:pPr>
        <w:pStyle w:val="Nadpis1"/>
        <w:spacing w:before="0" w:line="300" w:lineRule="auto"/>
        <w:jc w:val="both"/>
        <w:rPr>
          <w:rFonts w:ascii="Cambria" w:eastAsia="Cambria" w:hAnsi="Cambria" w:cs="Cambria"/>
        </w:rPr>
      </w:pPr>
    </w:p>
    <w:p w:rsidR="00E642AB" w:rsidRDefault="00901EB9">
      <w:pPr>
        <w:pStyle w:val="Nadpis1"/>
        <w:spacing w:before="0" w:line="300" w:lineRule="auto"/>
        <w:jc w:val="both"/>
        <w:rPr>
          <w:rFonts w:ascii="Cambria" w:eastAsia="Cambria" w:hAnsi="Cambria" w:cs="Cambria"/>
        </w:rPr>
      </w:pPr>
      <w:r>
        <w:rPr>
          <w:rFonts w:ascii="Cambria" w:eastAsia="Cambria" w:hAnsi="Cambria" w:cs="Cambria"/>
        </w:rPr>
        <w:t>Bibliografía recomendada:</w:t>
      </w:r>
    </w:p>
    <w:p w:rsidR="00E642AB" w:rsidRDefault="00901EB9">
      <w:pPr>
        <w:spacing w:after="0" w:line="300" w:lineRule="auto"/>
        <w:jc w:val="both"/>
        <w:rPr>
          <w:rFonts w:ascii="Cambria" w:eastAsia="Cambria" w:hAnsi="Cambria" w:cs="Cambria"/>
        </w:rPr>
      </w:pPr>
      <w:r>
        <w:rPr>
          <w:rFonts w:ascii="Cambria" w:eastAsia="Cambria" w:hAnsi="Cambria" w:cs="Cambria"/>
        </w:rPr>
        <w:t>(El estudio de fuentes no fiables puede acarrear el suspenso en el examen)</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Consúltese: Šoubová, Petra y Anna Housková. </w:t>
      </w:r>
      <w:r>
        <w:rPr>
          <w:rFonts w:ascii="Cambria" w:eastAsia="Cambria" w:hAnsi="Cambria" w:cs="Cambria"/>
          <w:i/>
        </w:rPr>
        <w:t>El hispanismo en las universidades checas</w:t>
      </w:r>
      <w:r>
        <w:rPr>
          <w:rFonts w:ascii="Cambria" w:eastAsia="Cambria" w:hAnsi="Cambria" w:cs="Cambria"/>
        </w:rPr>
        <w:t>. Praga: Agregaduría de Educación de la Embajada de España en Praga, 2010.</w:t>
      </w:r>
    </w:p>
    <w:p w:rsidR="00E642AB" w:rsidRDefault="00E642AB">
      <w:pPr>
        <w:spacing w:after="0" w:line="300" w:lineRule="auto"/>
        <w:jc w:val="both"/>
        <w:rPr>
          <w:rFonts w:ascii="Cambria" w:eastAsia="Cambria" w:hAnsi="Cambria" w:cs="Cambria"/>
        </w:rPr>
      </w:pPr>
    </w:p>
    <w:p w:rsidR="00E642AB" w:rsidRDefault="00901EB9">
      <w:pPr>
        <w:pStyle w:val="Nadpis2"/>
        <w:spacing w:before="0" w:line="300" w:lineRule="auto"/>
        <w:jc w:val="both"/>
        <w:rPr>
          <w:rFonts w:ascii="Cambria" w:eastAsia="Cambria" w:hAnsi="Cambria" w:cs="Cambria"/>
        </w:rPr>
      </w:pPr>
      <w:r>
        <w:rPr>
          <w:rFonts w:ascii="Cambria" w:eastAsia="Cambria" w:hAnsi="Cambria" w:cs="Cambria"/>
        </w:rPr>
        <w:t>Literatura e historia españolas</w:t>
      </w:r>
    </w:p>
    <w:p w:rsidR="00E642AB" w:rsidRDefault="00901EB9">
      <w:pPr>
        <w:spacing w:after="0" w:line="300" w:lineRule="auto"/>
        <w:jc w:val="both"/>
        <w:rPr>
          <w:rFonts w:ascii="Cambria" w:eastAsia="Cambria" w:hAnsi="Cambria" w:cs="Cambria"/>
          <w:u w:val="single"/>
        </w:rPr>
      </w:pPr>
      <w:r>
        <w:rPr>
          <w:rFonts w:ascii="Cambria" w:eastAsia="Cambria" w:hAnsi="Cambria" w:cs="Cambria"/>
          <w:u w:val="single"/>
        </w:rPr>
        <w:t>Historia de España:</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CARR, Raymond (2007), </w:t>
      </w:r>
      <w:r>
        <w:rPr>
          <w:rFonts w:ascii="Cambria" w:eastAsia="Cambria" w:hAnsi="Cambria" w:cs="Cambria"/>
          <w:i/>
        </w:rPr>
        <w:t>Historia de España</w:t>
      </w:r>
      <w:r>
        <w:rPr>
          <w:rFonts w:ascii="Cambria" w:eastAsia="Cambria" w:hAnsi="Cambria" w:cs="Cambria"/>
        </w:rPr>
        <w:t>, Península.</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CARR, Raymond (2010), </w:t>
      </w:r>
      <w:r>
        <w:rPr>
          <w:rFonts w:ascii="Cambria" w:eastAsia="Cambria" w:hAnsi="Cambria" w:cs="Cambria"/>
          <w:i/>
        </w:rPr>
        <w:t>España: de la Restauración a la democracia, 1875-1980</w:t>
      </w:r>
      <w:r>
        <w:rPr>
          <w:rFonts w:ascii="Cambria" w:eastAsia="Cambria" w:hAnsi="Cambria" w:cs="Cambria"/>
        </w:rPr>
        <w:t>. Barcelona: Ariel. [2010, 12</w:t>
      </w:r>
      <w:r>
        <w:rPr>
          <w:rFonts w:ascii="Cambria" w:eastAsia="Cambria" w:hAnsi="Cambria" w:cs="Cambria"/>
          <w:vertAlign w:val="superscript"/>
        </w:rPr>
        <w:t>a</w:t>
      </w:r>
      <w:r>
        <w:rPr>
          <w:rFonts w:ascii="Cambria" w:eastAsia="Cambria" w:hAnsi="Cambria" w:cs="Cambria"/>
        </w:rPr>
        <w:t xml:space="preserve"> impresión de 1983</w:t>
      </w:r>
      <w:r>
        <w:rPr>
          <w:rFonts w:ascii="Cambria" w:eastAsia="Cambria" w:hAnsi="Cambria" w:cs="Cambria"/>
          <w:vertAlign w:val="superscript"/>
        </w:rPr>
        <w:t>1</w:t>
      </w:r>
      <w:r>
        <w:rPr>
          <w:rFonts w:ascii="Cambria" w:eastAsia="Cambria" w:hAnsi="Cambria" w:cs="Cambria"/>
        </w:rPr>
        <w:t>; 1</w:t>
      </w:r>
      <w:r>
        <w:rPr>
          <w:rFonts w:ascii="Cambria" w:eastAsia="Cambria" w:hAnsi="Cambria" w:cs="Cambria"/>
          <w:vertAlign w:val="superscript"/>
        </w:rPr>
        <w:t>a</w:t>
      </w:r>
      <w:r>
        <w:rPr>
          <w:rFonts w:ascii="Cambria" w:eastAsia="Cambria" w:hAnsi="Cambria" w:cs="Cambria"/>
        </w:rPr>
        <w:t xml:space="preserve"> edic. Oxford University Press, 1980.]  </w:t>
      </w:r>
    </w:p>
    <w:p w:rsidR="00E642AB" w:rsidRDefault="00901EB9">
      <w:pPr>
        <w:spacing w:after="0" w:line="300" w:lineRule="auto"/>
        <w:jc w:val="both"/>
        <w:rPr>
          <w:rFonts w:ascii="Cambria" w:eastAsia="Cambria" w:hAnsi="Cambria" w:cs="Cambria"/>
        </w:rPr>
      </w:pPr>
      <w:r>
        <w:rPr>
          <w:rFonts w:ascii="Cambria" w:eastAsia="Cambria" w:hAnsi="Cambria" w:cs="Cambria"/>
        </w:rPr>
        <w:t>CHALUPA, Jiří. </w:t>
      </w:r>
      <w:r>
        <w:rPr>
          <w:rFonts w:ascii="Cambria" w:eastAsia="Cambria" w:hAnsi="Cambria" w:cs="Cambria"/>
          <w:i/>
        </w:rPr>
        <w:t>Dějiny Španělska v datech</w:t>
      </w:r>
      <w:r>
        <w:rPr>
          <w:rFonts w:ascii="Cambria" w:eastAsia="Cambria" w:hAnsi="Cambria" w:cs="Cambria"/>
        </w:rPr>
        <w:t>. Praha: Nakladatelství Lidové noviny, 2011. 551 s. </w:t>
      </w:r>
    </w:p>
    <w:p w:rsidR="00E642AB" w:rsidRDefault="00901EB9">
      <w:pPr>
        <w:spacing w:after="0" w:line="300" w:lineRule="auto"/>
        <w:jc w:val="both"/>
        <w:rPr>
          <w:rFonts w:ascii="Cambria" w:eastAsia="Cambria" w:hAnsi="Cambria" w:cs="Cambria"/>
        </w:rPr>
      </w:pPr>
      <w:r>
        <w:rPr>
          <w:rFonts w:ascii="Cambria" w:eastAsia="Cambria" w:hAnsi="Cambria" w:cs="Cambria"/>
        </w:rPr>
        <w:t>CHALUPA, Jiří. </w:t>
      </w:r>
      <w:r>
        <w:rPr>
          <w:rFonts w:ascii="Cambria" w:eastAsia="Cambria" w:hAnsi="Cambria" w:cs="Cambria"/>
          <w:i/>
        </w:rPr>
        <w:t>Španělsko</w:t>
      </w:r>
      <w:r>
        <w:rPr>
          <w:rFonts w:ascii="Cambria" w:eastAsia="Cambria" w:hAnsi="Cambria" w:cs="Cambria"/>
        </w:rPr>
        <w:t>. 2. vyd. Praha: Libri, 2010. 219 s. </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FUSI, Juan Pablo (1985), </w:t>
      </w:r>
      <w:r>
        <w:rPr>
          <w:rFonts w:ascii="Cambria" w:eastAsia="Cambria" w:hAnsi="Cambria" w:cs="Cambria"/>
          <w:i/>
        </w:rPr>
        <w:t>Franco</w:t>
      </w:r>
      <w:r>
        <w:rPr>
          <w:rFonts w:ascii="Cambria" w:eastAsia="Cambria" w:hAnsi="Cambria" w:cs="Cambria"/>
        </w:rPr>
        <w:t xml:space="preserve">, Madrid: Ediciones </w:t>
      </w:r>
      <w:r>
        <w:rPr>
          <w:rFonts w:ascii="Cambria" w:eastAsia="Cambria" w:hAnsi="Cambria" w:cs="Cambria"/>
          <w:i/>
        </w:rPr>
        <w:t>El País</w:t>
      </w:r>
      <w:r>
        <w:rPr>
          <w:rFonts w:ascii="Cambria" w:eastAsia="Cambria" w:hAnsi="Cambria" w:cs="Cambria"/>
        </w:rPr>
        <w:t>.</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KAMEN, Henry (1989), </w:t>
      </w:r>
      <w:r>
        <w:rPr>
          <w:rFonts w:ascii="Cambria" w:eastAsia="Cambria" w:hAnsi="Cambria" w:cs="Cambria"/>
          <w:i/>
        </w:rPr>
        <w:t>Una sociedad conflictiva: España, 1469-1714</w:t>
      </w:r>
      <w:r>
        <w:rPr>
          <w:rFonts w:ascii="Cambria" w:eastAsia="Cambria" w:hAnsi="Cambria" w:cs="Cambria"/>
        </w:rPr>
        <w:t>. Alianza Editorial. [</w:t>
      </w:r>
      <w:r>
        <w:rPr>
          <w:rFonts w:ascii="Cambria" w:eastAsia="Cambria" w:hAnsi="Cambria" w:cs="Cambria"/>
          <w:i/>
        </w:rPr>
        <w:t>Spain 1469-1714</w:t>
      </w:r>
      <w:r>
        <w:rPr>
          <w:rFonts w:ascii="Cambria" w:eastAsia="Cambria" w:hAnsi="Cambria" w:cs="Cambria"/>
        </w:rPr>
        <w:t>, Harlow: Longman.]</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PAYNE, Stanley G., </w:t>
      </w:r>
      <w:r>
        <w:rPr>
          <w:rFonts w:ascii="Cambria" w:eastAsia="Cambria" w:hAnsi="Cambria" w:cs="Cambria"/>
          <w:i/>
        </w:rPr>
        <w:t>España, una historia única</w:t>
      </w:r>
      <w:r>
        <w:rPr>
          <w:rFonts w:ascii="Cambria" w:eastAsia="Cambria" w:hAnsi="Cambria" w:cs="Cambria"/>
        </w:rPr>
        <w:t>. Madrid: Temas de Hoy, 2008. </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PRESTON, Paul: </w:t>
      </w:r>
    </w:p>
    <w:p w:rsidR="00E642AB" w:rsidRDefault="00901EB9">
      <w:pPr>
        <w:spacing w:after="0" w:line="300" w:lineRule="auto"/>
        <w:ind w:left="567"/>
        <w:jc w:val="both"/>
        <w:rPr>
          <w:rFonts w:ascii="Cambria" w:eastAsia="Cambria" w:hAnsi="Cambria" w:cs="Cambria"/>
        </w:rPr>
      </w:pPr>
      <w:r>
        <w:rPr>
          <w:rFonts w:ascii="Cambria" w:eastAsia="Cambria" w:hAnsi="Cambria" w:cs="Cambria"/>
        </w:rPr>
        <w:t>La Guerra Civil española. Reacción, revolución y venganza (A concise history of the Spanish Civil War) (1978).</w:t>
      </w:r>
    </w:p>
    <w:p w:rsidR="00E642AB" w:rsidRDefault="00901EB9">
      <w:pPr>
        <w:spacing w:after="0" w:line="300" w:lineRule="auto"/>
        <w:ind w:left="567"/>
        <w:jc w:val="both"/>
        <w:rPr>
          <w:rFonts w:ascii="Cambria" w:eastAsia="Cambria" w:hAnsi="Cambria" w:cs="Cambria"/>
        </w:rPr>
      </w:pPr>
      <w:r>
        <w:rPr>
          <w:rFonts w:ascii="Cambria" w:eastAsia="Cambria" w:hAnsi="Cambria" w:cs="Cambria"/>
        </w:rPr>
        <w:t>Franco: Caudillo de España (Franco: A biography) (1993).</w:t>
      </w:r>
    </w:p>
    <w:p w:rsidR="00E642AB" w:rsidRDefault="00901EB9">
      <w:pPr>
        <w:spacing w:after="0" w:line="300" w:lineRule="auto"/>
        <w:ind w:left="567"/>
        <w:jc w:val="both"/>
        <w:rPr>
          <w:rFonts w:ascii="Cambria" w:eastAsia="Cambria" w:hAnsi="Cambria" w:cs="Cambria"/>
        </w:rPr>
      </w:pPr>
      <w:r>
        <w:rPr>
          <w:rFonts w:ascii="Cambria" w:eastAsia="Cambria" w:hAnsi="Cambria" w:cs="Cambria"/>
        </w:rPr>
        <w:t>La política de la venganza: el fascismo y el militarismo en la España del siglo XX (1997).</w:t>
      </w:r>
    </w:p>
    <w:p w:rsidR="00E642AB" w:rsidRDefault="00901EB9">
      <w:pPr>
        <w:spacing w:after="0" w:line="300" w:lineRule="auto"/>
        <w:ind w:left="567"/>
        <w:jc w:val="both"/>
        <w:rPr>
          <w:rFonts w:ascii="Cambria" w:eastAsia="Cambria" w:hAnsi="Cambria" w:cs="Cambria"/>
        </w:rPr>
      </w:pPr>
      <w:r>
        <w:rPr>
          <w:rFonts w:ascii="Cambria" w:eastAsia="Cambria" w:hAnsi="Cambria" w:cs="Cambria"/>
        </w:rPr>
        <w:t>Las tres Españas del 36 (1998).</w:t>
      </w:r>
    </w:p>
    <w:p w:rsidR="00E642AB" w:rsidRDefault="00901EB9">
      <w:pPr>
        <w:spacing w:after="0" w:line="300" w:lineRule="auto"/>
        <w:ind w:left="567"/>
        <w:jc w:val="both"/>
        <w:rPr>
          <w:rFonts w:ascii="Cambria" w:eastAsia="Cambria" w:hAnsi="Cambria" w:cs="Cambria"/>
        </w:rPr>
      </w:pPr>
      <w:r>
        <w:rPr>
          <w:rFonts w:ascii="Cambria" w:eastAsia="Cambria" w:hAnsi="Cambria" w:cs="Cambria"/>
        </w:rPr>
        <w:t>La Guerra Civil (2000).</w:t>
      </w:r>
    </w:p>
    <w:p w:rsidR="00E642AB" w:rsidRDefault="00901EB9">
      <w:pPr>
        <w:spacing w:after="0" w:line="300" w:lineRule="auto"/>
        <w:jc w:val="both"/>
        <w:rPr>
          <w:rFonts w:ascii="Cambria" w:eastAsia="Cambria" w:hAnsi="Cambria" w:cs="Cambria"/>
        </w:rPr>
      </w:pPr>
      <w:r>
        <w:rPr>
          <w:rFonts w:ascii="Cambria" w:eastAsia="Cambria" w:hAnsi="Cambria" w:cs="Cambria"/>
        </w:rPr>
        <w:t>UBIETO ARTETA, Antonio. </w:t>
      </w:r>
      <w:r>
        <w:rPr>
          <w:rFonts w:ascii="Cambria" w:eastAsia="Cambria" w:hAnsi="Cambria" w:cs="Cambria"/>
          <w:i/>
        </w:rPr>
        <w:t>Dějiny Španělska</w:t>
      </w:r>
      <w:r>
        <w:rPr>
          <w:rFonts w:ascii="Cambria" w:eastAsia="Cambria" w:hAnsi="Cambria" w:cs="Cambria"/>
        </w:rPr>
        <w:t>. 3. dopl. vyd. Praha: Nakladatelství Lidové noviny, 2007. 915 s.</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VILAR, Pierre. </w:t>
      </w:r>
      <w:r>
        <w:rPr>
          <w:rFonts w:ascii="Cambria" w:eastAsia="Cambria" w:hAnsi="Cambria" w:cs="Cambria"/>
          <w:i/>
        </w:rPr>
        <w:t>Historia de España</w:t>
      </w:r>
      <w:r>
        <w:rPr>
          <w:rFonts w:ascii="Cambria" w:eastAsia="Cambria" w:hAnsi="Cambria" w:cs="Cambria"/>
        </w:rPr>
        <w:t xml:space="preserve"> (22ª edición en 2009). [</w:t>
      </w:r>
      <w:r>
        <w:rPr>
          <w:rFonts w:ascii="Cambria" w:eastAsia="Cambria" w:hAnsi="Cambria" w:cs="Cambria"/>
          <w:i/>
        </w:rPr>
        <w:t>Histoire de l’Espagne</w:t>
      </w:r>
      <w:r>
        <w:rPr>
          <w:rFonts w:ascii="Cambria" w:eastAsia="Cambria" w:hAnsi="Cambria" w:cs="Cambria"/>
        </w:rPr>
        <w:t>, 1947.]</w:t>
      </w:r>
    </w:p>
    <w:p w:rsidR="00E642AB" w:rsidRDefault="00E642AB">
      <w:pPr>
        <w:spacing w:after="0" w:line="300" w:lineRule="auto"/>
        <w:jc w:val="both"/>
        <w:rPr>
          <w:rFonts w:ascii="Cambria" w:eastAsia="Cambria" w:hAnsi="Cambria" w:cs="Cambria"/>
          <w:u w:val="single"/>
        </w:rPr>
      </w:pPr>
    </w:p>
    <w:p w:rsidR="00E642AB" w:rsidRDefault="00901EB9">
      <w:pPr>
        <w:spacing w:after="0" w:line="300" w:lineRule="auto"/>
        <w:jc w:val="both"/>
        <w:rPr>
          <w:rFonts w:ascii="Cambria" w:eastAsia="Cambria" w:hAnsi="Cambria" w:cs="Cambria"/>
          <w:u w:val="single"/>
        </w:rPr>
      </w:pPr>
      <w:r>
        <w:rPr>
          <w:rFonts w:ascii="Cambria" w:eastAsia="Cambria" w:hAnsi="Cambria" w:cs="Cambria"/>
          <w:u w:val="single"/>
        </w:rPr>
        <w:t>Historia de la literatura española:</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(1) </w:t>
      </w:r>
      <w:r>
        <w:rPr>
          <w:rFonts w:ascii="Cambria" w:eastAsia="Cambria" w:hAnsi="Cambria" w:cs="Cambria"/>
          <w:i/>
        </w:rPr>
        <w:t>Historia y crítica de la literatura española</w:t>
      </w:r>
      <w:r>
        <w:rPr>
          <w:rFonts w:ascii="Cambria" w:eastAsia="Cambria" w:hAnsi="Cambria" w:cs="Cambria"/>
        </w:rPr>
        <w:t>. Ed. Crítica. Francisco Rico (coord.) 1979-</w:t>
      </w:r>
    </w:p>
    <w:p w:rsidR="00E642AB" w:rsidRDefault="00E34D15">
      <w:pPr>
        <w:spacing w:after="0" w:line="300" w:lineRule="auto"/>
        <w:jc w:val="both"/>
        <w:rPr>
          <w:rFonts w:ascii="Cambria" w:eastAsia="Cambria" w:hAnsi="Cambria" w:cs="Cambria"/>
        </w:rPr>
      </w:pPr>
      <w:hyperlink r:id="rId10">
        <w:r w:rsidR="00901EB9">
          <w:rPr>
            <w:rFonts w:ascii="Cambria" w:eastAsia="Cambria" w:hAnsi="Cambria" w:cs="Cambria"/>
            <w:color w:val="0563C1"/>
            <w:u w:val="single"/>
          </w:rPr>
          <w:t>https://dialnet.unirioja.es/servlet/libro?codigo=2635</w:t>
        </w:r>
      </w:hyperlink>
      <w:r w:rsidR="00901EB9">
        <w:rPr>
          <w:rFonts w:ascii="Cambria" w:eastAsia="Cambria" w:hAnsi="Cambria" w:cs="Cambria"/>
        </w:rPr>
        <w:t>. 9 Volúmenes (dos tomos cada uno), de la Edad Media a “Los nuevos nombres (1975-2000)”</w:t>
      </w:r>
    </w:p>
    <w:p w:rsidR="00E642AB" w:rsidRDefault="00901EB9">
      <w:pPr>
        <w:spacing w:after="0" w:line="300" w:lineRule="auto"/>
        <w:jc w:val="both"/>
        <w:rPr>
          <w:rFonts w:ascii="Cambria" w:eastAsia="Cambria" w:hAnsi="Cambria" w:cs="Cambria"/>
        </w:rPr>
      </w:pPr>
      <w:r>
        <w:rPr>
          <w:rFonts w:ascii="Cambria" w:eastAsia="Cambria" w:hAnsi="Cambria" w:cs="Cambria"/>
        </w:rPr>
        <w:t>(2)</w:t>
      </w:r>
      <w:hyperlink r:id="rId11">
        <w:r>
          <w:rPr>
            <w:rFonts w:ascii="Cambria" w:eastAsia="Cambria" w:hAnsi="Cambria" w:cs="Cambria"/>
            <w:color w:val="0563C1"/>
          </w:rPr>
          <w:t xml:space="preserve"> HISTORIA de la LITERATURA ESPAÑOLA (2010-2013)</w:t>
        </w:r>
      </w:hyperlink>
      <w:r>
        <w:rPr>
          <w:rFonts w:ascii="Cambria" w:eastAsia="Cambria" w:hAnsi="Cambria" w:cs="Cambria"/>
        </w:rPr>
        <w:t xml:space="preserve">. Ed. Crítica. José-Carlos Mainer (coord.). 9 Volúmenes. </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(3) </w:t>
      </w:r>
      <w:r>
        <w:rPr>
          <w:rFonts w:ascii="Cambria" w:eastAsia="Cambria" w:hAnsi="Cambria" w:cs="Cambria"/>
          <w:i/>
        </w:rPr>
        <w:t>Historia de la literatura española</w:t>
      </w:r>
      <w:r>
        <w:rPr>
          <w:rFonts w:ascii="Cambria" w:eastAsia="Cambria" w:hAnsi="Cambria" w:cs="Cambria"/>
        </w:rPr>
        <w:t xml:space="preserve"> (Ed. Ariel) (6 VOLS.). </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Vol. I: la Edad Media, DEYERMOND, Alan</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Donald Leslie SHAW, </w:t>
      </w:r>
      <w:r>
        <w:rPr>
          <w:rFonts w:ascii="Cambria" w:eastAsia="Cambria" w:hAnsi="Cambria" w:cs="Cambria"/>
          <w:i/>
        </w:rPr>
        <w:t>Historia de La Literatura Española, Vol. 5</w:t>
      </w:r>
      <w:r>
        <w:rPr>
          <w:rFonts w:ascii="Cambria" w:eastAsia="Cambria" w:hAnsi="Cambria" w:cs="Cambria"/>
        </w:rPr>
        <w:t>: Siglo XIX (13a. Edicion, 2000). 328 pp. [1973; 1983 revisada por J. C. Mainer]</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El Siglo XX: del 98 a la Guerra Civil / Historia de la literatura española (Ariel) 6/1. Brown, Gerald Griffiths</w:t>
      </w:r>
    </w:p>
    <w:p w:rsidR="00E642AB" w:rsidRDefault="00901EB9">
      <w:pPr>
        <w:spacing w:after="0" w:line="300" w:lineRule="auto"/>
        <w:jc w:val="both"/>
        <w:rPr>
          <w:rFonts w:ascii="Cambria" w:eastAsia="Cambria" w:hAnsi="Cambria" w:cs="Cambria"/>
          <w:sz w:val="24"/>
          <w:szCs w:val="24"/>
        </w:rPr>
      </w:pPr>
      <w:r>
        <w:rPr>
          <w:rFonts w:ascii="Cambria" w:eastAsia="Cambria" w:hAnsi="Cambria" w:cs="Cambria"/>
        </w:rPr>
        <w:t xml:space="preserve">SANZ VILLANUEVA, Santos (1984), </w:t>
      </w:r>
      <w:r>
        <w:rPr>
          <w:rFonts w:ascii="Cambria" w:eastAsia="Cambria" w:hAnsi="Cambria" w:cs="Cambria"/>
          <w:i/>
        </w:rPr>
        <w:t>Historia de la literatura española 6/2</w:t>
      </w:r>
      <w:r>
        <w:rPr>
          <w:rFonts w:ascii="Cambria" w:eastAsia="Cambria" w:hAnsi="Cambria" w:cs="Cambria"/>
        </w:rPr>
        <w:t>, Barcelona, Ariel.</w:t>
      </w:r>
    </w:p>
    <w:p w:rsidR="00E642AB" w:rsidRDefault="00E642AB">
      <w:pPr>
        <w:spacing w:after="0" w:line="300" w:lineRule="auto"/>
        <w:jc w:val="both"/>
        <w:rPr>
          <w:rFonts w:ascii="Cambria" w:eastAsia="Cambria" w:hAnsi="Cambria" w:cs="Cambria"/>
          <w:b/>
        </w:rPr>
      </w:pPr>
    </w:p>
    <w:p w:rsidR="00E642AB" w:rsidRDefault="00901EB9">
      <w:pPr>
        <w:spacing w:after="0" w:line="300" w:lineRule="auto"/>
        <w:jc w:val="both"/>
        <w:rPr>
          <w:rFonts w:ascii="Cambria" w:eastAsia="Cambria" w:hAnsi="Cambria" w:cs="Cambria"/>
        </w:rPr>
      </w:pPr>
      <w:r>
        <w:rPr>
          <w:rFonts w:ascii="Cambria" w:eastAsia="Cambria" w:hAnsi="Cambria" w:cs="Cambria"/>
          <w:b/>
        </w:rPr>
        <w:lastRenderedPageBreak/>
        <w:t>Otros manuales y obras de conjunto de referencia</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BLANCO AGUINAGA, C., Iris M. ZAVALA, Julio RODRÍGUEZ PUÉRTOLAS (coord), 1981. </w:t>
      </w:r>
      <w:r>
        <w:rPr>
          <w:rFonts w:ascii="Cambria" w:eastAsia="Cambria" w:hAnsi="Cambria" w:cs="Cambria"/>
          <w:i/>
        </w:rPr>
        <w:t>Historia social de la literatura española (en lengua castellana)</w:t>
      </w:r>
      <w:r>
        <w:rPr>
          <w:rFonts w:ascii="Cambria" w:eastAsia="Cambria" w:hAnsi="Cambria" w:cs="Cambria"/>
        </w:rPr>
        <w:t>. 3 Tomos. Madrid: Castalia. 2ª edic. corregida y aumentada.</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ALBORG, Juan Luis (1992), </w:t>
      </w:r>
      <w:r>
        <w:rPr>
          <w:rFonts w:ascii="Cambria" w:eastAsia="Cambria" w:hAnsi="Cambria" w:cs="Cambria"/>
          <w:i/>
        </w:rPr>
        <w:t>Historia de la literatura española. Realismo y Naturalismo</w:t>
      </w:r>
      <w:r>
        <w:rPr>
          <w:rFonts w:ascii="Cambria" w:eastAsia="Cambria" w:hAnsi="Cambria" w:cs="Cambria"/>
        </w:rPr>
        <w:t>, Madrid, Gredos.</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ALBORG, Juan Luis (1980), </w:t>
      </w:r>
      <w:r>
        <w:rPr>
          <w:rFonts w:ascii="Cambria" w:eastAsia="Cambria" w:hAnsi="Cambria" w:cs="Cambria"/>
          <w:i/>
        </w:rPr>
        <w:t>Historia de la literatura española</w:t>
      </w:r>
      <w:r>
        <w:rPr>
          <w:rFonts w:ascii="Cambria" w:eastAsia="Cambria" w:hAnsi="Cambria" w:cs="Cambria"/>
        </w:rPr>
        <w:t>, Madrid, Editorial Gredos.</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Jean CANAVAGGIO (dir.), </w:t>
      </w:r>
      <w:r>
        <w:rPr>
          <w:rFonts w:ascii="Cambria" w:eastAsia="Cambria" w:hAnsi="Cambria" w:cs="Cambria"/>
          <w:i/>
        </w:rPr>
        <w:t>Historia de la literatura española</w:t>
      </w:r>
      <w:r>
        <w:rPr>
          <w:rFonts w:ascii="Cambria" w:eastAsia="Cambria" w:hAnsi="Cambria" w:cs="Cambria"/>
        </w:rPr>
        <w:t xml:space="preserve"> (Ed. Ariel) (6 VOLS.) </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VV. AA. (1990), </w:t>
      </w:r>
      <w:r>
        <w:rPr>
          <w:rFonts w:ascii="Cambria" w:eastAsia="Cambria" w:hAnsi="Cambria" w:cs="Cambria"/>
          <w:i/>
        </w:rPr>
        <w:t>Historia de la literatura española</w:t>
      </w:r>
      <w:r>
        <w:rPr>
          <w:rFonts w:ascii="Cambria" w:eastAsia="Cambria" w:hAnsi="Cambria" w:cs="Cambria"/>
        </w:rPr>
        <w:t>, dos vol., Madrid: Cátedra.</w:t>
      </w:r>
    </w:p>
    <w:p w:rsidR="00E642AB" w:rsidRDefault="00E642AB">
      <w:pPr>
        <w:spacing w:after="0" w:line="300" w:lineRule="auto"/>
        <w:jc w:val="both"/>
        <w:rPr>
          <w:rFonts w:ascii="Cambria" w:eastAsia="Cambria" w:hAnsi="Cambria" w:cs="Cambria"/>
        </w:rPr>
      </w:pPr>
    </w:p>
    <w:p w:rsidR="00E642AB" w:rsidRDefault="00901EB9">
      <w:pPr>
        <w:pStyle w:val="Nadpis2"/>
        <w:spacing w:before="0" w:line="300" w:lineRule="auto"/>
        <w:jc w:val="both"/>
        <w:rPr>
          <w:rFonts w:ascii="Cambria" w:eastAsia="Cambria" w:hAnsi="Cambria" w:cs="Cambria"/>
        </w:rPr>
      </w:pPr>
      <w:r>
        <w:rPr>
          <w:rFonts w:ascii="Cambria" w:eastAsia="Cambria" w:hAnsi="Cambria" w:cs="Cambria"/>
        </w:rPr>
        <w:t>Literatura hispanoamericana</w:t>
      </w:r>
    </w:p>
    <w:p w:rsidR="00E642AB" w:rsidRDefault="00901EB9">
      <w:pPr>
        <w:spacing w:after="0" w:line="300" w:lineRule="auto"/>
        <w:jc w:val="both"/>
        <w:rPr>
          <w:rFonts w:ascii="Cambria" w:eastAsia="Cambria" w:hAnsi="Cambria" w:cs="Cambria"/>
          <w:u w:val="single"/>
        </w:rPr>
      </w:pPr>
      <w:r>
        <w:rPr>
          <w:rFonts w:ascii="Cambria" w:eastAsia="Cambria" w:hAnsi="Cambria" w:cs="Cambria"/>
          <w:u w:val="single"/>
        </w:rPr>
        <w:t>Historia, cultura</w:t>
      </w:r>
    </w:p>
    <w:p w:rsidR="00E642AB" w:rsidRDefault="00901EB9">
      <w:pPr>
        <w:spacing w:after="0" w:line="300" w:lineRule="auto"/>
        <w:jc w:val="both"/>
        <w:rPr>
          <w:rFonts w:ascii="Cambria" w:eastAsia="Cambria" w:hAnsi="Cambria" w:cs="Cambria"/>
        </w:rPr>
      </w:pPr>
      <w:r>
        <w:rPr>
          <w:rFonts w:ascii="Cambria" w:eastAsia="Cambria" w:hAnsi="Cambria" w:cs="Cambria"/>
        </w:rPr>
        <w:t>Albert, M. Ángeles, y Francisco Ardanaz. </w:t>
      </w:r>
      <w:r>
        <w:rPr>
          <w:rFonts w:ascii="Cambria" w:eastAsia="Cambria" w:hAnsi="Cambria" w:cs="Cambria"/>
          <w:i/>
        </w:rPr>
        <w:t>Hispanoamérica, ayer y hoy: Historia y arte, demografía, economía, instituciones, tradiciones</w:t>
      </w:r>
      <w:r>
        <w:rPr>
          <w:rFonts w:ascii="Cambria" w:eastAsia="Cambria" w:hAnsi="Cambria" w:cs="Cambria"/>
        </w:rPr>
        <w:t>. Madrid: SGEL, 1998.</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Chalupa, Jiří. </w:t>
      </w:r>
      <w:r>
        <w:rPr>
          <w:rFonts w:ascii="Cambria" w:eastAsia="Cambria" w:hAnsi="Cambria" w:cs="Cambria"/>
          <w:i/>
        </w:rPr>
        <w:t>Historia y geografía de América Latina.</w:t>
      </w:r>
      <w:r>
        <w:rPr>
          <w:rFonts w:ascii="Cambria" w:eastAsia="Cambria" w:hAnsi="Cambria" w:cs="Cambria"/>
        </w:rPr>
        <w:t xml:space="preserve"> Olomouc: Univerzita Palackého, 1997.</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Lucena, Manuel. </w:t>
      </w:r>
      <w:r>
        <w:rPr>
          <w:rFonts w:ascii="Cambria" w:eastAsia="Cambria" w:hAnsi="Cambria" w:cs="Cambria"/>
          <w:i/>
        </w:rPr>
        <w:t>Atlas histórico de Latinoamérica. Desde la prehistoria hasta el siglo XXI</w:t>
      </w:r>
      <w:r>
        <w:rPr>
          <w:rFonts w:ascii="Cambria" w:eastAsia="Cambria" w:hAnsi="Cambria" w:cs="Cambria"/>
        </w:rPr>
        <w:t>. Madrid: Síntesis, 2005.</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Quesada Marco, Sebastián. </w:t>
      </w:r>
      <w:r>
        <w:rPr>
          <w:rFonts w:ascii="Cambria" w:eastAsia="Cambria" w:hAnsi="Cambria" w:cs="Cambria"/>
          <w:i/>
        </w:rPr>
        <w:t>Imágenes de América Latina. Manual de historia y cultura latinoamericanas</w:t>
      </w:r>
      <w:r>
        <w:rPr>
          <w:rFonts w:ascii="Cambria" w:eastAsia="Cambria" w:hAnsi="Cambria" w:cs="Cambria"/>
        </w:rPr>
        <w:t>. Madrid: Edelsa, 2005.</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Skidmore, Thomas, y Peter Smith. </w:t>
      </w:r>
      <w:r>
        <w:rPr>
          <w:rFonts w:ascii="Cambria" w:eastAsia="Cambria" w:hAnsi="Cambria" w:cs="Cambria"/>
          <w:i/>
        </w:rPr>
        <w:t>Historia contemporánea de América Latina</w:t>
      </w:r>
      <w:r>
        <w:rPr>
          <w:rFonts w:ascii="Cambria" w:eastAsia="Cambria" w:hAnsi="Cambria" w:cs="Cambria"/>
        </w:rPr>
        <w:t>. Barcelona: Crítica, 1999.</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Vázquez, Germán, y Nelson Martínez Díaz. </w:t>
      </w:r>
      <w:r>
        <w:rPr>
          <w:rFonts w:ascii="Cambria" w:eastAsia="Cambria" w:hAnsi="Cambria" w:cs="Cambria"/>
          <w:i/>
        </w:rPr>
        <w:t>Historia de América Latina</w:t>
      </w:r>
      <w:r>
        <w:rPr>
          <w:rFonts w:ascii="Cambria" w:eastAsia="Cambria" w:hAnsi="Cambria" w:cs="Cambria"/>
        </w:rPr>
        <w:t>. Madrid: SGEL, 1998.</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Zanatta, Loris. </w:t>
      </w:r>
      <w:r>
        <w:rPr>
          <w:rFonts w:ascii="Cambria" w:eastAsia="Cambria" w:hAnsi="Cambria" w:cs="Cambria"/>
          <w:i/>
        </w:rPr>
        <w:t>Historia de América Latina: de la colonia al siglo XXI</w:t>
      </w:r>
      <w:r>
        <w:rPr>
          <w:rFonts w:ascii="Cambria" w:eastAsia="Cambria" w:hAnsi="Cambria" w:cs="Cambria"/>
        </w:rPr>
        <w:t>. Buenos Aires: Siglo Veintiuno Editores / Fundación OSDE, 2012.</w:t>
      </w:r>
    </w:p>
    <w:p w:rsidR="00E642AB" w:rsidRDefault="00E642AB">
      <w:pPr>
        <w:spacing w:after="0" w:line="300" w:lineRule="auto"/>
        <w:jc w:val="both"/>
        <w:rPr>
          <w:rFonts w:ascii="Cambria" w:eastAsia="Cambria" w:hAnsi="Cambria" w:cs="Cambria"/>
        </w:rPr>
      </w:pPr>
    </w:p>
    <w:p w:rsidR="00E642AB" w:rsidRDefault="00901EB9">
      <w:pPr>
        <w:spacing w:after="0" w:line="300" w:lineRule="auto"/>
        <w:jc w:val="both"/>
        <w:rPr>
          <w:rFonts w:ascii="Cambria" w:eastAsia="Cambria" w:hAnsi="Cambria" w:cs="Cambria"/>
          <w:u w:val="single"/>
        </w:rPr>
      </w:pPr>
      <w:r>
        <w:rPr>
          <w:rFonts w:ascii="Cambria" w:eastAsia="Cambria" w:hAnsi="Cambria" w:cs="Cambria"/>
          <w:u w:val="single"/>
        </w:rPr>
        <w:t>Historia de la literatura</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Anderson Imbert, Enrique, </w:t>
      </w:r>
      <w:r>
        <w:rPr>
          <w:rFonts w:ascii="Cambria" w:eastAsia="Cambria" w:hAnsi="Cambria" w:cs="Cambria"/>
          <w:i/>
        </w:rPr>
        <w:t>Historia de la literatura hispanoamericana</w:t>
      </w:r>
      <w:r>
        <w:rPr>
          <w:rFonts w:ascii="Cambria" w:eastAsia="Cambria" w:hAnsi="Cambria" w:cs="Cambria"/>
        </w:rPr>
        <w:t>.</w:t>
      </w:r>
      <w:r>
        <w:rPr>
          <w:rFonts w:ascii="Cambria" w:eastAsia="Cambria" w:hAnsi="Cambria" w:cs="Cambria"/>
          <w:i/>
        </w:rPr>
        <w:t xml:space="preserve"> </w:t>
      </w:r>
      <w:r>
        <w:rPr>
          <w:rFonts w:ascii="Cambria" w:eastAsia="Cambria" w:hAnsi="Cambria" w:cs="Cambria"/>
        </w:rPr>
        <w:t>México, Fondo de Cultura Económica, 2014.</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Bellini, Giuseppe. </w:t>
      </w:r>
      <w:r>
        <w:rPr>
          <w:rFonts w:ascii="Cambria" w:eastAsia="Cambria" w:hAnsi="Cambria" w:cs="Cambria"/>
          <w:i/>
        </w:rPr>
        <w:t>Historia de la literatura hispanoamericana</w:t>
      </w:r>
      <w:r>
        <w:rPr>
          <w:rFonts w:ascii="Cambria" w:eastAsia="Cambria" w:hAnsi="Cambria" w:cs="Cambria"/>
        </w:rPr>
        <w:t>. Madrid: Castalia, 1985.</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Fernández Rodríguez, Teodosio et al. </w:t>
      </w:r>
      <w:r>
        <w:rPr>
          <w:rFonts w:ascii="Cambria" w:eastAsia="Cambria" w:hAnsi="Cambria" w:cs="Cambria"/>
          <w:i/>
        </w:rPr>
        <w:t>Literatura hispanoamericana: sociedad y cultura</w:t>
      </w:r>
      <w:r>
        <w:rPr>
          <w:rFonts w:ascii="Cambria" w:eastAsia="Cambria" w:hAnsi="Cambria" w:cs="Cambria"/>
        </w:rPr>
        <w:t>. Ediciones Akal, 1998.</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Franco, Jean. </w:t>
      </w:r>
      <w:r>
        <w:rPr>
          <w:rFonts w:ascii="Cambria" w:eastAsia="Cambria" w:hAnsi="Cambria" w:cs="Cambria"/>
          <w:i/>
        </w:rPr>
        <w:t>Historia de la literatura hispanoamericana a partir de la independencia</w:t>
      </w:r>
      <w:r>
        <w:rPr>
          <w:rFonts w:ascii="Cambria" w:eastAsia="Cambria" w:hAnsi="Cambria" w:cs="Cambria"/>
        </w:rPr>
        <w:t>. Barcelona: Ariel, 1975.</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Goić, Cedomil. </w:t>
      </w:r>
      <w:r>
        <w:rPr>
          <w:rFonts w:ascii="Cambria" w:eastAsia="Cambria" w:hAnsi="Cambria" w:cs="Cambria"/>
          <w:i/>
        </w:rPr>
        <w:t>Historia y crítica de la literatura hispanoamericana</w:t>
      </w:r>
      <w:r>
        <w:rPr>
          <w:rFonts w:ascii="Cambria" w:eastAsia="Cambria" w:hAnsi="Cambria" w:cs="Cambria"/>
        </w:rPr>
        <w:t>. Barcelona: Crítica, 1988.</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González Echeverría, Roberto y Enrique Pupo-Walker (eds.), </w:t>
      </w:r>
      <w:r>
        <w:rPr>
          <w:rFonts w:ascii="Cambria" w:eastAsia="Cambria" w:hAnsi="Cambria" w:cs="Cambria"/>
          <w:i/>
        </w:rPr>
        <w:t>Historia de la literatura hispanoamericana</w:t>
      </w:r>
      <w:r>
        <w:rPr>
          <w:rFonts w:ascii="Cambria" w:eastAsia="Cambria" w:hAnsi="Cambria" w:cs="Cambria"/>
        </w:rPr>
        <w:t>. Madrid, Gredos, 2006.</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Henríquez Ureña, Pedro, </w:t>
      </w:r>
      <w:r>
        <w:rPr>
          <w:rFonts w:ascii="Cambria" w:eastAsia="Cambria" w:hAnsi="Cambria" w:cs="Cambria"/>
          <w:i/>
        </w:rPr>
        <w:t>Las corrientes literarias en la América Hispánica</w:t>
      </w:r>
      <w:r>
        <w:rPr>
          <w:rFonts w:ascii="Cambria" w:eastAsia="Cambria" w:hAnsi="Cambria" w:cs="Cambria"/>
        </w:rPr>
        <w:t>. México, Fondo de Cultura Económica, 2014</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Madrigal, Luis Íñigo (coord.). </w:t>
      </w:r>
      <w:r>
        <w:rPr>
          <w:rFonts w:ascii="Cambria" w:eastAsia="Cambria" w:hAnsi="Cambria" w:cs="Cambria"/>
          <w:i/>
        </w:rPr>
        <w:t xml:space="preserve">Historia de la literatura hispanoamericana. </w:t>
      </w:r>
      <w:r>
        <w:rPr>
          <w:rFonts w:ascii="Cambria" w:eastAsia="Cambria" w:hAnsi="Cambria" w:cs="Cambria"/>
        </w:rPr>
        <w:t>Madrid: Cátedra, 2008.</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Oviedo, José Miguel. </w:t>
      </w:r>
      <w:r>
        <w:rPr>
          <w:rFonts w:ascii="Cambria" w:eastAsia="Cambria" w:hAnsi="Cambria" w:cs="Cambria"/>
          <w:i/>
        </w:rPr>
        <w:t>Historia de la literatura hispanoamericana</w:t>
      </w:r>
      <w:r>
        <w:rPr>
          <w:rFonts w:ascii="Cambria" w:eastAsia="Cambria" w:hAnsi="Cambria" w:cs="Cambria"/>
        </w:rPr>
        <w:t>. Madrid: Alianza Editorial, 1995.</w:t>
      </w:r>
    </w:p>
    <w:p w:rsidR="00E642AB" w:rsidRDefault="00901EB9">
      <w:pPr>
        <w:spacing w:after="0" w:line="300" w:lineRule="auto"/>
        <w:jc w:val="both"/>
        <w:rPr>
          <w:rFonts w:ascii="Cambria" w:eastAsia="Cambria" w:hAnsi="Cambria" w:cs="Cambria"/>
        </w:rPr>
      </w:pPr>
      <w:r>
        <w:rPr>
          <w:rFonts w:ascii="Cambria" w:eastAsia="Cambria" w:hAnsi="Cambria" w:cs="Cambria"/>
        </w:rPr>
        <w:t xml:space="preserve">Pedraza Jiménez, Felipe B. (coord.). </w:t>
      </w:r>
      <w:r>
        <w:rPr>
          <w:rFonts w:ascii="Cambria" w:eastAsia="Cambria" w:hAnsi="Cambria" w:cs="Cambria"/>
          <w:i/>
        </w:rPr>
        <w:t>Manual de literatura hispanoamericana</w:t>
      </w:r>
      <w:r>
        <w:rPr>
          <w:rFonts w:ascii="Cambria" w:eastAsia="Cambria" w:hAnsi="Cambria" w:cs="Cambria"/>
        </w:rPr>
        <w:t>. Berriozar: Cénlit Ediciones, 1991.</w:t>
      </w:r>
    </w:p>
    <w:sectPr w:rsidR="00E642AB">
      <w:footerReference w:type="default" r:id="rId12"/>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15" w:rsidRDefault="00E34D15">
      <w:pPr>
        <w:spacing w:after="0" w:line="240" w:lineRule="auto"/>
      </w:pPr>
      <w:r>
        <w:separator/>
      </w:r>
    </w:p>
  </w:endnote>
  <w:endnote w:type="continuationSeparator" w:id="0">
    <w:p w:rsidR="00E34D15" w:rsidRDefault="00E3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2AB" w:rsidRDefault="00901EB9">
    <w:pPr>
      <w:jc w:val="right"/>
    </w:pPr>
    <w:r>
      <w:fldChar w:fldCharType="begin"/>
    </w:r>
    <w:r>
      <w:instrText>PAGE</w:instrText>
    </w:r>
    <w:r>
      <w:fldChar w:fldCharType="separate"/>
    </w:r>
    <w:r w:rsidR="00F76278">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15" w:rsidRDefault="00E34D15">
      <w:pPr>
        <w:spacing w:after="0" w:line="240" w:lineRule="auto"/>
      </w:pPr>
      <w:r>
        <w:separator/>
      </w:r>
    </w:p>
  </w:footnote>
  <w:footnote w:type="continuationSeparator" w:id="0">
    <w:p w:rsidR="00E34D15" w:rsidRDefault="00E34D15">
      <w:pPr>
        <w:spacing w:after="0" w:line="240" w:lineRule="auto"/>
      </w:pPr>
      <w:r>
        <w:continuationSeparator/>
      </w:r>
    </w:p>
  </w:footnote>
  <w:footnote w:id="1">
    <w:p w:rsidR="00E642AB" w:rsidRDefault="00901EB9">
      <w:pPr>
        <w:spacing w:after="0" w:line="240" w:lineRule="auto"/>
        <w:rPr>
          <w:sz w:val="20"/>
          <w:szCs w:val="20"/>
        </w:rPr>
      </w:pPr>
      <w:r>
        <w:rPr>
          <w:vertAlign w:val="superscript"/>
        </w:rPr>
        <w:footnoteRef/>
      </w:r>
      <w:r>
        <w:rPr>
          <w:sz w:val="20"/>
          <w:szCs w:val="20"/>
        </w:rPr>
        <w:t xml:space="preserve"> Solamente se pide del o la estudiante que defina muy básicamente las distintas escuelas, nombrando uno o varios de los representantes principales de la corriente a la que pertenece. Se usan los materiales de clase y los materiales recomendados por el profesor. La lista ofrecida de temas aquí mostrada es un resumen, y los apartados a) b) o c) se refieren a los contenidos básicos que se esperaría de un estudiante de filología.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41E3"/>
    <w:multiLevelType w:val="multilevel"/>
    <w:tmpl w:val="AADA222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355377C"/>
    <w:multiLevelType w:val="multilevel"/>
    <w:tmpl w:val="BF6AEBC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8C834E5"/>
    <w:multiLevelType w:val="multilevel"/>
    <w:tmpl w:val="0C883D7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E954B12"/>
    <w:multiLevelType w:val="multilevel"/>
    <w:tmpl w:val="89424D5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416505B6"/>
    <w:multiLevelType w:val="multilevel"/>
    <w:tmpl w:val="9B74548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46B0763"/>
    <w:multiLevelType w:val="multilevel"/>
    <w:tmpl w:val="39DE5AE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90760CC"/>
    <w:multiLevelType w:val="multilevel"/>
    <w:tmpl w:val="595EC7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D7E1ADE"/>
    <w:multiLevelType w:val="multilevel"/>
    <w:tmpl w:val="BA26EC0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15:restartNumberingAfterBreak="0">
    <w:nsid w:val="5BBC0F66"/>
    <w:multiLevelType w:val="multilevel"/>
    <w:tmpl w:val="DC58982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15:restartNumberingAfterBreak="0">
    <w:nsid w:val="62E246AB"/>
    <w:multiLevelType w:val="multilevel"/>
    <w:tmpl w:val="C302B23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A8D7EFE"/>
    <w:multiLevelType w:val="multilevel"/>
    <w:tmpl w:val="506A6A1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3"/>
  </w:num>
  <w:num w:numId="3">
    <w:abstractNumId w:val="4"/>
  </w:num>
  <w:num w:numId="4">
    <w:abstractNumId w:val="9"/>
  </w:num>
  <w:num w:numId="5">
    <w:abstractNumId w:val="2"/>
  </w:num>
  <w:num w:numId="6">
    <w:abstractNumId w:val="6"/>
  </w:num>
  <w:num w:numId="7">
    <w:abstractNumId w:val="10"/>
  </w:num>
  <w:num w:numId="8">
    <w:abstractNumId w:val="1"/>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642AB"/>
    <w:rsid w:val="003A5C4D"/>
    <w:rsid w:val="00901EB9"/>
    <w:rsid w:val="00E34D15"/>
    <w:rsid w:val="00E642AB"/>
    <w:rsid w:val="00F76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7AB59-7E95-439A-B11D-0A53723C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 w:eastAsia="es-E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240" w:after="0"/>
      <w:outlineLvl w:val="0"/>
    </w:pPr>
    <w:rPr>
      <w:color w:val="2E75B5"/>
      <w:sz w:val="32"/>
      <w:szCs w:val="32"/>
    </w:rPr>
  </w:style>
  <w:style w:type="paragraph" w:styleId="Nadpis2">
    <w:name w:val="heading 2"/>
    <w:basedOn w:val="Normln"/>
    <w:next w:val="Normln"/>
    <w:pPr>
      <w:keepNext/>
      <w:keepLines/>
      <w:spacing w:before="40" w:after="0"/>
      <w:outlineLvl w:val="1"/>
    </w:pPr>
    <w:rPr>
      <w:color w:val="2E75B5"/>
      <w:sz w:val="26"/>
      <w:szCs w:val="26"/>
    </w:rPr>
  </w:style>
  <w:style w:type="paragraph" w:styleId="Nadpis3">
    <w:name w:val="heading 3"/>
    <w:basedOn w:val="Normln"/>
    <w:next w:val="Normln"/>
    <w:pPr>
      <w:keepNext/>
      <w:keepLines/>
      <w:spacing w:before="40" w:after="0"/>
      <w:outlineLvl w:val="2"/>
    </w:pPr>
    <w:rPr>
      <w:color w:val="1E4D78"/>
      <w:sz w:val="24"/>
      <w:szCs w:val="24"/>
    </w:rPr>
  </w:style>
  <w:style w:type="paragraph" w:styleId="Nadpis4">
    <w:name w:val="heading 4"/>
    <w:basedOn w:val="Normln"/>
    <w:next w:val="Normln"/>
    <w:pPr>
      <w:keepNext/>
      <w:keepLines/>
      <w:spacing w:before="40" w:after="0"/>
      <w:outlineLvl w:val="3"/>
    </w:pPr>
    <w:rPr>
      <w:i/>
      <w:color w:val="2E75B5"/>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utenberg.org/ebooks/315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mbs.es/catalogo.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books.com/LEA-Spanish%20Pages/Hispanic%20Studies/Grupo%20Planeta/Critica/Critica-Literat-Espan-2010-12.htm" TargetMode="External"/><Relationship Id="rId5" Type="http://schemas.openxmlformats.org/officeDocument/2006/relationships/footnotes" Target="footnotes.xml"/><Relationship Id="rId10" Type="http://schemas.openxmlformats.org/officeDocument/2006/relationships/hyperlink" Target="https://dialnet.unirioja.es/servlet/libro?codigo=2635" TargetMode="External"/><Relationship Id="rId4" Type="http://schemas.openxmlformats.org/officeDocument/2006/relationships/webSettings" Target="webSettings.xml"/><Relationship Id="rId9" Type="http://schemas.openxmlformats.org/officeDocument/2006/relationships/hyperlink" Target="http://www.gutenberg.org/ebooks/31541"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4945</Words>
  <Characters>27201</Characters>
  <Application>Microsoft Office Word</Application>
  <DocSecurity>0</DocSecurity>
  <Lines>226</Lines>
  <Paragraphs>64</Paragraphs>
  <ScaleCrop>false</ScaleCrop>
  <Company>UVT MU</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Luis Bellón Aguilera</cp:lastModifiedBy>
  <cp:revision>3</cp:revision>
  <dcterms:created xsi:type="dcterms:W3CDTF">2017-03-10T09:45:00Z</dcterms:created>
  <dcterms:modified xsi:type="dcterms:W3CDTF">2017-05-22T06:18:00Z</dcterms:modified>
</cp:coreProperties>
</file>