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2FB6" w:rsidRPr="00BF741B" w:rsidRDefault="00BF741B" w:rsidP="00BF741B">
      <w:pPr>
        <w:pStyle w:val="Nadpis1"/>
        <w:keepNext/>
        <w:keepLines/>
        <w:widowControl/>
        <w:spacing w:before="480"/>
        <w:contextualSpacing w:val="0"/>
        <w:jc w:val="both"/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</w:pPr>
      <w:r w:rsidRPr="00BF741B"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  <w:t xml:space="preserve">Zadání úkolu č. </w:t>
      </w:r>
      <w:r w:rsidR="001125A4"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  <w:t>9</w:t>
      </w:r>
      <w:r w:rsidRPr="00BF741B"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  <w:t xml:space="preserve"> – </w:t>
      </w:r>
      <w:r w:rsidR="0017559A"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  <w:t>evaluace předmětu</w:t>
      </w:r>
    </w:p>
    <w:p w:rsidR="00A82FB6" w:rsidRDefault="0017559A" w:rsidP="00BF741B">
      <w:pPr>
        <w:widowControl/>
        <w:contextualSpacing w:val="0"/>
        <w:jc w:val="both"/>
        <w:rPr>
          <w:rFonts w:asciiTheme="minorHAnsi" w:eastAsiaTheme="minorHAnsi" w:hAnsiTheme="minorHAnsi" w:cstheme="minorHAnsi"/>
          <w:color w:val="auto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>Poslední úkol není příliš časově, ani znalostně náročný, je spíše zamyšlením nad průběhem celého předmětu, kdy mi dáte podněty, co zlepšit a co naopak zachovat. Chtěla bych proto posledním úkolem zjistit vaše názory a třeba převzít nápady, co by jak bylo možné udělat lépe.</w:t>
      </w:r>
    </w:p>
    <w:p w:rsidR="001125A4" w:rsidRDefault="00172C4F" w:rsidP="00BF741B">
      <w:pPr>
        <w:widowControl/>
        <w:contextualSpacing w:val="0"/>
        <w:jc w:val="both"/>
        <w:rPr>
          <w:rFonts w:asciiTheme="minorHAnsi" w:eastAsiaTheme="minorHAnsi" w:hAnsiTheme="minorHAnsi" w:cstheme="minorHAnsi"/>
          <w:color w:val="auto"/>
          <w:szCs w:val="22"/>
          <w:lang w:eastAsia="en-US"/>
        </w:rPr>
      </w:pPr>
      <w:bookmarkStart w:id="0" w:name="h.gjdgxs" w:colFirst="0" w:colLast="0"/>
      <w:bookmarkEnd w:id="0"/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Pro zjištění podnětů od vás, co zlepšit, jsem pro vás připravila dotazník. Ne všechny otázky jsou povinné, každá odpověď ale pro mne může být impulzem, co zlepšit. Snažte se tedy o konstruktivní kritiku, odpovědi nebudou mít vliv na hodnocení za předmět, což máte podpořeno i anonymitou dotazníku. </w:t>
      </w:r>
    </w:p>
    <w:p w:rsidR="00111976" w:rsidRDefault="00172C4F" w:rsidP="00BF741B">
      <w:pPr>
        <w:widowControl/>
        <w:contextualSpacing w:val="0"/>
        <w:jc w:val="both"/>
        <w:rPr>
          <w:rFonts w:asciiTheme="minorHAnsi" w:eastAsiaTheme="minorHAnsi" w:hAnsiTheme="minorHAnsi" w:cstheme="minorHAnsi"/>
          <w:color w:val="auto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Ta je poněkud složitěji zajištěna, protože i přes její zachování je nutné, abych věděla, kdo úkol splnil. K tomu slouží poslední </w:t>
      </w:r>
      <w:r w:rsidR="00EF6739">
        <w:rPr>
          <w:rFonts w:asciiTheme="minorHAnsi" w:eastAsiaTheme="minorHAnsi" w:hAnsiTheme="minorHAnsi" w:cstheme="minorHAnsi"/>
          <w:color w:val="auto"/>
          <w:szCs w:val="22"/>
          <w:lang w:eastAsia="en-US"/>
        </w:rPr>
        <w:t>informace</w:t>
      </w:r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 v dotazníku. </w:t>
      </w:r>
      <w:r w:rsidR="00EF6739">
        <w:rPr>
          <w:rFonts w:asciiTheme="minorHAnsi" w:eastAsiaTheme="minorHAnsi" w:hAnsiTheme="minorHAnsi" w:cstheme="minorHAnsi"/>
          <w:color w:val="auto"/>
          <w:szCs w:val="22"/>
          <w:lang w:eastAsia="en-US"/>
        </w:rPr>
        <w:t>Zjistíte tam správnou odpověď na otázku v </w:t>
      </w:r>
      <w:proofErr w:type="spellStart"/>
      <w:r w:rsidR="00EF6739">
        <w:rPr>
          <w:rFonts w:asciiTheme="minorHAnsi" w:eastAsiaTheme="minorHAnsi" w:hAnsiTheme="minorHAnsi" w:cstheme="minorHAnsi"/>
          <w:color w:val="auto"/>
          <w:szCs w:val="22"/>
          <w:lang w:eastAsia="en-US"/>
        </w:rPr>
        <w:t>odpovědníku</w:t>
      </w:r>
      <w:proofErr w:type="spellEnd"/>
      <w:r w:rsidR="00EF6739"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 v IS – po jejím zadání v tomto </w:t>
      </w:r>
      <w:proofErr w:type="spellStart"/>
      <w:r w:rsidR="00EF6739">
        <w:rPr>
          <w:rFonts w:asciiTheme="minorHAnsi" w:eastAsiaTheme="minorHAnsi" w:hAnsiTheme="minorHAnsi" w:cstheme="minorHAnsi"/>
          <w:color w:val="auto"/>
          <w:szCs w:val="22"/>
          <w:lang w:eastAsia="en-US"/>
        </w:rPr>
        <w:t>odpovědníku</w:t>
      </w:r>
      <w:proofErr w:type="spellEnd"/>
      <w:r w:rsidR="00EF6739"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 budete mít úkol označený za splněný. Dotazník díky tomu může být anonymní (i když pokud na tom budete trvat, klidně se podepište). Věřím, že </w:t>
      </w:r>
      <w:proofErr w:type="spellStart"/>
      <w:r w:rsidR="00EF6739">
        <w:rPr>
          <w:rFonts w:asciiTheme="minorHAnsi" w:eastAsiaTheme="minorHAnsi" w:hAnsiTheme="minorHAnsi" w:cstheme="minorHAnsi"/>
          <w:color w:val="auto"/>
          <w:szCs w:val="22"/>
          <w:lang w:eastAsia="en-US"/>
        </w:rPr>
        <w:t>odpovědník</w:t>
      </w:r>
      <w:proofErr w:type="spellEnd"/>
      <w:r w:rsidR="00EF6739"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 využijí skutečně jen ti, kdo již mají za sebou evaluační dotazník</w:t>
      </w:r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. </w:t>
      </w:r>
    </w:p>
    <w:p w:rsidR="00A82FB6" w:rsidRPr="00EF6739" w:rsidRDefault="007735C2" w:rsidP="00BF741B">
      <w:pPr>
        <w:widowControl/>
        <w:contextualSpacing w:val="0"/>
        <w:jc w:val="both"/>
        <w:rPr>
          <w:rFonts w:asciiTheme="minorHAnsi" w:eastAsiaTheme="minorHAnsi" w:hAnsiTheme="minorHAnsi" w:cstheme="minorHAnsi"/>
          <w:color w:val="auto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Dotazník vyplňte na adrese </w:t>
      </w:r>
      <w:hyperlink r:id="rId7" w:history="1">
        <w:r w:rsidR="00142A3A" w:rsidRPr="003200AC">
          <w:rPr>
            <w:rStyle w:val="Hypertextovodkaz"/>
            <w:rFonts w:asciiTheme="minorHAnsi" w:eastAsiaTheme="minorHAnsi" w:hAnsiTheme="minorHAnsi" w:cstheme="minorHAnsi"/>
            <w:szCs w:val="22"/>
            <w:lang w:eastAsia="en-US"/>
          </w:rPr>
          <w:t>https://www.survio.com/survey/d/M9L6O9N6Q4G6Q3A9D</w:t>
        </w:r>
      </w:hyperlink>
      <w:r w:rsidR="00142A3A"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 </w:t>
      </w:r>
      <w:r w:rsidR="00EF6739" w:rsidRPr="00EF6739"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(bude </w:t>
      </w:r>
      <w:r w:rsidR="004F2744">
        <w:rPr>
          <w:rFonts w:asciiTheme="minorHAnsi" w:eastAsiaTheme="minorHAnsi" w:hAnsiTheme="minorHAnsi" w:cstheme="minorHAnsi"/>
          <w:color w:val="auto"/>
          <w:szCs w:val="22"/>
          <w:lang w:eastAsia="en-US"/>
        </w:rPr>
        <w:t>zpřístupněn</w:t>
      </w:r>
      <w:r w:rsidR="00EF6739" w:rsidRPr="00EF6739"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 v</w:t>
      </w:r>
      <w:r w:rsidR="004F2744">
        <w:rPr>
          <w:rFonts w:asciiTheme="minorHAnsi" w:eastAsiaTheme="minorHAnsi" w:hAnsiTheme="minorHAnsi" w:cstheme="minorHAnsi"/>
          <w:color w:val="auto"/>
          <w:szCs w:val="22"/>
          <w:lang w:eastAsia="en-US"/>
        </w:rPr>
        <w:t> </w:t>
      </w:r>
      <w:r w:rsidR="00EF6739" w:rsidRPr="00EF6739">
        <w:rPr>
          <w:rFonts w:asciiTheme="minorHAnsi" w:eastAsiaTheme="minorHAnsi" w:hAnsiTheme="minorHAnsi" w:cstheme="minorHAnsi"/>
          <w:color w:val="auto"/>
          <w:szCs w:val="22"/>
          <w:lang w:eastAsia="en-US"/>
        </w:rPr>
        <w:t>prosinci</w:t>
      </w:r>
      <w:r w:rsidR="004F2744"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, stejně jako </w:t>
      </w:r>
      <w:proofErr w:type="spellStart"/>
      <w:r w:rsidR="004F2744">
        <w:rPr>
          <w:rFonts w:asciiTheme="minorHAnsi" w:eastAsiaTheme="minorHAnsi" w:hAnsiTheme="minorHAnsi" w:cstheme="minorHAnsi"/>
          <w:color w:val="auto"/>
          <w:szCs w:val="22"/>
          <w:lang w:eastAsia="en-US"/>
        </w:rPr>
        <w:t>odpovědník</w:t>
      </w:r>
      <w:proofErr w:type="spellEnd"/>
      <w:r w:rsidR="004F2744"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 v IS</w:t>
      </w:r>
      <w:bookmarkStart w:id="1" w:name="_GoBack"/>
      <w:bookmarkEnd w:id="1"/>
      <w:r w:rsidR="00EF6739" w:rsidRPr="00EF6739">
        <w:rPr>
          <w:rFonts w:asciiTheme="minorHAnsi" w:eastAsiaTheme="minorHAnsi" w:hAnsiTheme="minorHAnsi" w:cstheme="minorHAnsi"/>
          <w:color w:val="auto"/>
          <w:szCs w:val="22"/>
          <w:lang w:eastAsia="en-US"/>
        </w:rPr>
        <w:t>)</w:t>
      </w:r>
    </w:p>
    <w:p w:rsidR="00B51C4F" w:rsidRPr="00BF741B" w:rsidRDefault="00B51C4F" w:rsidP="00BF741B">
      <w:pPr>
        <w:widowControl/>
        <w:contextualSpacing w:val="0"/>
        <w:jc w:val="both"/>
        <w:rPr>
          <w:rFonts w:asciiTheme="minorHAnsi" w:eastAsiaTheme="minorHAnsi" w:hAnsiTheme="minorHAnsi" w:cstheme="minorHAnsi"/>
          <w:color w:val="auto"/>
          <w:szCs w:val="22"/>
          <w:lang w:eastAsia="en-US"/>
        </w:rPr>
      </w:pPr>
    </w:p>
    <w:sectPr w:rsidR="00B51C4F" w:rsidRPr="00BF7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C74" w:rsidRDefault="00692C74" w:rsidP="00D97386">
      <w:pPr>
        <w:spacing w:after="0" w:line="240" w:lineRule="auto"/>
      </w:pPr>
      <w:r>
        <w:separator/>
      </w:r>
    </w:p>
  </w:endnote>
  <w:endnote w:type="continuationSeparator" w:id="0">
    <w:p w:rsidR="00692C74" w:rsidRDefault="00692C74" w:rsidP="00D9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C74" w:rsidRDefault="00692C74" w:rsidP="00D97386">
      <w:pPr>
        <w:spacing w:after="0" w:line="240" w:lineRule="auto"/>
      </w:pPr>
      <w:r>
        <w:separator/>
      </w:r>
    </w:p>
  </w:footnote>
  <w:footnote w:type="continuationSeparator" w:id="0">
    <w:p w:rsidR="00692C74" w:rsidRDefault="00692C74" w:rsidP="00D97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hlav"/>
    </w:pPr>
    <w:r>
      <w:rPr>
        <w:noProof/>
      </w:rPr>
      <w:drawing>
        <wp:inline distT="0" distB="0" distL="0" distR="0" wp14:anchorId="6F71FF60" wp14:editId="6D0C1AF2">
          <wp:extent cx="4924425" cy="941705"/>
          <wp:effectExtent l="0" t="0" r="9525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4425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F6579"/>
    <w:multiLevelType w:val="hybridMultilevel"/>
    <w:tmpl w:val="6452FEFC"/>
    <w:lvl w:ilvl="0" w:tplc="B26A0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35FC0"/>
    <w:multiLevelType w:val="multilevel"/>
    <w:tmpl w:val="033A36A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2FB6"/>
    <w:rsid w:val="00005A0F"/>
    <w:rsid w:val="00111976"/>
    <w:rsid w:val="001125A4"/>
    <w:rsid w:val="00142A3A"/>
    <w:rsid w:val="00172C4F"/>
    <w:rsid w:val="0017559A"/>
    <w:rsid w:val="001D3F7B"/>
    <w:rsid w:val="003D5D9A"/>
    <w:rsid w:val="004F2744"/>
    <w:rsid w:val="00692C74"/>
    <w:rsid w:val="00706ABA"/>
    <w:rsid w:val="00764140"/>
    <w:rsid w:val="007735C2"/>
    <w:rsid w:val="00860F28"/>
    <w:rsid w:val="00926F66"/>
    <w:rsid w:val="00A82FB6"/>
    <w:rsid w:val="00AB4B12"/>
    <w:rsid w:val="00B411DD"/>
    <w:rsid w:val="00B51C4F"/>
    <w:rsid w:val="00BC56A5"/>
    <w:rsid w:val="00BF741B"/>
    <w:rsid w:val="00CA61C0"/>
    <w:rsid w:val="00D97386"/>
    <w:rsid w:val="00DC224A"/>
    <w:rsid w:val="00E0003F"/>
    <w:rsid w:val="00E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86E48-D258-4F13-9FA3-2A7731DD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cs-CZ" w:eastAsia="cs-CZ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qFormat/>
    <w:pPr>
      <w:spacing w:after="0"/>
      <w:outlineLvl w:val="0"/>
    </w:pPr>
    <w:rPr>
      <w:rFonts w:ascii="Cambria" w:eastAsia="Cambria" w:hAnsi="Cambria" w:cs="Cambria"/>
      <w:color w:val="3B618E"/>
      <w:sz w:val="28"/>
    </w:rPr>
  </w:style>
  <w:style w:type="paragraph" w:styleId="Nadpis2">
    <w:name w:val="heading 2"/>
    <w:basedOn w:val="Normln"/>
    <w:next w:val="Normln"/>
    <w:pPr>
      <w:spacing w:after="0"/>
      <w:outlineLvl w:val="1"/>
    </w:pPr>
  </w:style>
  <w:style w:type="paragraph" w:styleId="Nadpis3">
    <w:name w:val="heading 3"/>
    <w:basedOn w:val="Normln"/>
    <w:next w:val="Normln"/>
    <w:pPr>
      <w:spacing w:after="0"/>
      <w:outlineLvl w:val="2"/>
    </w:pPr>
  </w:style>
  <w:style w:type="paragraph" w:styleId="Nadpis4">
    <w:name w:val="heading 4"/>
    <w:basedOn w:val="Normln"/>
    <w:next w:val="Normln"/>
    <w:pPr>
      <w:spacing w:after="0"/>
      <w:outlineLvl w:val="3"/>
    </w:pPr>
  </w:style>
  <w:style w:type="paragraph" w:styleId="Nadpis5">
    <w:name w:val="heading 5"/>
    <w:basedOn w:val="Normln"/>
    <w:next w:val="Normln"/>
    <w:pPr>
      <w:spacing w:after="0"/>
      <w:outlineLvl w:val="4"/>
    </w:pPr>
  </w:style>
  <w:style w:type="paragraph" w:styleId="Nadpis6">
    <w:name w:val="heading 6"/>
    <w:basedOn w:val="Normln"/>
    <w:next w:val="Normln"/>
    <w:pPr>
      <w:spacing w:after="0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0"/>
    </w:pPr>
  </w:style>
  <w:style w:type="paragraph" w:styleId="Podtitul">
    <w:name w:val="Subtitle"/>
    <w:basedOn w:val="Normln"/>
    <w:next w:val="Normln"/>
    <w:pPr>
      <w:spacing w:after="0"/>
    </w:pPr>
    <w:rPr>
      <w:rFonts w:ascii="Arial" w:eastAsia="Arial" w:hAnsi="Arial" w:cs="Arial"/>
    </w:rPr>
  </w:style>
  <w:style w:type="character" w:customStyle="1" w:styleId="Nadpis1Char">
    <w:name w:val="Nadpis 1 Char"/>
    <w:basedOn w:val="Standardnpsmoodstavce"/>
    <w:link w:val="Nadpis1"/>
    <w:uiPriority w:val="9"/>
    <w:rsid w:val="00BF741B"/>
    <w:rPr>
      <w:rFonts w:ascii="Cambria" w:eastAsia="Cambria" w:hAnsi="Cambria" w:cs="Cambria"/>
      <w:color w:val="3B618E"/>
      <w:sz w:val="28"/>
    </w:rPr>
  </w:style>
  <w:style w:type="paragraph" w:styleId="Odstavecseseznamem">
    <w:name w:val="List Paragraph"/>
    <w:basedOn w:val="Normln"/>
    <w:uiPriority w:val="34"/>
    <w:qFormat/>
    <w:rsid w:val="00860F28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860F2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9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386"/>
  </w:style>
  <w:style w:type="paragraph" w:styleId="Zpat">
    <w:name w:val="footer"/>
    <w:basedOn w:val="Normln"/>
    <w:link w:val="ZpatChar"/>
    <w:uiPriority w:val="99"/>
    <w:unhideWhenUsed/>
    <w:rsid w:val="00D9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386"/>
  </w:style>
  <w:style w:type="paragraph" w:styleId="Textbubliny">
    <w:name w:val="Balloon Text"/>
    <w:basedOn w:val="Normln"/>
    <w:link w:val="TextbublinyChar"/>
    <w:uiPriority w:val="99"/>
    <w:semiHidden/>
    <w:unhideWhenUsed/>
    <w:rsid w:val="00D9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386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1119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urvio.com/survey/d/M9L6O9N6Q4G6Q3A9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Zadání úkolu č. 8.docx.docx</vt:lpstr>
    </vt:vector>
  </TitlesOfParts>
  <Company>Masarykova univerzita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Zadání úkolu č. 8.docx.docx</dc:title>
  <cp:lastModifiedBy>Pavla Kovářová</cp:lastModifiedBy>
  <cp:revision>18</cp:revision>
  <dcterms:created xsi:type="dcterms:W3CDTF">2014-12-05T10:39:00Z</dcterms:created>
  <dcterms:modified xsi:type="dcterms:W3CDTF">2017-09-06T07:35:00Z</dcterms:modified>
</cp:coreProperties>
</file>