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763C98">
      <w:pPr>
        <w:rPr>
          <w:sz w:val="28"/>
        </w:rPr>
      </w:pPr>
      <w:r w:rsidRPr="009F0B91">
        <w:rPr>
          <w:sz w:val="28"/>
        </w:rPr>
        <w:t xml:space="preserve">Seznam </w:t>
      </w:r>
      <w:r w:rsidR="009F0B91">
        <w:rPr>
          <w:sz w:val="28"/>
        </w:rPr>
        <w:t>žádané</w:t>
      </w:r>
      <w:r w:rsidRPr="009F0B91">
        <w:rPr>
          <w:sz w:val="28"/>
        </w:rPr>
        <w:t xml:space="preserve"> četby do předmětu Dějiny norské literatury I</w:t>
      </w:r>
    </w:p>
    <w:p w:rsidR="009F0B91" w:rsidRPr="009F0B91" w:rsidRDefault="009F0B91">
      <w:pPr>
        <w:rPr>
          <w:sz w:val="28"/>
        </w:rPr>
      </w:pPr>
      <w:bookmarkStart w:id="0" w:name="_GoBack"/>
      <w:bookmarkEnd w:id="0"/>
    </w:p>
    <w:p w:rsidR="00763C98" w:rsidRPr="009F0B91" w:rsidRDefault="00763C98">
      <w:pPr>
        <w:rPr>
          <w:sz w:val="28"/>
        </w:rPr>
      </w:pPr>
      <w:r w:rsidRPr="009F0B91">
        <w:rPr>
          <w:sz w:val="28"/>
        </w:rPr>
        <w:t xml:space="preserve">Sága o </w:t>
      </w:r>
      <w:proofErr w:type="spellStart"/>
      <w:r w:rsidRPr="009F0B91">
        <w:rPr>
          <w:sz w:val="28"/>
        </w:rPr>
        <w:t>Grettim</w:t>
      </w:r>
      <w:proofErr w:type="spellEnd"/>
      <w:r w:rsidRPr="009F0B91">
        <w:rPr>
          <w:sz w:val="28"/>
        </w:rPr>
        <w:t>, nebo jiná rodová sága (nikoliv lživé ságy)</w:t>
      </w:r>
    </w:p>
    <w:p w:rsidR="00763C98" w:rsidRPr="009F0B91" w:rsidRDefault="00763C98">
      <w:pPr>
        <w:rPr>
          <w:sz w:val="28"/>
        </w:rPr>
      </w:pPr>
      <w:r w:rsidRPr="009F0B91">
        <w:rPr>
          <w:sz w:val="28"/>
        </w:rPr>
        <w:t xml:space="preserve">Okouzlení krále </w:t>
      </w:r>
      <w:proofErr w:type="spellStart"/>
      <w:r w:rsidRPr="009F0B91">
        <w:rPr>
          <w:sz w:val="28"/>
        </w:rPr>
        <w:t>Gylfa</w:t>
      </w:r>
      <w:proofErr w:type="spellEnd"/>
      <w:r w:rsidRPr="009F0B91">
        <w:rPr>
          <w:sz w:val="28"/>
        </w:rPr>
        <w:t xml:space="preserve"> (součást Mladší Eddy)</w:t>
      </w:r>
    </w:p>
    <w:p w:rsidR="00763C98" w:rsidRPr="009F0B91" w:rsidRDefault="009F0B91">
      <w:pPr>
        <w:rPr>
          <w:sz w:val="28"/>
        </w:rPr>
      </w:pPr>
      <w:r>
        <w:rPr>
          <w:sz w:val="28"/>
        </w:rPr>
        <w:t>4-</w:t>
      </w:r>
      <w:r w:rsidRPr="009F0B91">
        <w:rPr>
          <w:sz w:val="28"/>
        </w:rPr>
        <w:t>5</w:t>
      </w:r>
      <w:r w:rsidR="00763C98" w:rsidRPr="009F0B91">
        <w:rPr>
          <w:sz w:val="28"/>
        </w:rPr>
        <w:t xml:space="preserve"> různ</w:t>
      </w:r>
      <w:r w:rsidRPr="009F0B91">
        <w:rPr>
          <w:sz w:val="28"/>
        </w:rPr>
        <w:t>ých</w:t>
      </w:r>
      <w:r w:rsidR="00763C98" w:rsidRPr="009F0B91">
        <w:rPr>
          <w:sz w:val="28"/>
        </w:rPr>
        <w:t xml:space="preserve"> norsk</w:t>
      </w:r>
      <w:r w:rsidRPr="009F0B91">
        <w:rPr>
          <w:sz w:val="28"/>
        </w:rPr>
        <w:t>ých</w:t>
      </w:r>
      <w:r w:rsidR="00763C98" w:rsidRPr="009F0B91">
        <w:rPr>
          <w:sz w:val="28"/>
        </w:rPr>
        <w:t xml:space="preserve"> lidov</w:t>
      </w:r>
      <w:r w:rsidRPr="009F0B91">
        <w:rPr>
          <w:sz w:val="28"/>
        </w:rPr>
        <w:t>ých</w:t>
      </w:r>
      <w:r w:rsidR="00763C98" w:rsidRPr="009F0B91">
        <w:rPr>
          <w:sz w:val="28"/>
        </w:rPr>
        <w:t xml:space="preserve"> pohád</w:t>
      </w:r>
      <w:r w:rsidRPr="009F0B91">
        <w:rPr>
          <w:sz w:val="28"/>
        </w:rPr>
        <w:t>ek</w:t>
      </w:r>
      <w:r w:rsidR="00763C98" w:rsidRPr="009F0B91">
        <w:rPr>
          <w:sz w:val="28"/>
        </w:rPr>
        <w:t xml:space="preserve"> (v češtině, </w:t>
      </w:r>
      <w:proofErr w:type="gramStart"/>
      <w:r w:rsidR="00763C98" w:rsidRPr="009F0B91">
        <w:rPr>
          <w:sz w:val="28"/>
        </w:rPr>
        <w:t>slovenštině),  doporučujeme</w:t>
      </w:r>
      <w:proofErr w:type="gramEnd"/>
      <w:r w:rsidR="00763C98" w:rsidRPr="009F0B91">
        <w:rPr>
          <w:sz w:val="28"/>
        </w:rPr>
        <w:t xml:space="preserve"> </w:t>
      </w:r>
      <w:r w:rsidRPr="009F0B91">
        <w:rPr>
          <w:sz w:val="28"/>
        </w:rPr>
        <w:t xml:space="preserve"> nakl. Argo 2012.</w:t>
      </w:r>
    </w:p>
    <w:p w:rsidR="009F0B91" w:rsidRDefault="009F0B91">
      <w:pPr>
        <w:rPr>
          <w:sz w:val="28"/>
        </w:rPr>
      </w:pPr>
      <w:proofErr w:type="spellStart"/>
      <w:r>
        <w:rPr>
          <w:sz w:val="28"/>
        </w:rPr>
        <w:t>B</w:t>
      </w:r>
      <w:r w:rsidRPr="009F0B91">
        <w:rPr>
          <w:sz w:val="28"/>
        </w:rPr>
        <w:t>jørnstejne</w:t>
      </w:r>
      <w:proofErr w:type="spellEnd"/>
      <w:r w:rsidRPr="009F0B91">
        <w:rPr>
          <w:sz w:val="28"/>
        </w:rPr>
        <w:t xml:space="preserve"> </w:t>
      </w:r>
      <w:proofErr w:type="spellStart"/>
      <w:r w:rsidRPr="009F0B91">
        <w:rPr>
          <w:sz w:val="28"/>
        </w:rPr>
        <w:t>Bjørnson</w:t>
      </w:r>
      <w:proofErr w:type="spellEnd"/>
      <w:r w:rsidRPr="009F0B91">
        <w:rPr>
          <w:sz w:val="28"/>
        </w:rPr>
        <w:t xml:space="preserve">: </w:t>
      </w:r>
      <w:proofErr w:type="spellStart"/>
      <w:r w:rsidRPr="009F0B91">
        <w:rPr>
          <w:sz w:val="28"/>
        </w:rPr>
        <w:t>Synnøve</w:t>
      </w:r>
      <w:proofErr w:type="spellEnd"/>
      <w:r w:rsidRPr="009F0B91">
        <w:rPr>
          <w:sz w:val="28"/>
        </w:rPr>
        <w:t xml:space="preserve"> </w:t>
      </w:r>
      <w:proofErr w:type="spellStart"/>
      <w:r w:rsidRPr="009F0B91">
        <w:rPr>
          <w:sz w:val="28"/>
        </w:rPr>
        <w:t>Solbakken</w:t>
      </w:r>
      <w:proofErr w:type="spellEnd"/>
      <w:r w:rsidRPr="009F0B91">
        <w:rPr>
          <w:sz w:val="28"/>
        </w:rPr>
        <w:t xml:space="preserve"> </w:t>
      </w:r>
      <w:r>
        <w:rPr>
          <w:sz w:val="28"/>
        </w:rPr>
        <w:t xml:space="preserve">+ další 2 ze </w:t>
      </w:r>
      <w:r w:rsidRPr="009F0B91">
        <w:rPr>
          <w:i/>
          <w:sz w:val="28"/>
        </w:rPr>
        <w:t>Selských povídek</w:t>
      </w:r>
    </w:p>
    <w:p w:rsidR="009F0B91" w:rsidRDefault="009F0B91">
      <w:pPr>
        <w:rPr>
          <w:sz w:val="28"/>
        </w:rPr>
      </w:pPr>
      <w:r>
        <w:rPr>
          <w:sz w:val="28"/>
        </w:rPr>
        <w:t xml:space="preserve">Henrik Ibsen: </w:t>
      </w:r>
      <w:r w:rsidRPr="009F0B91">
        <w:rPr>
          <w:i/>
          <w:sz w:val="28"/>
        </w:rPr>
        <w:t xml:space="preserve">Peer </w:t>
      </w:r>
      <w:proofErr w:type="spellStart"/>
      <w:r w:rsidRPr="009F0B91">
        <w:rPr>
          <w:i/>
          <w:sz w:val="28"/>
        </w:rPr>
        <w:t>Gynt</w:t>
      </w:r>
      <w:proofErr w:type="spellEnd"/>
      <w:r>
        <w:rPr>
          <w:sz w:val="28"/>
        </w:rPr>
        <w:t xml:space="preserve"> (v jakékoli úpravě a překladu)</w:t>
      </w:r>
    </w:p>
    <w:p w:rsidR="009F0B91" w:rsidRDefault="009F0B91">
      <w:pPr>
        <w:rPr>
          <w:sz w:val="28"/>
        </w:rPr>
      </w:pPr>
      <w:r>
        <w:rPr>
          <w:sz w:val="28"/>
          <w:lang w:val="nb-NO"/>
        </w:rPr>
        <w:t xml:space="preserve">Kåre Holt: </w:t>
      </w:r>
      <w:r w:rsidRPr="009F0B91">
        <w:rPr>
          <w:i/>
          <w:sz w:val="28"/>
          <w:lang w:val="nb-NO"/>
        </w:rPr>
        <w:t>Kdo d</w:t>
      </w:r>
      <w:proofErr w:type="spellStart"/>
      <w:r w:rsidRPr="009F0B91">
        <w:rPr>
          <w:i/>
          <w:sz w:val="28"/>
        </w:rPr>
        <w:t>řív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překl</w:t>
      </w:r>
      <w:proofErr w:type="spellEnd"/>
      <w:r>
        <w:rPr>
          <w:sz w:val="28"/>
        </w:rPr>
        <w:t xml:space="preserve">. L. </w:t>
      </w:r>
      <w:proofErr w:type="spellStart"/>
      <w:r>
        <w:rPr>
          <w:sz w:val="28"/>
        </w:rPr>
        <w:t>Štukavec</w:t>
      </w:r>
      <w:proofErr w:type="spellEnd"/>
      <w:r>
        <w:rPr>
          <w:sz w:val="28"/>
        </w:rPr>
        <w:t>, nakl. Odeon 1980)</w:t>
      </w:r>
    </w:p>
    <w:p w:rsidR="009F0B91" w:rsidRPr="009F0B91" w:rsidRDefault="009F0B91">
      <w:pPr>
        <w:rPr>
          <w:sz w:val="28"/>
        </w:rPr>
      </w:pPr>
      <w:proofErr w:type="spellStart"/>
      <w:r>
        <w:rPr>
          <w:sz w:val="28"/>
        </w:rPr>
        <w:t>Tarjei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Vesaas</w:t>
      </w:r>
      <w:proofErr w:type="spellEnd"/>
      <w:r>
        <w:rPr>
          <w:sz w:val="28"/>
        </w:rPr>
        <w:t xml:space="preserve">: </w:t>
      </w:r>
      <w:r w:rsidRPr="009F0B91">
        <w:rPr>
          <w:i/>
          <w:sz w:val="28"/>
        </w:rPr>
        <w:t>Ledový zámek</w:t>
      </w:r>
      <w:r>
        <w:rPr>
          <w:sz w:val="28"/>
        </w:rPr>
        <w:t xml:space="preserve"> (většina z vás už má titul přečtený)</w:t>
      </w:r>
    </w:p>
    <w:sectPr w:rsidR="009F0B91" w:rsidRPr="009F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8"/>
    <w:rsid w:val="005C5898"/>
    <w:rsid w:val="00763C98"/>
    <w:rsid w:val="00766EC3"/>
    <w:rsid w:val="009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2018-12-19T18:39:00Z</dcterms:created>
  <dcterms:modified xsi:type="dcterms:W3CDTF">2018-12-19T18:59:00Z</dcterms:modified>
</cp:coreProperties>
</file>