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8" w:rsidRDefault="001F3678" w:rsidP="001F3678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Úterý: </w:t>
      </w:r>
      <w:r w:rsidRPr="00B90D7C">
        <w:rPr>
          <w:rFonts w:ascii="Tahoma" w:hAnsi="Tahoma" w:cs="Tahoma"/>
          <w:b/>
          <w:sz w:val="24"/>
          <w:szCs w:val="24"/>
        </w:rPr>
        <w:t>8.15</w:t>
      </w:r>
      <w:r>
        <w:rPr>
          <w:rFonts w:ascii="Tahoma" w:hAnsi="Tahoma" w:cs="Tahoma"/>
          <w:sz w:val="24"/>
          <w:szCs w:val="24"/>
        </w:rPr>
        <w:t xml:space="preserve"> v K 21</w:t>
      </w:r>
    </w:p>
    <w:p w:rsidR="001F3678" w:rsidRPr="00B41F3B" w:rsidRDefault="00B510DA" w:rsidP="001F3678">
      <w:pPr>
        <w:spacing w:line="240" w:lineRule="auto"/>
        <w:contextualSpacing/>
        <w:rPr>
          <w:rFonts w:ascii="Tahoma" w:hAnsi="Tahoma" w:cs="Tahoma"/>
          <w:sz w:val="32"/>
          <w:szCs w:val="24"/>
        </w:rPr>
      </w:pPr>
      <w:hyperlink r:id="rId5" w:history="1">
        <w:r w:rsidR="001F3678" w:rsidRPr="00B41F3B">
          <w:rPr>
            <w:rStyle w:val="Hypertextovodkaz"/>
            <w:rFonts w:ascii="Arial" w:hAnsi="Arial" w:cs="Arial"/>
            <w:b/>
            <w:bCs/>
            <w:color w:val="002776"/>
            <w:sz w:val="24"/>
            <w:szCs w:val="20"/>
            <w:shd w:val="clear" w:color="auto" w:fill="FFFFD7"/>
          </w:rPr>
          <w:t>NOI_22</w:t>
        </w:r>
      </w:hyperlink>
      <w:r w:rsidR="001F3678" w:rsidRPr="00B41F3B">
        <w:rPr>
          <w:rFonts w:ascii="Arial" w:hAnsi="Arial" w:cs="Arial"/>
          <w:color w:val="0A0A0A"/>
          <w:sz w:val="24"/>
          <w:szCs w:val="20"/>
          <w:shd w:val="clear" w:color="auto" w:fill="FFFFD7"/>
        </w:rPr>
        <w:t> Přehled dánské literatury</w:t>
      </w:r>
    </w:p>
    <w:p w:rsidR="001F3678" w:rsidRDefault="001F3678" w:rsidP="001F3678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a sylabus/společná četba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228"/>
        <w:gridCol w:w="3842"/>
        <w:gridCol w:w="4536"/>
      </w:tblGrid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Pr="00983EB5" w:rsidRDefault="00B90D7C" w:rsidP="00CD4B74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osobnosti</w:t>
            </w:r>
          </w:p>
        </w:tc>
        <w:tc>
          <w:tcPr>
            <w:tcW w:w="4536" w:type="dxa"/>
          </w:tcPr>
          <w:p w:rsidR="001F3678" w:rsidRPr="00983EB5" w:rsidRDefault="00B90D7C" w:rsidP="00CD4B74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Místa</w:t>
            </w: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25/9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Pr="007C0A51" w:rsidRDefault="001F3678" w:rsidP="00CD4B7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2/10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E16DA0" w:rsidRDefault="00E16DA0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Herman Bang.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Ajka</w:t>
            </w:r>
            <w:proofErr w:type="spellEnd"/>
          </w:p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678" w:rsidRPr="00CF15F1" w:rsidRDefault="00E16DA0" w:rsidP="00CF15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Region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Nordjylland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Ivana</w:t>
            </w: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9/10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B510DA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J.P.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Jacobsen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Šárka</w:t>
            </w:r>
          </w:p>
        </w:tc>
        <w:tc>
          <w:tcPr>
            <w:tcW w:w="4536" w:type="dxa"/>
          </w:tcPr>
          <w:p w:rsidR="00B510DA" w:rsidRDefault="00B510DA" w:rsidP="00B510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762D8">
              <w:rPr>
                <w:rFonts w:ascii="Tahoma" w:hAnsi="Tahoma" w:cs="Tahoma"/>
                <w:sz w:val="24"/>
                <w:szCs w:val="24"/>
              </w:rPr>
              <w:t>Sjælland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Jakub </w:t>
            </w:r>
          </w:p>
          <w:p w:rsidR="001F3678" w:rsidRPr="00CF15F1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16/10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Pr="008D1A51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J.V.Jensen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>. Klára</w:t>
            </w:r>
          </w:p>
        </w:tc>
        <w:tc>
          <w:tcPr>
            <w:tcW w:w="4536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Region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Syddanmark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Adéla</w:t>
            </w: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23/10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4536" w:type="dxa"/>
          </w:tcPr>
          <w:p w:rsidR="001F3678" w:rsidRDefault="000762D8" w:rsidP="00CF15F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="00CF15F1">
              <w:rPr>
                <w:rFonts w:ascii="Tahoma" w:hAnsi="Tahoma" w:cs="Tahoma"/>
                <w:sz w:val="24"/>
                <w:szCs w:val="24"/>
              </w:rPr>
              <w:t>eek</w:t>
            </w:r>
            <w:proofErr w:type="spellEnd"/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30/10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Henrik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Pontopiddan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Ivana</w:t>
            </w:r>
          </w:p>
        </w:tc>
        <w:tc>
          <w:tcPr>
            <w:tcW w:w="4536" w:type="dxa"/>
          </w:tcPr>
          <w:p w:rsidR="001F3678" w:rsidRPr="00CF15F1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Region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Midtjylland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Ajka</w:t>
            </w:r>
            <w:proofErr w:type="spellEnd"/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6/11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Tove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Ditlevsen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Terézia</w:t>
            </w:r>
            <w:proofErr w:type="spellEnd"/>
          </w:p>
        </w:tc>
        <w:tc>
          <w:tcPr>
            <w:tcW w:w="4536" w:type="dxa"/>
          </w:tcPr>
          <w:p w:rsidR="001F3678" w:rsidRPr="00CF15F1" w:rsidRDefault="00CF15F1" w:rsidP="00CF15F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F15F1">
              <w:rPr>
                <w:rFonts w:ascii="Tahoma" w:hAnsi="Tahoma" w:cs="Tahoma"/>
                <w:sz w:val="24"/>
                <w:szCs w:val="24"/>
              </w:rPr>
              <w:t>Hovedstaden</w:t>
            </w:r>
            <w:proofErr w:type="spellEnd"/>
            <w:r w:rsidRPr="00CF15F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CF15F1">
              <w:rPr>
                <w:rFonts w:ascii="Tahoma" w:hAnsi="Tahoma" w:cs="Tahoma"/>
                <w:sz w:val="24"/>
                <w:szCs w:val="24"/>
              </w:rPr>
              <w:t>Lubka</w:t>
            </w:r>
            <w:proofErr w:type="spellEnd"/>
          </w:p>
        </w:tc>
        <w:bookmarkStart w:id="0" w:name="_GoBack"/>
        <w:bookmarkEnd w:id="0"/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20/11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Halldor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Laxnes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Adéla</w:t>
            </w:r>
          </w:p>
        </w:tc>
        <w:tc>
          <w:tcPr>
            <w:tcW w:w="4536" w:type="dxa"/>
          </w:tcPr>
          <w:p w:rsidR="00B510DA" w:rsidRDefault="00B510DA" w:rsidP="00CD4B74">
            <w:pPr>
              <w:rPr>
                <w:rFonts w:ascii="Tahoma" w:hAnsi="Tahoma" w:cs="Tahoma"/>
                <w:sz w:val="24"/>
                <w:szCs w:val="24"/>
              </w:rPr>
            </w:pPr>
            <w:r w:rsidRPr="00CF15F1">
              <w:rPr>
                <w:rFonts w:ascii="Tahoma" w:hAnsi="Tahoma" w:cs="Tahoma"/>
                <w:sz w:val="24"/>
                <w:szCs w:val="24"/>
              </w:rPr>
              <w:t>Island. Šárka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27/11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1F3678" w:rsidRDefault="00CF15F1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Heinesen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Jakub</w:t>
            </w:r>
          </w:p>
        </w:tc>
        <w:tc>
          <w:tcPr>
            <w:tcW w:w="4536" w:type="dxa"/>
          </w:tcPr>
          <w:p w:rsidR="00E16DA0" w:rsidRDefault="00CF15F1" w:rsidP="000762D8">
            <w:pPr>
              <w:rPr>
                <w:rFonts w:ascii="Tahoma" w:hAnsi="Tahoma" w:cs="Tahoma"/>
                <w:sz w:val="24"/>
                <w:szCs w:val="24"/>
              </w:rPr>
            </w:pPr>
            <w:r w:rsidRPr="000762D8">
              <w:rPr>
                <w:rFonts w:ascii="Tahoma" w:hAnsi="Tahoma" w:cs="Tahoma"/>
                <w:sz w:val="24"/>
                <w:szCs w:val="24"/>
              </w:rPr>
              <w:t>Ostrov</w:t>
            </w:r>
            <w:r w:rsidR="000762D8" w:rsidRPr="000762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762D8">
              <w:rPr>
                <w:rFonts w:ascii="Tahoma" w:hAnsi="Tahoma" w:cs="Tahoma"/>
                <w:sz w:val="24"/>
                <w:szCs w:val="24"/>
              </w:rPr>
              <w:t>Bornholm</w:t>
            </w:r>
            <w:proofErr w:type="spellEnd"/>
            <w:r w:rsidR="000762D8">
              <w:rPr>
                <w:rFonts w:ascii="Tahoma" w:hAnsi="Tahoma" w:cs="Tahoma"/>
                <w:sz w:val="24"/>
                <w:szCs w:val="24"/>
              </w:rPr>
              <w:t>. Tereza</w:t>
            </w:r>
            <w:r w:rsidR="00E16DA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F3678" w:rsidRPr="000762D8" w:rsidRDefault="00B510DA" w:rsidP="000762D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CF15F1">
              <w:rPr>
                <w:rFonts w:ascii="Tahoma" w:hAnsi="Tahoma" w:cs="Tahoma"/>
                <w:sz w:val="24"/>
                <w:szCs w:val="24"/>
              </w:rPr>
              <w:t>ærøyene</w:t>
            </w:r>
            <w:proofErr w:type="spellEnd"/>
            <w:r w:rsidRPr="00CF15F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>
              <w:rPr>
                <w:rFonts w:ascii="Tahoma" w:hAnsi="Tahoma" w:cs="Tahoma"/>
                <w:sz w:val="24"/>
                <w:szCs w:val="24"/>
              </w:rPr>
              <w:t>Klára</w:t>
            </w:r>
          </w:p>
        </w:tc>
      </w:tr>
      <w:tr w:rsidR="001F3678" w:rsidTr="00B90D7C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11/12</w:t>
            </w:r>
          </w:p>
          <w:p w:rsidR="00B90D7C" w:rsidRDefault="00B90D7C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42" w:type="dxa"/>
          </w:tcPr>
          <w:p w:rsidR="00B510DA" w:rsidRDefault="000762D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Martin </w:t>
            </w:r>
            <w:r w:rsidR="00CF15F1">
              <w:rPr>
                <w:rFonts w:ascii="Tahoma" w:hAnsi="Tahoma" w:cs="Tahoma"/>
                <w:sz w:val="24"/>
                <w:szCs w:val="24"/>
              </w:rPr>
              <w:t xml:space="preserve">Andersen </w:t>
            </w:r>
            <w:proofErr w:type="spellStart"/>
            <w:r w:rsidR="00CF15F1">
              <w:rPr>
                <w:rFonts w:ascii="Tahoma" w:hAnsi="Tahoma" w:cs="Tahoma"/>
                <w:sz w:val="24"/>
                <w:szCs w:val="24"/>
              </w:rPr>
              <w:t>Nexø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Tereza</w:t>
            </w:r>
            <w:r w:rsidR="00B510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F3678" w:rsidRDefault="00B510DA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Tafdrup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Lubka</w:t>
            </w:r>
            <w:proofErr w:type="spellEnd"/>
          </w:p>
        </w:tc>
        <w:tc>
          <w:tcPr>
            <w:tcW w:w="4536" w:type="dxa"/>
          </w:tcPr>
          <w:p w:rsidR="001F3678" w:rsidRPr="000762D8" w:rsidRDefault="00B510DA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Grø</w:t>
            </w:r>
            <w:r w:rsidRPr="00CF15F1">
              <w:rPr>
                <w:rFonts w:ascii="Tahoma" w:hAnsi="Tahoma" w:cs="Tahoma"/>
                <w:sz w:val="24"/>
                <w:szCs w:val="24"/>
              </w:rPr>
              <w:t>nland</w:t>
            </w:r>
            <w:proofErr w:type="spellEnd"/>
            <w:r w:rsidRPr="00CF15F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Terézia</w:t>
            </w:r>
            <w:proofErr w:type="spellEnd"/>
          </w:p>
        </w:tc>
      </w:tr>
    </w:tbl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7X  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REFERÁTY </w:t>
      </w:r>
      <w:r w:rsidR="00B90D7C">
        <w:rPr>
          <w:rFonts w:ascii="Tahoma" w:hAnsi="Tahoma" w:cs="Tahoma"/>
          <w:sz w:val="24"/>
          <w:szCs w:val="24"/>
        </w:rPr>
        <w:t>o osobnostech</w:t>
      </w:r>
      <w:r>
        <w:rPr>
          <w:rFonts w:ascii="Tahoma" w:hAnsi="Tahoma" w:cs="Tahoma"/>
          <w:sz w:val="24"/>
          <w:szCs w:val="24"/>
        </w:rPr>
        <w:t xml:space="preserve"> a významných místech (referát 1 + 1)</w:t>
      </w:r>
      <w:r w:rsidR="00B90D7C">
        <w:rPr>
          <w:rFonts w:ascii="Tahoma" w:hAnsi="Tahoma" w:cs="Tahoma"/>
          <w:sz w:val="24"/>
          <w:szCs w:val="24"/>
        </w:rPr>
        <w:t xml:space="preserve"> si vložte do dat podle vlastní úvahy tak, abyste oba okruhy prezentovali v různé dny. Ke každému úterku jeden seminář.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435F5D" w:rsidRDefault="00B510DA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8"/>
    <w:rsid w:val="000762D8"/>
    <w:rsid w:val="001F3678"/>
    <w:rsid w:val="005C5898"/>
    <w:rsid w:val="00766EC3"/>
    <w:rsid w:val="00B510DA"/>
    <w:rsid w:val="00B90D7C"/>
    <w:rsid w:val="00CF15F1"/>
    <w:rsid w:val="00E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podzim2018/NOI_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2018-09-25T04:28:00Z</cp:lastPrinted>
  <dcterms:created xsi:type="dcterms:W3CDTF">2018-09-27T19:05:00Z</dcterms:created>
  <dcterms:modified xsi:type="dcterms:W3CDTF">2018-09-27T19:14:00Z</dcterms:modified>
</cp:coreProperties>
</file>