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9A" w:rsidRPr="00B35A0A" w:rsidRDefault="0066460A" w:rsidP="00C46A9A">
      <w:pPr>
        <w:autoSpaceDE w:val="0"/>
        <w:autoSpaceDN w:val="0"/>
        <w:adjustRightInd w:val="0"/>
        <w:spacing w:after="0" w:line="240" w:lineRule="auto"/>
        <w:rPr>
          <w:rFonts w:eastAsia="Zeppelin32-Bold" w:cs="Zeppelin32-Bold"/>
          <w:b/>
          <w:bCs/>
          <w:sz w:val="18"/>
          <w:szCs w:val="18"/>
          <w:lang w:val="pl-PL"/>
        </w:rPr>
      </w:pPr>
      <w:r w:rsidRPr="00B35A0A">
        <w:rPr>
          <w:rFonts w:eastAsia="Zeppelin32-Bold" w:cs="Zeppelin32-Bold"/>
          <w:b/>
          <w:bCs/>
          <w:sz w:val="18"/>
          <w:szCs w:val="18"/>
          <w:lang w:val="pl-PL"/>
        </w:rPr>
        <w:t>INSTRUKCJA OBSŁUGI</w:t>
      </w:r>
    </w:p>
    <w:p w:rsidR="00C46A9A" w:rsidRPr="00B35A0A" w:rsidRDefault="0066460A" w:rsidP="00C46A9A">
      <w:pPr>
        <w:autoSpaceDE w:val="0"/>
        <w:autoSpaceDN w:val="0"/>
        <w:adjustRightInd w:val="0"/>
        <w:spacing w:after="0" w:line="240" w:lineRule="auto"/>
        <w:rPr>
          <w:rFonts w:eastAsia="Zeppelin32-Bold" w:cs="Zeppelin32-Bold"/>
          <w:b/>
          <w:bCs/>
          <w:sz w:val="18"/>
          <w:szCs w:val="18"/>
          <w:lang w:val="pl-PL"/>
        </w:rPr>
      </w:pPr>
      <w:r w:rsidRPr="00B35A0A">
        <w:rPr>
          <w:rFonts w:eastAsia="Zeppelin32-Bold" w:cs="Zeppelin32-Bold"/>
          <w:b/>
          <w:bCs/>
          <w:sz w:val="18"/>
          <w:szCs w:val="18"/>
          <w:lang w:val="pl-PL"/>
        </w:rPr>
        <w:t>JOGURTOWNICY</w:t>
      </w:r>
      <w:r w:rsidR="00A5133D">
        <w:rPr>
          <w:rFonts w:eastAsia="Zeppelin32-Bold" w:cs="Zeppelin32-Bold"/>
          <w:b/>
          <w:bCs/>
          <w:sz w:val="18"/>
          <w:szCs w:val="18"/>
          <w:lang w:val="pl-PL"/>
        </w:rPr>
        <w:t xml:space="preserve"> </w:t>
      </w:r>
    </w:p>
    <w:p w:rsidR="00C46A9A" w:rsidRPr="00B35A0A" w:rsidRDefault="00C46A9A" w:rsidP="00C46A9A">
      <w:pPr>
        <w:autoSpaceDE w:val="0"/>
        <w:autoSpaceDN w:val="0"/>
        <w:adjustRightInd w:val="0"/>
        <w:spacing w:after="0" w:line="240" w:lineRule="auto"/>
        <w:rPr>
          <w:rFonts w:eastAsia="Zeppelin32" w:cs="Zeppelin32"/>
          <w:sz w:val="18"/>
          <w:szCs w:val="18"/>
          <w:lang w:val="pl-PL"/>
        </w:rPr>
      </w:pPr>
    </w:p>
    <w:p w:rsidR="0066460A" w:rsidRPr="00B35A0A" w:rsidRDefault="00B35A0A" w:rsidP="00C46A9A">
      <w:pPr>
        <w:autoSpaceDE w:val="0"/>
        <w:autoSpaceDN w:val="0"/>
        <w:adjustRightInd w:val="0"/>
        <w:spacing w:after="0" w:line="240" w:lineRule="auto"/>
        <w:rPr>
          <w:rFonts w:eastAsia="Zeppelin32" w:cs="Zeppelin32"/>
          <w:sz w:val="18"/>
          <w:szCs w:val="18"/>
          <w:lang w:val="pl-PL"/>
        </w:rPr>
      </w:pPr>
      <w:r>
        <w:rPr>
          <w:rFonts w:eastAsia="Zeppelin32" w:cs="Zeppelin32"/>
          <w:sz w:val="18"/>
          <w:szCs w:val="18"/>
          <w:lang w:val="pl-PL"/>
        </w:rPr>
        <w:t>Przed rozpoczęciem użytkowania</w:t>
      </w:r>
      <w:r w:rsidR="0066460A" w:rsidRPr="00B35A0A">
        <w:rPr>
          <w:rFonts w:eastAsia="Zeppelin32" w:cs="Zeppelin32"/>
          <w:sz w:val="18"/>
          <w:szCs w:val="18"/>
          <w:lang w:val="pl-PL"/>
        </w:rPr>
        <w:t xml:space="preserve"> produktu należy dokładnie przeczytać instrukcję. </w:t>
      </w:r>
    </w:p>
    <w:p w:rsidR="0066460A" w:rsidRPr="00B35A0A" w:rsidRDefault="0066460A" w:rsidP="00C46A9A">
      <w:pPr>
        <w:autoSpaceDE w:val="0"/>
        <w:autoSpaceDN w:val="0"/>
        <w:adjustRightInd w:val="0"/>
        <w:spacing w:after="0" w:line="240" w:lineRule="auto"/>
        <w:rPr>
          <w:rFonts w:eastAsia="Zeppelin32" w:cs="Zeppelin32"/>
          <w:sz w:val="18"/>
          <w:szCs w:val="18"/>
          <w:lang w:val="pl-PL"/>
        </w:rPr>
      </w:pPr>
      <w:r w:rsidRPr="00B35A0A">
        <w:rPr>
          <w:rFonts w:eastAsia="Zeppelin32" w:cs="Zeppelin32"/>
          <w:sz w:val="18"/>
          <w:szCs w:val="18"/>
          <w:lang w:val="pl-PL"/>
        </w:rPr>
        <w:t>Produkt przeznaczony jest wyłącznie do użytku domowego.</w:t>
      </w:r>
    </w:p>
    <w:p w:rsidR="00C46A9A" w:rsidRPr="00B35A0A" w:rsidRDefault="00C46A9A" w:rsidP="00C46A9A">
      <w:pPr>
        <w:autoSpaceDE w:val="0"/>
        <w:autoSpaceDN w:val="0"/>
        <w:adjustRightInd w:val="0"/>
        <w:spacing w:after="0" w:line="240" w:lineRule="auto"/>
        <w:rPr>
          <w:rFonts w:eastAsia="Zeppelin32-Bold" w:cs="Zeppelin32-Bold"/>
          <w:b/>
          <w:bCs/>
          <w:sz w:val="20"/>
          <w:szCs w:val="20"/>
          <w:lang w:val="pl-PL"/>
        </w:rPr>
      </w:pPr>
    </w:p>
    <w:p w:rsidR="00C46A9A" w:rsidRPr="00B35A0A" w:rsidRDefault="0066460A" w:rsidP="00C46A9A">
      <w:pPr>
        <w:autoSpaceDE w:val="0"/>
        <w:autoSpaceDN w:val="0"/>
        <w:adjustRightInd w:val="0"/>
        <w:spacing w:after="0" w:line="240" w:lineRule="auto"/>
        <w:rPr>
          <w:rFonts w:eastAsia="Zeppelin32-Bold" w:cs="Zeppelin32-Bold"/>
          <w:b/>
          <w:bCs/>
          <w:sz w:val="20"/>
          <w:szCs w:val="20"/>
          <w:lang w:val="pl-PL"/>
        </w:rPr>
      </w:pPr>
      <w:r w:rsidRPr="00B35A0A">
        <w:rPr>
          <w:rFonts w:eastAsia="Zeppelin32-Bold" w:cs="Zeppelin32-Bold"/>
          <w:b/>
          <w:bCs/>
          <w:sz w:val="20"/>
          <w:szCs w:val="20"/>
          <w:lang w:val="pl-PL"/>
        </w:rPr>
        <w:t>SPIS TREŚCI</w:t>
      </w:r>
      <w:r w:rsidR="00C46A9A" w:rsidRPr="00B35A0A">
        <w:rPr>
          <w:rFonts w:eastAsia="Zeppelin32-Bold" w:cs="Zeppelin32-Bold"/>
          <w:b/>
          <w:bCs/>
          <w:sz w:val="20"/>
          <w:szCs w:val="20"/>
          <w:lang w:val="pl-PL"/>
        </w:rPr>
        <w:t>:</w:t>
      </w:r>
    </w:p>
    <w:p w:rsidR="00C46A9A" w:rsidRPr="00B35A0A" w:rsidRDefault="00C46A9A" w:rsidP="00C46A9A">
      <w:pPr>
        <w:autoSpaceDE w:val="0"/>
        <w:autoSpaceDN w:val="0"/>
        <w:adjustRightInd w:val="0"/>
        <w:spacing w:after="0" w:line="240" w:lineRule="auto"/>
        <w:rPr>
          <w:rFonts w:eastAsia="Zeppelin32-Bold" w:cs="Zeppelin32-Bold"/>
          <w:b/>
          <w:bCs/>
          <w:sz w:val="20"/>
          <w:szCs w:val="20"/>
          <w:lang w:val="pl-PL"/>
        </w:rPr>
      </w:pPr>
    </w:p>
    <w:p w:rsidR="00C46A9A" w:rsidRPr="00B35A0A" w:rsidRDefault="0066460A" w:rsidP="00C46A9A">
      <w:pPr>
        <w:autoSpaceDE w:val="0"/>
        <w:autoSpaceDN w:val="0"/>
        <w:adjustRightInd w:val="0"/>
        <w:spacing w:after="0" w:line="240" w:lineRule="auto"/>
        <w:rPr>
          <w:rFonts w:eastAsia="Zeppelin32-Bold" w:cs="Zeppelin32-Bold"/>
          <w:b/>
          <w:bCs/>
          <w:sz w:val="20"/>
          <w:szCs w:val="20"/>
          <w:lang w:val="pl-PL"/>
        </w:rPr>
      </w:pPr>
      <w:r w:rsidRPr="00B35A0A">
        <w:rPr>
          <w:rFonts w:eastAsia="Zeppelin32-Bold" w:cs="Zeppelin32-Bold"/>
          <w:b/>
          <w:bCs/>
          <w:sz w:val="20"/>
          <w:szCs w:val="20"/>
          <w:lang w:val="pl-PL"/>
        </w:rPr>
        <w:t>KRÓTKI WSTĘP</w:t>
      </w:r>
    </w:p>
    <w:p w:rsidR="0066460A" w:rsidRPr="00B35A0A" w:rsidRDefault="0066460A" w:rsidP="0066460A">
      <w:pPr>
        <w:autoSpaceDE w:val="0"/>
        <w:autoSpaceDN w:val="0"/>
        <w:adjustRightInd w:val="0"/>
        <w:spacing w:after="0" w:line="240" w:lineRule="auto"/>
        <w:rPr>
          <w:rFonts w:eastAsia="Zeppelin32" w:cs="Zeppelin32"/>
          <w:sz w:val="18"/>
          <w:szCs w:val="18"/>
          <w:lang w:val="pl-PL"/>
        </w:rPr>
      </w:pPr>
      <w:r w:rsidRPr="00B35A0A">
        <w:rPr>
          <w:rFonts w:eastAsia="Zeppelin32" w:cs="Zeppelin32"/>
          <w:sz w:val="18"/>
          <w:szCs w:val="18"/>
          <w:lang w:val="pl-PL"/>
        </w:rPr>
        <w:t>Dziękujemy za zakup naszego produktu.</w:t>
      </w:r>
    </w:p>
    <w:p w:rsidR="0066460A" w:rsidRPr="00B35A0A" w:rsidRDefault="0066460A" w:rsidP="0066460A">
      <w:pPr>
        <w:autoSpaceDE w:val="0"/>
        <w:autoSpaceDN w:val="0"/>
        <w:adjustRightInd w:val="0"/>
        <w:spacing w:after="0" w:line="240" w:lineRule="auto"/>
        <w:rPr>
          <w:rFonts w:eastAsia="Zeppelin32" w:cs="Zeppelin32"/>
          <w:sz w:val="18"/>
          <w:szCs w:val="18"/>
          <w:lang w:val="pl-PL"/>
        </w:rPr>
      </w:pPr>
      <w:r w:rsidRPr="00B35A0A">
        <w:rPr>
          <w:rFonts w:eastAsia="Zeppelin32" w:cs="Zeppelin32"/>
          <w:sz w:val="18"/>
          <w:szCs w:val="18"/>
          <w:lang w:val="pl-PL"/>
        </w:rPr>
        <w:t>Jogurtownica została zaprojektowana w prostym a jednocześnie eleganckim stylu z naciskiem na praktyczność w użytkowaniu.</w:t>
      </w:r>
    </w:p>
    <w:p w:rsidR="00C46A9A" w:rsidRPr="00B35A0A" w:rsidRDefault="0066460A" w:rsidP="00C46A9A">
      <w:pPr>
        <w:autoSpaceDE w:val="0"/>
        <w:autoSpaceDN w:val="0"/>
        <w:adjustRightInd w:val="0"/>
        <w:spacing w:after="0" w:line="240" w:lineRule="auto"/>
        <w:rPr>
          <w:rFonts w:eastAsia="Zeppelin32" w:cs="Zeppelin32"/>
          <w:sz w:val="18"/>
          <w:szCs w:val="18"/>
          <w:lang w:val="pl-PL"/>
        </w:rPr>
      </w:pPr>
      <w:r w:rsidRPr="00B35A0A">
        <w:rPr>
          <w:rFonts w:eastAsia="Zeppelin32" w:cs="Zeppelin32"/>
          <w:sz w:val="18"/>
          <w:szCs w:val="18"/>
          <w:lang w:val="pl-PL"/>
        </w:rPr>
        <w:t>Jogurtownica jest bezpiecznym i niez</w:t>
      </w:r>
      <w:r w:rsidR="00A5133D">
        <w:rPr>
          <w:rFonts w:eastAsia="Zeppelin32" w:cs="Zeppelin32"/>
          <w:sz w:val="18"/>
          <w:szCs w:val="18"/>
          <w:lang w:val="pl-PL"/>
        </w:rPr>
        <w:t>awodnym urządzeniem.</w:t>
      </w:r>
    </w:p>
    <w:p w:rsidR="0084281F" w:rsidRPr="00B35A0A" w:rsidRDefault="0084281F" w:rsidP="00C46A9A">
      <w:pPr>
        <w:autoSpaceDE w:val="0"/>
        <w:autoSpaceDN w:val="0"/>
        <w:adjustRightInd w:val="0"/>
        <w:spacing w:after="0" w:line="240" w:lineRule="auto"/>
        <w:rPr>
          <w:rFonts w:eastAsia="Zeppelin32" w:cs="Zeppelin32"/>
          <w:sz w:val="18"/>
          <w:szCs w:val="18"/>
          <w:lang w:val="pl-PL"/>
        </w:rPr>
      </w:pPr>
    </w:p>
    <w:p w:rsidR="00C46A9A" w:rsidRPr="00B35A0A" w:rsidRDefault="00C46A9A" w:rsidP="00C46A9A">
      <w:pPr>
        <w:autoSpaceDE w:val="0"/>
        <w:autoSpaceDN w:val="0"/>
        <w:adjustRightInd w:val="0"/>
        <w:spacing w:after="0" w:line="240" w:lineRule="auto"/>
        <w:rPr>
          <w:rFonts w:eastAsia="Zeppelin32-Bold" w:cs="Zeppelin32-Bold"/>
          <w:b/>
          <w:bCs/>
          <w:sz w:val="20"/>
          <w:szCs w:val="20"/>
          <w:lang w:val="pl-PL"/>
        </w:rPr>
      </w:pPr>
      <w:r w:rsidRPr="00B35A0A">
        <w:rPr>
          <w:rFonts w:eastAsia="Zeppelin32-Bold" w:cs="Zeppelin32-Bold"/>
          <w:b/>
          <w:bCs/>
          <w:sz w:val="20"/>
          <w:szCs w:val="20"/>
          <w:lang w:val="pl-PL"/>
        </w:rPr>
        <w:t>FUNKC</w:t>
      </w:r>
      <w:r w:rsidR="0084281F" w:rsidRPr="00B35A0A">
        <w:rPr>
          <w:rFonts w:eastAsia="Zeppelin32-Bold" w:cs="Zeppelin32-Bold"/>
          <w:b/>
          <w:bCs/>
          <w:sz w:val="20"/>
          <w:szCs w:val="20"/>
          <w:lang w:val="pl-PL"/>
        </w:rPr>
        <w:t>J</w:t>
      </w:r>
      <w:r w:rsidRPr="00B35A0A">
        <w:rPr>
          <w:rFonts w:eastAsia="Zeppelin32-Bold" w:cs="Zeppelin32-Bold"/>
          <w:b/>
          <w:bCs/>
          <w:sz w:val="20"/>
          <w:szCs w:val="20"/>
          <w:lang w:val="pl-PL"/>
        </w:rPr>
        <w:t>E:</w:t>
      </w:r>
    </w:p>
    <w:p w:rsidR="0084281F" w:rsidRPr="00B35A0A" w:rsidRDefault="0084281F" w:rsidP="00C46A9A">
      <w:pPr>
        <w:autoSpaceDE w:val="0"/>
        <w:autoSpaceDN w:val="0"/>
        <w:adjustRightInd w:val="0"/>
        <w:spacing w:after="0" w:line="240" w:lineRule="auto"/>
        <w:rPr>
          <w:rFonts w:eastAsia="Zeppelin32" w:cs="Zeppelin32"/>
          <w:sz w:val="18"/>
          <w:szCs w:val="18"/>
          <w:lang w:val="pl-PL"/>
        </w:rPr>
      </w:pPr>
      <w:r w:rsidRPr="00B35A0A">
        <w:rPr>
          <w:rFonts w:eastAsia="Zeppelin32" w:cs="Zeppelin32"/>
          <w:sz w:val="18"/>
          <w:szCs w:val="18"/>
          <w:lang w:val="pl-PL"/>
        </w:rPr>
        <w:t xml:space="preserve">1. Regulacja automatyczna </w:t>
      </w:r>
      <w:r w:rsidR="00B35A0A">
        <w:rPr>
          <w:rFonts w:eastAsia="Zeppelin32" w:cs="Zeppelin32"/>
          <w:sz w:val="18"/>
          <w:szCs w:val="18"/>
          <w:lang w:val="pl-PL"/>
        </w:rPr>
        <w:t>–</w:t>
      </w:r>
      <w:r w:rsidRPr="00B35A0A">
        <w:rPr>
          <w:rFonts w:eastAsia="Zeppelin32" w:cs="Zeppelin32"/>
          <w:sz w:val="18"/>
          <w:szCs w:val="18"/>
          <w:lang w:val="pl-PL"/>
        </w:rPr>
        <w:t xml:space="preserve"> bez konieczności ręcznego ustawiania. </w:t>
      </w:r>
    </w:p>
    <w:p w:rsidR="0084281F" w:rsidRPr="00B35A0A" w:rsidRDefault="00B35A0A" w:rsidP="00C46A9A">
      <w:pPr>
        <w:autoSpaceDE w:val="0"/>
        <w:autoSpaceDN w:val="0"/>
        <w:adjustRightInd w:val="0"/>
        <w:spacing w:after="0" w:line="240" w:lineRule="auto"/>
        <w:rPr>
          <w:rFonts w:eastAsia="Zeppelin32" w:cs="Zeppelin32"/>
          <w:sz w:val="18"/>
          <w:szCs w:val="18"/>
          <w:lang w:val="pl-PL"/>
        </w:rPr>
      </w:pPr>
      <w:r>
        <w:rPr>
          <w:rFonts w:eastAsia="Zeppelin32" w:cs="Zeppelin32"/>
          <w:sz w:val="18"/>
          <w:szCs w:val="18"/>
          <w:lang w:val="pl-PL"/>
        </w:rPr>
        <w:t>2. Wewnętrzne pojemniki na żywność</w:t>
      </w:r>
      <w:r w:rsidR="0084281F" w:rsidRPr="00B35A0A">
        <w:rPr>
          <w:rFonts w:eastAsia="Zeppelin32" w:cs="Zeppelin32"/>
          <w:sz w:val="18"/>
          <w:szCs w:val="18"/>
          <w:lang w:val="pl-PL"/>
        </w:rPr>
        <w:t xml:space="preserve"> są wykonane z wysokiej jakości stali nierdzewnej z pokrywą, aby zachować świeżość oraz dla wygodnego przechowywania. </w:t>
      </w:r>
    </w:p>
    <w:p w:rsidR="0084281F" w:rsidRPr="00B35A0A" w:rsidRDefault="0084281F" w:rsidP="00C46A9A">
      <w:pPr>
        <w:autoSpaceDE w:val="0"/>
        <w:autoSpaceDN w:val="0"/>
        <w:adjustRightInd w:val="0"/>
        <w:spacing w:after="0" w:line="240" w:lineRule="auto"/>
        <w:rPr>
          <w:rFonts w:eastAsia="Zeppelin32" w:cs="Zeppelin32"/>
          <w:sz w:val="18"/>
          <w:szCs w:val="18"/>
          <w:lang w:val="pl-PL"/>
        </w:rPr>
      </w:pPr>
      <w:r w:rsidRPr="00B35A0A">
        <w:rPr>
          <w:rFonts w:eastAsia="Zeppelin32" w:cs="Zeppelin32"/>
          <w:sz w:val="18"/>
          <w:szCs w:val="18"/>
          <w:lang w:val="pl-PL"/>
        </w:rPr>
        <w:t>3. Element grzejny PTC zapewnia stałą temperaturę i bezpieczną pracę urządzenia. Niski pobór mocy 15-20W dla oszczędności kosztów.</w:t>
      </w:r>
    </w:p>
    <w:p w:rsidR="0084281F" w:rsidRPr="00B35A0A" w:rsidRDefault="0084281F" w:rsidP="00C46A9A">
      <w:pPr>
        <w:autoSpaceDE w:val="0"/>
        <w:autoSpaceDN w:val="0"/>
        <w:adjustRightInd w:val="0"/>
        <w:spacing w:after="0" w:line="240" w:lineRule="auto"/>
        <w:rPr>
          <w:rFonts w:eastAsia="Zeppelin32" w:cs="Zeppelin32"/>
          <w:sz w:val="18"/>
          <w:szCs w:val="18"/>
          <w:lang w:val="pl-PL"/>
        </w:rPr>
      </w:pPr>
      <w:r w:rsidRPr="00B35A0A">
        <w:rPr>
          <w:rFonts w:eastAsia="Zeppelin32" w:cs="Zeppelin32"/>
          <w:sz w:val="18"/>
          <w:szCs w:val="18"/>
          <w:lang w:val="pl-PL"/>
        </w:rPr>
        <w:t>4. Stabilna wydajność. Jednolite i równomierne podgrzewanie całej objętości w celu rozwoju bakterii.</w:t>
      </w:r>
    </w:p>
    <w:p w:rsidR="0084281F" w:rsidRPr="00B35A0A" w:rsidRDefault="0084281F" w:rsidP="00C46A9A">
      <w:pPr>
        <w:autoSpaceDE w:val="0"/>
        <w:autoSpaceDN w:val="0"/>
        <w:adjustRightInd w:val="0"/>
        <w:spacing w:after="0" w:line="240" w:lineRule="auto"/>
        <w:rPr>
          <w:rFonts w:eastAsia="Zeppelin32" w:cs="Zeppelin32"/>
          <w:sz w:val="18"/>
          <w:szCs w:val="18"/>
          <w:lang w:val="pl-PL"/>
        </w:rPr>
      </w:pPr>
    </w:p>
    <w:p w:rsidR="00C46A9A" w:rsidRPr="00B35A0A" w:rsidRDefault="0084281F" w:rsidP="00C46A9A">
      <w:pPr>
        <w:autoSpaceDE w:val="0"/>
        <w:autoSpaceDN w:val="0"/>
        <w:adjustRightInd w:val="0"/>
        <w:spacing w:after="0" w:line="240" w:lineRule="auto"/>
        <w:rPr>
          <w:rFonts w:eastAsia="Zeppelin32-Bold" w:cs="Zeppelin32-Bold"/>
          <w:b/>
          <w:bCs/>
          <w:sz w:val="20"/>
          <w:szCs w:val="20"/>
          <w:lang w:val="pl-PL"/>
        </w:rPr>
      </w:pPr>
      <w:r w:rsidRPr="00B35A0A">
        <w:rPr>
          <w:rFonts w:eastAsia="Zeppelin32-Bold" w:cs="Zeppelin32-Bold"/>
          <w:b/>
          <w:bCs/>
          <w:sz w:val="20"/>
          <w:szCs w:val="20"/>
          <w:lang w:val="pl-PL"/>
        </w:rPr>
        <w:t>CZĘŚCI SKŁADOWE I MONTAŻ</w:t>
      </w:r>
    </w:p>
    <w:p w:rsidR="00C46A9A" w:rsidRPr="00B35A0A" w:rsidRDefault="0084281F" w:rsidP="00C46A9A">
      <w:pPr>
        <w:autoSpaceDE w:val="0"/>
        <w:autoSpaceDN w:val="0"/>
        <w:adjustRightInd w:val="0"/>
        <w:spacing w:after="0" w:line="240" w:lineRule="auto"/>
        <w:rPr>
          <w:rFonts w:eastAsia="Zeppelin32" w:cs="Zeppelin32"/>
          <w:sz w:val="20"/>
          <w:szCs w:val="20"/>
          <w:lang w:val="pl-PL"/>
        </w:rPr>
      </w:pPr>
      <w:r w:rsidRPr="00B35A0A">
        <w:rPr>
          <w:rFonts w:eastAsia="Zeppelin32" w:cs="Zeppelin32"/>
          <w:sz w:val="20"/>
          <w:szCs w:val="20"/>
          <w:lang w:val="pl-PL"/>
        </w:rPr>
        <w:t>Górna pokrywa</w:t>
      </w:r>
    </w:p>
    <w:p w:rsidR="00C46A9A" w:rsidRPr="00B35A0A" w:rsidRDefault="0084281F" w:rsidP="00C46A9A">
      <w:pPr>
        <w:autoSpaceDE w:val="0"/>
        <w:autoSpaceDN w:val="0"/>
        <w:adjustRightInd w:val="0"/>
        <w:spacing w:after="0" w:line="240" w:lineRule="auto"/>
        <w:rPr>
          <w:rFonts w:eastAsia="Zeppelin32" w:cs="Zeppelin32"/>
          <w:sz w:val="20"/>
          <w:szCs w:val="20"/>
          <w:lang w:val="pl-PL"/>
        </w:rPr>
      </w:pPr>
      <w:r w:rsidRPr="00B35A0A">
        <w:rPr>
          <w:rFonts w:eastAsia="Zeppelin32" w:cs="Zeppelin32"/>
          <w:sz w:val="20"/>
          <w:szCs w:val="20"/>
          <w:lang w:val="pl-PL"/>
        </w:rPr>
        <w:t>Pokrywa zbiornika</w:t>
      </w:r>
    </w:p>
    <w:p w:rsidR="00C46A9A" w:rsidRPr="00B35A0A" w:rsidRDefault="0084281F" w:rsidP="00C46A9A">
      <w:pPr>
        <w:autoSpaceDE w:val="0"/>
        <w:autoSpaceDN w:val="0"/>
        <w:adjustRightInd w:val="0"/>
        <w:spacing w:after="0" w:line="240" w:lineRule="auto"/>
        <w:rPr>
          <w:rFonts w:eastAsia="Zeppelin32" w:cs="Zeppelin32"/>
          <w:sz w:val="20"/>
          <w:szCs w:val="20"/>
          <w:lang w:val="pl-PL"/>
        </w:rPr>
      </w:pPr>
      <w:r w:rsidRPr="00B35A0A">
        <w:rPr>
          <w:rFonts w:eastAsia="Zeppelin32" w:cs="Zeppelin32"/>
          <w:sz w:val="20"/>
          <w:szCs w:val="20"/>
          <w:lang w:val="pl-PL"/>
        </w:rPr>
        <w:t>Zbiornik</w:t>
      </w:r>
    </w:p>
    <w:p w:rsidR="00C46A9A" w:rsidRPr="00B35A0A" w:rsidRDefault="00B35A0A" w:rsidP="00C46A9A">
      <w:pPr>
        <w:autoSpaceDE w:val="0"/>
        <w:autoSpaceDN w:val="0"/>
        <w:adjustRightInd w:val="0"/>
        <w:spacing w:after="0" w:line="240" w:lineRule="auto"/>
        <w:rPr>
          <w:rFonts w:eastAsia="Zeppelin32" w:cs="Zeppelin32"/>
          <w:sz w:val="20"/>
          <w:szCs w:val="20"/>
          <w:lang w:val="pl-PL"/>
        </w:rPr>
      </w:pPr>
      <w:r>
        <w:rPr>
          <w:rFonts w:eastAsia="Zeppelin32" w:cs="Zeppelin32"/>
          <w:sz w:val="20"/>
          <w:szCs w:val="20"/>
          <w:lang w:val="pl-PL"/>
        </w:rPr>
        <w:t>Pa</w:t>
      </w:r>
      <w:r w:rsidR="0084281F" w:rsidRPr="00B35A0A">
        <w:rPr>
          <w:rFonts w:eastAsia="Zeppelin32" w:cs="Zeppelin32"/>
          <w:sz w:val="20"/>
          <w:szCs w:val="20"/>
          <w:lang w:val="pl-PL"/>
        </w:rPr>
        <w:t>nel sterowania</w:t>
      </w:r>
    </w:p>
    <w:p w:rsidR="00C46A9A" w:rsidRPr="00B35A0A" w:rsidRDefault="0084281F" w:rsidP="00C46A9A">
      <w:pPr>
        <w:autoSpaceDE w:val="0"/>
        <w:autoSpaceDN w:val="0"/>
        <w:adjustRightInd w:val="0"/>
        <w:spacing w:after="0" w:line="240" w:lineRule="auto"/>
        <w:rPr>
          <w:rFonts w:eastAsia="Zeppelin32" w:cs="Zeppelin32"/>
          <w:sz w:val="20"/>
          <w:szCs w:val="20"/>
          <w:lang w:val="pl-PL"/>
        </w:rPr>
      </w:pPr>
      <w:r w:rsidRPr="000819A2">
        <w:rPr>
          <w:rFonts w:eastAsia="Zeppelin32" w:cs="Zeppelin32"/>
          <w:sz w:val="20"/>
          <w:szCs w:val="20"/>
          <w:lang w:val="pl-PL"/>
        </w:rPr>
        <w:t>Część główna jogurtownicy</w:t>
      </w:r>
    </w:p>
    <w:p w:rsidR="0084281F" w:rsidRPr="00B35A0A" w:rsidRDefault="0084281F" w:rsidP="00C46A9A">
      <w:pPr>
        <w:autoSpaceDE w:val="0"/>
        <w:autoSpaceDN w:val="0"/>
        <w:adjustRightInd w:val="0"/>
        <w:spacing w:after="0" w:line="240" w:lineRule="auto"/>
        <w:rPr>
          <w:rFonts w:eastAsia="Zeppelin32" w:cs="Zeppelin32"/>
          <w:sz w:val="20"/>
          <w:szCs w:val="20"/>
          <w:lang w:val="pl-PL"/>
        </w:rPr>
      </w:pPr>
    </w:p>
    <w:p w:rsidR="00C46A9A" w:rsidRPr="00B35A0A" w:rsidRDefault="0084281F" w:rsidP="00C46A9A">
      <w:pPr>
        <w:autoSpaceDE w:val="0"/>
        <w:autoSpaceDN w:val="0"/>
        <w:adjustRightInd w:val="0"/>
        <w:spacing w:after="0" w:line="240" w:lineRule="auto"/>
        <w:rPr>
          <w:rFonts w:eastAsia="Zeppelin32-Bold" w:cs="Zeppelin32-Bold"/>
          <w:b/>
          <w:bCs/>
          <w:sz w:val="20"/>
          <w:szCs w:val="20"/>
          <w:lang w:val="pl-PL"/>
        </w:rPr>
      </w:pPr>
      <w:r w:rsidRPr="00B35A0A">
        <w:rPr>
          <w:rFonts w:eastAsia="Zeppelin32-Bold" w:cs="Zeppelin32-Bold"/>
          <w:b/>
          <w:bCs/>
          <w:sz w:val="20"/>
          <w:szCs w:val="20"/>
          <w:lang w:val="pl-PL"/>
        </w:rPr>
        <w:t>OSTRZEŻENIE</w:t>
      </w:r>
      <w:r w:rsidR="00C46A9A" w:rsidRPr="00B35A0A">
        <w:rPr>
          <w:rFonts w:eastAsia="Zeppelin32-Bold" w:cs="Zeppelin32-Bold"/>
          <w:b/>
          <w:bCs/>
          <w:sz w:val="20"/>
          <w:szCs w:val="20"/>
          <w:lang w:val="pl-PL"/>
        </w:rPr>
        <w:t>!</w:t>
      </w:r>
    </w:p>
    <w:p w:rsidR="00253A0B" w:rsidRPr="00B35A0A" w:rsidRDefault="0046434A" w:rsidP="0046434A">
      <w:pPr>
        <w:autoSpaceDE w:val="0"/>
        <w:autoSpaceDN w:val="0"/>
        <w:adjustRightInd w:val="0"/>
        <w:spacing w:after="0" w:line="240" w:lineRule="auto"/>
        <w:rPr>
          <w:rFonts w:eastAsia="Zeppelin32" w:cs="Zeppelin32"/>
          <w:sz w:val="18"/>
          <w:szCs w:val="18"/>
          <w:lang w:val="pl-PL"/>
        </w:rPr>
      </w:pPr>
      <w:r w:rsidRPr="00B35A0A">
        <w:rPr>
          <w:rFonts w:eastAsia="Zeppelin32" w:cs="Zeppelin32"/>
          <w:sz w:val="18"/>
          <w:szCs w:val="18"/>
          <w:lang w:val="pl-PL"/>
        </w:rPr>
        <w:t>1. Nigdy nie zanurzać głównej części jogurt</w:t>
      </w:r>
      <w:r w:rsidR="00253A0B" w:rsidRPr="00B35A0A">
        <w:rPr>
          <w:rFonts w:eastAsia="Zeppelin32" w:cs="Zeppelin32"/>
          <w:sz w:val="18"/>
          <w:szCs w:val="18"/>
          <w:lang w:val="pl-PL"/>
        </w:rPr>
        <w:t>ownicy w wo</w:t>
      </w:r>
      <w:r w:rsidR="00A235DC" w:rsidRPr="00B35A0A">
        <w:rPr>
          <w:rFonts w:eastAsia="Zeppelin32" w:cs="Zeppelin32"/>
          <w:sz w:val="18"/>
          <w:szCs w:val="18"/>
          <w:lang w:val="pl-PL"/>
        </w:rPr>
        <w:t>dzie lub innych cieczach</w:t>
      </w:r>
      <w:r w:rsidRPr="00B35A0A">
        <w:rPr>
          <w:rFonts w:eastAsia="Zeppelin32" w:cs="Zeppelin32"/>
          <w:sz w:val="18"/>
          <w:szCs w:val="18"/>
          <w:lang w:val="pl-PL"/>
        </w:rPr>
        <w:t xml:space="preserve">. Czyścić </w:t>
      </w:r>
      <w:r w:rsidR="00253A0B" w:rsidRPr="00B35A0A">
        <w:rPr>
          <w:rFonts w:eastAsia="Zeppelin32" w:cs="Zeppelin32"/>
          <w:sz w:val="18"/>
          <w:szCs w:val="18"/>
          <w:lang w:val="pl-PL"/>
        </w:rPr>
        <w:t xml:space="preserve">tylko lekko </w:t>
      </w:r>
      <w:r w:rsidRPr="00B35A0A">
        <w:rPr>
          <w:rFonts w:eastAsia="Zeppelin32" w:cs="Zeppelin32"/>
          <w:sz w:val="18"/>
          <w:szCs w:val="18"/>
          <w:lang w:val="pl-PL"/>
        </w:rPr>
        <w:t xml:space="preserve">wilgotną </w:t>
      </w:r>
      <w:r w:rsidR="00253A0B" w:rsidRPr="00B35A0A">
        <w:rPr>
          <w:rFonts w:eastAsia="Zeppelin32" w:cs="Zeppelin32"/>
          <w:sz w:val="18"/>
          <w:szCs w:val="18"/>
          <w:lang w:val="pl-PL"/>
        </w:rPr>
        <w:t xml:space="preserve">delikatną </w:t>
      </w:r>
      <w:r w:rsidRPr="00B35A0A">
        <w:rPr>
          <w:rFonts w:eastAsia="Zeppelin32" w:cs="Zeppelin32"/>
          <w:sz w:val="18"/>
          <w:szCs w:val="18"/>
          <w:lang w:val="pl-PL"/>
        </w:rPr>
        <w:t>ściereczką. </w:t>
      </w:r>
    </w:p>
    <w:p w:rsidR="00253A0B" w:rsidRPr="00B35A0A" w:rsidRDefault="0046434A" w:rsidP="0046434A">
      <w:pPr>
        <w:autoSpaceDE w:val="0"/>
        <w:autoSpaceDN w:val="0"/>
        <w:adjustRightInd w:val="0"/>
        <w:spacing w:after="0" w:line="240" w:lineRule="auto"/>
        <w:rPr>
          <w:rFonts w:eastAsia="Zeppelin32" w:cs="Zeppelin32"/>
          <w:sz w:val="18"/>
          <w:szCs w:val="18"/>
          <w:lang w:val="pl-PL"/>
        </w:rPr>
      </w:pPr>
      <w:r w:rsidRPr="00B35A0A">
        <w:rPr>
          <w:rFonts w:eastAsia="Zeppelin32" w:cs="Zeppelin32"/>
          <w:sz w:val="18"/>
          <w:szCs w:val="18"/>
          <w:lang w:val="pl-PL"/>
        </w:rPr>
        <w:t xml:space="preserve">2. Przed podłączeniem urządzenia do gniazdka elektrycznego, należy upewnić się, że napięcie </w:t>
      </w:r>
      <w:r w:rsidR="00253A0B" w:rsidRPr="00B35A0A">
        <w:rPr>
          <w:rFonts w:eastAsia="Zeppelin32" w:cs="Zeppelin32"/>
          <w:sz w:val="18"/>
          <w:szCs w:val="18"/>
          <w:lang w:val="pl-PL"/>
        </w:rPr>
        <w:t xml:space="preserve">podane na tabliczce </w:t>
      </w:r>
      <w:r w:rsidRPr="00B35A0A">
        <w:rPr>
          <w:rFonts w:eastAsia="Zeppelin32" w:cs="Zeppelin32"/>
          <w:sz w:val="18"/>
          <w:szCs w:val="18"/>
          <w:lang w:val="pl-PL"/>
        </w:rPr>
        <w:t>znamionowe</w:t>
      </w:r>
      <w:r w:rsidR="00253A0B" w:rsidRPr="00B35A0A">
        <w:rPr>
          <w:rFonts w:eastAsia="Zeppelin32" w:cs="Zeppelin32"/>
          <w:sz w:val="18"/>
          <w:szCs w:val="18"/>
          <w:lang w:val="pl-PL"/>
        </w:rPr>
        <w:t>j jogurtownicy odpowiada napięciu w gniazdku</w:t>
      </w:r>
      <w:r w:rsidRPr="00B35A0A">
        <w:rPr>
          <w:rFonts w:eastAsia="Zeppelin32" w:cs="Zeppelin32"/>
          <w:sz w:val="18"/>
          <w:szCs w:val="18"/>
          <w:lang w:val="pl-PL"/>
        </w:rPr>
        <w:t>. </w:t>
      </w:r>
    </w:p>
    <w:p w:rsidR="00C46A9A" w:rsidRPr="00B35A0A" w:rsidRDefault="00253A0B" w:rsidP="0046434A">
      <w:pPr>
        <w:autoSpaceDE w:val="0"/>
        <w:autoSpaceDN w:val="0"/>
        <w:adjustRightInd w:val="0"/>
        <w:spacing w:after="0" w:line="240" w:lineRule="auto"/>
        <w:rPr>
          <w:rFonts w:eastAsia="Zeppelin32" w:cs="Zeppelin32"/>
          <w:sz w:val="18"/>
          <w:szCs w:val="18"/>
          <w:lang w:val="pl-PL"/>
        </w:rPr>
      </w:pPr>
      <w:r w:rsidRPr="00B35A0A">
        <w:rPr>
          <w:rFonts w:eastAsia="Zeppelin32" w:cs="Zeppelin32"/>
          <w:sz w:val="18"/>
          <w:szCs w:val="18"/>
          <w:lang w:val="pl-PL"/>
        </w:rPr>
        <w:t>3. Nigdy nie używać</w:t>
      </w:r>
      <w:r w:rsidR="0046434A" w:rsidRPr="00B35A0A">
        <w:rPr>
          <w:rFonts w:eastAsia="Zeppelin32" w:cs="Zeppelin32"/>
          <w:sz w:val="18"/>
          <w:szCs w:val="18"/>
          <w:lang w:val="pl-PL"/>
        </w:rPr>
        <w:t xml:space="preserve"> urządzenia </w:t>
      </w:r>
      <w:r w:rsidRPr="00B35A0A">
        <w:rPr>
          <w:rFonts w:eastAsia="Zeppelin32" w:cs="Zeppelin32"/>
          <w:sz w:val="18"/>
          <w:szCs w:val="18"/>
          <w:lang w:val="pl-PL"/>
        </w:rPr>
        <w:t xml:space="preserve">w pobliżu </w:t>
      </w:r>
      <w:r w:rsidR="0046434A" w:rsidRPr="00B35A0A">
        <w:rPr>
          <w:rFonts w:eastAsia="Zeppelin32" w:cs="Zeppelin32"/>
          <w:sz w:val="18"/>
          <w:szCs w:val="18"/>
          <w:lang w:val="pl-PL"/>
        </w:rPr>
        <w:t xml:space="preserve">materiałów </w:t>
      </w:r>
      <w:r w:rsidRPr="00B35A0A">
        <w:rPr>
          <w:rFonts w:eastAsia="Zeppelin32" w:cs="Zeppelin32"/>
          <w:sz w:val="18"/>
          <w:szCs w:val="18"/>
          <w:lang w:val="pl-PL"/>
        </w:rPr>
        <w:t>łatwo</w:t>
      </w:r>
      <w:r w:rsidR="0046434A" w:rsidRPr="00B35A0A">
        <w:rPr>
          <w:rFonts w:eastAsia="Zeppelin32" w:cs="Zeppelin32"/>
          <w:sz w:val="18"/>
          <w:szCs w:val="18"/>
          <w:lang w:val="pl-PL"/>
        </w:rPr>
        <w:t>palnych.</w:t>
      </w:r>
    </w:p>
    <w:p w:rsidR="00253A0B" w:rsidRPr="00B35A0A" w:rsidRDefault="0046434A" w:rsidP="00C46A9A">
      <w:pPr>
        <w:autoSpaceDE w:val="0"/>
        <w:autoSpaceDN w:val="0"/>
        <w:adjustRightInd w:val="0"/>
        <w:spacing w:after="0" w:line="240" w:lineRule="auto"/>
        <w:rPr>
          <w:rFonts w:eastAsia="Zeppelin32" w:cs="Zeppelin32"/>
          <w:sz w:val="18"/>
          <w:szCs w:val="18"/>
          <w:lang w:val="pl-PL"/>
        </w:rPr>
      </w:pPr>
      <w:r w:rsidRPr="00B35A0A">
        <w:rPr>
          <w:rFonts w:eastAsia="Zeppelin32" w:cs="Zeppelin32"/>
          <w:sz w:val="18"/>
          <w:szCs w:val="18"/>
          <w:lang w:val="pl-PL"/>
        </w:rPr>
        <w:t xml:space="preserve">4. Nie należy </w:t>
      </w:r>
      <w:r w:rsidR="00253A0B" w:rsidRPr="00B35A0A">
        <w:rPr>
          <w:rFonts w:eastAsia="Zeppelin32" w:cs="Zeppelin32"/>
          <w:sz w:val="18"/>
          <w:szCs w:val="18"/>
          <w:lang w:val="pl-PL"/>
        </w:rPr>
        <w:t xml:space="preserve">podłączać ani </w:t>
      </w:r>
      <w:r w:rsidRPr="00B35A0A">
        <w:rPr>
          <w:rFonts w:eastAsia="Zeppelin32" w:cs="Zeppelin32"/>
          <w:sz w:val="18"/>
          <w:szCs w:val="18"/>
          <w:lang w:val="pl-PL"/>
        </w:rPr>
        <w:t>odłączać kabl</w:t>
      </w:r>
      <w:r w:rsidR="00253A0B" w:rsidRPr="00B35A0A">
        <w:rPr>
          <w:rFonts w:eastAsia="Zeppelin32" w:cs="Zeppelin32"/>
          <w:sz w:val="18"/>
          <w:szCs w:val="18"/>
          <w:lang w:val="pl-PL"/>
        </w:rPr>
        <w:t>a zasilającego mokrymi rękami – m</w:t>
      </w:r>
      <w:r w:rsidRPr="00B35A0A">
        <w:rPr>
          <w:rFonts w:eastAsia="Zeppelin32" w:cs="Zeppelin32"/>
          <w:sz w:val="18"/>
          <w:szCs w:val="18"/>
          <w:lang w:val="pl-PL"/>
        </w:rPr>
        <w:t>oże to spowodować porażenie prądem</w:t>
      </w:r>
      <w:r w:rsidR="00253A0B" w:rsidRPr="00B35A0A">
        <w:rPr>
          <w:rFonts w:eastAsia="Zeppelin32" w:cs="Zeppelin32"/>
          <w:sz w:val="18"/>
          <w:szCs w:val="18"/>
          <w:lang w:val="pl-PL"/>
        </w:rPr>
        <w:t xml:space="preserve"> elektrycznym</w:t>
      </w:r>
      <w:r w:rsidRPr="00B35A0A">
        <w:rPr>
          <w:rFonts w:eastAsia="Zeppelin32" w:cs="Zeppelin32"/>
          <w:sz w:val="18"/>
          <w:szCs w:val="18"/>
          <w:lang w:val="pl-PL"/>
        </w:rPr>
        <w:t xml:space="preserve">. </w:t>
      </w:r>
    </w:p>
    <w:p w:rsidR="00253A0B" w:rsidRPr="00B35A0A" w:rsidRDefault="0046434A" w:rsidP="00C46A9A">
      <w:pPr>
        <w:autoSpaceDE w:val="0"/>
        <w:autoSpaceDN w:val="0"/>
        <w:adjustRightInd w:val="0"/>
        <w:spacing w:after="0" w:line="240" w:lineRule="auto"/>
        <w:rPr>
          <w:rFonts w:eastAsia="Zeppelin32" w:cs="Zeppelin32"/>
          <w:sz w:val="18"/>
          <w:szCs w:val="18"/>
          <w:lang w:val="pl-PL"/>
        </w:rPr>
      </w:pPr>
      <w:r w:rsidRPr="00B35A0A">
        <w:rPr>
          <w:rFonts w:eastAsia="Zeppelin32" w:cs="Zeppelin32"/>
          <w:sz w:val="18"/>
          <w:szCs w:val="18"/>
          <w:lang w:val="pl-PL"/>
        </w:rPr>
        <w:t>5. Nigdy nie należy rozbierać, przera</w:t>
      </w:r>
      <w:r w:rsidR="00253A0B" w:rsidRPr="00B35A0A">
        <w:rPr>
          <w:rFonts w:eastAsia="Zeppelin32" w:cs="Zeppelin32"/>
          <w:sz w:val="18"/>
          <w:szCs w:val="18"/>
          <w:lang w:val="pl-PL"/>
        </w:rPr>
        <w:t>bi</w:t>
      </w:r>
      <w:r w:rsidR="0029073F">
        <w:rPr>
          <w:rFonts w:eastAsia="Zeppelin32" w:cs="Zeppelin32"/>
          <w:sz w:val="18"/>
          <w:szCs w:val="18"/>
          <w:lang w:val="pl-PL"/>
        </w:rPr>
        <w:t>ać lub naprawiać jogurtownicę</w:t>
      </w:r>
      <w:r w:rsidR="00253A0B" w:rsidRPr="00B35A0A">
        <w:rPr>
          <w:rFonts w:eastAsia="Zeppelin32" w:cs="Zeppelin32"/>
          <w:sz w:val="18"/>
          <w:szCs w:val="18"/>
          <w:lang w:val="pl-PL"/>
        </w:rPr>
        <w:t xml:space="preserve"> samodzielnie</w:t>
      </w:r>
      <w:r w:rsidRPr="00B35A0A">
        <w:rPr>
          <w:rFonts w:eastAsia="Zeppelin32" w:cs="Zeppelin32"/>
          <w:sz w:val="18"/>
          <w:szCs w:val="18"/>
          <w:lang w:val="pl-PL"/>
        </w:rPr>
        <w:t xml:space="preserve">. Urządzenia </w:t>
      </w:r>
      <w:r w:rsidR="00253A0B" w:rsidRPr="00B35A0A">
        <w:rPr>
          <w:rFonts w:eastAsia="Zeppelin32" w:cs="Zeppelin32"/>
          <w:sz w:val="18"/>
          <w:szCs w:val="18"/>
          <w:lang w:val="pl-PL"/>
        </w:rPr>
        <w:t>elektryczne mogą być naprawiane</w:t>
      </w:r>
      <w:r w:rsidRPr="00B35A0A">
        <w:rPr>
          <w:rFonts w:eastAsia="Zeppelin32" w:cs="Zeppelin32"/>
          <w:sz w:val="18"/>
          <w:szCs w:val="18"/>
          <w:lang w:val="pl-PL"/>
        </w:rPr>
        <w:t xml:space="preserve"> wyłącznie przez zawodowego elektryka. </w:t>
      </w:r>
    </w:p>
    <w:p w:rsidR="0046434A" w:rsidRPr="00B35A0A" w:rsidRDefault="0046434A" w:rsidP="00C46A9A">
      <w:pPr>
        <w:autoSpaceDE w:val="0"/>
        <w:autoSpaceDN w:val="0"/>
        <w:adjustRightInd w:val="0"/>
        <w:spacing w:after="0" w:line="240" w:lineRule="auto"/>
        <w:rPr>
          <w:rFonts w:eastAsia="Zeppelin32" w:cs="Zeppelin32"/>
          <w:sz w:val="18"/>
          <w:szCs w:val="18"/>
          <w:lang w:val="pl-PL"/>
        </w:rPr>
      </w:pPr>
      <w:r w:rsidRPr="00B35A0A">
        <w:rPr>
          <w:rFonts w:eastAsia="Zeppelin32" w:cs="Zeppelin32"/>
          <w:sz w:val="18"/>
          <w:szCs w:val="18"/>
          <w:lang w:val="pl-PL"/>
        </w:rPr>
        <w:t>6. W przypadku, gdy urządzenie nie pracuje prawidłowo lub został</w:t>
      </w:r>
      <w:r w:rsidR="00253A0B" w:rsidRPr="00B35A0A">
        <w:rPr>
          <w:rFonts w:eastAsia="Zeppelin32" w:cs="Zeppelin32"/>
          <w:sz w:val="18"/>
          <w:szCs w:val="18"/>
          <w:lang w:val="pl-PL"/>
        </w:rPr>
        <w:t>o w jakikolwiek sposób uszkodzone</w:t>
      </w:r>
      <w:r w:rsidRPr="00B35A0A">
        <w:rPr>
          <w:rFonts w:eastAsia="Zeppelin32" w:cs="Zeppelin32"/>
          <w:sz w:val="18"/>
          <w:szCs w:val="18"/>
          <w:lang w:val="pl-PL"/>
        </w:rPr>
        <w:t>, należy zwrócić urządzenie do sprzedawcy do rozpatrzenia.</w:t>
      </w:r>
    </w:p>
    <w:p w:rsidR="00985EF9" w:rsidRPr="00B35A0A" w:rsidRDefault="00AA1664" w:rsidP="00C46A9A">
      <w:pPr>
        <w:autoSpaceDE w:val="0"/>
        <w:autoSpaceDN w:val="0"/>
        <w:adjustRightInd w:val="0"/>
        <w:spacing w:after="0" w:line="240" w:lineRule="auto"/>
        <w:rPr>
          <w:rFonts w:eastAsia="Zeppelin32" w:cs="Zeppelin32"/>
          <w:sz w:val="18"/>
          <w:szCs w:val="18"/>
          <w:lang w:val="pl-PL"/>
        </w:rPr>
      </w:pPr>
      <w:r w:rsidRPr="00B35A0A">
        <w:rPr>
          <w:rFonts w:eastAsia="Zeppelin32" w:cs="Zeppelin32"/>
          <w:sz w:val="18"/>
          <w:szCs w:val="18"/>
          <w:lang w:val="pl-PL"/>
        </w:rPr>
        <w:t>7. U</w:t>
      </w:r>
      <w:r w:rsidR="00985EF9" w:rsidRPr="00B35A0A">
        <w:rPr>
          <w:rFonts w:eastAsia="Zeppelin32" w:cs="Zeppelin32"/>
          <w:sz w:val="18"/>
          <w:szCs w:val="18"/>
          <w:lang w:val="pl-PL"/>
        </w:rPr>
        <w:t>mieścić urządzenie w bezpieczny sposób:</w:t>
      </w:r>
      <w:r w:rsidRPr="00B35A0A">
        <w:rPr>
          <w:rFonts w:eastAsia="Zeppelin32" w:cs="Zeppelin32"/>
          <w:sz w:val="18"/>
          <w:szCs w:val="18"/>
          <w:lang w:val="pl-PL"/>
        </w:rPr>
        <w:t xml:space="preserve"> na środku stołu </w:t>
      </w:r>
      <w:r w:rsidR="00985EF9" w:rsidRPr="00B35A0A">
        <w:rPr>
          <w:rFonts w:eastAsia="Zeppelin32" w:cs="Zeppelin32"/>
          <w:sz w:val="18"/>
          <w:szCs w:val="18"/>
          <w:lang w:val="pl-PL"/>
        </w:rPr>
        <w:t xml:space="preserve">roboczego </w:t>
      </w:r>
      <w:r w:rsidRPr="00B35A0A">
        <w:rPr>
          <w:rFonts w:eastAsia="Zeppelin32" w:cs="Zeppelin32"/>
          <w:sz w:val="18"/>
          <w:szCs w:val="18"/>
          <w:lang w:val="pl-PL"/>
        </w:rPr>
        <w:t xml:space="preserve">lub blatu. Nie należy umieszczać </w:t>
      </w:r>
      <w:r w:rsidR="00985EF9" w:rsidRPr="00B35A0A">
        <w:rPr>
          <w:rFonts w:eastAsia="Zeppelin32" w:cs="Zeppelin32"/>
          <w:sz w:val="18"/>
          <w:szCs w:val="18"/>
          <w:lang w:val="pl-PL"/>
        </w:rPr>
        <w:t xml:space="preserve">urządzenia </w:t>
      </w:r>
      <w:r w:rsidR="0029073F">
        <w:rPr>
          <w:rFonts w:eastAsia="Zeppelin32" w:cs="Zeppelin32"/>
          <w:sz w:val="18"/>
          <w:szCs w:val="18"/>
          <w:lang w:val="pl-PL"/>
        </w:rPr>
        <w:t>w</w:t>
      </w:r>
      <w:r w:rsidRPr="00B35A0A">
        <w:rPr>
          <w:rFonts w:eastAsia="Zeppelin32" w:cs="Zeppelin32"/>
          <w:sz w:val="18"/>
          <w:szCs w:val="18"/>
          <w:lang w:val="pl-PL"/>
        </w:rPr>
        <w:t xml:space="preserve"> mokrym miejscu</w:t>
      </w:r>
      <w:r w:rsidR="00985EF9" w:rsidRPr="00B35A0A">
        <w:rPr>
          <w:rFonts w:eastAsia="Zeppelin32" w:cs="Zeppelin32"/>
          <w:sz w:val="18"/>
          <w:szCs w:val="18"/>
          <w:lang w:val="pl-PL"/>
        </w:rPr>
        <w:t>, na niezależne</w:t>
      </w:r>
      <w:r w:rsidRPr="00B35A0A">
        <w:rPr>
          <w:rFonts w:eastAsia="Zeppelin32" w:cs="Zeppelin32"/>
          <w:sz w:val="18"/>
          <w:szCs w:val="18"/>
          <w:lang w:val="pl-PL"/>
        </w:rPr>
        <w:t xml:space="preserve"> </w:t>
      </w:r>
      <w:r w:rsidR="00985EF9" w:rsidRPr="00B35A0A">
        <w:rPr>
          <w:rFonts w:eastAsia="Zeppelin32" w:cs="Zeppelin32"/>
          <w:sz w:val="18"/>
          <w:szCs w:val="18"/>
          <w:lang w:val="pl-PL"/>
        </w:rPr>
        <w:t>płyty kuchenki elektrycznej</w:t>
      </w:r>
      <w:r w:rsidRPr="00B35A0A">
        <w:rPr>
          <w:rFonts w:eastAsia="Zeppelin32" w:cs="Zeppelin32"/>
          <w:sz w:val="18"/>
          <w:szCs w:val="18"/>
          <w:lang w:val="pl-PL"/>
        </w:rPr>
        <w:t xml:space="preserve">, w pobliżu kuchenek gazowych lub </w:t>
      </w:r>
      <w:r w:rsidR="00985EF9" w:rsidRPr="00B35A0A">
        <w:rPr>
          <w:rFonts w:eastAsia="Zeppelin32" w:cs="Zeppelin32"/>
          <w:sz w:val="18"/>
          <w:szCs w:val="18"/>
          <w:lang w:val="pl-PL"/>
        </w:rPr>
        <w:t>rozgrzanego piekarnika</w:t>
      </w:r>
      <w:r w:rsidRPr="00B35A0A">
        <w:rPr>
          <w:rFonts w:eastAsia="Zeppelin32" w:cs="Zeppelin32"/>
          <w:sz w:val="18"/>
          <w:szCs w:val="18"/>
          <w:lang w:val="pl-PL"/>
        </w:rPr>
        <w:t>. </w:t>
      </w:r>
    </w:p>
    <w:p w:rsidR="00AA1664" w:rsidRPr="00B35A0A" w:rsidRDefault="00985EF9" w:rsidP="00C46A9A">
      <w:pPr>
        <w:autoSpaceDE w:val="0"/>
        <w:autoSpaceDN w:val="0"/>
        <w:adjustRightInd w:val="0"/>
        <w:spacing w:after="0" w:line="240" w:lineRule="auto"/>
        <w:rPr>
          <w:rFonts w:eastAsia="Zeppelin32" w:cs="Zeppelin32"/>
          <w:sz w:val="18"/>
          <w:szCs w:val="18"/>
          <w:lang w:val="pl-PL"/>
        </w:rPr>
      </w:pPr>
      <w:r w:rsidRPr="00B35A0A">
        <w:rPr>
          <w:rFonts w:eastAsia="Zeppelin32" w:cs="Zeppelin32"/>
          <w:sz w:val="18"/>
          <w:szCs w:val="18"/>
          <w:lang w:val="pl-PL"/>
        </w:rPr>
        <w:t>8. Upewnić</w:t>
      </w:r>
      <w:r w:rsidR="00AA1664" w:rsidRPr="00B35A0A">
        <w:rPr>
          <w:rFonts w:eastAsia="Zeppelin32" w:cs="Zeppelin32"/>
          <w:sz w:val="18"/>
          <w:szCs w:val="18"/>
          <w:lang w:val="pl-PL"/>
        </w:rPr>
        <w:t xml:space="preserve"> się, że urządzenie jest umieszczone w miejscu niedostępnym dla dzieci.</w:t>
      </w:r>
    </w:p>
    <w:p w:rsidR="0046434A" w:rsidRPr="00B35A0A" w:rsidRDefault="0046434A" w:rsidP="00C46A9A">
      <w:pPr>
        <w:autoSpaceDE w:val="0"/>
        <w:autoSpaceDN w:val="0"/>
        <w:adjustRightInd w:val="0"/>
        <w:spacing w:after="0" w:line="240" w:lineRule="auto"/>
        <w:rPr>
          <w:rFonts w:eastAsia="Zeppelin32" w:cs="Zeppelin32"/>
          <w:sz w:val="18"/>
          <w:szCs w:val="18"/>
          <w:lang w:val="pl-PL"/>
        </w:rPr>
      </w:pPr>
    </w:p>
    <w:p w:rsidR="0046434A" w:rsidRPr="00B35A0A" w:rsidRDefault="0046434A" w:rsidP="00C46A9A">
      <w:pPr>
        <w:autoSpaceDE w:val="0"/>
        <w:autoSpaceDN w:val="0"/>
        <w:adjustRightInd w:val="0"/>
        <w:spacing w:after="0" w:line="240" w:lineRule="auto"/>
        <w:rPr>
          <w:rFonts w:eastAsia="Zeppelin32" w:cs="Zeppelin32"/>
          <w:sz w:val="18"/>
          <w:szCs w:val="18"/>
          <w:lang w:val="pl-PL"/>
        </w:rPr>
      </w:pPr>
    </w:p>
    <w:p w:rsidR="00C46A9A" w:rsidRPr="00B35A0A" w:rsidRDefault="00985EF9" w:rsidP="00C46A9A">
      <w:pPr>
        <w:autoSpaceDE w:val="0"/>
        <w:autoSpaceDN w:val="0"/>
        <w:adjustRightInd w:val="0"/>
        <w:spacing w:after="0" w:line="240" w:lineRule="auto"/>
        <w:rPr>
          <w:rFonts w:eastAsia="Zeppelin32-Bold" w:cs="Zeppelin32-Bold"/>
          <w:b/>
          <w:bCs/>
          <w:sz w:val="20"/>
          <w:szCs w:val="20"/>
          <w:lang w:val="pl-PL"/>
        </w:rPr>
      </w:pPr>
      <w:r w:rsidRPr="00B35A0A">
        <w:rPr>
          <w:rFonts w:eastAsia="Zeppelin32-Bold" w:cs="Zeppelin32-Bold"/>
          <w:b/>
          <w:bCs/>
          <w:sz w:val="20"/>
          <w:szCs w:val="20"/>
          <w:lang w:val="pl-PL"/>
        </w:rPr>
        <w:t>JAK ZROBIĆ</w:t>
      </w:r>
      <w:r w:rsidR="00C46A9A" w:rsidRPr="00B35A0A">
        <w:rPr>
          <w:rFonts w:eastAsia="Zeppelin32-Bold" w:cs="Zeppelin32-Bold"/>
          <w:b/>
          <w:bCs/>
          <w:sz w:val="20"/>
          <w:szCs w:val="20"/>
          <w:lang w:val="pl-PL"/>
        </w:rPr>
        <w:t xml:space="preserve"> JOGURT</w:t>
      </w:r>
    </w:p>
    <w:p w:rsidR="00A235DC" w:rsidRPr="00B35A0A" w:rsidRDefault="00A235DC" w:rsidP="00A235DC">
      <w:pPr>
        <w:autoSpaceDE w:val="0"/>
        <w:autoSpaceDN w:val="0"/>
        <w:adjustRightInd w:val="0"/>
        <w:spacing w:after="0" w:line="240" w:lineRule="auto"/>
        <w:rPr>
          <w:rFonts w:eastAsia="Zeppelin32" w:cs="Zeppelin32"/>
          <w:sz w:val="18"/>
          <w:szCs w:val="18"/>
          <w:lang w:val="pl-PL"/>
        </w:rPr>
      </w:pPr>
      <w:r w:rsidRPr="00B35A0A">
        <w:rPr>
          <w:rFonts w:eastAsia="Zeppelin32" w:cs="Zeppelin32"/>
          <w:sz w:val="18"/>
          <w:szCs w:val="18"/>
          <w:lang w:val="pl-PL"/>
        </w:rPr>
        <w:t xml:space="preserve">1. </w:t>
      </w:r>
      <w:r w:rsidR="00985EF9" w:rsidRPr="00B35A0A">
        <w:rPr>
          <w:rFonts w:eastAsia="Zeppelin32" w:cs="Zeppelin32"/>
          <w:sz w:val="18"/>
          <w:szCs w:val="18"/>
          <w:lang w:val="pl-PL"/>
        </w:rPr>
        <w:t xml:space="preserve">Zawsze przed zastosowaniem umyć pojemnik ze stali nierdzewnej </w:t>
      </w:r>
      <w:r w:rsidRPr="00B35A0A">
        <w:rPr>
          <w:rFonts w:eastAsia="Zeppelin32" w:cs="Zeppelin32"/>
          <w:sz w:val="18"/>
          <w:szCs w:val="18"/>
          <w:lang w:val="pl-PL"/>
        </w:rPr>
        <w:t>–</w:t>
      </w:r>
      <w:r w:rsidR="00985EF9" w:rsidRPr="00B35A0A">
        <w:rPr>
          <w:rFonts w:eastAsia="Zeppelin32" w:cs="Zeppelin32"/>
          <w:sz w:val="18"/>
          <w:szCs w:val="18"/>
          <w:lang w:val="pl-PL"/>
        </w:rPr>
        <w:t xml:space="preserve"> zbiornik i pokrywę zbiornika w gorące</w:t>
      </w:r>
      <w:r w:rsidRPr="00B35A0A">
        <w:rPr>
          <w:rFonts w:eastAsia="Zeppelin32" w:cs="Zeppelin32"/>
          <w:sz w:val="18"/>
          <w:szCs w:val="18"/>
          <w:lang w:val="pl-PL"/>
        </w:rPr>
        <w:t>j wodzie (opcjonalnie detergentem</w:t>
      </w:r>
      <w:r w:rsidR="00985EF9" w:rsidRPr="00B35A0A">
        <w:rPr>
          <w:rFonts w:eastAsia="Zeppelin32" w:cs="Zeppelin32"/>
          <w:sz w:val="18"/>
          <w:szCs w:val="18"/>
          <w:lang w:val="pl-PL"/>
        </w:rPr>
        <w:t>). </w:t>
      </w:r>
      <w:r w:rsidRPr="00B35A0A">
        <w:rPr>
          <w:rFonts w:eastAsia="Zeppelin32" w:cs="Zeppelin32"/>
          <w:b/>
          <w:sz w:val="18"/>
          <w:szCs w:val="18"/>
          <w:lang w:val="pl-PL"/>
        </w:rPr>
        <w:t>OSTRZEŻENIE</w:t>
      </w:r>
      <w:r w:rsidR="00985EF9" w:rsidRPr="00B35A0A">
        <w:rPr>
          <w:rFonts w:eastAsia="Zeppelin32" w:cs="Zeppelin32"/>
          <w:sz w:val="18"/>
          <w:szCs w:val="18"/>
          <w:lang w:val="pl-PL"/>
        </w:rPr>
        <w:t xml:space="preserve">: </w:t>
      </w:r>
      <w:r w:rsidRPr="00B35A0A">
        <w:rPr>
          <w:rFonts w:eastAsia="Zeppelin32" w:cs="Zeppelin32"/>
          <w:sz w:val="18"/>
          <w:szCs w:val="18"/>
          <w:lang w:val="pl-PL"/>
        </w:rPr>
        <w:t>Głównej części jogurtownicy n</w:t>
      </w:r>
      <w:r w:rsidR="00985EF9" w:rsidRPr="00B35A0A">
        <w:rPr>
          <w:rFonts w:eastAsia="Zeppelin32" w:cs="Zeppelin32"/>
          <w:sz w:val="18"/>
          <w:szCs w:val="18"/>
          <w:lang w:val="pl-PL"/>
        </w:rPr>
        <w:t>ie umieszczać w wodzie lub innych cieczach.</w:t>
      </w:r>
    </w:p>
    <w:p w:rsidR="00985EF9" w:rsidRPr="00B35A0A" w:rsidRDefault="00A235DC" w:rsidP="00A235DC">
      <w:pPr>
        <w:autoSpaceDE w:val="0"/>
        <w:autoSpaceDN w:val="0"/>
        <w:adjustRightInd w:val="0"/>
        <w:spacing w:after="0" w:line="240" w:lineRule="auto"/>
        <w:rPr>
          <w:rFonts w:eastAsia="Zeppelin32" w:cs="Zeppelin32"/>
          <w:sz w:val="18"/>
          <w:szCs w:val="18"/>
          <w:lang w:val="pl-PL"/>
        </w:rPr>
      </w:pPr>
      <w:r w:rsidRPr="00B35A0A">
        <w:rPr>
          <w:rFonts w:eastAsia="Zeppelin32" w:cs="Zeppelin32"/>
          <w:sz w:val="18"/>
          <w:szCs w:val="18"/>
          <w:lang w:val="pl-PL"/>
        </w:rPr>
        <w:t xml:space="preserve">2. Samo </w:t>
      </w:r>
      <w:r w:rsidR="00985EF9" w:rsidRPr="00B35A0A">
        <w:rPr>
          <w:rFonts w:eastAsia="Zeppelin32" w:cs="Zeppelin32"/>
          <w:sz w:val="18"/>
          <w:szCs w:val="18"/>
          <w:lang w:val="pl-PL"/>
        </w:rPr>
        <w:t xml:space="preserve">przygotowanie mieszanki jogurtowej: </w:t>
      </w:r>
      <w:r w:rsidRPr="00B35A0A">
        <w:rPr>
          <w:rFonts w:eastAsia="Zeppelin32" w:cs="Zeppelin32"/>
          <w:sz w:val="18"/>
          <w:szCs w:val="18"/>
          <w:lang w:val="pl-PL"/>
        </w:rPr>
        <w:t>w</w:t>
      </w:r>
      <w:r w:rsidR="00985EF9" w:rsidRPr="00B35A0A">
        <w:rPr>
          <w:rFonts w:eastAsia="Zeppelin32" w:cs="Zeppelin32"/>
          <w:sz w:val="18"/>
          <w:szCs w:val="18"/>
          <w:lang w:val="pl-PL"/>
        </w:rPr>
        <w:t>ymieszać jedną tor</w:t>
      </w:r>
      <w:r w:rsidRPr="00B35A0A">
        <w:rPr>
          <w:rFonts w:eastAsia="Zeppelin32" w:cs="Zeppelin32"/>
          <w:sz w:val="18"/>
          <w:szCs w:val="18"/>
          <w:lang w:val="pl-PL"/>
        </w:rPr>
        <w:t>e</w:t>
      </w:r>
      <w:r w:rsidR="00985EF9" w:rsidRPr="00B35A0A">
        <w:rPr>
          <w:rFonts w:eastAsia="Zeppelin32" w:cs="Zeppelin32"/>
          <w:sz w:val="18"/>
          <w:szCs w:val="18"/>
          <w:lang w:val="pl-PL"/>
        </w:rPr>
        <w:t>b</w:t>
      </w:r>
      <w:r w:rsidRPr="00B35A0A">
        <w:rPr>
          <w:rFonts w:eastAsia="Zeppelin32" w:cs="Zeppelin32"/>
          <w:sz w:val="18"/>
          <w:szCs w:val="18"/>
          <w:lang w:val="pl-PL"/>
        </w:rPr>
        <w:t>k</w:t>
      </w:r>
      <w:r w:rsidR="00985EF9" w:rsidRPr="00B35A0A">
        <w:rPr>
          <w:rFonts w:eastAsia="Zeppelin32" w:cs="Zeppelin32"/>
          <w:sz w:val="18"/>
          <w:szCs w:val="18"/>
          <w:lang w:val="pl-PL"/>
        </w:rPr>
        <w:t>ę</w:t>
      </w:r>
      <w:r w:rsidR="00A5133D">
        <w:rPr>
          <w:rFonts w:eastAsia="Zeppelin32" w:cs="Zeppelin32"/>
          <w:sz w:val="18"/>
          <w:szCs w:val="18"/>
          <w:lang w:val="pl-PL"/>
        </w:rPr>
        <w:t xml:space="preserve"> kultury</w:t>
      </w:r>
      <w:r w:rsidRPr="00B35A0A">
        <w:rPr>
          <w:rFonts w:eastAsia="Zeppelin32" w:cs="Zeppelin32"/>
          <w:sz w:val="18"/>
          <w:szCs w:val="18"/>
          <w:lang w:val="pl-PL"/>
        </w:rPr>
        <w:t xml:space="preserve"> </w:t>
      </w:r>
      <w:r w:rsidR="00A5133D">
        <w:rPr>
          <w:rFonts w:eastAsia="Zeppelin32" w:cs="Zeppelin32"/>
          <w:sz w:val="18"/>
          <w:szCs w:val="18"/>
          <w:lang w:val="pl-PL"/>
        </w:rPr>
        <w:t xml:space="preserve">starterowej </w:t>
      </w:r>
      <w:r w:rsidRPr="00B35A0A">
        <w:rPr>
          <w:rFonts w:eastAsia="Zeppelin32" w:cs="Zeppelin32"/>
          <w:sz w:val="18"/>
          <w:szCs w:val="18"/>
          <w:lang w:val="pl-PL"/>
        </w:rPr>
        <w:t>z</w:t>
      </w:r>
      <w:r w:rsidR="00985EF9" w:rsidRPr="00B35A0A">
        <w:rPr>
          <w:rFonts w:eastAsia="Zeppelin32" w:cs="Zeppelin32"/>
          <w:sz w:val="18"/>
          <w:szCs w:val="18"/>
          <w:lang w:val="pl-PL"/>
        </w:rPr>
        <w:t xml:space="preserve"> 1 litrem mleka pasteryzowanego (jeśli składniki </w:t>
      </w:r>
      <w:r w:rsidRPr="00B35A0A">
        <w:rPr>
          <w:rFonts w:eastAsia="Zeppelin32" w:cs="Zeppelin32"/>
          <w:sz w:val="18"/>
          <w:szCs w:val="18"/>
          <w:lang w:val="pl-PL"/>
        </w:rPr>
        <w:t xml:space="preserve">są mieszane </w:t>
      </w:r>
      <w:r w:rsidR="00985EF9" w:rsidRPr="00B35A0A">
        <w:rPr>
          <w:rFonts w:eastAsia="Zeppelin32" w:cs="Zeppelin32"/>
          <w:sz w:val="18"/>
          <w:szCs w:val="18"/>
          <w:lang w:val="pl-PL"/>
        </w:rPr>
        <w:t>bezpośrednio w na</w:t>
      </w:r>
      <w:r w:rsidRPr="00B35A0A">
        <w:rPr>
          <w:rFonts w:eastAsia="Zeppelin32" w:cs="Zeppelin32"/>
          <w:sz w:val="18"/>
          <w:szCs w:val="18"/>
          <w:lang w:val="pl-PL"/>
        </w:rPr>
        <w:t>czyniu</w:t>
      </w:r>
      <w:r w:rsidR="00985EF9" w:rsidRPr="00B35A0A">
        <w:rPr>
          <w:rFonts w:eastAsia="Zeppelin32" w:cs="Zeppelin32"/>
          <w:sz w:val="18"/>
          <w:szCs w:val="18"/>
          <w:lang w:val="pl-PL"/>
        </w:rPr>
        <w:t xml:space="preserve"> ze stali nierdzewnej, </w:t>
      </w:r>
      <w:r w:rsidR="00450A2A" w:rsidRPr="00B35A0A">
        <w:rPr>
          <w:rFonts w:eastAsia="Zeppelin32" w:cs="Zeppelin32"/>
          <w:sz w:val="18"/>
          <w:szCs w:val="18"/>
          <w:lang w:val="pl-PL"/>
        </w:rPr>
        <w:t xml:space="preserve">trzeba </w:t>
      </w:r>
      <w:r w:rsidR="00985EF9" w:rsidRPr="00B35A0A">
        <w:rPr>
          <w:rFonts w:eastAsia="Zeppelin32" w:cs="Zeppelin32"/>
          <w:sz w:val="18"/>
          <w:szCs w:val="18"/>
          <w:lang w:val="pl-PL"/>
        </w:rPr>
        <w:t>używać plastikowej lub drewnianej łyżki</w:t>
      </w:r>
      <w:r w:rsidR="00450A2A" w:rsidRPr="00B35A0A">
        <w:rPr>
          <w:rFonts w:eastAsia="Zeppelin32" w:cs="Zeppelin32"/>
          <w:sz w:val="18"/>
          <w:szCs w:val="18"/>
          <w:lang w:val="pl-PL"/>
        </w:rPr>
        <w:t xml:space="preserve"> w celu ochrony pojemnika</w:t>
      </w:r>
      <w:r w:rsidR="00985EF9" w:rsidRPr="00B35A0A">
        <w:rPr>
          <w:rFonts w:eastAsia="Zeppelin32" w:cs="Zeppelin32"/>
          <w:sz w:val="18"/>
          <w:szCs w:val="18"/>
          <w:lang w:val="pl-PL"/>
        </w:rPr>
        <w:t xml:space="preserve"> </w:t>
      </w:r>
      <w:r w:rsidR="00450A2A" w:rsidRPr="00B35A0A">
        <w:rPr>
          <w:rFonts w:eastAsia="Zeppelin32" w:cs="Zeppelin32"/>
          <w:sz w:val="18"/>
          <w:szCs w:val="18"/>
          <w:lang w:val="pl-PL"/>
        </w:rPr>
        <w:t>przed zadrapaniem</w:t>
      </w:r>
      <w:r w:rsidR="00985EF9" w:rsidRPr="00B35A0A">
        <w:rPr>
          <w:rFonts w:eastAsia="Zeppelin32" w:cs="Zeppelin32"/>
          <w:sz w:val="18"/>
          <w:szCs w:val="18"/>
          <w:lang w:val="pl-PL"/>
        </w:rPr>
        <w:t>).</w:t>
      </w:r>
      <w:r w:rsidR="004B11C7" w:rsidRPr="00B35A0A">
        <w:rPr>
          <w:rFonts w:eastAsia="Zeppelin32" w:cs="Zeppelin32"/>
          <w:sz w:val="18"/>
          <w:szCs w:val="18"/>
          <w:lang w:val="pl-PL"/>
        </w:rPr>
        <w:t xml:space="preserve"> </w:t>
      </w:r>
    </w:p>
    <w:p w:rsidR="00E33F76" w:rsidRPr="00B35A0A" w:rsidRDefault="004B11C7" w:rsidP="00E33F76">
      <w:pPr>
        <w:autoSpaceDE w:val="0"/>
        <w:autoSpaceDN w:val="0"/>
        <w:adjustRightInd w:val="0"/>
        <w:spacing w:after="0" w:line="240" w:lineRule="auto"/>
        <w:rPr>
          <w:rFonts w:eastAsia="Zeppelin32" w:cs="Zeppelin32"/>
          <w:sz w:val="18"/>
          <w:szCs w:val="18"/>
          <w:lang w:val="pl-PL"/>
        </w:rPr>
      </w:pPr>
      <w:r w:rsidRPr="00B35A0A">
        <w:rPr>
          <w:rFonts w:eastAsia="Zeppelin32-Bold" w:cs="Zeppelin32-Bold"/>
          <w:b/>
          <w:bCs/>
          <w:sz w:val="18"/>
          <w:szCs w:val="18"/>
          <w:lang w:val="pl-PL"/>
        </w:rPr>
        <w:t>WAŻNE</w:t>
      </w:r>
      <w:r w:rsidR="00C46A9A" w:rsidRPr="00B35A0A">
        <w:rPr>
          <w:rFonts w:eastAsia="Zeppelin32-Bold" w:cs="Zeppelin32-Bold"/>
          <w:b/>
          <w:bCs/>
          <w:sz w:val="18"/>
          <w:szCs w:val="18"/>
          <w:lang w:val="pl-PL"/>
        </w:rPr>
        <w:t xml:space="preserve">: </w:t>
      </w:r>
      <w:r w:rsidR="00E33F76" w:rsidRPr="00B35A0A">
        <w:rPr>
          <w:rFonts w:eastAsia="Zeppelin32" w:cs="Zeppelin32"/>
          <w:sz w:val="18"/>
          <w:szCs w:val="18"/>
          <w:lang w:val="pl-PL"/>
        </w:rPr>
        <w:t xml:space="preserve">na bazie odtłuszczonego lub półtłustego mleka zostanie wyprodukowany rzadszy jogurt, natomiast z tłustego mleka powstanie gęściejszy jogurt. W przypadku korzystania z niepasteryzowanego mleka, zawsze należy wpierw je pasteryzować poprzez gotowanie, a przed </w:t>
      </w:r>
      <w:r w:rsidR="005B022C" w:rsidRPr="00B35A0A">
        <w:rPr>
          <w:rFonts w:eastAsia="Zeppelin32" w:cs="Zeppelin32"/>
          <w:sz w:val="18"/>
          <w:szCs w:val="18"/>
          <w:lang w:val="pl-PL"/>
        </w:rPr>
        <w:t>rozpoczęciem produkcji</w:t>
      </w:r>
      <w:r w:rsidR="00E33F76" w:rsidRPr="00B35A0A">
        <w:rPr>
          <w:rFonts w:eastAsia="Zeppelin32" w:cs="Zeppelin32"/>
          <w:sz w:val="18"/>
          <w:szCs w:val="18"/>
          <w:lang w:val="pl-PL"/>
        </w:rPr>
        <w:t xml:space="preserve"> jogurtu mleko trzeba ostudzić. Przed wymie</w:t>
      </w:r>
      <w:r w:rsidR="00A5133D">
        <w:rPr>
          <w:rFonts w:eastAsia="Zeppelin32" w:cs="Zeppelin32"/>
          <w:sz w:val="18"/>
          <w:szCs w:val="18"/>
          <w:lang w:val="pl-PL"/>
        </w:rPr>
        <w:t>szaniem kultury</w:t>
      </w:r>
      <w:r w:rsidR="00E33F76" w:rsidRPr="00B35A0A">
        <w:rPr>
          <w:rFonts w:eastAsia="Zeppelin32" w:cs="Zeppelin32"/>
          <w:sz w:val="18"/>
          <w:szCs w:val="18"/>
          <w:lang w:val="pl-PL"/>
        </w:rPr>
        <w:t xml:space="preserve"> w mleku należy upewnić się, czy składnikom nie minął termin przydatności do spożycia. Temperatura mleka przed </w:t>
      </w:r>
      <w:r w:rsidR="000E067A" w:rsidRPr="00B35A0A">
        <w:rPr>
          <w:rFonts w:eastAsia="Zeppelin32" w:cs="Zeppelin32"/>
          <w:sz w:val="18"/>
          <w:szCs w:val="18"/>
          <w:lang w:val="pl-PL"/>
        </w:rPr>
        <w:t>wymieszaniem</w:t>
      </w:r>
      <w:r w:rsidR="005B022C" w:rsidRPr="00B35A0A">
        <w:rPr>
          <w:rFonts w:eastAsia="Zeppelin32" w:cs="Zeppelin32"/>
          <w:sz w:val="18"/>
          <w:szCs w:val="18"/>
          <w:lang w:val="pl-PL"/>
        </w:rPr>
        <w:t xml:space="preserve"> musi być niższa niż 43°C (wyższa temperatura zabija</w:t>
      </w:r>
      <w:r w:rsidR="00E33F76" w:rsidRPr="00B35A0A">
        <w:rPr>
          <w:rFonts w:eastAsia="Zeppelin32" w:cs="Zeppelin32"/>
          <w:sz w:val="18"/>
          <w:szCs w:val="18"/>
          <w:lang w:val="pl-PL"/>
        </w:rPr>
        <w:t xml:space="preserve"> bakterie probiotyczne!).</w:t>
      </w:r>
    </w:p>
    <w:p w:rsidR="00C46A9A" w:rsidRPr="00B35A0A" w:rsidRDefault="005B022C" w:rsidP="00C46A9A">
      <w:pPr>
        <w:autoSpaceDE w:val="0"/>
        <w:autoSpaceDN w:val="0"/>
        <w:adjustRightInd w:val="0"/>
        <w:spacing w:after="0" w:line="240" w:lineRule="auto"/>
        <w:rPr>
          <w:rFonts w:eastAsia="Zeppelin32" w:cs="Zeppelin32"/>
          <w:sz w:val="18"/>
          <w:szCs w:val="18"/>
          <w:lang w:val="pl-PL"/>
        </w:rPr>
      </w:pPr>
      <w:r w:rsidRPr="00B35A0A">
        <w:rPr>
          <w:rFonts w:eastAsia="Zeppelin32" w:cs="Zeppelin32"/>
          <w:sz w:val="18"/>
          <w:szCs w:val="18"/>
          <w:lang w:val="pl-PL"/>
        </w:rPr>
        <w:t xml:space="preserve">3. Zamknąć pokrywę zbiornika i włożyć do </w:t>
      </w:r>
      <w:r w:rsidR="001E08C6" w:rsidRPr="00B35A0A">
        <w:rPr>
          <w:rFonts w:eastAsia="Zeppelin32" w:cs="Zeppelin32"/>
          <w:sz w:val="18"/>
          <w:szCs w:val="18"/>
          <w:lang w:val="pl-PL"/>
        </w:rPr>
        <w:t>częśc</w:t>
      </w:r>
      <w:r w:rsidRPr="00B35A0A">
        <w:rPr>
          <w:rFonts w:eastAsia="Zeppelin32" w:cs="Zeppelin32"/>
          <w:sz w:val="18"/>
          <w:szCs w:val="18"/>
          <w:lang w:val="pl-PL"/>
        </w:rPr>
        <w:t>i głównej jogurtownicy. Podłącz</w:t>
      </w:r>
      <w:r w:rsidR="001E08C6" w:rsidRPr="00B35A0A">
        <w:rPr>
          <w:rFonts w:eastAsia="Zeppelin32" w:cs="Zeppelin32"/>
          <w:sz w:val="18"/>
          <w:szCs w:val="18"/>
          <w:lang w:val="pl-PL"/>
        </w:rPr>
        <w:t>yć</w:t>
      </w:r>
      <w:r w:rsidRPr="00B35A0A">
        <w:rPr>
          <w:rFonts w:eastAsia="Zeppelin32" w:cs="Zeppelin32"/>
          <w:sz w:val="18"/>
          <w:szCs w:val="18"/>
          <w:lang w:val="pl-PL"/>
        </w:rPr>
        <w:t xml:space="preserve"> przewód zasilający do gniazdka elektrycznego.</w:t>
      </w:r>
      <w:r w:rsidR="001E08C6" w:rsidRPr="00B35A0A">
        <w:rPr>
          <w:rFonts w:eastAsia="Zeppelin32" w:cs="Zeppelin32"/>
          <w:sz w:val="18"/>
          <w:szCs w:val="18"/>
          <w:lang w:val="pl-PL"/>
        </w:rPr>
        <w:t xml:space="preserve"> </w:t>
      </w:r>
      <w:r w:rsidRPr="00B35A0A">
        <w:rPr>
          <w:rFonts w:eastAsia="Zeppelin32" w:cs="Zeppelin32"/>
          <w:sz w:val="18"/>
          <w:szCs w:val="18"/>
          <w:lang w:val="pl-PL"/>
        </w:rPr>
        <w:t>Pro</w:t>
      </w:r>
      <w:r w:rsidR="001E08C6" w:rsidRPr="00B35A0A">
        <w:rPr>
          <w:rFonts w:eastAsia="Zeppelin32" w:cs="Zeppelin32"/>
          <w:sz w:val="18"/>
          <w:szCs w:val="18"/>
          <w:lang w:val="pl-PL"/>
        </w:rPr>
        <w:t>ces produkcj</w:t>
      </w:r>
      <w:r w:rsidR="00A5133D">
        <w:rPr>
          <w:rFonts w:eastAsia="Zeppelin32" w:cs="Zeppelin32"/>
          <w:sz w:val="18"/>
          <w:szCs w:val="18"/>
          <w:lang w:val="pl-PL"/>
        </w:rPr>
        <w:t xml:space="preserve">i jogurtu w jogurtownicy </w:t>
      </w:r>
      <w:r w:rsidR="001E08C6" w:rsidRPr="00B35A0A">
        <w:rPr>
          <w:rFonts w:eastAsia="Zeppelin32" w:cs="Zeppelin32"/>
          <w:sz w:val="18"/>
          <w:szCs w:val="18"/>
          <w:lang w:val="pl-PL"/>
        </w:rPr>
        <w:t>prze</w:t>
      </w:r>
      <w:r w:rsidR="00F86730">
        <w:rPr>
          <w:rFonts w:eastAsia="Zeppelin32" w:cs="Zeppelin32"/>
          <w:sz w:val="18"/>
          <w:szCs w:val="18"/>
          <w:lang w:val="pl-PL"/>
        </w:rPr>
        <w:t>b</w:t>
      </w:r>
      <w:r w:rsidR="001E08C6" w:rsidRPr="00B35A0A">
        <w:rPr>
          <w:rFonts w:eastAsia="Zeppelin32" w:cs="Zeppelin32"/>
          <w:sz w:val="18"/>
          <w:szCs w:val="18"/>
          <w:lang w:val="pl-PL"/>
        </w:rPr>
        <w:t>iega</w:t>
      </w:r>
      <w:r w:rsidRPr="00B35A0A">
        <w:rPr>
          <w:rFonts w:eastAsia="Zeppelin32" w:cs="Zeppelin32"/>
          <w:sz w:val="18"/>
          <w:szCs w:val="18"/>
          <w:lang w:val="pl-PL"/>
        </w:rPr>
        <w:t xml:space="preserve"> automatycznie (bez ustawień)</w:t>
      </w:r>
      <w:r w:rsidR="001E08C6" w:rsidRPr="00B35A0A">
        <w:rPr>
          <w:rFonts w:eastAsia="Zeppelin32" w:cs="Zeppelin32"/>
          <w:sz w:val="18"/>
          <w:szCs w:val="18"/>
          <w:lang w:val="pl-PL"/>
        </w:rPr>
        <w:t xml:space="preserve">, a najlepsze wyniki zostaną osiągnięte, jeśli </w:t>
      </w:r>
      <w:r w:rsidRPr="00B35A0A">
        <w:rPr>
          <w:rFonts w:eastAsia="Zeppelin32" w:cs="Zeppelin32"/>
          <w:sz w:val="18"/>
          <w:szCs w:val="18"/>
          <w:lang w:val="pl-PL"/>
        </w:rPr>
        <w:t xml:space="preserve"> </w:t>
      </w:r>
      <w:r w:rsidR="001E08C6" w:rsidRPr="00B35A0A">
        <w:rPr>
          <w:rFonts w:eastAsia="Zeppelin32" w:cs="Zeppelin32"/>
          <w:sz w:val="18"/>
          <w:szCs w:val="18"/>
          <w:lang w:val="pl-PL"/>
        </w:rPr>
        <w:t xml:space="preserve">jogurtownica zostanie odłączona z gniazdka po </w:t>
      </w:r>
      <w:r w:rsidRPr="00B35A0A">
        <w:rPr>
          <w:rFonts w:eastAsia="Zeppelin32" w:cs="Zeppelin32"/>
          <w:sz w:val="18"/>
          <w:szCs w:val="18"/>
          <w:lang w:val="pl-PL"/>
        </w:rPr>
        <w:t>około 8 godzin</w:t>
      </w:r>
      <w:r w:rsidR="001E08C6" w:rsidRPr="00B35A0A">
        <w:rPr>
          <w:rFonts w:eastAsia="Zeppelin32" w:cs="Zeppelin32"/>
          <w:sz w:val="18"/>
          <w:szCs w:val="18"/>
          <w:lang w:val="pl-PL"/>
        </w:rPr>
        <w:t>ach</w:t>
      </w:r>
      <w:r w:rsidRPr="00B35A0A">
        <w:rPr>
          <w:rFonts w:eastAsia="Zeppelin32" w:cs="Zeppelin32"/>
          <w:sz w:val="18"/>
          <w:szCs w:val="18"/>
          <w:lang w:val="pl-PL"/>
        </w:rPr>
        <w:t xml:space="preserve">. Jeśli </w:t>
      </w:r>
      <w:r w:rsidR="001E08C6" w:rsidRPr="00B35A0A">
        <w:rPr>
          <w:rFonts w:eastAsia="Zeppelin32" w:cs="Zeppelin32"/>
          <w:sz w:val="18"/>
          <w:szCs w:val="18"/>
          <w:lang w:val="pl-PL"/>
        </w:rPr>
        <w:t>mieszanina</w:t>
      </w:r>
      <w:r w:rsidRPr="00B35A0A">
        <w:rPr>
          <w:rFonts w:eastAsia="Zeppelin32" w:cs="Zeppelin32"/>
          <w:sz w:val="18"/>
          <w:szCs w:val="18"/>
          <w:lang w:val="pl-PL"/>
        </w:rPr>
        <w:t xml:space="preserve"> </w:t>
      </w:r>
      <w:r w:rsidR="001E08C6" w:rsidRPr="00B35A0A">
        <w:rPr>
          <w:rFonts w:eastAsia="Zeppelin32" w:cs="Zeppelin32"/>
          <w:sz w:val="18"/>
          <w:szCs w:val="18"/>
          <w:lang w:val="pl-PL"/>
        </w:rPr>
        <w:t>jogurtu zostanie pozostawiona do dalszego dojrzewania, wówczas jogurt będzie gęściejszy i kwaśniejszy</w:t>
      </w:r>
      <w:r w:rsidRPr="00B35A0A">
        <w:rPr>
          <w:rFonts w:eastAsia="Zeppelin32" w:cs="Zeppelin32"/>
          <w:sz w:val="18"/>
          <w:szCs w:val="18"/>
          <w:lang w:val="pl-PL"/>
        </w:rPr>
        <w:t>. Czas</w:t>
      </w:r>
      <w:r w:rsidR="001E08C6" w:rsidRPr="00B35A0A">
        <w:rPr>
          <w:rFonts w:eastAsia="Zeppelin32" w:cs="Zeppelin32"/>
          <w:sz w:val="18"/>
          <w:szCs w:val="18"/>
          <w:lang w:val="pl-PL"/>
        </w:rPr>
        <w:t xml:space="preserve"> na</w:t>
      </w:r>
      <w:r w:rsidR="00F86730">
        <w:rPr>
          <w:rFonts w:eastAsia="Zeppelin32" w:cs="Zeppelin32"/>
          <w:sz w:val="18"/>
          <w:szCs w:val="18"/>
          <w:lang w:val="pl-PL"/>
        </w:rPr>
        <w:t>l</w:t>
      </w:r>
      <w:r w:rsidR="001E08C6" w:rsidRPr="00B35A0A">
        <w:rPr>
          <w:rFonts w:eastAsia="Zeppelin32" w:cs="Zeppelin32"/>
          <w:sz w:val="18"/>
          <w:szCs w:val="18"/>
          <w:lang w:val="pl-PL"/>
        </w:rPr>
        <w:t xml:space="preserve">eży dostosować </w:t>
      </w:r>
      <w:r w:rsidRPr="00B35A0A">
        <w:rPr>
          <w:rFonts w:eastAsia="Zeppelin32" w:cs="Zeppelin32"/>
          <w:sz w:val="18"/>
          <w:szCs w:val="18"/>
          <w:lang w:val="pl-PL"/>
        </w:rPr>
        <w:t xml:space="preserve">w zależności od smaku i pożądanej konsystencji. Jednak nie zalecamy </w:t>
      </w:r>
      <w:r w:rsidR="00F86730">
        <w:rPr>
          <w:rFonts w:eastAsia="Zeppelin32" w:cs="Zeppelin32"/>
          <w:sz w:val="18"/>
          <w:szCs w:val="18"/>
          <w:lang w:val="pl-PL"/>
        </w:rPr>
        <w:t>pozo</w:t>
      </w:r>
      <w:r w:rsidR="001E08C6" w:rsidRPr="00B35A0A">
        <w:rPr>
          <w:rFonts w:eastAsia="Zeppelin32" w:cs="Zeppelin32"/>
          <w:sz w:val="18"/>
          <w:szCs w:val="18"/>
          <w:lang w:val="pl-PL"/>
        </w:rPr>
        <w:t>stawiania mieszaniny aby dojrzewała</w:t>
      </w:r>
      <w:r w:rsidRPr="00B35A0A">
        <w:rPr>
          <w:rFonts w:eastAsia="Zeppelin32" w:cs="Zeppelin32"/>
          <w:sz w:val="18"/>
          <w:szCs w:val="18"/>
          <w:lang w:val="pl-PL"/>
        </w:rPr>
        <w:t xml:space="preserve"> dłużej niż 12 godzin. </w:t>
      </w:r>
      <w:r w:rsidR="001E08C6" w:rsidRPr="00B35A0A">
        <w:rPr>
          <w:rFonts w:eastAsia="Zeppelin32" w:cs="Zeppelin32"/>
          <w:sz w:val="18"/>
          <w:szCs w:val="18"/>
          <w:lang w:val="pl-PL"/>
        </w:rPr>
        <w:t xml:space="preserve">Dłuższe dojrzewanie może </w:t>
      </w:r>
      <w:r w:rsidRPr="00B35A0A">
        <w:rPr>
          <w:rFonts w:eastAsia="Zeppelin32" w:cs="Zeppelin32"/>
          <w:sz w:val="18"/>
          <w:szCs w:val="18"/>
          <w:lang w:val="pl-PL"/>
        </w:rPr>
        <w:t>pow</w:t>
      </w:r>
      <w:r w:rsidR="00F86730">
        <w:rPr>
          <w:rFonts w:eastAsia="Zeppelin32" w:cs="Zeppelin32"/>
          <w:sz w:val="18"/>
          <w:szCs w:val="18"/>
          <w:lang w:val="pl-PL"/>
        </w:rPr>
        <w:t>odować pogorszenie</w:t>
      </w:r>
      <w:r w:rsidR="001E08C6" w:rsidRPr="00B35A0A">
        <w:rPr>
          <w:rFonts w:eastAsia="Zeppelin32" w:cs="Zeppelin32"/>
          <w:sz w:val="18"/>
          <w:szCs w:val="18"/>
          <w:lang w:val="pl-PL"/>
        </w:rPr>
        <w:t xml:space="preserve"> właściwości smakowych</w:t>
      </w:r>
      <w:r w:rsidR="00755C41" w:rsidRPr="00B35A0A">
        <w:rPr>
          <w:rFonts w:eastAsia="Zeppelin32" w:cs="Zeppelin32"/>
          <w:sz w:val="18"/>
          <w:szCs w:val="18"/>
          <w:lang w:val="pl-PL"/>
        </w:rPr>
        <w:t xml:space="preserve"> jogurtu, zbyt wysoką</w:t>
      </w:r>
      <w:r w:rsidRPr="00B35A0A">
        <w:rPr>
          <w:rFonts w:eastAsia="Zeppelin32" w:cs="Zeppelin32"/>
          <w:sz w:val="18"/>
          <w:szCs w:val="18"/>
          <w:lang w:val="pl-PL"/>
        </w:rPr>
        <w:t xml:space="preserve"> zawartość serwatki (żółtawej ciec</w:t>
      </w:r>
      <w:r w:rsidR="00755C41" w:rsidRPr="00B35A0A">
        <w:rPr>
          <w:rFonts w:eastAsia="Zeppelin32" w:cs="Zeppelin32"/>
          <w:sz w:val="18"/>
          <w:szCs w:val="18"/>
          <w:lang w:val="pl-PL"/>
        </w:rPr>
        <w:t>zy) i skrócenie okresu przydatności do spożycia</w:t>
      </w:r>
      <w:r w:rsidRPr="00B35A0A">
        <w:rPr>
          <w:rFonts w:eastAsia="Zeppelin32" w:cs="Zeppelin32"/>
          <w:sz w:val="18"/>
          <w:szCs w:val="18"/>
          <w:lang w:val="pl-PL"/>
        </w:rPr>
        <w:t>.</w:t>
      </w:r>
    </w:p>
    <w:p w:rsidR="00755C41" w:rsidRPr="00B35A0A" w:rsidRDefault="005F594F" w:rsidP="00C46A9A">
      <w:pPr>
        <w:autoSpaceDE w:val="0"/>
        <w:autoSpaceDN w:val="0"/>
        <w:adjustRightInd w:val="0"/>
        <w:spacing w:after="0" w:line="240" w:lineRule="auto"/>
        <w:rPr>
          <w:rFonts w:eastAsia="Zeppelin32" w:cs="Zeppelin32"/>
          <w:sz w:val="18"/>
          <w:szCs w:val="18"/>
          <w:lang w:val="pl-PL"/>
        </w:rPr>
      </w:pPr>
      <w:r w:rsidRPr="00B35A0A">
        <w:rPr>
          <w:rFonts w:eastAsia="Zeppelin32" w:cs="Zeppelin32"/>
          <w:sz w:val="18"/>
          <w:szCs w:val="18"/>
          <w:lang w:val="pl-PL"/>
        </w:rPr>
        <w:t xml:space="preserve">4. </w:t>
      </w:r>
      <w:r w:rsidR="00B474D8" w:rsidRPr="00B35A0A">
        <w:rPr>
          <w:rFonts w:eastAsia="Zeppelin32" w:cs="Zeppelin32"/>
          <w:sz w:val="18"/>
          <w:szCs w:val="18"/>
          <w:lang w:val="pl-PL"/>
        </w:rPr>
        <w:t>Przechowywanie gotowej mieszanki: po zakończeniu procesu dojrzewania</w:t>
      </w:r>
      <w:r w:rsidRPr="00B35A0A">
        <w:rPr>
          <w:rFonts w:eastAsia="Zeppelin32" w:cs="Zeppelin32"/>
          <w:sz w:val="18"/>
          <w:szCs w:val="18"/>
          <w:lang w:val="pl-PL"/>
        </w:rPr>
        <w:t xml:space="preserve">, </w:t>
      </w:r>
      <w:r w:rsidR="00B474D8" w:rsidRPr="00B35A0A">
        <w:rPr>
          <w:rFonts w:eastAsia="Zeppelin32" w:cs="Zeppelin32"/>
          <w:sz w:val="18"/>
          <w:szCs w:val="18"/>
          <w:lang w:val="pl-PL"/>
        </w:rPr>
        <w:t>jogurt jest gotowy do spożycia</w:t>
      </w:r>
      <w:r w:rsidRPr="00B35A0A">
        <w:rPr>
          <w:rFonts w:eastAsia="Zeppelin32" w:cs="Zeppelin32"/>
          <w:sz w:val="18"/>
          <w:szCs w:val="18"/>
          <w:lang w:val="pl-PL"/>
        </w:rPr>
        <w:t>. </w:t>
      </w:r>
      <w:r w:rsidR="00B474D8" w:rsidRPr="00B35A0A">
        <w:rPr>
          <w:rFonts w:eastAsia="Zeppelin32" w:cs="Zeppelin32"/>
          <w:b/>
          <w:sz w:val="18"/>
          <w:szCs w:val="18"/>
          <w:lang w:val="pl-PL"/>
        </w:rPr>
        <w:t>Wyraźnie z</w:t>
      </w:r>
      <w:r w:rsidRPr="00B35A0A">
        <w:rPr>
          <w:rFonts w:eastAsia="Zeppelin32" w:cs="Zeppelin32"/>
          <w:b/>
          <w:sz w:val="18"/>
          <w:szCs w:val="18"/>
          <w:lang w:val="pl-PL"/>
        </w:rPr>
        <w:t xml:space="preserve">aleca się, aby </w:t>
      </w:r>
      <w:r w:rsidR="00B474D8" w:rsidRPr="00B35A0A">
        <w:rPr>
          <w:rFonts w:eastAsia="Zeppelin32" w:cs="Zeppelin32"/>
          <w:b/>
          <w:sz w:val="18"/>
          <w:szCs w:val="18"/>
          <w:lang w:val="pl-PL"/>
        </w:rPr>
        <w:t xml:space="preserve">zbiornik ze świeżo przygotowanym jogurtem </w:t>
      </w:r>
      <w:r w:rsidRPr="00B35A0A">
        <w:rPr>
          <w:rFonts w:eastAsia="Zeppelin32" w:cs="Zeppelin32"/>
          <w:b/>
          <w:sz w:val="18"/>
          <w:szCs w:val="18"/>
          <w:lang w:val="pl-PL"/>
        </w:rPr>
        <w:t xml:space="preserve">umieścić </w:t>
      </w:r>
      <w:r w:rsidR="00B474D8" w:rsidRPr="00B35A0A">
        <w:rPr>
          <w:rFonts w:eastAsia="Zeppelin32" w:cs="Zeppelin32"/>
          <w:b/>
          <w:sz w:val="18"/>
          <w:szCs w:val="18"/>
          <w:lang w:val="pl-PL"/>
        </w:rPr>
        <w:t>w lodówce,</w:t>
      </w:r>
      <w:r w:rsidR="00B474D8" w:rsidRPr="00B35A0A">
        <w:rPr>
          <w:rFonts w:eastAsia="Zeppelin32" w:cs="Zeppelin32"/>
          <w:sz w:val="18"/>
          <w:szCs w:val="18"/>
          <w:lang w:val="pl-PL"/>
        </w:rPr>
        <w:t xml:space="preserve"> jest to </w:t>
      </w:r>
      <w:r w:rsidRPr="00B35A0A">
        <w:rPr>
          <w:rFonts w:eastAsia="Zeppelin32" w:cs="Zeppelin32"/>
          <w:sz w:val="18"/>
          <w:szCs w:val="18"/>
          <w:lang w:val="pl-PL"/>
        </w:rPr>
        <w:t xml:space="preserve">ważne </w:t>
      </w:r>
      <w:r w:rsidR="00B474D8" w:rsidRPr="00B35A0A">
        <w:rPr>
          <w:rFonts w:eastAsia="Zeppelin32" w:cs="Zeppelin32"/>
          <w:sz w:val="18"/>
          <w:szCs w:val="18"/>
          <w:lang w:val="pl-PL"/>
        </w:rPr>
        <w:t xml:space="preserve">zarówno </w:t>
      </w:r>
      <w:r w:rsidRPr="00B35A0A">
        <w:rPr>
          <w:rFonts w:eastAsia="Zeppelin32" w:cs="Zeppelin32"/>
          <w:sz w:val="18"/>
          <w:szCs w:val="18"/>
          <w:lang w:val="pl-PL"/>
        </w:rPr>
        <w:t xml:space="preserve">dla </w:t>
      </w:r>
      <w:r w:rsidR="00B474D8" w:rsidRPr="00B35A0A">
        <w:rPr>
          <w:rFonts w:eastAsia="Zeppelin32" w:cs="Zeppelin32"/>
          <w:sz w:val="18"/>
          <w:szCs w:val="18"/>
          <w:lang w:val="pl-PL"/>
        </w:rPr>
        <w:t xml:space="preserve">jego </w:t>
      </w:r>
      <w:r w:rsidRPr="00B35A0A">
        <w:rPr>
          <w:rFonts w:eastAsia="Zeppelin32" w:cs="Zeppelin32"/>
          <w:sz w:val="18"/>
          <w:szCs w:val="18"/>
          <w:lang w:val="pl-PL"/>
        </w:rPr>
        <w:t xml:space="preserve">stabilizacji (koniec procesu dojrzewania), </w:t>
      </w:r>
      <w:r w:rsidR="00B474D8" w:rsidRPr="00B35A0A">
        <w:rPr>
          <w:rFonts w:eastAsia="Zeppelin32" w:cs="Zeppelin32"/>
          <w:sz w:val="18"/>
          <w:szCs w:val="18"/>
          <w:lang w:val="pl-PL"/>
        </w:rPr>
        <w:t>j</w:t>
      </w:r>
      <w:r w:rsidRPr="00B35A0A">
        <w:rPr>
          <w:rFonts w:eastAsia="Zeppelin32" w:cs="Zeppelin32"/>
          <w:sz w:val="18"/>
          <w:szCs w:val="18"/>
          <w:lang w:val="pl-PL"/>
        </w:rPr>
        <w:t>a</w:t>
      </w:r>
      <w:r w:rsidR="00B474D8" w:rsidRPr="00B35A0A">
        <w:rPr>
          <w:rFonts w:eastAsia="Zeppelin32" w:cs="Zeppelin32"/>
          <w:sz w:val="18"/>
          <w:szCs w:val="18"/>
          <w:lang w:val="pl-PL"/>
        </w:rPr>
        <w:t>k również</w:t>
      </w:r>
      <w:r w:rsidRPr="00B35A0A">
        <w:rPr>
          <w:rFonts w:eastAsia="Zeppelin32" w:cs="Zeppelin32"/>
          <w:sz w:val="18"/>
          <w:szCs w:val="18"/>
          <w:lang w:val="pl-PL"/>
        </w:rPr>
        <w:t xml:space="preserve"> dla lepszego smaku i dł</w:t>
      </w:r>
      <w:r w:rsidR="00B474D8" w:rsidRPr="00B35A0A">
        <w:rPr>
          <w:rFonts w:eastAsia="Zeppelin32" w:cs="Zeppelin32"/>
          <w:sz w:val="18"/>
          <w:szCs w:val="18"/>
          <w:lang w:val="pl-PL"/>
        </w:rPr>
        <w:t>uższego okresu przydatności do spożycia</w:t>
      </w:r>
      <w:r w:rsidRPr="00B35A0A">
        <w:rPr>
          <w:rFonts w:eastAsia="Zeppelin32" w:cs="Zeppelin32"/>
          <w:sz w:val="18"/>
          <w:szCs w:val="18"/>
          <w:lang w:val="pl-PL"/>
        </w:rPr>
        <w:t xml:space="preserve">. Owoce, płatki, aromaty </w:t>
      </w:r>
      <w:r w:rsidR="009B6F0A" w:rsidRPr="00B35A0A">
        <w:rPr>
          <w:rFonts w:eastAsia="Zeppelin32" w:cs="Zeppelin32"/>
          <w:sz w:val="18"/>
          <w:szCs w:val="18"/>
          <w:lang w:val="pl-PL"/>
        </w:rPr>
        <w:t>i substancje wzmacniające smak bądź jakiekolwiek inne składniki mogą</w:t>
      </w:r>
      <w:r w:rsidRPr="00B35A0A">
        <w:rPr>
          <w:rFonts w:eastAsia="Zeppelin32" w:cs="Zeppelin32"/>
          <w:sz w:val="18"/>
          <w:szCs w:val="18"/>
          <w:lang w:val="pl-PL"/>
        </w:rPr>
        <w:t xml:space="preserve"> być dodawane w zależności od gustu i potrzeb przed podaniem</w:t>
      </w:r>
      <w:r w:rsidR="009B6F0A" w:rsidRPr="00B35A0A">
        <w:rPr>
          <w:rFonts w:eastAsia="Zeppelin32" w:cs="Zeppelin32"/>
          <w:sz w:val="18"/>
          <w:szCs w:val="18"/>
          <w:lang w:val="pl-PL"/>
        </w:rPr>
        <w:t xml:space="preserve"> jogurtu</w:t>
      </w:r>
      <w:r w:rsidRPr="00B35A0A">
        <w:rPr>
          <w:rFonts w:eastAsia="Zeppelin32" w:cs="Zeppelin32"/>
          <w:sz w:val="18"/>
          <w:szCs w:val="18"/>
          <w:lang w:val="pl-PL"/>
        </w:rPr>
        <w:t>. </w:t>
      </w:r>
      <w:r w:rsidR="009B6F0A" w:rsidRPr="00B35A0A">
        <w:rPr>
          <w:rFonts w:eastAsia="Zeppelin32" w:cs="Zeppelin32"/>
          <w:sz w:val="18"/>
          <w:szCs w:val="18"/>
          <w:lang w:val="pl-PL"/>
        </w:rPr>
        <w:t>Czas przechowywania</w:t>
      </w:r>
      <w:r w:rsidRPr="00B35A0A">
        <w:rPr>
          <w:rFonts w:eastAsia="Zeppelin32" w:cs="Zeppelin32"/>
          <w:sz w:val="18"/>
          <w:szCs w:val="18"/>
          <w:lang w:val="pl-PL"/>
        </w:rPr>
        <w:t xml:space="preserve"> w lodówce </w:t>
      </w:r>
      <w:r w:rsidR="009B6F0A" w:rsidRPr="00B35A0A">
        <w:rPr>
          <w:rFonts w:eastAsia="Zeppelin32" w:cs="Zeppelin32"/>
          <w:sz w:val="18"/>
          <w:szCs w:val="18"/>
          <w:lang w:val="pl-PL"/>
        </w:rPr>
        <w:t>oraz okres przydatności do spożycia nie powinien</w:t>
      </w:r>
      <w:r w:rsidRPr="00B35A0A">
        <w:rPr>
          <w:rFonts w:eastAsia="Zeppelin32" w:cs="Zeppelin32"/>
          <w:sz w:val="18"/>
          <w:szCs w:val="18"/>
          <w:lang w:val="pl-PL"/>
        </w:rPr>
        <w:t xml:space="preserve"> przekraczać 3-5 dni.</w:t>
      </w:r>
    </w:p>
    <w:p w:rsidR="00C46A9A" w:rsidRPr="00B35A0A" w:rsidRDefault="003D4C7D" w:rsidP="00C46A9A">
      <w:pPr>
        <w:autoSpaceDE w:val="0"/>
        <w:autoSpaceDN w:val="0"/>
        <w:adjustRightInd w:val="0"/>
        <w:spacing w:after="0" w:line="240" w:lineRule="auto"/>
        <w:rPr>
          <w:rFonts w:eastAsia="Zeppelin32-Bold" w:cs="Zeppelin32-Bold"/>
          <w:b/>
          <w:bCs/>
          <w:sz w:val="20"/>
          <w:szCs w:val="20"/>
          <w:lang w:val="pl-PL"/>
        </w:rPr>
      </w:pPr>
      <w:r w:rsidRPr="00B35A0A">
        <w:rPr>
          <w:rFonts w:eastAsia="Zeppelin32-Bold" w:cs="Zeppelin32-Bold"/>
          <w:b/>
          <w:bCs/>
          <w:sz w:val="20"/>
          <w:szCs w:val="20"/>
          <w:lang w:val="pl-PL"/>
        </w:rPr>
        <w:t>Wskazówki</w:t>
      </w:r>
      <w:r w:rsidR="00C46A9A" w:rsidRPr="00B35A0A">
        <w:rPr>
          <w:rFonts w:eastAsia="Zeppelin32-Bold" w:cs="Zeppelin32-Bold"/>
          <w:b/>
          <w:bCs/>
          <w:sz w:val="20"/>
          <w:szCs w:val="20"/>
          <w:lang w:val="pl-PL"/>
        </w:rPr>
        <w:t>:</w:t>
      </w:r>
    </w:p>
    <w:p w:rsidR="003D4C7D" w:rsidRPr="00B35A0A" w:rsidRDefault="003D4C7D" w:rsidP="00C46A9A">
      <w:pPr>
        <w:autoSpaceDE w:val="0"/>
        <w:autoSpaceDN w:val="0"/>
        <w:adjustRightInd w:val="0"/>
        <w:spacing w:after="0" w:line="240" w:lineRule="auto"/>
        <w:rPr>
          <w:rFonts w:eastAsia="Zeppelin32" w:cs="Zeppelin32"/>
          <w:sz w:val="18"/>
          <w:szCs w:val="18"/>
          <w:lang w:val="pl-PL"/>
        </w:rPr>
      </w:pPr>
      <w:r w:rsidRPr="00B35A0A">
        <w:rPr>
          <w:rFonts w:eastAsia="Zeppelin32" w:cs="Zeppelin32"/>
          <w:sz w:val="18"/>
          <w:szCs w:val="18"/>
          <w:lang w:val="pl-PL"/>
        </w:rPr>
        <w:t>1. W przypadku, gdy po zakończeniu proces</w:t>
      </w:r>
      <w:r w:rsidR="00923D78" w:rsidRPr="00B35A0A">
        <w:rPr>
          <w:rFonts w:eastAsia="Zeppelin32" w:cs="Zeppelin32"/>
          <w:sz w:val="18"/>
          <w:szCs w:val="18"/>
          <w:lang w:val="pl-PL"/>
        </w:rPr>
        <w:t>u dojrzewania pojawi się nieprzyjemny</w:t>
      </w:r>
      <w:r w:rsidRPr="00B35A0A">
        <w:rPr>
          <w:rFonts w:eastAsia="Zeppelin32" w:cs="Zeppelin32"/>
          <w:sz w:val="18"/>
          <w:szCs w:val="18"/>
          <w:lang w:val="pl-PL"/>
        </w:rPr>
        <w:t xml:space="preserve"> zapach, należy jogurt wyrzucić.</w:t>
      </w:r>
      <w:r w:rsidR="00923D78" w:rsidRPr="00B35A0A">
        <w:rPr>
          <w:rFonts w:eastAsia="Zeppelin32" w:cs="Zeppelin32"/>
          <w:sz w:val="18"/>
          <w:szCs w:val="18"/>
          <w:lang w:val="pl-PL"/>
        </w:rPr>
        <w:t xml:space="preserve"> </w:t>
      </w:r>
      <w:r w:rsidRPr="00B35A0A">
        <w:rPr>
          <w:rFonts w:eastAsia="Zeppelin32" w:cs="Zeppelin32"/>
          <w:sz w:val="18"/>
          <w:szCs w:val="18"/>
          <w:lang w:val="pl-PL"/>
        </w:rPr>
        <w:t>Powodem może być zepsute mleko. </w:t>
      </w:r>
    </w:p>
    <w:p w:rsidR="003D4C7D" w:rsidRPr="00B35A0A" w:rsidRDefault="003D4C7D" w:rsidP="00C46A9A">
      <w:pPr>
        <w:autoSpaceDE w:val="0"/>
        <w:autoSpaceDN w:val="0"/>
        <w:adjustRightInd w:val="0"/>
        <w:spacing w:after="0" w:line="240" w:lineRule="auto"/>
        <w:rPr>
          <w:rFonts w:eastAsia="Zeppelin32" w:cs="Zeppelin32"/>
          <w:sz w:val="18"/>
          <w:szCs w:val="18"/>
          <w:lang w:val="pl-PL"/>
        </w:rPr>
      </w:pPr>
      <w:r w:rsidRPr="00B35A0A">
        <w:rPr>
          <w:rFonts w:eastAsia="Zeppelin32" w:cs="Zeppelin32"/>
          <w:sz w:val="18"/>
          <w:szCs w:val="18"/>
          <w:lang w:val="pl-PL"/>
        </w:rPr>
        <w:lastRenderedPageBreak/>
        <w:t>2. Wytworzenie się większej ilości żółtej cieczy – serwatki spowodowane jest długim okresem dojrzewania, ale jogurt może być spożywany bez jakiegokolwiek ryzyka (serwatka jest naturalnym i zdrowym produktem).</w:t>
      </w:r>
    </w:p>
    <w:p w:rsidR="00C46A9A" w:rsidRPr="00B35A0A" w:rsidRDefault="003D4C7D" w:rsidP="00C46A9A">
      <w:pPr>
        <w:autoSpaceDE w:val="0"/>
        <w:autoSpaceDN w:val="0"/>
        <w:adjustRightInd w:val="0"/>
        <w:spacing w:after="0" w:line="240" w:lineRule="auto"/>
        <w:rPr>
          <w:rFonts w:eastAsia="Zeppelin32-Bold" w:cs="Zeppelin32-Bold"/>
          <w:b/>
          <w:bCs/>
          <w:sz w:val="20"/>
          <w:szCs w:val="20"/>
          <w:lang w:val="pl-PL"/>
        </w:rPr>
      </w:pPr>
      <w:r w:rsidRPr="00B35A0A">
        <w:rPr>
          <w:rFonts w:eastAsia="Zeppelin32-Bold" w:cs="Zeppelin32-Bold"/>
          <w:b/>
          <w:bCs/>
          <w:sz w:val="20"/>
          <w:szCs w:val="20"/>
          <w:lang w:val="pl-PL"/>
        </w:rPr>
        <w:t>ROZWIĄZYWANIE PROBLEMÓW</w:t>
      </w:r>
    </w:p>
    <w:p w:rsidR="003D4C7D" w:rsidRPr="00B35A0A" w:rsidRDefault="003D4C7D" w:rsidP="00C46A9A">
      <w:pPr>
        <w:autoSpaceDE w:val="0"/>
        <w:autoSpaceDN w:val="0"/>
        <w:adjustRightInd w:val="0"/>
        <w:spacing w:after="0" w:line="240" w:lineRule="auto"/>
        <w:rPr>
          <w:rFonts w:eastAsia="Zeppelin32" w:cs="Zeppelin32"/>
          <w:sz w:val="18"/>
          <w:szCs w:val="18"/>
          <w:lang w:val="pl-PL"/>
        </w:rPr>
      </w:pPr>
      <w:r w:rsidRPr="00B35A0A">
        <w:rPr>
          <w:rFonts w:eastAsia="Zeppelin32" w:cs="Zeppelin32"/>
          <w:sz w:val="18"/>
          <w:szCs w:val="18"/>
          <w:lang w:val="pl-PL"/>
        </w:rPr>
        <w:t xml:space="preserve">1. Dioda LED wskazująca </w:t>
      </w:r>
      <w:r w:rsidR="00183F87" w:rsidRPr="00B35A0A">
        <w:rPr>
          <w:rFonts w:eastAsia="Zeppelin32" w:cs="Zeppelin32"/>
          <w:sz w:val="18"/>
          <w:szCs w:val="18"/>
          <w:lang w:val="pl-PL"/>
        </w:rPr>
        <w:t>na pracę jogurtownicy nie św</w:t>
      </w:r>
      <w:r w:rsidRPr="00B35A0A">
        <w:rPr>
          <w:rFonts w:eastAsia="Zeppelin32" w:cs="Zeppelin32"/>
          <w:sz w:val="18"/>
          <w:szCs w:val="18"/>
          <w:lang w:val="pl-PL"/>
        </w:rPr>
        <w:t>ieci (PTC element grzewczy nie działa):</w:t>
      </w:r>
    </w:p>
    <w:p w:rsidR="003D4C7D" w:rsidRPr="00B35A0A" w:rsidRDefault="003D4C7D" w:rsidP="00C46A9A">
      <w:pPr>
        <w:autoSpaceDE w:val="0"/>
        <w:autoSpaceDN w:val="0"/>
        <w:adjustRightInd w:val="0"/>
        <w:spacing w:after="0" w:line="240" w:lineRule="auto"/>
        <w:rPr>
          <w:rFonts w:eastAsia="Zeppelin32" w:cs="Zeppelin32"/>
          <w:sz w:val="18"/>
          <w:szCs w:val="18"/>
          <w:lang w:val="pl-PL"/>
        </w:rPr>
      </w:pPr>
      <w:r w:rsidRPr="00B35A0A">
        <w:rPr>
          <w:rFonts w:eastAsia="Zeppelin32" w:cs="Zeppelin32"/>
          <w:sz w:val="18"/>
          <w:szCs w:val="18"/>
          <w:lang w:val="pl-PL"/>
        </w:rPr>
        <w:t xml:space="preserve"> - upewnić się, że urządzenie jest prawidłowo podłączone do źródła zasilania </w:t>
      </w:r>
    </w:p>
    <w:p w:rsidR="003D4C7D" w:rsidRPr="00B35A0A" w:rsidRDefault="003D4C7D" w:rsidP="00C46A9A">
      <w:pPr>
        <w:autoSpaceDE w:val="0"/>
        <w:autoSpaceDN w:val="0"/>
        <w:adjustRightInd w:val="0"/>
        <w:spacing w:after="0" w:line="240" w:lineRule="auto"/>
        <w:rPr>
          <w:rFonts w:eastAsia="Zeppelin32" w:cs="Zeppelin32"/>
          <w:sz w:val="18"/>
          <w:szCs w:val="18"/>
          <w:lang w:val="pl-PL"/>
        </w:rPr>
      </w:pPr>
      <w:r w:rsidRPr="00B35A0A">
        <w:rPr>
          <w:rFonts w:eastAsia="Zeppelin32" w:cs="Zeppelin32"/>
          <w:sz w:val="18"/>
          <w:szCs w:val="18"/>
          <w:lang w:val="pl-PL"/>
        </w:rPr>
        <w:t xml:space="preserve">- sprawdzić, czy gniazdku jest prąd elektryczny </w:t>
      </w:r>
    </w:p>
    <w:p w:rsidR="00923D78" w:rsidRPr="00B35A0A" w:rsidRDefault="003D4C7D" w:rsidP="00C46A9A">
      <w:pPr>
        <w:autoSpaceDE w:val="0"/>
        <w:autoSpaceDN w:val="0"/>
        <w:adjustRightInd w:val="0"/>
        <w:spacing w:after="0" w:line="240" w:lineRule="auto"/>
        <w:rPr>
          <w:rFonts w:eastAsia="Zeppelin32" w:cs="Zeppelin32"/>
          <w:sz w:val="18"/>
          <w:szCs w:val="18"/>
          <w:lang w:val="pl-PL"/>
        </w:rPr>
      </w:pPr>
      <w:r w:rsidRPr="00B35A0A">
        <w:rPr>
          <w:rFonts w:eastAsia="Zeppelin32" w:cs="Zeppelin32"/>
          <w:sz w:val="18"/>
          <w:szCs w:val="18"/>
          <w:lang w:val="pl-PL"/>
        </w:rPr>
        <w:t xml:space="preserve">2. Jeżeli </w:t>
      </w:r>
      <w:r w:rsidR="00923D78" w:rsidRPr="00B35A0A">
        <w:rPr>
          <w:rFonts w:eastAsia="Zeppelin32" w:cs="Zeppelin32"/>
          <w:sz w:val="18"/>
          <w:szCs w:val="18"/>
          <w:lang w:val="pl-PL"/>
        </w:rPr>
        <w:t>z mieszanki mlecznej nie powstaje jogurt:</w:t>
      </w:r>
      <w:bookmarkStart w:id="0" w:name="_GoBack"/>
      <w:bookmarkEnd w:id="0"/>
    </w:p>
    <w:p w:rsidR="00923D78" w:rsidRPr="00B35A0A" w:rsidRDefault="00923D78" w:rsidP="00C46A9A">
      <w:pPr>
        <w:autoSpaceDE w:val="0"/>
        <w:autoSpaceDN w:val="0"/>
        <w:adjustRightInd w:val="0"/>
        <w:spacing w:after="0" w:line="240" w:lineRule="auto"/>
        <w:rPr>
          <w:rFonts w:eastAsia="Zeppelin32" w:cs="Zeppelin32"/>
          <w:sz w:val="18"/>
          <w:szCs w:val="18"/>
          <w:lang w:val="pl-PL"/>
        </w:rPr>
      </w:pPr>
      <w:r w:rsidRPr="00B35A0A">
        <w:rPr>
          <w:rFonts w:eastAsia="Zeppelin32" w:cs="Zeppelin32"/>
          <w:sz w:val="18"/>
          <w:szCs w:val="18"/>
          <w:lang w:val="pl-PL"/>
        </w:rPr>
        <w:t>- sprawdzić, czy czas</w:t>
      </w:r>
      <w:r w:rsidR="003D4C7D" w:rsidRPr="00B35A0A">
        <w:rPr>
          <w:rFonts w:eastAsia="Zeppelin32" w:cs="Zeppelin32"/>
          <w:sz w:val="18"/>
          <w:szCs w:val="18"/>
          <w:lang w:val="pl-PL"/>
        </w:rPr>
        <w:t xml:space="preserve"> przeznaczony </w:t>
      </w:r>
      <w:r w:rsidRPr="00B35A0A">
        <w:rPr>
          <w:rFonts w:eastAsia="Zeppelin32" w:cs="Zeppelin32"/>
          <w:sz w:val="18"/>
          <w:szCs w:val="18"/>
          <w:lang w:val="pl-PL"/>
        </w:rPr>
        <w:t>na produkcję jogurtu</w:t>
      </w:r>
      <w:r w:rsidR="003D4C7D" w:rsidRPr="00B35A0A">
        <w:rPr>
          <w:rFonts w:eastAsia="Zeppelin32" w:cs="Zeppelin32"/>
          <w:sz w:val="18"/>
          <w:szCs w:val="18"/>
          <w:lang w:val="pl-PL"/>
        </w:rPr>
        <w:t xml:space="preserve"> upłynął</w:t>
      </w:r>
      <w:r w:rsidRPr="00B35A0A">
        <w:rPr>
          <w:rFonts w:eastAsia="Zeppelin32" w:cs="Zeppelin32"/>
          <w:sz w:val="18"/>
          <w:szCs w:val="18"/>
          <w:lang w:val="pl-PL"/>
        </w:rPr>
        <w:t xml:space="preserve"> bądź czas dojrzewania jest jeszcze zbyt krótki</w:t>
      </w:r>
    </w:p>
    <w:p w:rsidR="003D4C7D" w:rsidRPr="00B35A0A" w:rsidRDefault="00923D78" w:rsidP="00C46A9A">
      <w:pPr>
        <w:autoSpaceDE w:val="0"/>
        <w:autoSpaceDN w:val="0"/>
        <w:adjustRightInd w:val="0"/>
        <w:spacing w:after="0" w:line="240" w:lineRule="auto"/>
        <w:rPr>
          <w:rFonts w:eastAsia="Zeppelin32" w:cs="Zeppelin32"/>
          <w:sz w:val="18"/>
          <w:szCs w:val="18"/>
          <w:lang w:val="pl-PL"/>
        </w:rPr>
      </w:pPr>
      <w:r w:rsidRPr="00B35A0A">
        <w:rPr>
          <w:rFonts w:eastAsia="Zeppelin32" w:cs="Zeppelin32"/>
          <w:sz w:val="18"/>
          <w:szCs w:val="18"/>
          <w:lang w:val="pl-PL"/>
        </w:rPr>
        <w:t>- sprawdzić, czy temperatura</w:t>
      </w:r>
      <w:r w:rsidR="003D4C7D" w:rsidRPr="00B35A0A">
        <w:rPr>
          <w:rFonts w:eastAsia="Zeppelin32" w:cs="Zeppelin32"/>
          <w:sz w:val="18"/>
          <w:szCs w:val="18"/>
          <w:lang w:val="pl-PL"/>
        </w:rPr>
        <w:t xml:space="preserve"> pokojowa lub temperatura mleka </w:t>
      </w:r>
      <w:r w:rsidRPr="00B35A0A">
        <w:rPr>
          <w:rFonts w:eastAsia="Zeppelin32" w:cs="Zeppelin32"/>
          <w:sz w:val="18"/>
          <w:szCs w:val="18"/>
          <w:lang w:val="pl-PL"/>
        </w:rPr>
        <w:t xml:space="preserve">nie </w:t>
      </w:r>
      <w:r w:rsidR="003D4C7D" w:rsidRPr="00B35A0A">
        <w:rPr>
          <w:rFonts w:eastAsia="Zeppelin32" w:cs="Zeppelin32"/>
          <w:sz w:val="18"/>
          <w:szCs w:val="18"/>
          <w:lang w:val="pl-PL"/>
        </w:rPr>
        <w:t>jest zbyt niska</w:t>
      </w:r>
    </w:p>
    <w:p w:rsidR="00183F87" w:rsidRPr="00B35A0A" w:rsidRDefault="00923D78" w:rsidP="00C46A9A">
      <w:pPr>
        <w:autoSpaceDE w:val="0"/>
        <w:autoSpaceDN w:val="0"/>
        <w:adjustRightInd w:val="0"/>
        <w:spacing w:after="0" w:line="240" w:lineRule="auto"/>
        <w:rPr>
          <w:rFonts w:eastAsia="Zeppelin32" w:cs="Zeppelin32"/>
          <w:sz w:val="18"/>
          <w:szCs w:val="18"/>
          <w:lang w:val="pl-PL"/>
        </w:rPr>
      </w:pPr>
      <w:r w:rsidRPr="00B35A0A">
        <w:rPr>
          <w:rFonts w:eastAsia="Zeppelin32" w:cs="Zeppelin32"/>
          <w:sz w:val="18"/>
          <w:szCs w:val="18"/>
          <w:lang w:val="pl-PL"/>
        </w:rPr>
        <w:t xml:space="preserve">3. Jeżeli po zakończeniu produkcji jogurtu występuje nieprzyjemny zapach </w:t>
      </w:r>
    </w:p>
    <w:p w:rsidR="00183F87" w:rsidRPr="00B35A0A" w:rsidRDefault="00183F87" w:rsidP="00C46A9A">
      <w:pPr>
        <w:autoSpaceDE w:val="0"/>
        <w:autoSpaceDN w:val="0"/>
        <w:adjustRightInd w:val="0"/>
        <w:spacing w:after="0" w:line="240" w:lineRule="auto"/>
        <w:rPr>
          <w:rFonts w:eastAsia="Zeppelin32" w:cs="Zeppelin32"/>
          <w:sz w:val="18"/>
          <w:szCs w:val="18"/>
          <w:lang w:val="pl-PL"/>
        </w:rPr>
      </w:pPr>
      <w:r w:rsidRPr="00B35A0A">
        <w:rPr>
          <w:rFonts w:eastAsia="Zeppelin32" w:cs="Zeppelin32"/>
          <w:sz w:val="18"/>
          <w:szCs w:val="18"/>
          <w:lang w:val="pl-PL"/>
        </w:rPr>
        <w:t xml:space="preserve">- upewnić się, czy w zbiorniku nie znajdowały się zanieczyszczenia </w:t>
      </w:r>
      <w:r w:rsidR="00923D78" w:rsidRPr="00B35A0A">
        <w:rPr>
          <w:rFonts w:eastAsia="Zeppelin32" w:cs="Zeppelin32"/>
          <w:sz w:val="18"/>
          <w:szCs w:val="18"/>
          <w:lang w:val="pl-PL"/>
        </w:rPr>
        <w:t xml:space="preserve">lub </w:t>
      </w:r>
      <w:r w:rsidRPr="00B35A0A">
        <w:rPr>
          <w:rFonts w:eastAsia="Zeppelin32" w:cs="Zeppelin32"/>
          <w:sz w:val="18"/>
          <w:szCs w:val="18"/>
          <w:lang w:val="pl-PL"/>
        </w:rPr>
        <w:t xml:space="preserve">inne </w:t>
      </w:r>
      <w:r w:rsidR="00923D78" w:rsidRPr="00B35A0A">
        <w:rPr>
          <w:rFonts w:eastAsia="Zeppelin32" w:cs="Zeppelin32"/>
          <w:sz w:val="18"/>
          <w:szCs w:val="18"/>
          <w:lang w:val="pl-PL"/>
        </w:rPr>
        <w:t xml:space="preserve">substancje niepożądane </w:t>
      </w:r>
    </w:p>
    <w:p w:rsidR="0096059B" w:rsidRPr="00B35A0A" w:rsidRDefault="00923D78" w:rsidP="00C46A9A">
      <w:pPr>
        <w:autoSpaceDE w:val="0"/>
        <w:autoSpaceDN w:val="0"/>
        <w:adjustRightInd w:val="0"/>
        <w:spacing w:after="0" w:line="240" w:lineRule="auto"/>
        <w:rPr>
          <w:rFonts w:eastAsia="Zeppelin32" w:cs="Zeppelin32"/>
          <w:sz w:val="18"/>
          <w:szCs w:val="18"/>
          <w:lang w:val="pl-PL"/>
        </w:rPr>
      </w:pPr>
      <w:r w:rsidRPr="00B35A0A">
        <w:rPr>
          <w:rFonts w:eastAsia="Zeppelin32" w:cs="Zeppelin32"/>
          <w:sz w:val="18"/>
          <w:szCs w:val="18"/>
          <w:lang w:val="pl-PL"/>
        </w:rPr>
        <w:t xml:space="preserve">- sprawdzić, czy </w:t>
      </w:r>
      <w:r w:rsidR="00183F87" w:rsidRPr="00B35A0A">
        <w:rPr>
          <w:rFonts w:eastAsia="Zeppelin32" w:cs="Zeppelin32"/>
          <w:sz w:val="18"/>
          <w:szCs w:val="18"/>
          <w:lang w:val="pl-PL"/>
        </w:rPr>
        <w:t>okres dojrzewania nie był</w:t>
      </w:r>
      <w:r w:rsidRPr="00B35A0A">
        <w:rPr>
          <w:rFonts w:eastAsia="Zeppelin32" w:cs="Zeppelin32"/>
          <w:sz w:val="18"/>
          <w:szCs w:val="18"/>
          <w:lang w:val="pl-PL"/>
        </w:rPr>
        <w:t xml:space="preserve"> zbyt długi </w:t>
      </w:r>
    </w:p>
    <w:p w:rsidR="0096059B" w:rsidRPr="00B35A0A" w:rsidRDefault="00F86730" w:rsidP="0096059B">
      <w:pPr>
        <w:autoSpaceDE w:val="0"/>
        <w:autoSpaceDN w:val="0"/>
        <w:adjustRightInd w:val="0"/>
        <w:spacing w:after="0" w:line="240" w:lineRule="auto"/>
        <w:rPr>
          <w:rFonts w:eastAsia="Zeppelin32" w:cs="Zeppelin32"/>
          <w:sz w:val="18"/>
          <w:szCs w:val="18"/>
          <w:lang w:val="pl-PL"/>
        </w:rPr>
      </w:pPr>
      <w:r>
        <w:rPr>
          <w:rFonts w:eastAsia="Zeppelin32" w:cs="Zeppelin32"/>
          <w:sz w:val="18"/>
          <w:szCs w:val="18"/>
          <w:lang w:val="pl-PL"/>
        </w:rPr>
        <w:t>- s</w:t>
      </w:r>
      <w:r w:rsidR="0096059B" w:rsidRPr="00B35A0A">
        <w:rPr>
          <w:rFonts w:eastAsia="Zeppelin32" w:cs="Zeppelin32"/>
          <w:sz w:val="18"/>
          <w:szCs w:val="18"/>
          <w:lang w:val="pl-PL"/>
        </w:rPr>
        <w:t>prawdzić</w:t>
      </w:r>
      <w:r w:rsidR="00923D78" w:rsidRPr="00B35A0A">
        <w:rPr>
          <w:rFonts w:eastAsia="Zeppelin32" w:cs="Zeppelin32"/>
          <w:sz w:val="18"/>
          <w:szCs w:val="18"/>
          <w:lang w:val="pl-PL"/>
        </w:rPr>
        <w:t>, czy mlek</w:t>
      </w:r>
      <w:r w:rsidR="0096059B" w:rsidRPr="00B35A0A">
        <w:rPr>
          <w:rFonts w:eastAsia="Zeppelin32" w:cs="Zeppelin32"/>
          <w:sz w:val="18"/>
          <w:szCs w:val="18"/>
          <w:lang w:val="pl-PL"/>
        </w:rPr>
        <w:t>o</w:t>
      </w:r>
      <w:r w:rsidR="00923D78" w:rsidRPr="00B35A0A">
        <w:rPr>
          <w:rFonts w:eastAsia="Zeppelin32" w:cs="Zeppelin32"/>
          <w:sz w:val="18"/>
          <w:szCs w:val="18"/>
          <w:lang w:val="pl-PL"/>
        </w:rPr>
        <w:t xml:space="preserve"> lub </w:t>
      </w:r>
      <w:r w:rsidR="00A5133D">
        <w:rPr>
          <w:rFonts w:eastAsia="Zeppelin32" w:cs="Zeppelin32"/>
          <w:sz w:val="18"/>
          <w:szCs w:val="18"/>
          <w:lang w:val="pl-PL"/>
        </w:rPr>
        <w:t>kultura starterowa</w:t>
      </w:r>
      <w:r w:rsidR="0096059B" w:rsidRPr="00B35A0A">
        <w:rPr>
          <w:rFonts w:eastAsia="Zeppelin32" w:cs="Zeppelin32"/>
          <w:sz w:val="18"/>
          <w:szCs w:val="18"/>
          <w:lang w:val="pl-PL"/>
        </w:rPr>
        <w:t xml:space="preserve"> posiadały ważny termin przydatności do spożycia</w:t>
      </w:r>
    </w:p>
    <w:p w:rsidR="0096059B" w:rsidRPr="00B35A0A" w:rsidRDefault="0096059B" w:rsidP="0096059B">
      <w:pPr>
        <w:autoSpaceDE w:val="0"/>
        <w:autoSpaceDN w:val="0"/>
        <w:adjustRightInd w:val="0"/>
        <w:spacing w:after="0" w:line="240" w:lineRule="auto"/>
        <w:rPr>
          <w:rFonts w:eastAsia="Zeppelin32" w:cs="Zeppelin32"/>
          <w:sz w:val="18"/>
          <w:szCs w:val="18"/>
          <w:lang w:val="pl-PL"/>
        </w:rPr>
      </w:pPr>
      <w:r w:rsidRPr="00B35A0A">
        <w:rPr>
          <w:rFonts w:eastAsia="Zeppelin32-Bold" w:cs="Zeppelin32-Bold"/>
          <w:b/>
          <w:bCs/>
          <w:sz w:val="18"/>
          <w:szCs w:val="18"/>
          <w:lang w:val="pl-PL"/>
        </w:rPr>
        <w:t>Uwaga</w:t>
      </w:r>
      <w:r w:rsidR="00C46A9A" w:rsidRPr="00B35A0A">
        <w:rPr>
          <w:rFonts w:eastAsia="Zeppelin32-Bold" w:cs="Zeppelin32-Bold"/>
          <w:b/>
          <w:bCs/>
          <w:sz w:val="18"/>
          <w:szCs w:val="18"/>
          <w:lang w:val="pl-PL"/>
        </w:rPr>
        <w:t xml:space="preserve">: </w:t>
      </w:r>
      <w:r w:rsidRPr="00B35A0A">
        <w:rPr>
          <w:rFonts w:eastAsia="Zeppelin32" w:cs="Zeppelin32"/>
          <w:sz w:val="18"/>
          <w:szCs w:val="18"/>
          <w:lang w:val="pl-PL"/>
        </w:rPr>
        <w:t>Jeśli pojawi się problem, którego nie ma na liście lub podane rozwiązanie nie rozwiązuje problemu, należy skontaktować się ze sprzedawcą lub dystrybutorem. Nigdy nie demontować lub naprawiać urządzenia samodzielnie.</w:t>
      </w:r>
    </w:p>
    <w:sectPr w:rsidR="0096059B" w:rsidRPr="00B35A0A" w:rsidSect="00C46A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Zeppelin32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Zeppelin32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641AE"/>
    <w:multiLevelType w:val="hybridMultilevel"/>
    <w:tmpl w:val="5B88E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24618"/>
    <w:multiLevelType w:val="hybridMultilevel"/>
    <w:tmpl w:val="184C6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46A9A"/>
    <w:rsid w:val="000819A2"/>
    <w:rsid w:val="000E067A"/>
    <w:rsid w:val="00183F87"/>
    <w:rsid w:val="001E08C6"/>
    <w:rsid w:val="00253A0B"/>
    <w:rsid w:val="0029073F"/>
    <w:rsid w:val="00374D83"/>
    <w:rsid w:val="003A6687"/>
    <w:rsid w:val="003D4C7D"/>
    <w:rsid w:val="00450A2A"/>
    <w:rsid w:val="0046434A"/>
    <w:rsid w:val="004873E4"/>
    <w:rsid w:val="004B11C7"/>
    <w:rsid w:val="005A4E15"/>
    <w:rsid w:val="005B022C"/>
    <w:rsid w:val="005F594F"/>
    <w:rsid w:val="0066460A"/>
    <w:rsid w:val="00755C41"/>
    <w:rsid w:val="00831BF6"/>
    <w:rsid w:val="0084281F"/>
    <w:rsid w:val="00923D78"/>
    <w:rsid w:val="00955557"/>
    <w:rsid w:val="0096059B"/>
    <w:rsid w:val="00985EF9"/>
    <w:rsid w:val="009B6F0A"/>
    <w:rsid w:val="009F2EE2"/>
    <w:rsid w:val="00A235DC"/>
    <w:rsid w:val="00A50398"/>
    <w:rsid w:val="00A5133D"/>
    <w:rsid w:val="00AA1664"/>
    <w:rsid w:val="00B0046C"/>
    <w:rsid w:val="00B35A0A"/>
    <w:rsid w:val="00B474D8"/>
    <w:rsid w:val="00C46A9A"/>
    <w:rsid w:val="00E33F76"/>
    <w:rsid w:val="00F86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2E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4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43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783</Words>
  <Characters>5185</Characters>
  <Application>Microsoft Office Word</Application>
  <DocSecurity>0</DocSecurity>
  <Lines>82</Lines>
  <Paragraphs>56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Markéta</cp:lastModifiedBy>
  <cp:revision>3</cp:revision>
  <dcterms:created xsi:type="dcterms:W3CDTF">2016-06-05T19:24:00Z</dcterms:created>
  <dcterms:modified xsi:type="dcterms:W3CDTF">2018-10-28T20:43:00Z</dcterms:modified>
</cp:coreProperties>
</file>