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F7" w:rsidRPr="00657B80" w:rsidRDefault="00657B80">
      <w:pPr>
        <w:rPr>
          <w:rFonts w:ascii="Times New Roman" w:hAnsi="Times New Roman"/>
          <w:sz w:val="24"/>
          <w:szCs w:val="24"/>
        </w:rPr>
      </w:pPr>
      <w:r w:rsidRPr="00657B80">
        <w:rPr>
          <w:rFonts w:ascii="Times New Roman" w:hAnsi="Times New Roman"/>
          <w:sz w:val="24"/>
          <w:szCs w:val="24"/>
        </w:rPr>
        <w:t>Karel Hlaváček: Pozdě k ránu (1896)</w:t>
      </w:r>
    </w:p>
    <w:p w:rsidR="00657B80" w:rsidRPr="00657B80" w:rsidRDefault="00657B80">
      <w:pPr>
        <w:rPr>
          <w:rFonts w:ascii="Times New Roman" w:hAnsi="Times New Roman"/>
          <w:sz w:val="24"/>
          <w:szCs w:val="24"/>
        </w:rPr>
      </w:pPr>
    </w:p>
    <w:p w:rsidR="00657B80" w:rsidRPr="00657B80" w:rsidRDefault="00657B80">
      <w:pPr>
        <w:rPr>
          <w:rFonts w:ascii="Times New Roman" w:hAnsi="Times New Roman"/>
          <w:sz w:val="24"/>
          <w:szCs w:val="24"/>
        </w:rPr>
      </w:pPr>
      <w:r w:rsidRPr="00657B80">
        <w:rPr>
          <w:rFonts w:ascii="Times New Roman" w:hAnsi="Times New Roman"/>
          <w:sz w:val="24"/>
          <w:szCs w:val="24"/>
        </w:rPr>
        <w:t>Pseudojaponerie</w:t>
      </w:r>
    </w:p>
    <w:p w:rsidR="00657B80" w:rsidRPr="00657B80" w:rsidRDefault="00657B80">
      <w:pPr>
        <w:rPr>
          <w:rFonts w:ascii="Times New Roman" w:hAnsi="Times New Roman"/>
          <w:sz w:val="24"/>
          <w:szCs w:val="24"/>
        </w:rPr>
      </w:pPr>
    </w:p>
    <w:p w:rsidR="00657B80" w:rsidRDefault="00657B80" w:rsidP="00657B80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57B8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Ovšem že byl rovněž pietistou drobných japonerií, už jako adorátor všeho jemného a vybraného. Ač byl přesvědčen, že v žádné jiné duši se nesešeří večerní, třtinou nasládlé vonné soumraky bambusových bařin a slunečná odpoledne čajových zahrad s takovou důvěrou a zladěností, jako v duších japonských malířek, přece si občas zahřešil. Vnímati a reprodukovati nejtišší zavanutí nálad pavučinovými osnovami jejich duší a nepotrhati při tom jejich harmonie nemotornými svými prsty, nechati se exaltovat několika tušovými skvrnami v zlatém laku a tím delikátním zachycením několika hlavních barev, jež vedle sebe lomeny, dovedou vydychovati všechnu touhu osamělosti, všecky malé žaly a nepatrné nářky dětinsky rozevřených očí – ano – v tom všem hledala jeho touha výrazu.</w:t>
      </w:r>
    </w:p>
    <w:p w:rsidR="00657B80" w:rsidRPr="00657B80" w:rsidRDefault="00657B80" w:rsidP="00657B80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657B8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Cítil jakousi příbuznost s těmi anaemickými bytostmi, které tak příliš dovedly milovati tiché noce s velikými, naivními měsíci a bílými, vzlétajícími kohouty, nanášenými pozorně stříbrným lakem nad větvičky čaje do koptovaných pozadí v několika úderech štětce… Užívaly zvláštních svých barev, několika málo zvláštních tahů štětce, z nichž každý přec dovedl vyjádřiti všecku subtilnost jich miniaturních snů, zachycovati ve větvích roztřesená oblaka vůní a křiky nádherných ptáků, plovoucích po nočních vodách, a jež při tom všem labillovaly na ostří karrikatury – a on líšil se od nich jedině tím, že chtěl užívati místo barev a kontur slov: ztavených v hermetické peci svého zjemnělého slohu.</w:t>
      </w:r>
    </w:p>
    <w:p w:rsidR="00657B80" w:rsidRDefault="00657B80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657B80" w:rsidRPr="00657B80" w:rsidRDefault="00657B80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657B80" w:rsidRPr="00657B80" w:rsidRDefault="00657B80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57B8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Pršelo v noci</w:t>
      </w:r>
    </w:p>
    <w:p w:rsidR="00657B80" w:rsidRPr="00657B80" w:rsidRDefault="00657B80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657B80" w:rsidRPr="00657B80" w:rsidRDefault="00657B80">
      <w:pPr>
        <w:rPr>
          <w:rFonts w:ascii="Times New Roman" w:hAnsi="Times New Roman"/>
          <w:sz w:val="24"/>
          <w:szCs w:val="24"/>
        </w:rPr>
      </w:pPr>
      <w:r w:rsidRPr="00657B8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Je pozdě již… Kouř po střechách se plazí,</w:t>
      </w:r>
      <w:r w:rsidRPr="00657B80">
        <w:rPr>
          <w:rFonts w:ascii="Times New Roman" w:hAnsi="Times New Roman"/>
          <w:color w:val="222222"/>
          <w:sz w:val="24"/>
          <w:szCs w:val="24"/>
        </w:rPr>
        <w:br/>
      </w:r>
      <w:r w:rsidRPr="00657B8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srp měsíce jak stříbrný je plech,</w:t>
      </w:r>
      <w:r w:rsidRPr="00657B80">
        <w:rPr>
          <w:rFonts w:ascii="Times New Roman" w:hAnsi="Times New Roman"/>
          <w:color w:val="222222"/>
          <w:sz w:val="24"/>
          <w:szCs w:val="24"/>
        </w:rPr>
        <w:br/>
      </w:r>
      <w:r w:rsidRPr="00657B8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vzduch prosycen je hořkou vůní sazí,</w:t>
      </w:r>
      <w:r w:rsidRPr="00657B80">
        <w:rPr>
          <w:rFonts w:ascii="Times New Roman" w:hAnsi="Times New Roman"/>
          <w:color w:val="222222"/>
          <w:sz w:val="24"/>
          <w:szCs w:val="24"/>
        </w:rPr>
        <w:br/>
      </w:r>
      <w:r w:rsidRPr="00657B8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již půlnoční déšť smyl se šikmých střech.</w:t>
      </w:r>
      <w:r w:rsidRPr="00657B80">
        <w:rPr>
          <w:rFonts w:ascii="Times New Roman" w:hAnsi="Times New Roman"/>
          <w:color w:val="222222"/>
          <w:sz w:val="24"/>
          <w:szCs w:val="24"/>
        </w:rPr>
        <w:br/>
      </w:r>
      <w:r w:rsidRPr="00657B80">
        <w:rPr>
          <w:rFonts w:ascii="Times New Roman" w:hAnsi="Times New Roman"/>
          <w:color w:val="222222"/>
          <w:sz w:val="24"/>
          <w:szCs w:val="24"/>
        </w:rPr>
        <w:br/>
      </w:r>
      <w:r w:rsidRPr="00657B8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Je pozdě již… Jen kapek pár dle domů</w:t>
      </w:r>
      <w:r w:rsidRPr="00657B80">
        <w:rPr>
          <w:rFonts w:ascii="Times New Roman" w:hAnsi="Times New Roman"/>
          <w:color w:val="222222"/>
          <w:sz w:val="24"/>
          <w:szCs w:val="24"/>
        </w:rPr>
        <w:br/>
      </w:r>
      <w:r w:rsidRPr="00657B8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tak tence tříská na luceren sklo,</w:t>
      </w:r>
      <w:r w:rsidRPr="00657B80">
        <w:rPr>
          <w:rFonts w:ascii="Times New Roman" w:hAnsi="Times New Roman"/>
          <w:color w:val="222222"/>
          <w:sz w:val="24"/>
          <w:szCs w:val="24"/>
        </w:rPr>
        <w:br/>
      </w:r>
      <w:r w:rsidRPr="00657B8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jež svítí žlutě na skupiny stromů,</w:t>
      </w:r>
      <w:r w:rsidRPr="00657B80">
        <w:rPr>
          <w:rFonts w:ascii="Times New Roman" w:hAnsi="Times New Roman"/>
          <w:color w:val="222222"/>
          <w:sz w:val="24"/>
          <w:szCs w:val="24"/>
        </w:rPr>
        <w:br/>
      </w:r>
      <w:r w:rsidRPr="00657B8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kde náměstí se plaše zalesklo.</w:t>
      </w:r>
      <w:r w:rsidRPr="00657B80">
        <w:rPr>
          <w:rFonts w:ascii="Times New Roman" w:hAnsi="Times New Roman"/>
          <w:color w:val="222222"/>
          <w:sz w:val="24"/>
          <w:szCs w:val="24"/>
        </w:rPr>
        <w:br/>
      </w:r>
      <w:r w:rsidRPr="00657B80">
        <w:rPr>
          <w:rFonts w:ascii="Times New Roman" w:hAnsi="Times New Roman"/>
          <w:color w:val="222222"/>
          <w:sz w:val="24"/>
          <w:szCs w:val="24"/>
        </w:rPr>
        <w:br/>
      </w:r>
      <w:r w:rsidRPr="00657B8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Je pozdě již – a měsíce srp sklivý</w:t>
      </w:r>
      <w:r w:rsidRPr="00657B80">
        <w:rPr>
          <w:rFonts w:ascii="Times New Roman" w:hAnsi="Times New Roman"/>
          <w:color w:val="222222"/>
          <w:sz w:val="24"/>
          <w:szCs w:val="24"/>
        </w:rPr>
        <w:br/>
      </w:r>
      <w:r w:rsidRPr="00657B8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již padá za hřebeny mokrých střech,</w:t>
      </w:r>
      <w:r w:rsidRPr="00657B80">
        <w:rPr>
          <w:rFonts w:ascii="Times New Roman" w:hAnsi="Times New Roman"/>
          <w:color w:val="222222"/>
          <w:sz w:val="24"/>
          <w:szCs w:val="24"/>
        </w:rPr>
        <w:br/>
      </w:r>
      <w:r w:rsidRPr="00657B8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jichž ubíhavé v dálku perspektivy</w:t>
      </w:r>
      <w:r w:rsidRPr="00657B80">
        <w:rPr>
          <w:rFonts w:ascii="Times New Roman" w:hAnsi="Times New Roman"/>
          <w:color w:val="222222"/>
          <w:sz w:val="24"/>
          <w:szCs w:val="24"/>
        </w:rPr>
        <w:br/>
      </w:r>
      <w:r w:rsidRPr="00657B8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tak měkce krájí ztlumený tmy Vzdech.</w:t>
      </w:r>
      <w:r w:rsidRPr="00657B80">
        <w:rPr>
          <w:rFonts w:ascii="Times New Roman" w:hAnsi="Times New Roman"/>
          <w:color w:val="222222"/>
          <w:sz w:val="24"/>
          <w:szCs w:val="24"/>
        </w:rPr>
        <w:br/>
      </w:r>
      <w:r w:rsidRPr="00657B80">
        <w:rPr>
          <w:rFonts w:ascii="Times New Roman" w:hAnsi="Times New Roman"/>
          <w:color w:val="222222"/>
          <w:sz w:val="24"/>
          <w:szCs w:val="24"/>
        </w:rPr>
        <w:br/>
      </w:r>
      <w:r w:rsidRPr="00657B8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Kdos zašeptal… Však zde nic nepohne se,</w:t>
      </w:r>
      <w:r w:rsidRPr="00657B80">
        <w:rPr>
          <w:rFonts w:ascii="Times New Roman" w:hAnsi="Times New Roman"/>
          <w:color w:val="222222"/>
          <w:sz w:val="24"/>
          <w:szCs w:val="24"/>
        </w:rPr>
        <w:br/>
      </w:r>
      <w:r w:rsidRPr="00657B8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vše souzeno tu býti lhostejné –</w:t>
      </w:r>
      <w:r w:rsidRPr="00657B80">
        <w:rPr>
          <w:rFonts w:ascii="Times New Roman" w:hAnsi="Times New Roman"/>
          <w:color w:val="222222"/>
          <w:sz w:val="24"/>
          <w:szCs w:val="24"/>
        </w:rPr>
        <w:br/>
      </w:r>
      <w:r w:rsidRPr="00657B8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jen měsíc v kašně bázlivě se třese,</w:t>
      </w:r>
      <w:r w:rsidRPr="00657B80">
        <w:rPr>
          <w:rFonts w:ascii="Times New Roman" w:hAnsi="Times New Roman"/>
          <w:color w:val="222222"/>
          <w:sz w:val="24"/>
          <w:szCs w:val="24"/>
        </w:rPr>
        <w:br/>
      </w:r>
      <w:r w:rsidRPr="00657B8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jak s věží hodiny zní zpožděné…</w:t>
      </w:r>
    </w:p>
    <w:sectPr w:rsidR="00657B80" w:rsidRPr="0065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48"/>
    <w:rsid w:val="00304FF7"/>
    <w:rsid w:val="00507848"/>
    <w:rsid w:val="0065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B80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B80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1803</Characters>
  <Application>Microsoft Office Word</Application>
  <DocSecurity>0</DocSecurity>
  <Lines>15</Lines>
  <Paragraphs>4</Paragraphs>
  <ScaleCrop>false</ScaleCrop>
  <Company>HP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2</cp:revision>
  <dcterms:created xsi:type="dcterms:W3CDTF">2019-10-02T16:02:00Z</dcterms:created>
  <dcterms:modified xsi:type="dcterms:W3CDTF">2019-10-02T16:08:00Z</dcterms:modified>
</cp:coreProperties>
</file>