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3E5D" w14:textId="00080172" w:rsidR="009C7DBC" w:rsidRDefault="009B55CA">
      <w:r>
        <w:t>Didaktika dějin umění I.</w:t>
      </w:r>
    </w:p>
    <w:p w14:paraId="4E2C2045" w14:textId="093DC525" w:rsidR="009B55CA" w:rsidRDefault="009B55CA">
      <w:r>
        <w:t xml:space="preserve">Úkol. č. </w:t>
      </w:r>
      <w:r w:rsidR="00C0681A">
        <w:t>2</w:t>
      </w:r>
      <w:bookmarkStart w:id="0" w:name="_GoBack"/>
      <w:bookmarkEnd w:id="0"/>
    </w:p>
    <w:p w14:paraId="6944CAF9" w14:textId="45D965A8" w:rsidR="009B55CA" w:rsidRDefault="009B55CA">
      <w:r>
        <w:t>Zajděte do knihovny, prohledejte katalogy, googlujte a vypište seznam učebnic dějin umění. Rozhodněte se, kterou byste využívali ve výuce a napište mi z jakého důvodu. Soubor odevzdejte do odevzdávárny v isu do 31.10.2018</w:t>
      </w:r>
    </w:p>
    <w:sectPr w:rsidR="009B5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AA"/>
    <w:rsid w:val="003F0EAA"/>
    <w:rsid w:val="009B55CA"/>
    <w:rsid w:val="009C7DBC"/>
    <w:rsid w:val="00C0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DEEA"/>
  <w15:chartTrackingRefBased/>
  <w15:docId w15:val="{2C3F33EC-CE94-41F6-B97F-1840338F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Romaine</dc:creator>
  <cp:keywords/>
  <dc:description/>
  <cp:lastModifiedBy>Romy</cp:lastModifiedBy>
  <cp:revision>3</cp:revision>
  <dcterms:created xsi:type="dcterms:W3CDTF">2018-10-13T06:01:00Z</dcterms:created>
  <dcterms:modified xsi:type="dcterms:W3CDTF">2019-10-02T07:51:00Z</dcterms:modified>
</cp:coreProperties>
</file>