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94" w:rsidRPr="009C66DD" w:rsidRDefault="00E37794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 xml:space="preserve">Karel IV. </w:t>
      </w:r>
      <w:r w:rsidR="00007411" w:rsidRPr="009C66DD">
        <w:rPr>
          <w:rFonts w:ascii="Times New Roman" w:hAnsi="Times New Roman" w:cs="Times New Roman"/>
          <w:b/>
          <w:bCs/>
          <w:i/>
          <w:iCs/>
        </w:rPr>
        <w:t xml:space="preserve">a historiografia </w:t>
      </w:r>
    </w:p>
    <w:p w:rsidR="00007411" w:rsidRPr="009C66DD" w:rsidRDefault="00007411" w:rsidP="009C66DD">
      <w:pPr>
        <w:rPr>
          <w:rFonts w:ascii="Times New Roman" w:hAnsi="Times New Roman" w:cs="Times New Roman"/>
        </w:rPr>
      </w:pPr>
    </w:p>
    <w:p w:rsidR="00E37794" w:rsidRPr="009C66DD" w:rsidRDefault="00E37794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Hlboké hospodárske a sociálne premeny, ku ktorým prišlo behom 13</w:t>
      </w:r>
      <w:r w:rsidR="001E2F02" w:rsidRPr="009C66DD">
        <w:rPr>
          <w:rFonts w:ascii="Times New Roman" w:hAnsi="Times New Roman" w:cs="Times New Roman"/>
        </w:rPr>
        <w:t>.</w:t>
      </w:r>
      <w:r w:rsidRPr="009C66DD">
        <w:rPr>
          <w:rFonts w:ascii="Times New Roman" w:hAnsi="Times New Roman" w:cs="Times New Roman"/>
        </w:rPr>
        <w:t xml:space="preserve"> a</w:t>
      </w:r>
      <w:r w:rsidR="001E2F02" w:rsidRPr="009C66DD">
        <w:rPr>
          <w:rFonts w:ascii="Times New Roman" w:hAnsi="Times New Roman" w:cs="Times New Roman"/>
        </w:rPr>
        <w:t xml:space="preserve"> začiatkom </w:t>
      </w:r>
      <w:r w:rsidRPr="009C66DD">
        <w:rPr>
          <w:rFonts w:ascii="Times New Roman" w:hAnsi="Times New Roman" w:cs="Times New Roman"/>
        </w:rPr>
        <w:t>14</w:t>
      </w:r>
      <w:r w:rsidR="001E2F02" w:rsidRPr="009C66DD">
        <w:rPr>
          <w:rFonts w:ascii="Times New Roman" w:hAnsi="Times New Roman" w:cs="Times New Roman"/>
        </w:rPr>
        <w:t>.</w:t>
      </w:r>
      <w:r w:rsidRPr="009C66DD">
        <w:rPr>
          <w:rFonts w:ascii="Times New Roman" w:hAnsi="Times New Roman" w:cs="Times New Roman"/>
        </w:rPr>
        <w:t xml:space="preserve"> storočia, i nasledujúci ekonomický a politický vývoj pripravili českému štátu za vlády Karola IV. obdobie hospodárskeho, politického a kultúrneho rozkvetu. To sa</w:t>
      </w:r>
      <w:r w:rsidR="001E2F02" w:rsidRPr="009C66DD">
        <w:rPr>
          <w:rFonts w:ascii="Times New Roman" w:hAnsi="Times New Roman" w:cs="Times New Roman"/>
        </w:rPr>
        <w:t xml:space="preserve"> samozrejme</w:t>
      </w:r>
      <w:r w:rsidRPr="009C66DD">
        <w:rPr>
          <w:rFonts w:ascii="Times New Roman" w:hAnsi="Times New Roman" w:cs="Times New Roman"/>
        </w:rPr>
        <w:t xml:space="preserve"> odrazilo aj na historiografií. </w:t>
      </w:r>
    </w:p>
    <w:p w:rsidR="001E2F02" w:rsidRPr="009C66DD" w:rsidRDefault="001E2F02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Karol IV. predovšetkým od historiografie požadoval, aby podala ideologické zdôvodnenie jeho politiky, vysvetlila a obhájila jeho zámery a</w:t>
      </w:r>
      <w:r w:rsidR="00007411" w:rsidRPr="009C66DD">
        <w:rPr>
          <w:rFonts w:ascii="Times New Roman" w:hAnsi="Times New Roman" w:cs="Times New Roman"/>
        </w:rPr>
        <w:t> </w:t>
      </w:r>
      <w:r w:rsidRPr="009C66DD">
        <w:rPr>
          <w:rFonts w:ascii="Times New Roman" w:hAnsi="Times New Roman" w:cs="Times New Roman"/>
        </w:rPr>
        <w:t>postupy</w:t>
      </w:r>
      <w:r w:rsidR="00007411" w:rsidRPr="009C66DD">
        <w:rPr>
          <w:rFonts w:ascii="Times New Roman" w:hAnsi="Times New Roman" w:cs="Times New Roman"/>
        </w:rPr>
        <w:t>,</w:t>
      </w:r>
      <w:r w:rsidRPr="009C66DD">
        <w:rPr>
          <w:rFonts w:ascii="Times New Roman" w:hAnsi="Times New Roman" w:cs="Times New Roman"/>
        </w:rPr>
        <w:t xml:space="preserve"> a aby predstavovala určitú oporu pri posilňovaní jeho centrálnej panovníckej moci. </w:t>
      </w:r>
    </w:p>
    <w:p w:rsidR="00543EE4" w:rsidRPr="009C66DD" w:rsidRDefault="00E37794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Pod jeho vplyvom sa v Čechách vôbec prvý krát objavuje</w:t>
      </w:r>
      <w:r w:rsidR="001E2F02" w:rsidRPr="009C66DD">
        <w:rPr>
          <w:rFonts w:ascii="Times New Roman" w:hAnsi="Times New Roman" w:cs="Times New Roman"/>
        </w:rPr>
        <w:t xml:space="preserve"> </w:t>
      </w:r>
      <w:r w:rsidR="00007411" w:rsidRPr="009C66DD">
        <w:rPr>
          <w:rFonts w:ascii="Times New Roman" w:hAnsi="Times New Roman" w:cs="Times New Roman"/>
        </w:rPr>
        <w:t xml:space="preserve">oficiálne </w:t>
      </w:r>
      <w:r w:rsidRPr="009C66DD">
        <w:rPr>
          <w:rFonts w:ascii="Times New Roman" w:hAnsi="Times New Roman" w:cs="Times New Roman"/>
        </w:rPr>
        <w:t>dvorné dejepisectvo</w:t>
      </w:r>
      <w:r w:rsidR="00007411" w:rsidRPr="009C66DD">
        <w:rPr>
          <w:rFonts w:ascii="Times New Roman" w:hAnsi="Times New Roman" w:cs="Times New Roman"/>
        </w:rPr>
        <w:t>/</w:t>
      </w:r>
      <w:r w:rsidR="00543EE4" w:rsidRPr="009C66DD">
        <w:rPr>
          <w:rFonts w:ascii="Times New Roman" w:hAnsi="Times New Roman" w:cs="Times New Roman"/>
        </w:rPr>
        <w:t>historiografia</w:t>
      </w:r>
      <w:r w:rsidR="001E2F02" w:rsidRPr="009C66DD">
        <w:rPr>
          <w:rFonts w:ascii="Times New Roman" w:hAnsi="Times New Roman" w:cs="Times New Roman"/>
        </w:rPr>
        <w:t xml:space="preserve"> = </w:t>
      </w:r>
      <w:r w:rsidRPr="009C66DD">
        <w:rPr>
          <w:rFonts w:ascii="Times New Roman" w:hAnsi="Times New Roman" w:cs="Times New Roman"/>
        </w:rPr>
        <w:t xml:space="preserve"> </w:t>
      </w:r>
      <w:r w:rsidR="001E2F02" w:rsidRPr="009C66DD">
        <w:rPr>
          <w:rFonts w:ascii="Times New Roman" w:hAnsi="Times New Roman" w:cs="Times New Roman"/>
        </w:rPr>
        <w:t>H</w:t>
      </w:r>
      <w:r w:rsidRPr="009C66DD">
        <w:rPr>
          <w:rFonts w:ascii="Times New Roman" w:hAnsi="Times New Roman" w:cs="Times New Roman"/>
        </w:rPr>
        <w:t>istoriografia úzko spojená s politickou mocou, vznikajúca na priamu požiadavku/objednávku kráľa</w:t>
      </w:r>
      <w:r w:rsidR="00543EE4" w:rsidRPr="009C66DD">
        <w:rPr>
          <w:rFonts w:ascii="Times New Roman" w:hAnsi="Times New Roman" w:cs="Times New Roman"/>
        </w:rPr>
        <w:t>.</w:t>
      </w:r>
    </w:p>
    <w:p w:rsidR="001E2F02" w:rsidRPr="009C66DD" w:rsidRDefault="001E2F02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Treba teda kroniky doby Karla IV. vnímať ako dokumenty svojej doby, odrážajúce určitú mieru súčasnej situácie, vyjadrujúce vtedajšie myslenie a názory ako tak aj ideológiu doby vlády Karola IV. </w:t>
      </w:r>
    </w:p>
    <w:p w:rsidR="00543EE4" w:rsidRPr="009C66DD" w:rsidRDefault="00543EE4" w:rsidP="009C66DD">
      <w:pPr>
        <w:rPr>
          <w:rFonts w:ascii="Times New Roman" w:hAnsi="Times New Roman" w:cs="Times New Roman"/>
        </w:rPr>
      </w:pPr>
    </w:p>
    <w:p w:rsidR="00543EE4" w:rsidRPr="009C66DD" w:rsidRDefault="00543EE4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 xml:space="preserve">Kronika Františka Pražského </w:t>
      </w:r>
    </w:p>
    <w:p w:rsidR="00E768D9" w:rsidRPr="009C66DD" w:rsidRDefault="00E768D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František Pražský = Správca školy na Vyšehrade, spovedník a kaplán pražského biskupa (Jana IV. z Dražic.), kazateľ v kostole Sv. Víta.</w:t>
      </w:r>
    </w:p>
    <w:p w:rsidR="00E768D9" w:rsidRPr="009C66DD" w:rsidRDefault="00E768D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V roku 1341 začína písať druhý diel kroniky pražskej, kt. mal nadviazať na prvý diel – t.j. kroniku Kosmovu a jeho pokračovateľov. </w:t>
      </w:r>
    </w:p>
    <w:p w:rsidR="00A63BA8" w:rsidRPr="009C66DD" w:rsidRDefault="00E768D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Dielo bolo písané na príkaz Biskupa Jana IV. z Dražic a malo vylíčiť život, stav, činy a mravy českých kráľov a biskupov, aj iných českých kniežat a tiež činnosť biskupa samotného.</w:t>
      </w:r>
      <w:r w:rsidR="00A63BA8" w:rsidRPr="009C66DD">
        <w:rPr>
          <w:rFonts w:ascii="Times New Roman" w:hAnsi="Times New Roman" w:cs="Times New Roman"/>
        </w:rPr>
        <w:t xml:space="preserve"> </w:t>
      </w:r>
    </w:p>
    <w:p w:rsidR="00E768D9" w:rsidRPr="009C66DD" w:rsidRDefault="00A63BA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Zložená z predhovoru a 3. kníh, z ktorých každá je delená do kapitol. </w:t>
      </w:r>
    </w:p>
    <w:p w:rsidR="00E768D9" w:rsidRPr="009C66DD" w:rsidRDefault="00A63BA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Dochovala sa v dvoch recenziách, pričom prvá je venovaná Janovi IV. z Dražic (z</w:t>
      </w:r>
      <w:r w:rsidR="00E768D9" w:rsidRPr="009C66DD">
        <w:rPr>
          <w:rFonts w:ascii="Times New Roman" w:hAnsi="Times New Roman" w:cs="Times New Roman"/>
        </w:rPr>
        <w:t>ahŕňa obdobie českých dejín od vlády Václava I. do roku 1</w:t>
      </w:r>
      <w:r w:rsidRPr="009C66DD">
        <w:rPr>
          <w:rFonts w:ascii="Times New Roman" w:hAnsi="Times New Roman" w:cs="Times New Roman"/>
        </w:rPr>
        <w:t xml:space="preserve">342). Druhá je venovaná Karolovi IV. (zahŕňa obdobie od vlády Václava I. do roku 1353 = rozšírenie 3. knihy a odstránenie informácií o Janovi IV. z Dražic) </w:t>
      </w:r>
    </w:p>
    <w:p w:rsidR="00D21D18" w:rsidRPr="009C66DD" w:rsidRDefault="00A63BA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</w:rPr>
        <w:t xml:space="preserve">Čerpá zo Zbraslavskej kroniky a jeho vlastný text začína tam, kde Zbraslavská kronika končí = najcennejšia časť. </w:t>
      </w:r>
    </w:p>
    <w:p w:rsidR="00A63BA8" w:rsidRPr="009C66DD" w:rsidRDefault="00A63BA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</w:rPr>
        <w:t>Dochovali sa len 2 rukopisy druhej recenzie a jeden rukopis prvej recenzie = stavala sa negatívne k Jánovi Luxemburskému a nezachycovala budovateľský obraz celej dynastie.</w:t>
      </w:r>
    </w:p>
    <w:p w:rsidR="00D21D18" w:rsidRPr="009C66DD" w:rsidRDefault="00D21D18" w:rsidP="009C66DD">
      <w:pPr>
        <w:rPr>
          <w:rFonts w:ascii="Times New Roman" w:hAnsi="Times New Roman" w:cs="Times New Roman"/>
          <w:b/>
          <w:bCs/>
          <w:i/>
          <w:iCs/>
        </w:rPr>
      </w:pPr>
    </w:p>
    <w:p w:rsidR="00D21D18" w:rsidRPr="009C66DD" w:rsidRDefault="00D21D18" w:rsidP="009C66DD">
      <w:pPr>
        <w:rPr>
          <w:rFonts w:ascii="Times New Roman" w:hAnsi="Times New Roman" w:cs="Times New Roman"/>
          <w:b/>
          <w:bCs/>
          <w:i/>
          <w:iCs/>
        </w:rPr>
      </w:pPr>
    </w:p>
    <w:p w:rsidR="00543EE4" w:rsidRPr="009C66DD" w:rsidRDefault="00543EE4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>Beneš Krabice z</w:t>
      </w:r>
      <w:r w:rsidR="0019617B" w:rsidRPr="009C66DD">
        <w:rPr>
          <w:rFonts w:ascii="Times New Roman" w:hAnsi="Times New Roman" w:cs="Times New Roman"/>
          <w:b/>
          <w:bCs/>
          <w:i/>
          <w:iCs/>
        </w:rPr>
        <w:t> </w:t>
      </w:r>
      <w:r w:rsidRPr="009C66DD">
        <w:rPr>
          <w:rFonts w:ascii="Times New Roman" w:hAnsi="Times New Roman" w:cs="Times New Roman"/>
          <w:b/>
          <w:bCs/>
          <w:i/>
          <w:iCs/>
        </w:rPr>
        <w:t>Weitmile</w:t>
      </w:r>
      <w:r w:rsidR="0019617B" w:rsidRPr="009C66DD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9C66DD">
        <w:rPr>
          <w:rFonts w:ascii="Times New Roman" w:hAnsi="Times New Roman" w:cs="Times New Roman"/>
          <w:b/>
          <w:bCs/>
          <w:i/>
          <w:iCs/>
        </w:rPr>
        <w:t xml:space="preserve">Kronika </w:t>
      </w:r>
      <w:r w:rsidR="0019617B" w:rsidRPr="009C66DD">
        <w:rPr>
          <w:rFonts w:ascii="Times New Roman" w:hAnsi="Times New Roman" w:cs="Times New Roman"/>
          <w:b/>
          <w:bCs/>
          <w:i/>
          <w:iCs/>
        </w:rPr>
        <w:t xml:space="preserve">kostela Pražského </w:t>
      </w:r>
    </w:p>
    <w:p w:rsidR="0019617B" w:rsidRPr="009C66DD" w:rsidRDefault="0019617B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>(Cronica ecclesie Pragensis)</w:t>
      </w:r>
    </w:p>
    <w:p w:rsidR="007E16BB" w:rsidRPr="009C66DD" w:rsidRDefault="0019617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Beneš Krabice z Weitmile = </w:t>
      </w:r>
      <w:r w:rsidR="00014AE5" w:rsidRPr="009C66DD">
        <w:rPr>
          <w:rFonts w:ascii="Times New Roman" w:hAnsi="Times New Roman" w:cs="Times New Roman"/>
        </w:rPr>
        <w:t xml:space="preserve">pražský kanonik, rektor kostola sv. Jakuba v Brne, riaditeľ stavby chrámu sv. Víta, pochádzal z českého vladyckého rodu, ktorý mal pomerne blízke vzťahy s panujúcim rodom Luxemburgovcov. </w:t>
      </w:r>
    </w:p>
    <w:p w:rsidR="0019617B" w:rsidRPr="009C66DD" w:rsidRDefault="007E16B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Poverený spísaním kroniky Karolom IV. (údajne nebol spokojný s formou, akou písal František Pražský o jeho otcovi Jánovi Luxemburskom a s nepochopením pre jeho politiku) </w:t>
      </w:r>
      <w:r w:rsidR="00014AE5" w:rsidRPr="009C66DD">
        <w:rPr>
          <w:rFonts w:ascii="Times New Roman" w:hAnsi="Times New Roman" w:cs="Times New Roman"/>
        </w:rPr>
        <w:t xml:space="preserve">   </w:t>
      </w:r>
    </w:p>
    <w:p w:rsidR="00543EE4" w:rsidRPr="009C66DD" w:rsidRDefault="00014AE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Kronika kostela Pražského nadväzuje na druhé pokračovanie Kosmovo</w:t>
      </w:r>
    </w:p>
    <w:p w:rsidR="00014AE5" w:rsidRPr="009C66DD" w:rsidRDefault="00014AE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Začína návratom Václava II. do Čiech a pokračuje až do dôb Kar</w:t>
      </w:r>
      <w:r w:rsidR="007E16BB" w:rsidRPr="009C66DD">
        <w:rPr>
          <w:rFonts w:ascii="Times New Roman" w:hAnsi="Times New Roman" w:cs="Times New Roman"/>
        </w:rPr>
        <w:t>o</w:t>
      </w:r>
      <w:r w:rsidRPr="009C66DD">
        <w:rPr>
          <w:rFonts w:ascii="Times New Roman" w:hAnsi="Times New Roman" w:cs="Times New Roman"/>
        </w:rPr>
        <w:t xml:space="preserve">la IV. (r.1283 – r. 1374) </w:t>
      </w:r>
    </w:p>
    <w:p w:rsidR="00014AE5" w:rsidRPr="009C66DD" w:rsidRDefault="00014AE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Rozdelená do štyroch kníh:</w:t>
      </w:r>
    </w:p>
    <w:p w:rsidR="00014AE5" w:rsidRPr="009C66DD" w:rsidRDefault="00014AE5" w:rsidP="009C66DD">
      <w:pPr>
        <w:pStyle w:val="Odstavecseseznamem"/>
        <w:numPr>
          <w:ilvl w:val="0"/>
          <w:numId w:val="5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I. Kniha (r. 1283-1310)  </w:t>
      </w:r>
    </w:p>
    <w:p w:rsidR="00FD35AB" w:rsidRPr="009C66DD" w:rsidRDefault="00FD35AB" w:rsidP="009C66DD">
      <w:pPr>
        <w:pStyle w:val="Odstavecseseznamem"/>
        <w:numPr>
          <w:ilvl w:val="0"/>
          <w:numId w:val="5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II. Kniha (Vyslanie českého posolstva k Jindřichovi VII. – 1335) </w:t>
      </w:r>
    </w:p>
    <w:p w:rsidR="00FD35AB" w:rsidRPr="009C66DD" w:rsidRDefault="00FD35AB" w:rsidP="009C66DD">
      <w:pPr>
        <w:pStyle w:val="Odstavecseseznamem"/>
        <w:numPr>
          <w:ilvl w:val="0"/>
          <w:numId w:val="5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III. Kniha (r.1336 – 1345) </w:t>
      </w:r>
    </w:p>
    <w:p w:rsidR="00FD35AB" w:rsidRPr="009C66DD" w:rsidRDefault="00FD35AB" w:rsidP="009C66DD">
      <w:pPr>
        <w:pStyle w:val="Odstavecseseznamem"/>
        <w:numPr>
          <w:ilvl w:val="0"/>
          <w:numId w:val="5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lastRenderedPageBreak/>
        <w:t>IV. Kniha (najcennejšia) = v nej líči súdobé udalosti - vlastný život a vládu Karla IV.</w:t>
      </w:r>
      <w:r w:rsidR="007E16BB" w:rsidRPr="009C66DD">
        <w:rPr>
          <w:rFonts w:ascii="Times New Roman" w:hAnsi="Times New Roman" w:cs="Times New Roman"/>
        </w:rPr>
        <w:t xml:space="preserve">, vnútorné kultúrne a politické udalosti v Čechách. </w:t>
      </w:r>
    </w:p>
    <w:p w:rsidR="00014AE5" w:rsidRPr="009C66DD" w:rsidRDefault="00FD35A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Hlavným prameňom je </w:t>
      </w:r>
      <w:r w:rsidR="007E16BB" w:rsidRPr="009C66DD">
        <w:rPr>
          <w:rFonts w:ascii="Times New Roman" w:hAnsi="Times New Roman" w:cs="Times New Roman"/>
        </w:rPr>
        <w:t xml:space="preserve">druhá recenzia </w:t>
      </w:r>
      <w:r w:rsidRPr="009C66DD">
        <w:rPr>
          <w:rFonts w:ascii="Times New Roman" w:hAnsi="Times New Roman" w:cs="Times New Roman"/>
        </w:rPr>
        <w:t>Kronik</w:t>
      </w:r>
      <w:r w:rsidR="007E16BB" w:rsidRPr="009C66DD">
        <w:rPr>
          <w:rFonts w:ascii="Times New Roman" w:hAnsi="Times New Roman" w:cs="Times New Roman"/>
        </w:rPr>
        <w:t xml:space="preserve">y </w:t>
      </w:r>
      <w:r w:rsidRPr="009C66DD">
        <w:rPr>
          <w:rFonts w:ascii="Times New Roman" w:hAnsi="Times New Roman" w:cs="Times New Roman"/>
        </w:rPr>
        <w:t>Františka Pražského, Zbraslavská kronika autobiografia Karola IV</w:t>
      </w:r>
      <w:r w:rsidR="007E16BB" w:rsidRPr="009C66DD">
        <w:rPr>
          <w:rFonts w:ascii="Times New Roman" w:hAnsi="Times New Roman" w:cs="Times New Roman"/>
        </w:rPr>
        <w:t xml:space="preserve">.. </w:t>
      </w:r>
    </w:p>
    <w:p w:rsidR="007E16BB" w:rsidRPr="009C66DD" w:rsidRDefault="007E16B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Kompilovanie diela z rôznych prameňov sa prejavuje nielen odlišnou štylistickou úrovňou zápisov, ale aj opakovaním istých správ, či príliš prostými vyjadrovacími prostriedkami.  </w:t>
      </w:r>
    </w:p>
    <w:p w:rsidR="007E16BB" w:rsidRPr="009C66DD" w:rsidRDefault="007E16B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Je považovaná za oficiálnu dvorskú kroniku. </w:t>
      </w:r>
    </w:p>
    <w:p w:rsidR="00014AE5" w:rsidRPr="009C66DD" w:rsidRDefault="007E16B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Je dochovaná iba v jednom rukopise. </w:t>
      </w:r>
    </w:p>
    <w:p w:rsidR="00014AE5" w:rsidRPr="009C66DD" w:rsidRDefault="00014AE5" w:rsidP="009C66DD">
      <w:pPr>
        <w:rPr>
          <w:rFonts w:ascii="Times New Roman" w:hAnsi="Times New Roman" w:cs="Times New Roman"/>
        </w:rPr>
      </w:pPr>
    </w:p>
    <w:p w:rsidR="00014AE5" w:rsidRPr="009C66DD" w:rsidRDefault="00014AE5" w:rsidP="009C66DD">
      <w:pPr>
        <w:rPr>
          <w:rFonts w:ascii="Times New Roman" w:hAnsi="Times New Roman" w:cs="Times New Roman"/>
        </w:rPr>
      </w:pPr>
    </w:p>
    <w:p w:rsidR="00803545" w:rsidRPr="009C66DD" w:rsidRDefault="00543EE4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>Přibík Pulkava z</w:t>
      </w:r>
      <w:r w:rsidR="00D21D18" w:rsidRPr="009C66DD">
        <w:rPr>
          <w:rFonts w:ascii="Times New Roman" w:hAnsi="Times New Roman" w:cs="Times New Roman"/>
          <w:b/>
          <w:bCs/>
          <w:i/>
          <w:iCs/>
        </w:rPr>
        <w:t> </w:t>
      </w:r>
      <w:r w:rsidRPr="009C66DD">
        <w:rPr>
          <w:rFonts w:ascii="Times New Roman" w:hAnsi="Times New Roman" w:cs="Times New Roman"/>
          <w:b/>
          <w:bCs/>
          <w:i/>
          <w:iCs/>
        </w:rPr>
        <w:t>Radenína</w:t>
      </w:r>
      <w:r w:rsidR="00D21D18" w:rsidRPr="009C66DD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9C66DD">
        <w:rPr>
          <w:rFonts w:ascii="Times New Roman" w:hAnsi="Times New Roman" w:cs="Times New Roman"/>
          <w:b/>
          <w:bCs/>
          <w:i/>
          <w:iCs/>
        </w:rPr>
        <w:t xml:space="preserve">Kronika Česká </w:t>
      </w:r>
    </w:p>
    <w:p w:rsidR="00D21D18" w:rsidRPr="009C66DD" w:rsidRDefault="00D21D1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Přibík Pulkava = farár v Chudenicích, majster slobodných umení. </w:t>
      </w:r>
    </w:p>
    <w:p w:rsidR="00D21D18" w:rsidRPr="009C66DD" w:rsidRDefault="00D21D1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Spísaná na povel Karola IV. podľa ním opatrených kroník, rukopisov a prameňov.   </w:t>
      </w:r>
    </w:p>
    <w:p w:rsidR="00D21D18" w:rsidRPr="009C66DD" w:rsidRDefault="00D21D1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Ide o dielo predovšetkým vyjadrujúce panovníkovo pojatie českých dejín a jeho názory.</w:t>
      </w:r>
    </w:p>
    <w:p w:rsidR="00D21D18" w:rsidRPr="009C66DD" w:rsidRDefault="00D21D1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Začína odchodom Slovanov od nedokončenej stavby Babylonskej veže a ich príchodom do Čiech. </w:t>
      </w:r>
    </w:p>
    <w:p w:rsidR="00D21D18" w:rsidRPr="009C66DD" w:rsidRDefault="00D21D18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Siaha do roku 1330, kedy zomiera Eliška Přemyslovna. </w:t>
      </w:r>
    </w:p>
    <w:p w:rsidR="00803545" w:rsidRPr="009C66DD" w:rsidRDefault="0080354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Autor vyzdvihuje Přemyslovskú tradíciu, je tu zdôraznený význam cyrilo-metodskej misie, veľkomoravskej tradície. </w:t>
      </w:r>
    </w:p>
    <w:p w:rsidR="00803545" w:rsidRPr="009C66DD" w:rsidRDefault="0080354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Mala odôvodniť cisárovu snahu vytvoriť silné České kráľovstvo ovládané jednotnou panovníckou mocou, overenou dejinami a Bohom posvätenou.  </w:t>
      </w:r>
    </w:p>
    <w:p w:rsidR="00D21D18" w:rsidRPr="009C66DD" w:rsidRDefault="0080354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Čerpá z Kosmových pokračovateľov, Zbraslavskej kroniky, Jarlochova a Vincenciova rukopisu, kroniky Františka Pražského, legiend, listín. </w:t>
      </w:r>
    </w:p>
    <w:p w:rsidR="00803545" w:rsidRPr="009C66DD" w:rsidRDefault="0080354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Najviac využívaná, v 15. storočí preložená do nemčiny. </w:t>
      </w:r>
    </w:p>
    <w:p w:rsidR="00803545" w:rsidRPr="009C66DD" w:rsidRDefault="00803545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Dochovaná v 4/6 recenziách, ktoré sa navzájom líšia, informácie sa upravovali. </w:t>
      </w:r>
    </w:p>
    <w:p w:rsidR="00543EE4" w:rsidRPr="009C66DD" w:rsidRDefault="00543EE4" w:rsidP="009C66DD">
      <w:pPr>
        <w:rPr>
          <w:rFonts w:ascii="Times New Roman" w:hAnsi="Times New Roman" w:cs="Times New Roman"/>
        </w:rPr>
      </w:pPr>
    </w:p>
    <w:p w:rsidR="008B43CA" w:rsidRPr="009C66DD" w:rsidRDefault="00543EE4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>Česká kronika Jana Marignol</w:t>
      </w:r>
      <w:r w:rsidR="00007411" w:rsidRPr="009C66DD">
        <w:rPr>
          <w:rFonts w:ascii="Times New Roman" w:hAnsi="Times New Roman" w:cs="Times New Roman"/>
          <w:b/>
          <w:bCs/>
          <w:i/>
          <w:iCs/>
        </w:rPr>
        <w:t>y</w:t>
      </w:r>
    </w:p>
    <w:p w:rsidR="008B43CA" w:rsidRPr="009C66DD" w:rsidRDefault="008B43CA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>(Cronica Boemorum)</w:t>
      </w:r>
      <w:r w:rsidR="00543EE4" w:rsidRPr="009C66D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3F5AA9" w:rsidRPr="009C66DD" w:rsidRDefault="003F5AA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Ján Marignoly = právnik, cestovateľ, pochádzal z prednej florentskej patricijskej rodiny, prednášal na univerzite v Bologni. </w:t>
      </w:r>
    </w:p>
    <w:p w:rsidR="003F5AA9" w:rsidRPr="009C66DD" w:rsidRDefault="003F5AA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Po návrate z Ázijských ciest prichádza do Prahy, kde pobýva predovšetkým na kráľovskom dvore.  </w:t>
      </w:r>
    </w:p>
    <w:p w:rsidR="003F5AA9" w:rsidRPr="009C66DD" w:rsidRDefault="003F5AA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Bol poverený Karolom  IV., aby spísal stručnú českú kroniku, odstránil nejasné dvojzmysly, vynechal, čo je nadbytočné a vložil niektoré prospešné správy. </w:t>
      </w:r>
    </w:p>
    <w:p w:rsidR="003F5AA9" w:rsidRPr="009C66DD" w:rsidRDefault="003F5AA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České dejiny mali byť integrované do dejín svetových. </w:t>
      </w:r>
    </w:p>
    <w:p w:rsidR="003F5AA9" w:rsidRPr="009C66DD" w:rsidRDefault="003F5AA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Podľa vzoru najsvätejšej trojice je kronika rozdelená do 3 častí: </w:t>
      </w:r>
    </w:p>
    <w:p w:rsidR="008B43CA" w:rsidRPr="009C66DD" w:rsidRDefault="008B43CA" w:rsidP="009C66DD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I. Kniha – thearchická (theos = boh): začína stvorením sveta, končí potopou. </w:t>
      </w:r>
    </w:p>
    <w:p w:rsidR="008B43CA" w:rsidRPr="009C66DD" w:rsidRDefault="008B43CA" w:rsidP="009C66DD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II. Kniha – monarchická: obsahuje dejiny od založenia prvých štátov, po vládu Václava II. </w:t>
      </w:r>
    </w:p>
    <w:p w:rsidR="003F5AA9" w:rsidRPr="009C66DD" w:rsidRDefault="008B43CA" w:rsidP="009C66DD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III. Kniha – hierarchická: obsahovala dejiny kňazstva od Melchisedecha</w:t>
      </w:r>
      <w:r w:rsidR="0019617B" w:rsidRPr="009C66DD">
        <w:rPr>
          <w:rFonts w:ascii="Times New Roman" w:hAnsi="Times New Roman" w:cs="Times New Roman"/>
        </w:rPr>
        <w:t xml:space="preserve"> ako prvého kňaza, a postupne prešiel k českým biskupom. </w:t>
      </w:r>
      <w:r w:rsidRPr="009C66DD">
        <w:rPr>
          <w:rFonts w:ascii="Times New Roman" w:hAnsi="Times New Roman" w:cs="Times New Roman"/>
        </w:rPr>
        <w:t xml:space="preserve"> </w:t>
      </w:r>
    </w:p>
    <w:p w:rsidR="003F5AA9" w:rsidRPr="009C66DD" w:rsidRDefault="003F5AA9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Čerpá predovšetkým z Kosmovej kroniky, z diel jeho pokračovateľov, </w:t>
      </w:r>
      <w:r w:rsidR="008B43CA" w:rsidRPr="009C66DD">
        <w:rPr>
          <w:rFonts w:ascii="Times New Roman" w:hAnsi="Times New Roman" w:cs="Times New Roman"/>
        </w:rPr>
        <w:t>z legiend (Kristiánova, Vojtešské legendy), kronika Dalimilova, z</w:t>
      </w:r>
      <w:r w:rsidR="0019617B" w:rsidRPr="009C66DD">
        <w:rPr>
          <w:rFonts w:ascii="Times New Roman" w:hAnsi="Times New Roman" w:cs="Times New Roman"/>
        </w:rPr>
        <w:t> </w:t>
      </w:r>
      <w:r w:rsidR="008B43CA" w:rsidRPr="009C66DD">
        <w:rPr>
          <w:rFonts w:ascii="Times New Roman" w:hAnsi="Times New Roman" w:cs="Times New Roman"/>
        </w:rPr>
        <w:t>Biblie</w:t>
      </w:r>
      <w:r w:rsidR="0019617B" w:rsidRPr="009C66DD">
        <w:rPr>
          <w:rFonts w:ascii="Times New Roman" w:hAnsi="Times New Roman" w:cs="Times New Roman"/>
        </w:rPr>
        <w:t xml:space="preserve">, pokiaľ ide o Karola IV., väčšinou odkazuje na jeho autobiografiu. </w:t>
      </w:r>
    </w:p>
    <w:p w:rsidR="0019617B" w:rsidRPr="009C66DD" w:rsidRDefault="0019617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Do popisu historických udalostí vkladá predovšetkým rozpravu o svojich cestách a cestovných zážitkoch = to z diela robí dielo skôr cestopisné, než historické.</w:t>
      </w:r>
    </w:p>
    <w:p w:rsidR="0019617B" w:rsidRPr="009C66DD" w:rsidRDefault="0019617B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Je dochovaná v jedinom známom rukopise.  </w:t>
      </w:r>
    </w:p>
    <w:p w:rsidR="0019617B" w:rsidRPr="009C66DD" w:rsidRDefault="0019617B" w:rsidP="009C66DD">
      <w:pPr>
        <w:rPr>
          <w:rFonts w:ascii="Times New Roman" w:hAnsi="Times New Roman" w:cs="Times New Roman"/>
        </w:rPr>
      </w:pPr>
    </w:p>
    <w:p w:rsidR="00007411" w:rsidRPr="009C66DD" w:rsidRDefault="00007411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lastRenderedPageBreak/>
        <w:t xml:space="preserve">Neplachovo stručné sepsání kroniky římské a české </w:t>
      </w:r>
    </w:p>
    <w:p w:rsidR="00007411" w:rsidRPr="009C66DD" w:rsidRDefault="00007411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 xml:space="preserve">(Brevis compilatio chronicae tam Romanae quam Bohemicae) 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Neplach = opát kláštora v Opatovicích nad Labem, študoval na univerzite v Bologni.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Po Janovi Marignoly druhý, ktorý sa pokúša zaradiť dejiny české do svetového kontextu. 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Jeho kronika nie je oficiálnym dielom dvorského dejepisectva.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Jedná sa zároveň o jeho jediné známe dielo, pričom bolo písané na popud predstavených z kláštora.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Nie je vylúčená ani iniciatíva Karla IV. 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Neveľké dielo, väčšinou ho tvoria stručné analytické zápisky</w:t>
      </w:r>
      <w:r w:rsidR="008B43CA" w:rsidRPr="009C66DD">
        <w:rPr>
          <w:rFonts w:ascii="Times New Roman" w:hAnsi="Times New Roman" w:cs="Times New Roman"/>
        </w:rPr>
        <w:t xml:space="preserve">, údaje o svätcoch, o rímskych pápežoch, rímskych cisároch. 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Informácie o starších českých dejinách čerpá predovšetkým z Kosmovej kroniky, z diel Kosmových pokračovateľov, </w:t>
      </w:r>
      <w:r w:rsidR="008B43CA" w:rsidRPr="009C66DD">
        <w:rPr>
          <w:rFonts w:ascii="Times New Roman" w:hAnsi="Times New Roman" w:cs="Times New Roman"/>
        </w:rPr>
        <w:t xml:space="preserve">z </w:t>
      </w:r>
      <w:r w:rsidRPr="009C66DD">
        <w:rPr>
          <w:rFonts w:ascii="Times New Roman" w:hAnsi="Times New Roman" w:cs="Times New Roman"/>
        </w:rPr>
        <w:t>kronik</w:t>
      </w:r>
      <w:r w:rsidR="008B43CA" w:rsidRPr="009C66DD">
        <w:rPr>
          <w:rFonts w:ascii="Times New Roman" w:hAnsi="Times New Roman" w:cs="Times New Roman"/>
        </w:rPr>
        <w:t xml:space="preserve">y </w:t>
      </w:r>
      <w:r w:rsidRPr="009C66DD">
        <w:rPr>
          <w:rFonts w:ascii="Times New Roman" w:hAnsi="Times New Roman" w:cs="Times New Roman"/>
        </w:rPr>
        <w:t>Dalimila a z niektorých legiend, svetové dejiny z Kroniky Martina Opavského.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>Dostal sa približne po rok 1360.</w:t>
      </w:r>
    </w:p>
    <w:p w:rsidR="00007411" w:rsidRPr="009C66DD" w:rsidRDefault="00007411" w:rsidP="009C66DD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Kronika je zachovaná len v jednom rukopise a v literárnej histórii je kronika sama a jej význam hodnotený veľmi nízko. </w:t>
      </w:r>
    </w:p>
    <w:p w:rsidR="00A63BA8" w:rsidRPr="009C66DD" w:rsidRDefault="00A63BA8" w:rsidP="009C66DD">
      <w:pPr>
        <w:rPr>
          <w:rFonts w:ascii="Times New Roman" w:hAnsi="Times New Roman" w:cs="Times New Roman"/>
          <w:b/>
          <w:bCs/>
          <w:i/>
          <w:iCs/>
        </w:rPr>
      </w:pPr>
    </w:p>
    <w:p w:rsidR="00A6388D" w:rsidRPr="009C66DD" w:rsidRDefault="00A63BA8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 xml:space="preserve">Edície </w:t>
      </w:r>
    </w:p>
    <w:p w:rsidR="00A6388D" w:rsidRPr="009C66DD" w:rsidRDefault="0026796F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  <w:i/>
          <w:iCs/>
        </w:rPr>
        <w:t>Kronika Františka Pražského</w:t>
      </w:r>
      <w:r w:rsidRPr="009C66DD">
        <w:rPr>
          <w:rFonts w:ascii="Times New Roman" w:hAnsi="Times New Roman" w:cs="Times New Roman"/>
        </w:rPr>
        <w:t xml:space="preserve">. Ed. Josef Emler. FRB IV, Praha 1884, s. 347-456. </w:t>
      </w:r>
    </w:p>
    <w:p w:rsidR="0026796F" w:rsidRPr="009C66DD" w:rsidRDefault="0026796F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  <w:i/>
          <w:iCs/>
        </w:rPr>
        <w:t>Kronika Beneše Krabice z Weitmile</w:t>
      </w:r>
      <w:r w:rsidRPr="009C66DD">
        <w:rPr>
          <w:rFonts w:ascii="Times New Roman" w:hAnsi="Times New Roman" w:cs="Times New Roman"/>
        </w:rPr>
        <w:t xml:space="preserve">. Ed. Josef Emler. FRB IV, Praha 1884, s. 457-548. </w:t>
      </w:r>
    </w:p>
    <w:p w:rsidR="0026796F" w:rsidRPr="009C66DD" w:rsidRDefault="0026796F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  <w:i/>
          <w:iCs/>
        </w:rPr>
        <w:t>Kronika Pulkavova</w:t>
      </w:r>
      <w:r w:rsidRPr="009C66DD">
        <w:rPr>
          <w:rFonts w:ascii="Times New Roman" w:hAnsi="Times New Roman" w:cs="Times New Roman"/>
        </w:rPr>
        <w:t xml:space="preserve">. Ed. Josef Emler, Jan Gebauer. FRB V, Praha 1893, s.1-326. </w:t>
      </w:r>
    </w:p>
    <w:p w:rsidR="0026796F" w:rsidRPr="009C66DD" w:rsidRDefault="0026796F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  <w:i/>
          <w:iCs/>
        </w:rPr>
        <w:t>Kronika Jana z Maringoly</w:t>
      </w:r>
      <w:r w:rsidRPr="009C66DD">
        <w:rPr>
          <w:rFonts w:ascii="Times New Roman" w:hAnsi="Times New Roman" w:cs="Times New Roman"/>
        </w:rPr>
        <w:t xml:space="preserve">. Ed. Josef Emler, Jan Gebauer. FRB III, Praha 1882, s. 485-604. </w:t>
      </w:r>
    </w:p>
    <w:p w:rsidR="0026796F" w:rsidRPr="009C66DD" w:rsidRDefault="0026796F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  <w:i/>
          <w:iCs/>
        </w:rPr>
        <w:t>Neplacha – Krátká kronika římská a česká</w:t>
      </w:r>
      <w:r w:rsidRPr="009C66DD">
        <w:rPr>
          <w:rFonts w:ascii="Times New Roman" w:hAnsi="Times New Roman" w:cs="Times New Roman"/>
        </w:rPr>
        <w:t xml:space="preserve">. Ed. Josef Emler, FRB III, Praha 1882, s. 445-484. </w:t>
      </w:r>
    </w:p>
    <w:p w:rsidR="00A6388D" w:rsidRPr="009C66DD" w:rsidRDefault="00A6388D" w:rsidP="009C66DD">
      <w:pPr>
        <w:rPr>
          <w:rFonts w:ascii="Times New Roman" w:hAnsi="Times New Roman" w:cs="Times New Roman"/>
        </w:rPr>
      </w:pPr>
    </w:p>
    <w:p w:rsidR="00D56CDE" w:rsidRPr="009C66DD" w:rsidRDefault="00D56CDE" w:rsidP="009C66DD">
      <w:pPr>
        <w:rPr>
          <w:rFonts w:ascii="Times New Roman" w:hAnsi="Times New Roman" w:cs="Times New Roman"/>
          <w:b/>
          <w:bCs/>
          <w:i/>
          <w:iCs/>
        </w:rPr>
      </w:pPr>
      <w:r w:rsidRPr="009C66DD">
        <w:rPr>
          <w:rFonts w:ascii="Times New Roman" w:hAnsi="Times New Roman" w:cs="Times New Roman"/>
          <w:b/>
          <w:bCs/>
          <w:i/>
          <w:iCs/>
        </w:rPr>
        <w:t xml:space="preserve">Literatúra </w:t>
      </w:r>
      <w:bookmarkStart w:id="0" w:name="_GoBack"/>
      <w:bookmarkEnd w:id="0"/>
    </w:p>
    <w:p w:rsidR="00D56CDE" w:rsidRPr="009C66DD" w:rsidRDefault="00D56CDE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Bláhová, Marie: </w:t>
      </w:r>
      <w:r w:rsidRPr="009C66DD">
        <w:rPr>
          <w:rFonts w:ascii="Times New Roman" w:hAnsi="Times New Roman" w:cs="Times New Roman"/>
          <w:i/>
          <w:iCs/>
        </w:rPr>
        <w:t>Kroniky doby Karla IV</w:t>
      </w:r>
      <w:r w:rsidRPr="009C66DD">
        <w:rPr>
          <w:rFonts w:ascii="Times New Roman" w:hAnsi="Times New Roman" w:cs="Times New Roman"/>
        </w:rPr>
        <w:t xml:space="preserve">. Praha 1987. </w:t>
      </w:r>
    </w:p>
    <w:p w:rsidR="00D56CDE" w:rsidRPr="009C66DD" w:rsidRDefault="00D56CDE" w:rsidP="009C66DD">
      <w:pPr>
        <w:rPr>
          <w:rFonts w:ascii="Times New Roman" w:hAnsi="Times New Roman" w:cs="Times New Roman"/>
        </w:rPr>
      </w:pPr>
      <w:r w:rsidRPr="009C66DD">
        <w:rPr>
          <w:rFonts w:ascii="Times New Roman" w:hAnsi="Times New Roman" w:cs="Times New Roman"/>
        </w:rPr>
        <w:t xml:space="preserve">Nechutová, Jana: </w:t>
      </w:r>
      <w:r w:rsidRPr="009C66DD">
        <w:rPr>
          <w:rFonts w:ascii="Times New Roman" w:hAnsi="Times New Roman" w:cs="Times New Roman"/>
          <w:i/>
          <w:iCs/>
        </w:rPr>
        <w:t>Latinská literatura českého středověku do roku 1400</w:t>
      </w:r>
      <w:r w:rsidRPr="009C66DD">
        <w:rPr>
          <w:rFonts w:ascii="Times New Roman" w:hAnsi="Times New Roman" w:cs="Times New Roman"/>
        </w:rPr>
        <w:t xml:space="preserve">. Praha 2000, S. 136-140. </w:t>
      </w:r>
    </w:p>
    <w:p w:rsidR="00D56CDE" w:rsidRPr="00D56CDE" w:rsidRDefault="00D56CDE" w:rsidP="00A6388D">
      <w:pPr>
        <w:rPr>
          <w:rFonts w:ascii="Times New Roman" w:hAnsi="Times New Roman" w:cs="Times New Roman"/>
        </w:rPr>
      </w:pPr>
    </w:p>
    <w:p w:rsidR="00D56CDE" w:rsidRPr="00D56CDE" w:rsidRDefault="00D56CDE" w:rsidP="00A6388D">
      <w:pPr>
        <w:rPr>
          <w:rFonts w:ascii="Times New Roman" w:hAnsi="Times New Roman" w:cs="Times New Roman"/>
          <w:b/>
          <w:bCs/>
          <w:i/>
          <w:iCs/>
        </w:rPr>
      </w:pPr>
    </w:p>
    <w:p w:rsidR="00A6388D" w:rsidRPr="00803545" w:rsidRDefault="00A6388D" w:rsidP="00A6388D">
      <w:pPr>
        <w:rPr>
          <w:rFonts w:ascii="Times New Roman" w:hAnsi="Times New Roman" w:cs="Times New Roman"/>
        </w:rPr>
      </w:pPr>
    </w:p>
    <w:sectPr w:rsidR="00A6388D" w:rsidRPr="00803545" w:rsidSect="00087A5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A0" w:rsidRDefault="005818A0" w:rsidP="00D56CDE">
      <w:r>
        <w:separator/>
      </w:r>
    </w:p>
  </w:endnote>
  <w:endnote w:type="continuationSeparator" w:id="0">
    <w:p w:rsidR="005818A0" w:rsidRDefault="005818A0" w:rsidP="00D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A0" w:rsidRDefault="005818A0" w:rsidP="00D56CDE">
      <w:r>
        <w:separator/>
      </w:r>
    </w:p>
  </w:footnote>
  <w:footnote w:type="continuationSeparator" w:id="0">
    <w:p w:rsidR="005818A0" w:rsidRDefault="005818A0" w:rsidP="00D5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DE" w:rsidRDefault="00D56CDE">
    <w:pPr>
      <w:pStyle w:val="Zhlav"/>
    </w:pPr>
    <w:r>
      <w:t>Tamara Janicová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0EF"/>
    <w:multiLevelType w:val="hybridMultilevel"/>
    <w:tmpl w:val="44A6EE50"/>
    <w:lvl w:ilvl="0" w:tplc="72521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1D9"/>
    <w:multiLevelType w:val="hybridMultilevel"/>
    <w:tmpl w:val="E902B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1A85"/>
    <w:multiLevelType w:val="hybridMultilevel"/>
    <w:tmpl w:val="90AA3822"/>
    <w:lvl w:ilvl="0" w:tplc="C1CE7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F54DF"/>
    <w:multiLevelType w:val="hybridMultilevel"/>
    <w:tmpl w:val="AED4A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5DF1"/>
    <w:multiLevelType w:val="hybridMultilevel"/>
    <w:tmpl w:val="C35AE666"/>
    <w:lvl w:ilvl="0" w:tplc="E0C2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5F"/>
    <w:rsid w:val="00003561"/>
    <w:rsid w:val="00007411"/>
    <w:rsid w:val="00014AE5"/>
    <w:rsid w:val="00087A52"/>
    <w:rsid w:val="000B4CD6"/>
    <w:rsid w:val="0019617B"/>
    <w:rsid w:val="001E2F02"/>
    <w:rsid w:val="0026796F"/>
    <w:rsid w:val="002C3831"/>
    <w:rsid w:val="003B0836"/>
    <w:rsid w:val="003F5AA9"/>
    <w:rsid w:val="00407728"/>
    <w:rsid w:val="005415D2"/>
    <w:rsid w:val="00543EE4"/>
    <w:rsid w:val="005818A0"/>
    <w:rsid w:val="00703DFF"/>
    <w:rsid w:val="007B2955"/>
    <w:rsid w:val="007E16BB"/>
    <w:rsid w:val="00803545"/>
    <w:rsid w:val="008057B9"/>
    <w:rsid w:val="00813913"/>
    <w:rsid w:val="008B43CA"/>
    <w:rsid w:val="008C4B95"/>
    <w:rsid w:val="009C66DD"/>
    <w:rsid w:val="00A6388D"/>
    <w:rsid w:val="00A63BA8"/>
    <w:rsid w:val="00BE1DD8"/>
    <w:rsid w:val="00C12E35"/>
    <w:rsid w:val="00C14F32"/>
    <w:rsid w:val="00C91C0F"/>
    <w:rsid w:val="00D21D18"/>
    <w:rsid w:val="00D56CDE"/>
    <w:rsid w:val="00D87CC0"/>
    <w:rsid w:val="00DD0F4D"/>
    <w:rsid w:val="00E0785F"/>
    <w:rsid w:val="00E37794"/>
    <w:rsid w:val="00E768D9"/>
    <w:rsid w:val="00F13FC5"/>
    <w:rsid w:val="00F87C36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9045"/>
  <w15:chartTrackingRefBased/>
  <w15:docId w15:val="{41D77156-3A3E-E34D-854E-A35AE45E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8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6C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CDE"/>
  </w:style>
  <w:style w:type="paragraph" w:styleId="Zpat">
    <w:name w:val="footer"/>
    <w:basedOn w:val="Normln"/>
    <w:link w:val="ZpatChar"/>
    <w:uiPriority w:val="99"/>
    <w:unhideWhenUsed/>
    <w:rsid w:val="00D56C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Janicová</dc:creator>
  <cp:keywords/>
  <dc:description/>
  <cp:lastModifiedBy>Martin Wihoda</cp:lastModifiedBy>
  <cp:revision>4</cp:revision>
  <dcterms:created xsi:type="dcterms:W3CDTF">2019-11-08T09:20:00Z</dcterms:created>
  <dcterms:modified xsi:type="dcterms:W3CDTF">2019-11-08T09:22:00Z</dcterms:modified>
</cp:coreProperties>
</file>