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57" w:rsidRPr="000E6BD2" w:rsidRDefault="000E6BD2">
      <w:pPr>
        <w:rPr>
          <w:rFonts w:ascii="Times New Roman" w:hAnsi="Times New Roman" w:cs="Times New Roman"/>
          <w:b/>
          <w:sz w:val="28"/>
          <w:szCs w:val="28"/>
          <w:highlight w:val="yellow"/>
        </w:rPr>
      </w:pPr>
      <w:r w:rsidRPr="000E6BD2">
        <w:rPr>
          <w:rFonts w:ascii="Times New Roman" w:hAnsi="Times New Roman" w:cs="Times New Roman"/>
          <w:b/>
          <w:sz w:val="28"/>
          <w:szCs w:val="28"/>
          <w:highlight w:val="yellow"/>
        </w:rPr>
        <w:t>NEW MEDIA ART I</w:t>
      </w:r>
    </w:p>
    <w:p w:rsidR="000E6BD2" w:rsidRPr="000E6BD2" w:rsidRDefault="000E6BD2">
      <w:pPr>
        <w:rPr>
          <w:rFonts w:ascii="Times New Roman" w:hAnsi="Times New Roman" w:cs="Times New Roman"/>
          <w:b/>
          <w:sz w:val="28"/>
          <w:szCs w:val="28"/>
        </w:rPr>
      </w:pPr>
      <w:r w:rsidRPr="000E6BD2">
        <w:rPr>
          <w:rFonts w:ascii="Times New Roman" w:hAnsi="Times New Roman" w:cs="Times New Roman"/>
          <w:b/>
          <w:sz w:val="28"/>
          <w:szCs w:val="28"/>
          <w:highlight w:val="yellow"/>
        </w:rPr>
        <w:t>OSNOVA</w:t>
      </w:r>
    </w:p>
    <w:p w:rsidR="000E6BD2" w:rsidRPr="00485207" w:rsidRDefault="000E6BD2" w:rsidP="000E6BD2">
      <w:pPr>
        <w:pStyle w:val="Odstavecseseznamem"/>
        <w:numPr>
          <w:ilvl w:val="0"/>
          <w:numId w:val="1"/>
        </w:numPr>
        <w:rPr>
          <w:rFonts w:ascii="Times New Roman" w:hAnsi="Times New Roman" w:cs="Times New Roman"/>
          <w:color w:val="FF0000"/>
          <w:sz w:val="24"/>
          <w:szCs w:val="24"/>
          <w:highlight w:val="yellow"/>
        </w:rPr>
      </w:pPr>
      <w:r w:rsidRPr="00485207">
        <w:rPr>
          <w:rFonts w:ascii="Times New Roman" w:hAnsi="Times New Roman" w:cs="Times New Roman"/>
          <w:color w:val="FF0000"/>
          <w:sz w:val="24"/>
          <w:szCs w:val="24"/>
          <w:highlight w:val="yellow"/>
        </w:rPr>
        <w:t xml:space="preserve">New Media Art: definice a časové vymezení; </w:t>
      </w:r>
    </w:p>
    <w:p w:rsidR="000E6BD2" w:rsidRPr="00485207" w:rsidRDefault="000E6BD2" w:rsidP="000E6BD2">
      <w:pPr>
        <w:pStyle w:val="Odstavecseseznamem"/>
        <w:rPr>
          <w:rFonts w:ascii="Times New Roman" w:hAnsi="Times New Roman" w:cs="Times New Roman"/>
          <w:i/>
          <w:color w:val="FF0000"/>
          <w:sz w:val="24"/>
          <w:szCs w:val="24"/>
          <w:highlight w:val="yellow"/>
        </w:rPr>
      </w:pPr>
      <w:r w:rsidRPr="00485207">
        <w:rPr>
          <w:rFonts w:ascii="Times New Roman" w:hAnsi="Times New Roman" w:cs="Times New Roman"/>
          <w:i/>
          <w:color w:val="FF0000"/>
          <w:sz w:val="24"/>
          <w:szCs w:val="24"/>
          <w:highlight w:val="yellow"/>
        </w:rPr>
        <w:t>Viz Manovich: new media reader, moje podklady…</w:t>
      </w:r>
    </w:p>
    <w:p w:rsidR="000E6BD2" w:rsidRPr="000E6BD2" w:rsidRDefault="000E6BD2" w:rsidP="000E6BD2">
      <w:pPr>
        <w:pStyle w:val="Odstavecseseznamem"/>
        <w:numPr>
          <w:ilvl w:val="0"/>
          <w:numId w:val="1"/>
        </w:numPr>
        <w:rPr>
          <w:rFonts w:ascii="Times New Roman" w:hAnsi="Times New Roman" w:cs="Times New Roman"/>
          <w:color w:val="FF0000"/>
          <w:sz w:val="24"/>
          <w:szCs w:val="24"/>
          <w:highlight w:val="cyan"/>
        </w:rPr>
      </w:pPr>
      <w:r w:rsidRPr="000E6BD2">
        <w:rPr>
          <w:rFonts w:ascii="Times New Roman" w:hAnsi="Times New Roman" w:cs="Times New Roman"/>
          <w:color w:val="FF0000"/>
          <w:sz w:val="24"/>
          <w:szCs w:val="24"/>
          <w:highlight w:val="cyan"/>
        </w:rPr>
        <w:t xml:space="preserve">Moderní umění jako mediální umění; &lt;P&gt; </w:t>
      </w:r>
    </w:p>
    <w:p w:rsidR="000E6BD2" w:rsidRPr="000E6BD2" w:rsidRDefault="000E6BD2" w:rsidP="000E6BD2">
      <w:pPr>
        <w:pStyle w:val="Odstavecseseznamem"/>
        <w:rPr>
          <w:rFonts w:ascii="Times New Roman" w:hAnsi="Times New Roman" w:cs="Times New Roman"/>
          <w:i/>
          <w:color w:val="FF0000"/>
          <w:sz w:val="24"/>
          <w:szCs w:val="24"/>
          <w:highlight w:val="cyan"/>
        </w:rPr>
      </w:pPr>
      <w:r w:rsidRPr="000E6BD2">
        <w:rPr>
          <w:rFonts w:ascii="Times New Roman" w:hAnsi="Times New Roman" w:cs="Times New Roman"/>
          <w:i/>
          <w:color w:val="FF0000"/>
          <w:sz w:val="24"/>
          <w:szCs w:val="24"/>
          <w:highlight w:val="cyan"/>
        </w:rPr>
        <w:t>Viz Daniels – jeho teze: Manovich: vznik nových médií jako konvergence počítače a technických médií</w:t>
      </w:r>
    </w:p>
    <w:p w:rsidR="000E6BD2" w:rsidRPr="000E6BD2" w:rsidRDefault="000E6BD2" w:rsidP="000E6BD2">
      <w:pPr>
        <w:pStyle w:val="Odstavecseseznamem"/>
        <w:numPr>
          <w:ilvl w:val="0"/>
          <w:numId w:val="1"/>
        </w:numPr>
        <w:rPr>
          <w:rFonts w:ascii="Times New Roman" w:hAnsi="Times New Roman" w:cs="Times New Roman"/>
          <w:color w:val="FF0000"/>
          <w:sz w:val="24"/>
          <w:szCs w:val="24"/>
          <w:highlight w:val="cyan"/>
        </w:rPr>
      </w:pPr>
      <w:r w:rsidRPr="000E6BD2">
        <w:rPr>
          <w:rFonts w:ascii="Times New Roman" w:hAnsi="Times New Roman" w:cs="Times New Roman"/>
          <w:color w:val="FF0000"/>
          <w:sz w:val="24"/>
          <w:szCs w:val="24"/>
          <w:highlight w:val="cyan"/>
        </w:rPr>
        <w:t>Avant-guarde as Software; &lt;P&gt;</w:t>
      </w:r>
    </w:p>
    <w:p w:rsidR="000E6BD2" w:rsidRPr="000E6BD2" w:rsidRDefault="000E6BD2" w:rsidP="000E6BD2">
      <w:pPr>
        <w:pStyle w:val="Odstavecseseznamem"/>
        <w:rPr>
          <w:rFonts w:ascii="Times New Roman" w:hAnsi="Times New Roman" w:cs="Times New Roman"/>
          <w:color w:val="FF0000"/>
          <w:sz w:val="24"/>
          <w:szCs w:val="24"/>
          <w:highlight w:val="cyan"/>
        </w:rPr>
      </w:pPr>
      <w:r w:rsidRPr="000E6BD2">
        <w:rPr>
          <w:rFonts w:ascii="Times New Roman" w:hAnsi="Times New Roman" w:cs="Times New Roman"/>
          <w:color w:val="FF0000"/>
          <w:sz w:val="24"/>
          <w:szCs w:val="24"/>
          <w:highlight w:val="cyan"/>
        </w:rPr>
        <w:t>Viz text manoviche, + inside photosop + Peter weibel: svět strojů jako svět sám o sobě</w:t>
      </w:r>
    </w:p>
    <w:p w:rsidR="000E6BD2" w:rsidRPr="000E6BD2" w:rsidRDefault="000E6BD2" w:rsidP="000E6BD2">
      <w:pPr>
        <w:pStyle w:val="Odstavecseseznamem"/>
        <w:numPr>
          <w:ilvl w:val="0"/>
          <w:numId w:val="1"/>
        </w:numPr>
        <w:rPr>
          <w:rFonts w:ascii="Times New Roman" w:hAnsi="Times New Roman" w:cs="Times New Roman"/>
          <w:color w:val="FF0000"/>
          <w:sz w:val="24"/>
          <w:szCs w:val="24"/>
          <w:highlight w:val="cyan"/>
        </w:rPr>
      </w:pPr>
      <w:r w:rsidRPr="000E6BD2">
        <w:rPr>
          <w:rFonts w:ascii="Times New Roman" w:hAnsi="Times New Roman" w:cs="Times New Roman"/>
          <w:color w:val="FF0000"/>
          <w:sz w:val="24"/>
          <w:szCs w:val="24"/>
          <w:highlight w:val="cyan"/>
        </w:rPr>
        <w:t>Computer Art (60. léta); &lt;P&gt;</w:t>
      </w:r>
    </w:p>
    <w:p w:rsidR="000E6BD2" w:rsidRPr="000E6BD2" w:rsidRDefault="000E6BD2" w:rsidP="000E6BD2">
      <w:pPr>
        <w:pStyle w:val="Odstavecseseznamem"/>
        <w:numPr>
          <w:ilvl w:val="0"/>
          <w:numId w:val="1"/>
        </w:numPr>
        <w:rPr>
          <w:rFonts w:ascii="Times New Roman" w:hAnsi="Times New Roman" w:cs="Times New Roman"/>
          <w:color w:val="FF0000"/>
          <w:sz w:val="24"/>
          <w:szCs w:val="24"/>
          <w:highlight w:val="cyan"/>
        </w:rPr>
      </w:pPr>
      <w:r w:rsidRPr="000E6BD2">
        <w:rPr>
          <w:rFonts w:ascii="Times New Roman" w:hAnsi="Times New Roman" w:cs="Times New Roman"/>
          <w:color w:val="FF0000"/>
          <w:sz w:val="24"/>
          <w:szCs w:val="24"/>
          <w:highlight w:val="cyan"/>
        </w:rPr>
        <w:t>Video Art (70. léta); &lt;P&gt;</w:t>
      </w:r>
    </w:p>
    <w:p w:rsidR="000E6BD2" w:rsidRPr="000E6BD2" w:rsidRDefault="000E6BD2" w:rsidP="000E6BD2">
      <w:pPr>
        <w:pStyle w:val="Odstavecseseznamem"/>
        <w:numPr>
          <w:ilvl w:val="0"/>
          <w:numId w:val="1"/>
        </w:numPr>
        <w:rPr>
          <w:rFonts w:ascii="Times New Roman" w:hAnsi="Times New Roman" w:cs="Times New Roman"/>
          <w:color w:val="FF0000"/>
          <w:sz w:val="24"/>
          <w:szCs w:val="24"/>
          <w:highlight w:val="cyan"/>
        </w:rPr>
      </w:pPr>
      <w:r w:rsidRPr="000E6BD2">
        <w:rPr>
          <w:rFonts w:ascii="Times New Roman" w:hAnsi="Times New Roman" w:cs="Times New Roman"/>
          <w:color w:val="FF0000"/>
          <w:sz w:val="24"/>
          <w:szCs w:val="24"/>
          <w:highlight w:val="cyan"/>
        </w:rPr>
        <w:t>Expanded Cinema (70. léta); &lt;P&gt;</w:t>
      </w:r>
    </w:p>
    <w:p w:rsidR="000E6BD2" w:rsidRPr="000E6BD2" w:rsidRDefault="000E6BD2" w:rsidP="000E6BD2">
      <w:pPr>
        <w:pStyle w:val="Odstavecseseznamem"/>
        <w:numPr>
          <w:ilvl w:val="0"/>
          <w:numId w:val="1"/>
        </w:numPr>
        <w:rPr>
          <w:rFonts w:ascii="Times New Roman" w:hAnsi="Times New Roman" w:cs="Times New Roman"/>
          <w:color w:val="FF0000"/>
          <w:sz w:val="24"/>
          <w:szCs w:val="24"/>
          <w:highlight w:val="cyan"/>
        </w:rPr>
      </w:pPr>
      <w:r w:rsidRPr="000E6BD2">
        <w:rPr>
          <w:rFonts w:ascii="Times New Roman" w:hAnsi="Times New Roman" w:cs="Times New Roman"/>
          <w:color w:val="FF0000"/>
          <w:sz w:val="24"/>
          <w:szCs w:val="24"/>
          <w:highlight w:val="cyan"/>
        </w:rPr>
        <w:t>Cyber Art a interaktivní instalace (80. léta); &lt;P&gt;</w:t>
      </w:r>
    </w:p>
    <w:p w:rsidR="000E6BD2" w:rsidRPr="000E6BD2" w:rsidRDefault="000E6BD2" w:rsidP="000E6BD2">
      <w:pPr>
        <w:pStyle w:val="Odstavecseseznamem"/>
        <w:numPr>
          <w:ilvl w:val="0"/>
          <w:numId w:val="1"/>
        </w:numPr>
        <w:rPr>
          <w:rFonts w:ascii="Times New Roman" w:hAnsi="Times New Roman" w:cs="Times New Roman"/>
          <w:color w:val="FF0000"/>
          <w:sz w:val="24"/>
          <w:szCs w:val="24"/>
          <w:highlight w:val="cyan"/>
        </w:rPr>
      </w:pPr>
      <w:r w:rsidRPr="000E6BD2">
        <w:rPr>
          <w:rFonts w:ascii="Times New Roman" w:hAnsi="Times New Roman" w:cs="Times New Roman"/>
          <w:color w:val="FF0000"/>
          <w:sz w:val="24"/>
          <w:szCs w:val="24"/>
          <w:highlight w:val="cyan"/>
        </w:rPr>
        <w:t>Virtual Art (80. léta); &lt;P&gt;</w:t>
      </w:r>
    </w:p>
    <w:p w:rsidR="000E6BD2" w:rsidRPr="000E6BD2" w:rsidRDefault="000E6BD2" w:rsidP="000E6BD2">
      <w:pPr>
        <w:pStyle w:val="Odstavecseseznamem"/>
        <w:numPr>
          <w:ilvl w:val="0"/>
          <w:numId w:val="1"/>
        </w:numPr>
        <w:rPr>
          <w:rFonts w:ascii="Times New Roman" w:hAnsi="Times New Roman" w:cs="Times New Roman"/>
          <w:color w:val="FF0000"/>
          <w:sz w:val="24"/>
          <w:szCs w:val="24"/>
          <w:highlight w:val="cyan"/>
        </w:rPr>
      </w:pPr>
      <w:r w:rsidRPr="000E6BD2">
        <w:rPr>
          <w:rFonts w:ascii="Times New Roman" w:hAnsi="Times New Roman" w:cs="Times New Roman"/>
          <w:color w:val="FF0000"/>
          <w:sz w:val="24"/>
          <w:szCs w:val="24"/>
          <w:highlight w:val="cyan"/>
        </w:rPr>
        <w:t>Net Art a hactivism (90. léta); &lt;P&gt;</w:t>
      </w:r>
    </w:p>
    <w:p w:rsidR="000E6BD2" w:rsidRPr="000E6BD2" w:rsidRDefault="000E6BD2" w:rsidP="000E6BD2">
      <w:pPr>
        <w:pStyle w:val="Odstavecseseznamem"/>
        <w:numPr>
          <w:ilvl w:val="0"/>
          <w:numId w:val="1"/>
        </w:numPr>
        <w:rPr>
          <w:rFonts w:ascii="Times New Roman" w:hAnsi="Times New Roman" w:cs="Times New Roman"/>
          <w:color w:val="FF0000"/>
          <w:sz w:val="24"/>
          <w:szCs w:val="24"/>
          <w:highlight w:val="cyan"/>
        </w:rPr>
      </w:pPr>
      <w:r w:rsidRPr="000E6BD2">
        <w:rPr>
          <w:rFonts w:ascii="Times New Roman" w:hAnsi="Times New Roman" w:cs="Times New Roman"/>
          <w:color w:val="FF0000"/>
          <w:sz w:val="24"/>
          <w:szCs w:val="24"/>
          <w:highlight w:val="cyan"/>
        </w:rPr>
        <w:t>Software Art (2000); &lt;P&gt;</w:t>
      </w:r>
    </w:p>
    <w:p w:rsidR="000E6BD2" w:rsidRPr="000E6BD2" w:rsidRDefault="000E6BD2" w:rsidP="000E6BD2">
      <w:pPr>
        <w:pStyle w:val="Odstavecseseznamem"/>
        <w:numPr>
          <w:ilvl w:val="0"/>
          <w:numId w:val="1"/>
        </w:numPr>
        <w:rPr>
          <w:rFonts w:ascii="Times New Roman" w:hAnsi="Times New Roman" w:cs="Times New Roman"/>
          <w:color w:val="FF0000"/>
          <w:sz w:val="24"/>
          <w:szCs w:val="24"/>
          <w:highlight w:val="cyan"/>
        </w:rPr>
      </w:pPr>
      <w:r w:rsidRPr="000E6BD2">
        <w:rPr>
          <w:rFonts w:ascii="Times New Roman" w:hAnsi="Times New Roman" w:cs="Times New Roman"/>
          <w:color w:val="FF0000"/>
          <w:sz w:val="24"/>
          <w:szCs w:val="24"/>
          <w:highlight w:val="cyan"/>
        </w:rPr>
        <w:t>Post-internet Art. &lt;P&gt;</w:t>
      </w:r>
    </w:p>
    <w:p w:rsidR="000E6BD2" w:rsidRPr="000E6BD2" w:rsidRDefault="000E6BD2">
      <w:pPr>
        <w:rPr>
          <w:rFonts w:ascii="Times New Roman" w:hAnsi="Times New Roman" w:cs="Times New Roman"/>
          <w:sz w:val="24"/>
          <w:szCs w:val="24"/>
        </w:rPr>
      </w:pPr>
    </w:p>
    <w:p w:rsidR="000E6BD2" w:rsidRPr="000E6BD2" w:rsidRDefault="000E6BD2" w:rsidP="000E6BD2">
      <w:pPr>
        <w:pStyle w:val="Odstavecseseznamem"/>
        <w:numPr>
          <w:ilvl w:val="0"/>
          <w:numId w:val="2"/>
        </w:numPr>
        <w:rPr>
          <w:rFonts w:ascii="Times New Roman" w:hAnsi="Times New Roman" w:cs="Times New Roman"/>
          <w:b/>
          <w:sz w:val="24"/>
          <w:szCs w:val="24"/>
          <w:highlight w:val="yellow"/>
        </w:rPr>
      </w:pPr>
      <w:r w:rsidRPr="000E6BD2">
        <w:rPr>
          <w:rFonts w:ascii="Times New Roman" w:hAnsi="Times New Roman" w:cs="Times New Roman"/>
          <w:b/>
          <w:sz w:val="24"/>
          <w:szCs w:val="24"/>
          <w:highlight w:val="yellow"/>
        </w:rPr>
        <w:t>HODINA</w:t>
      </w:r>
    </w:p>
    <w:p w:rsidR="000E6BD2" w:rsidRPr="000E6BD2" w:rsidRDefault="000E6BD2" w:rsidP="00062582">
      <w:pPr>
        <w:pStyle w:val="Odstavecseseznamem"/>
        <w:ind w:left="0"/>
        <w:rPr>
          <w:rFonts w:ascii="Times New Roman" w:hAnsi="Times New Roman" w:cs="Times New Roman"/>
          <w:b/>
          <w:sz w:val="24"/>
          <w:szCs w:val="24"/>
          <w:highlight w:val="yellow"/>
        </w:rPr>
      </w:pPr>
      <w:r w:rsidRPr="000E6BD2">
        <w:rPr>
          <w:rFonts w:ascii="Times New Roman" w:hAnsi="Times New Roman" w:cs="Times New Roman"/>
          <w:b/>
          <w:sz w:val="24"/>
          <w:szCs w:val="24"/>
          <w:highlight w:val="yellow"/>
        </w:rPr>
        <w:t>CO JSOU NOVÁ MÉDIA (NEW MEDIA ART)? DEFINICE A ČASOVÉ VYMEZENÍ</w:t>
      </w:r>
    </w:p>
    <w:p w:rsidR="000E6BD2" w:rsidRPr="000E6BD2" w:rsidRDefault="000E6BD2" w:rsidP="00774995">
      <w:pPr>
        <w:pStyle w:val="Odstavecseseznamem"/>
        <w:spacing w:line="360" w:lineRule="auto"/>
        <w:ind w:left="360"/>
        <w:rPr>
          <w:rFonts w:ascii="Times New Roman" w:hAnsi="Times New Roman" w:cs="Times New Roman"/>
          <w:b/>
          <w:sz w:val="24"/>
          <w:szCs w:val="24"/>
          <w:highlight w:val="yellow"/>
        </w:rPr>
      </w:pPr>
    </w:p>
    <w:p w:rsidR="000E6BD2" w:rsidRPr="000E6BD2" w:rsidRDefault="000E6BD2" w:rsidP="00774995">
      <w:pPr>
        <w:pStyle w:val="Odstavecseseznamem"/>
        <w:spacing w:line="360" w:lineRule="auto"/>
        <w:ind w:left="0"/>
        <w:rPr>
          <w:rFonts w:ascii="Times New Roman" w:hAnsi="Times New Roman" w:cs="Times New Roman"/>
          <w:b/>
          <w:i/>
          <w:sz w:val="24"/>
          <w:szCs w:val="24"/>
        </w:rPr>
      </w:pPr>
      <w:r w:rsidRPr="000E6BD2">
        <w:rPr>
          <w:rFonts w:ascii="Times New Roman" w:hAnsi="Times New Roman" w:cs="Times New Roman"/>
          <w:b/>
          <w:i/>
          <w:sz w:val="24"/>
          <w:szCs w:val="24"/>
        </w:rPr>
        <w:t xml:space="preserve">Co jsou nová média? Osm návrhů </w:t>
      </w:r>
    </w:p>
    <w:p w:rsidR="000E6BD2" w:rsidRDefault="000E6BD2" w:rsidP="00774995">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(Lev Manovich: New Media Reader, Introduction)</w:t>
      </w:r>
    </w:p>
    <w:p w:rsidR="00B91645" w:rsidRDefault="00B91645" w:rsidP="00774995">
      <w:pPr>
        <w:spacing w:line="360" w:lineRule="auto"/>
        <w:rPr>
          <w:rFonts w:ascii="Times New Roman" w:hAnsi="Times New Roman" w:cs="Times New Roman"/>
          <w:sz w:val="24"/>
          <w:szCs w:val="24"/>
        </w:rPr>
      </w:pPr>
      <w:r>
        <w:rPr>
          <w:rFonts w:ascii="Times New Roman" w:hAnsi="Times New Roman" w:cs="Times New Roman"/>
          <w:sz w:val="24"/>
          <w:szCs w:val="24"/>
        </w:rPr>
        <w:t>NOVÁ MÉDIA (definovaná jako umělecké aktivity</w:t>
      </w:r>
      <w:r w:rsidR="005E216D" w:rsidRPr="005E216D">
        <w:rPr>
          <w:rFonts w:ascii="Times New Roman" w:hAnsi="Times New Roman" w:cs="Times New Roman"/>
          <w:sz w:val="24"/>
          <w:szCs w:val="24"/>
        </w:rPr>
        <w:t xml:space="preserve"> </w:t>
      </w:r>
      <w:r w:rsidR="005E216D">
        <w:rPr>
          <w:rFonts w:ascii="Times New Roman" w:hAnsi="Times New Roman" w:cs="Times New Roman"/>
          <w:sz w:val="24"/>
          <w:szCs w:val="24"/>
        </w:rPr>
        <w:t>využívající počítač</w:t>
      </w:r>
      <w:r>
        <w:rPr>
          <w:rFonts w:ascii="Times New Roman" w:hAnsi="Times New Roman" w:cs="Times New Roman"/>
          <w:sz w:val="24"/>
          <w:szCs w:val="24"/>
        </w:rPr>
        <w:t>, L. Manovich New Media Reader, s. 13)</w:t>
      </w:r>
    </w:p>
    <w:p w:rsidR="000E6BD2" w:rsidRDefault="00B91645" w:rsidP="0077499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NOVÁ MÉDIA můžeme definovat na základě </w:t>
      </w:r>
      <w:r w:rsidRPr="00B91645">
        <w:rPr>
          <w:rFonts w:ascii="Times New Roman" w:hAnsi="Times New Roman" w:cs="Times New Roman"/>
          <w:b/>
          <w:sz w:val="24"/>
          <w:szCs w:val="24"/>
        </w:rPr>
        <w:t>institucionální historie oboru</w:t>
      </w:r>
      <w:r>
        <w:rPr>
          <w:rFonts w:ascii="Times New Roman" w:hAnsi="Times New Roman" w:cs="Times New Roman"/>
          <w:sz w:val="24"/>
          <w:szCs w:val="24"/>
        </w:rPr>
        <w:t xml:space="preserve">. Z tohoto hlediska je význam a definice nových médií odvozován z množství </w:t>
      </w:r>
      <w:r w:rsidRPr="00B91645">
        <w:rPr>
          <w:rFonts w:ascii="Times New Roman" w:hAnsi="Times New Roman" w:cs="Times New Roman"/>
          <w:b/>
          <w:sz w:val="24"/>
          <w:szCs w:val="24"/>
        </w:rPr>
        <w:t>institucí</w:t>
      </w:r>
      <w:r>
        <w:rPr>
          <w:rFonts w:ascii="Times New Roman" w:hAnsi="Times New Roman" w:cs="Times New Roman"/>
          <w:sz w:val="24"/>
          <w:szCs w:val="24"/>
        </w:rPr>
        <w:t xml:space="preserve">, které se zaměřují na tuto produkci, a množství odborných i populárních </w:t>
      </w:r>
      <w:r w:rsidRPr="00B91645">
        <w:rPr>
          <w:rFonts w:ascii="Times New Roman" w:hAnsi="Times New Roman" w:cs="Times New Roman"/>
          <w:b/>
          <w:sz w:val="24"/>
          <w:szCs w:val="24"/>
        </w:rPr>
        <w:t xml:space="preserve">publikací </w:t>
      </w:r>
      <w:r>
        <w:rPr>
          <w:rFonts w:ascii="Times New Roman" w:hAnsi="Times New Roman" w:cs="Times New Roman"/>
          <w:sz w:val="24"/>
          <w:szCs w:val="24"/>
        </w:rPr>
        <w:t xml:space="preserve">věnovaných danému fenoménu. </w:t>
      </w:r>
    </w:p>
    <w:p w:rsidR="00840732" w:rsidRDefault="00840732" w:rsidP="00774995">
      <w:pPr>
        <w:spacing w:after="0" w:line="360" w:lineRule="auto"/>
        <w:rPr>
          <w:rFonts w:ascii="Times New Roman" w:hAnsi="Times New Roman" w:cs="Times New Roman"/>
          <w:b/>
          <w:sz w:val="24"/>
          <w:szCs w:val="24"/>
        </w:rPr>
      </w:pPr>
    </w:p>
    <w:p w:rsidR="00B91645" w:rsidRDefault="00B91645" w:rsidP="00774995">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Ad </w:t>
      </w:r>
      <w:r w:rsidRPr="00B91645">
        <w:rPr>
          <w:rFonts w:ascii="Times New Roman" w:hAnsi="Times New Roman" w:cs="Times New Roman"/>
          <w:b/>
          <w:sz w:val="24"/>
          <w:szCs w:val="24"/>
        </w:rPr>
        <w:t>Instituce</w:t>
      </w:r>
      <w:r>
        <w:rPr>
          <w:rFonts w:ascii="Times New Roman" w:hAnsi="Times New Roman" w:cs="Times New Roman"/>
          <w:sz w:val="24"/>
          <w:szCs w:val="24"/>
        </w:rPr>
        <w:t xml:space="preserve"> (tj. muzea, výstavy, festivaly, konference, studijní obory):</w:t>
      </w:r>
    </w:p>
    <w:p w:rsidR="00B91645" w:rsidRDefault="00B91645" w:rsidP="00774995">
      <w:pPr>
        <w:spacing w:after="0" w:line="360" w:lineRule="auto"/>
        <w:rPr>
          <w:rFonts w:ascii="Times New Roman" w:hAnsi="Times New Roman" w:cs="Times New Roman"/>
          <w:sz w:val="24"/>
          <w:szCs w:val="24"/>
        </w:rPr>
      </w:pPr>
      <w:r w:rsidRPr="008B23EC">
        <w:rPr>
          <w:rFonts w:ascii="Times New Roman" w:hAnsi="Times New Roman" w:cs="Times New Roman"/>
          <w:b/>
          <w:sz w:val="24"/>
          <w:szCs w:val="24"/>
        </w:rPr>
        <w:t>Od 70. let</w:t>
      </w:r>
      <w:r>
        <w:rPr>
          <w:rFonts w:ascii="Times New Roman" w:hAnsi="Times New Roman" w:cs="Times New Roman"/>
          <w:sz w:val="24"/>
          <w:szCs w:val="24"/>
        </w:rPr>
        <w:t xml:space="preserve"> 20. byly pravidelně pořádány festivaly nových médií:</w:t>
      </w:r>
    </w:p>
    <w:p w:rsidR="00B91645" w:rsidRDefault="00B91645" w:rsidP="0077499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SIGGRAPH (USA) </w:t>
      </w:r>
    </w:p>
    <w:p w:rsidR="00B91645" w:rsidRDefault="00B91645" w:rsidP="00774995">
      <w:pPr>
        <w:spacing w:after="0" w:line="360" w:lineRule="auto"/>
        <w:rPr>
          <w:rFonts w:ascii="Times New Roman" w:hAnsi="Times New Roman" w:cs="Times New Roman"/>
          <w:sz w:val="24"/>
          <w:szCs w:val="24"/>
        </w:rPr>
      </w:pPr>
      <w:r>
        <w:rPr>
          <w:rFonts w:ascii="Times New Roman" w:hAnsi="Times New Roman" w:cs="Times New Roman"/>
          <w:sz w:val="24"/>
          <w:szCs w:val="24"/>
        </w:rPr>
        <w:t>Ars Electronica, Linz (Rakousko)</w:t>
      </w:r>
    </w:p>
    <w:p w:rsidR="00840732" w:rsidRDefault="00840732" w:rsidP="00774995">
      <w:pPr>
        <w:spacing w:after="0" w:line="360" w:lineRule="auto"/>
        <w:rPr>
          <w:rFonts w:ascii="Times New Roman" w:hAnsi="Times New Roman" w:cs="Times New Roman"/>
          <w:b/>
          <w:sz w:val="24"/>
          <w:szCs w:val="24"/>
        </w:rPr>
      </w:pPr>
    </w:p>
    <w:p w:rsidR="00B91645" w:rsidRDefault="00B91645" w:rsidP="00774995">
      <w:pPr>
        <w:spacing w:after="0" w:line="360" w:lineRule="auto"/>
        <w:rPr>
          <w:rFonts w:ascii="Times New Roman" w:hAnsi="Times New Roman" w:cs="Times New Roman"/>
          <w:sz w:val="24"/>
          <w:szCs w:val="24"/>
        </w:rPr>
      </w:pPr>
      <w:r w:rsidRPr="008B23EC">
        <w:rPr>
          <w:rFonts w:ascii="Times New Roman" w:hAnsi="Times New Roman" w:cs="Times New Roman"/>
          <w:b/>
          <w:sz w:val="24"/>
          <w:szCs w:val="24"/>
        </w:rPr>
        <w:t xml:space="preserve">Od konce 80. let </w:t>
      </w:r>
      <w:r>
        <w:rPr>
          <w:rFonts w:ascii="Times New Roman" w:hAnsi="Times New Roman" w:cs="Times New Roman"/>
          <w:sz w:val="24"/>
          <w:szCs w:val="24"/>
        </w:rPr>
        <w:t>se začala formovat umělecká scéna nových médií:</w:t>
      </w:r>
    </w:p>
    <w:p w:rsidR="00B91645" w:rsidRDefault="00B91645" w:rsidP="00774995">
      <w:pPr>
        <w:spacing w:after="0" w:line="360" w:lineRule="auto"/>
        <w:rPr>
          <w:rFonts w:ascii="Times New Roman" w:hAnsi="Times New Roman" w:cs="Times New Roman"/>
          <w:sz w:val="24"/>
          <w:szCs w:val="24"/>
        </w:rPr>
      </w:pPr>
      <w:r>
        <w:rPr>
          <w:rFonts w:ascii="Times New Roman" w:hAnsi="Times New Roman" w:cs="Times New Roman"/>
          <w:sz w:val="24"/>
          <w:szCs w:val="24"/>
        </w:rPr>
        <w:t>V té době začaly vznikat další instituce zaměřené na nová média:</w:t>
      </w:r>
    </w:p>
    <w:p w:rsidR="00B91645" w:rsidRDefault="00B91645" w:rsidP="0077499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ZKM </w:t>
      </w:r>
      <w:r w:rsidR="00840732">
        <w:rPr>
          <w:rFonts w:ascii="Times New Roman" w:hAnsi="Times New Roman" w:cs="Times New Roman"/>
          <w:sz w:val="24"/>
          <w:szCs w:val="24"/>
        </w:rPr>
        <w:t xml:space="preserve">(Centrem pro umění a média / </w:t>
      </w:r>
      <w:r w:rsidR="00840732" w:rsidRPr="00840732">
        <w:rPr>
          <w:rFonts w:ascii="Times New Roman" w:hAnsi="Times New Roman" w:cs="Times New Roman"/>
          <w:sz w:val="24"/>
          <w:szCs w:val="24"/>
        </w:rPr>
        <w:t>Zentrum für Kunst und Medientechnologie) </w:t>
      </w:r>
      <w:r w:rsidR="00840732">
        <w:rPr>
          <w:rFonts w:ascii="Times New Roman" w:hAnsi="Times New Roman" w:cs="Times New Roman"/>
          <w:sz w:val="24"/>
          <w:szCs w:val="24"/>
        </w:rPr>
        <w:t xml:space="preserve"> </w:t>
      </w:r>
      <w:r>
        <w:rPr>
          <w:rFonts w:ascii="Times New Roman" w:hAnsi="Times New Roman" w:cs="Times New Roman"/>
          <w:sz w:val="24"/>
          <w:szCs w:val="24"/>
        </w:rPr>
        <w:t>v Karlsruhe, Německo (1989) – Jeffrey Shaw (první ředitel sekce vizuálních médií v ZKM)</w:t>
      </w:r>
    </w:p>
    <w:p w:rsidR="00B91645" w:rsidRDefault="00B91645" w:rsidP="00774995">
      <w:pPr>
        <w:spacing w:after="0" w:line="360" w:lineRule="auto"/>
        <w:rPr>
          <w:rFonts w:ascii="Times New Roman" w:hAnsi="Times New Roman" w:cs="Times New Roman"/>
          <w:sz w:val="24"/>
          <w:szCs w:val="24"/>
        </w:rPr>
      </w:pPr>
      <w:r>
        <w:rPr>
          <w:rFonts w:ascii="Times New Roman" w:hAnsi="Times New Roman" w:cs="Times New Roman"/>
          <w:sz w:val="24"/>
          <w:szCs w:val="24"/>
        </w:rPr>
        <w:t>New Media Institut, Frankfurt (1990) – Peter Weibel (první ředitel</w:t>
      </w:r>
      <w:r w:rsidR="008B23EC">
        <w:rPr>
          <w:rFonts w:ascii="Times New Roman" w:hAnsi="Times New Roman" w:cs="Times New Roman"/>
          <w:sz w:val="24"/>
          <w:szCs w:val="24"/>
        </w:rPr>
        <w:t xml:space="preserve"> institutu</w:t>
      </w:r>
      <w:r>
        <w:rPr>
          <w:rFonts w:ascii="Times New Roman" w:hAnsi="Times New Roman" w:cs="Times New Roman"/>
          <w:sz w:val="24"/>
          <w:szCs w:val="24"/>
        </w:rPr>
        <w:t>)</w:t>
      </w:r>
    </w:p>
    <w:p w:rsidR="00B91645" w:rsidRPr="00062582" w:rsidRDefault="00B91645" w:rsidP="00774995">
      <w:pPr>
        <w:spacing w:after="0" w:line="360" w:lineRule="auto"/>
        <w:rPr>
          <w:rFonts w:ascii="Times New Roman" w:hAnsi="Times New Roman" w:cs="Times New Roman"/>
          <w:sz w:val="24"/>
          <w:szCs w:val="24"/>
        </w:rPr>
      </w:pPr>
      <w:r>
        <w:rPr>
          <w:rFonts w:ascii="Times New Roman" w:hAnsi="Times New Roman" w:cs="Times New Roman"/>
          <w:sz w:val="24"/>
          <w:szCs w:val="24"/>
        </w:rPr>
        <w:t>ISEA (Inter-Society for the Electronic Arts), Holandsko (1990)</w:t>
      </w:r>
    </w:p>
    <w:p w:rsidR="00840732" w:rsidRDefault="00840732" w:rsidP="00774995">
      <w:pPr>
        <w:spacing w:after="0" w:line="360" w:lineRule="auto"/>
        <w:rPr>
          <w:rFonts w:ascii="Times New Roman" w:hAnsi="Times New Roman" w:cs="Times New Roman"/>
          <w:b/>
          <w:sz w:val="24"/>
          <w:szCs w:val="24"/>
        </w:rPr>
      </w:pPr>
    </w:p>
    <w:p w:rsidR="008B23EC" w:rsidRDefault="008B23EC" w:rsidP="00774995">
      <w:pPr>
        <w:spacing w:after="0" w:line="360" w:lineRule="auto"/>
        <w:rPr>
          <w:rFonts w:ascii="Times New Roman" w:hAnsi="Times New Roman" w:cs="Times New Roman"/>
          <w:sz w:val="24"/>
          <w:szCs w:val="24"/>
        </w:rPr>
      </w:pPr>
      <w:r w:rsidRPr="008B23EC">
        <w:rPr>
          <w:rFonts w:ascii="Times New Roman" w:hAnsi="Times New Roman" w:cs="Times New Roman"/>
          <w:b/>
          <w:sz w:val="24"/>
          <w:szCs w:val="24"/>
        </w:rPr>
        <w:t>Od 90. let</w:t>
      </w:r>
      <w:r>
        <w:rPr>
          <w:rFonts w:ascii="Times New Roman" w:hAnsi="Times New Roman" w:cs="Times New Roman"/>
          <w:sz w:val="24"/>
          <w:szCs w:val="24"/>
        </w:rPr>
        <w:t xml:space="preserve"> se centry nových médií staly Evropa a Japonsko</w:t>
      </w:r>
    </w:p>
    <w:p w:rsidR="008B23EC" w:rsidRDefault="008B23EC" w:rsidP="0077499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Festivaly jako Ars Electronica, ISEA, DEAF se staly poutními místy umělců věnujících se interaktivnímu umění, počítačové hudbě, choreografii s využitím počítače, </w:t>
      </w:r>
      <w:r w:rsidR="00840732">
        <w:rPr>
          <w:rFonts w:ascii="Times New Roman" w:hAnsi="Times New Roman" w:cs="Times New Roman"/>
          <w:sz w:val="24"/>
          <w:szCs w:val="24"/>
        </w:rPr>
        <w:t xml:space="preserve">místy setkání </w:t>
      </w:r>
      <w:r>
        <w:rPr>
          <w:rFonts w:ascii="Times New Roman" w:hAnsi="Times New Roman" w:cs="Times New Roman"/>
          <w:sz w:val="24"/>
          <w:szCs w:val="24"/>
        </w:rPr>
        <w:t>pro kurátory, kritiky a od 90. let také umělci z oblasti net art-u.</w:t>
      </w:r>
    </w:p>
    <w:p w:rsidR="00840732" w:rsidRDefault="00840732" w:rsidP="00774995">
      <w:pPr>
        <w:spacing w:after="0" w:line="360" w:lineRule="auto"/>
        <w:rPr>
          <w:rFonts w:ascii="Times New Roman" w:hAnsi="Times New Roman" w:cs="Times New Roman"/>
          <w:sz w:val="24"/>
          <w:szCs w:val="24"/>
        </w:rPr>
      </w:pPr>
    </w:p>
    <w:p w:rsidR="00774995" w:rsidRDefault="00840732" w:rsidP="0077499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 zemích Východní Evropy vznikla síť center financovaných </w:t>
      </w:r>
      <w:r w:rsidRPr="00840732">
        <w:rPr>
          <w:rFonts w:ascii="Times New Roman" w:hAnsi="Times New Roman" w:cs="Times New Roman"/>
          <w:b/>
          <w:sz w:val="24"/>
          <w:szCs w:val="24"/>
        </w:rPr>
        <w:t>Sorosovou nadací</w:t>
      </w:r>
      <w:r>
        <w:rPr>
          <w:rFonts w:ascii="Times New Roman" w:hAnsi="Times New Roman" w:cs="Times New Roman"/>
          <w:sz w:val="24"/>
          <w:szCs w:val="24"/>
        </w:rPr>
        <w:t>, zaměřených na umění nových médií.</w:t>
      </w:r>
      <w:r w:rsidR="00774995" w:rsidRPr="00774995">
        <w:rPr>
          <w:rFonts w:ascii="Times New Roman" w:hAnsi="Times New Roman" w:cs="Times New Roman"/>
          <w:sz w:val="24"/>
          <w:szCs w:val="24"/>
        </w:rPr>
        <w:t xml:space="preserve"> </w:t>
      </w:r>
      <w:r w:rsidR="00774995">
        <w:rPr>
          <w:rFonts w:ascii="Times New Roman" w:hAnsi="Times New Roman" w:cs="Times New Roman"/>
          <w:sz w:val="24"/>
          <w:szCs w:val="24"/>
        </w:rPr>
        <w:t>Důvody Sorosovy podory byly asi dva: podpora umělecké tvorby ignorované tradičními institucemi, a také propagace internetu a nových médií obecně. – v Návaznsti: na činnost center Open Society Fund.</w:t>
      </w:r>
    </w:p>
    <w:p w:rsidR="00840732" w:rsidRDefault="00840732" w:rsidP="00774995">
      <w:pPr>
        <w:spacing w:after="0" w:line="360" w:lineRule="auto"/>
        <w:rPr>
          <w:rFonts w:ascii="Times New Roman" w:hAnsi="Times New Roman" w:cs="Times New Roman"/>
          <w:sz w:val="24"/>
          <w:szCs w:val="24"/>
        </w:rPr>
      </w:pPr>
    </w:p>
    <w:p w:rsidR="00840732" w:rsidRDefault="00840732" w:rsidP="0077499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 České republice bylo </w:t>
      </w:r>
      <w:r w:rsidR="00A3303D">
        <w:rPr>
          <w:rFonts w:ascii="Times New Roman" w:hAnsi="Times New Roman" w:cs="Times New Roman"/>
          <w:sz w:val="24"/>
          <w:szCs w:val="24"/>
        </w:rPr>
        <w:t xml:space="preserve">zřízeno </w:t>
      </w:r>
      <w:r w:rsidRPr="005E216D">
        <w:rPr>
          <w:rFonts w:ascii="Times New Roman" w:hAnsi="Times New Roman" w:cs="Times New Roman"/>
          <w:b/>
          <w:sz w:val="24"/>
          <w:szCs w:val="24"/>
        </w:rPr>
        <w:t>Sorosov</w:t>
      </w:r>
      <w:r w:rsidR="00A3303D" w:rsidRPr="005E216D">
        <w:rPr>
          <w:rFonts w:ascii="Times New Roman" w:hAnsi="Times New Roman" w:cs="Times New Roman"/>
          <w:b/>
          <w:sz w:val="24"/>
          <w:szCs w:val="24"/>
        </w:rPr>
        <w:t>o</w:t>
      </w:r>
      <w:r w:rsidRPr="005E216D">
        <w:rPr>
          <w:rFonts w:ascii="Times New Roman" w:hAnsi="Times New Roman" w:cs="Times New Roman"/>
          <w:b/>
          <w:sz w:val="24"/>
          <w:szCs w:val="24"/>
        </w:rPr>
        <w:t xml:space="preserve"> centru</w:t>
      </w:r>
      <w:r w:rsidR="00A3303D" w:rsidRPr="005E216D">
        <w:rPr>
          <w:rFonts w:ascii="Times New Roman" w:hAnsi="Times New Roman" w:cs="Times New Roman"/>
          <w:b/>
          <w:sz w:val="24"/>
          <w:szCs w:val="24"/>
        </w:rPr>
        <w:t>m</w:t>
      </w:r>
      <w:r w:rsidRPr="005E216D">
        <w:rPr>
          <w:rFonts w:ascii="Times New Roman" w:hAnsi="Times New Roman" w:cs="Times New Roman"/>
          <w:b/>
          <w:sz w:val="24"/>
          <w:szCs w:val="24"/>
        </w:rPr>
        <w:t xml:space="preserve"> současného umění</w:t>
      </w:r>
      <w:r w:rsidRPr="00A3303D">
        <w:rPr>
          <w:rFonts w:ascii="Times New Roman" w:hAnsi="Times New Roman" w:cs="Times New Roman"/>
          <w:sz w:val="24"/>
          <w:szCs w:val="24"/>
        </w:rPr>
        <w:t xml:space="preserve"> (dnešní Centrum a Nadace pro současné umění Praha)</w:t>
      </w:r>
      <w:r w:rsidR="00A3303D">
        <w:rPr>
          <w:rFonts w:ascii="Times New Roman" w:hAnsi="Times New Roman" w:cs="Times New Roman"/>
          <w:sz w:val="24"/>
          <w:szCs w:val="24"/>
        </w:rPr>
        <w:t xml:space="preserve"> v roce 1992-1999 (částečná podpora trvala ještě do roku 2002). V rámci jeho činnosti se uskutečnila výstava </w:t>
      </w:r>
      <w:hyperlink r:id="rId7" w:history="1">
        <w:r w:rsidR="00A3303D" w:rsidRPr="002F3327">
          <w:rPr>
            <w:rStyle w:val="Hypertextovodkaz"/>
            <w:rFonts w:ascii="Times New Roman" w:hAnsi="Times New Roman" w:cs="Times New Roman"/>
            <w:b/>
            <w:sz w:val="24"/>
            <w:szCs w:val="24"/>
          </w:rPr>
          <w:t>Orbis fictus</w:t>
        </w:r>
        <w:r w:rsidR="00774995" w:rsidRPr="002F3327">
          <w:rPr>
            <w:rStyle w:val="Hypertextovodkaz"/>
            <w:rFonts w:ascii="Times New Roman" w:hAnsi="Times New Roman" w:cs="Times New Roman"/>
            <w:b/>
            <w:sz w:val="24"/>
            <w:szCs w:val="24"/>
          </w:rPr>
          <w:t>. Nová média v současném umění</w:t>
        </w:r>
      </w:hyperlink>
      <w:r w:rsidR="00A3303D" w:rsidRPr="00774995">
        <w:rPr>
          <w:rFonts w:ascii="Times New Roman" w:hAnsi="Times New Roman" w:cs="Times New Roman"/>
          <w:sz w:val="24"/>
          <w:szCs w:val="24"/>
        </w:rPr>
        <w:t xml:space="preserve"> ve Valdštejnské jízdárně v Praze na přelomu let</w:t>
      </w:r>
      <w:r w:rsidR="00774995">
        <w:rPr>
          <w:rFonts w:ascii="Times New Roman" w:hAnsi="Times New Roman" w:cs="Times New Roman"/>
          <w:sz w:val="24"/>
          <w:szCs w:val="24"/>
        </w:rPr>
        <w:t xml:space="preserve"> 1995/96 (</w:t>
      </w:r>
      <w:r w:rsidR="00774995" w:rsidRPr="00774995">
        <w:rPr>
          <w:rFonts w:ascii="Times New Roman" w:hAnsi="Times New Roman" w:cs="Times New Roman"/>
          <w:sz w:val="24"/>
          <w:szCs w:val="24"/>
        </w:rPr>
        <w:t>30. 11. 1995 – 1. 1. 1996)</w:t>
      </w:r>
      <w:r w:rsidR="00A3303D" w:rsidRPr="00774995">
        <w:rPr>
          <w:rFonts w:ascii="Times New Roman" w:hAnsi="Times New Roman" w:cs="Times New Roman"/>
          <w:sz w:val="24"/>
          <w:szCs w:val="24"/>
        </w:rPr>
        <w:t>, na níž byly prezentovány práce 25 převážně českých umělců. Šlo o díla pracující s novými technologiemi a technikami, konkrétně o videa, počítače, lasery a interaktivní instalace. </w:t>
      </w:r>
      <w:r w:rsidR="00774995">
        <w:rPr>
          <w:rFonts w:ascii="Times New Roman" w:hAnsi="Times New Roman" w:cs="Times New Roman"/>
          <w:sz w:val="24"/>
          <w:szCs w:val="24"/>
        </w:rPr>
        <w:t xml:space="preserve">Kurátoři: </w:t>
      </w:r>
      <w:r w:rsidR="00774995" w:rsidRPr="00774995">
        <w:rPr>
          <w:rFonts w:ascii="Times New Roman" w:hAnsi="Times New Roman" w:cs="Times New Roman"/>
          <w:sz w:val="24"/>
          <w:szCs w:val="24"/>
        </w:rPr>
        <w:t>Ludvík Hlaváček a Marta Smolíková</w:t>
      </w:r>
      <w:r w:rsidR="00774995">
        <w:rPr>
          <w:rFonts w:ascii="Times New Roman" w:hAnsi="Times New Roman" w:cs="Times New Roman"/>
          <w:sz w:val="24"/>
          <w:szCs w:val="24"/>
        </w:rPr>
        <w:t>.</w:t>
      </w:r>
    </w:p>
    <w:p w:rsidR="00BD799B" w:rsidRDefault="00BD799B" w:rsidP="00774995">
      <w:pPr>
        <w:spacing w:after="0" w:line="360" w:lineRule="auto"/>
        <w:rPr>
          <w:rFonts w:ascii="Times New Roman" w:hAnsi="Times New Roman" w:cs="Times New Roman"/>
          <w:sz w:val="24"/>
          <w:szCs w:val="24"/>
        </w:rPr>
      </w:pPr>
    </w:p>
    <w:p w:rsidR="00BD799B" w:rsidRDefault="00BD799B" w:rsidP="00774995">
      <w:pPr>
        <w:spacing w:after="0" w:line="360" w:lineRule="auto"/>
        <w:rPr>
          <w:rFonts w:ascii="Times New Roman" w:hAnsi="Times New Roman" w:cs="Times New Roman"/>
          <w:sz w:val="24"/>
          <w:szCs w:val="24"/>
        </w:rPr>
      </w:pPr>
      <w:r>
        <w:rPr>
          <w:rFonts w:ascii="Times New Roman" w:hAnsi="Times New Roman" w:cs="Times New Roman"/>
          <w:sz w:val="24"/>
          <w:szCs w:val="24"/>
        </w:rPr>
        <w:t>CIANT. Mezinárodní centrum pro umění a nové technologie: Založeno v roce1998 v Praze. Ředitel Pavel Smetana (Pavel Sedlák, Denisa Kera). – Enter, Enter Multimediále, Metamorfózis.</w:t>
      </w:r>
    </w:p>
    <w:p w:rsidR="00840732" w:rsidRDefault="00840732" w:rsidP="00774995">
      <w:pPr>
        <w:spacing w:after="0" w:line="360" w:lineRule="auto"/>
        <w:rPr>
          <w:rFonts w:ascii="Times New Roman" w:hAnsi="Times New Roman" w:cs="Times New Roman"/>
          <w:sz w:val="24"/>
          <w:szCs w:val="24"/>
        </w:rPr>
      </w:pPr>
    </w:p>
    <w:p w:rsidR="00840732" w:rsidRDefault="00840732" w:rsidP="00774995">
      <w:pPr>
        <w:spacing w:after="0" w:line="360" w:lineRule="auto"/>
        <w:rPr>
          <w:rFonts w:ascii="Times New Roman" w:hAnsi="Times New Roman" w:cs="Times New Roman"/>
          <w:sz w:val="24"/>
          <w:szCs w:val="24"/>
        </w:rPr>
      </w:pPr>
      <w:r>
        <w:rPr>
          <w:rFonts w:ascii="Times New Roman" w:hAnsi="Times New Roman" w:cs="Times New Roman"/>
          <w:sz w:val="24"/>
          <w:szCs w:val="24"/>
        </w:rPr>
        <w:t>Je příznačné, že v USA byly nové technologie rychle přijímány a asimilovány do mediální infrastruktury, o to méně však reflektovány teoretiky a umělci. Naopak v Evropě se nová média šířila pomaleji a o to více času měli teoretici a umělci na reflexi jejich potenciálu, hrozeb i a</w:t>
      </w:r>
      <w:r w:rsidR="00774995">
        <w:rPr>
          <w:rFonts w:ascii="Times New Roman" w:hAnsi="Times New Roman" w:cs="Times New Roman"/>
          <w:sz w:val="24"/>
          <w:szCs w:val="24"/>
        </w:rPr>
        <w:t xml:space="preserve">lternativních možností využití. USA umělecká scéna byla v 90. letech velice konzervativní. Nová média se zde začala šířit od roku 1995, avšak nikoli přes umělecké, ale vzdělávací instituce. Kolem roku 1995 již všechny vysoké školy na východním pobřeží nabízeli bakalářské a magisterské programy zaměřené na nová média. </w:t>
      </w:r>
    </w:p>
    <w:p w:rsidR="002F3327" w:rsidRDefault="002F3327" w:rsidP="0077499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Walker Art Center – realizovalo několik on-line výstav a začalo nakupovat novomediální díla. </w:t>
      </w:r>
    </w:p>
    <w:p w:rsidR="00840732" w:rsidRDefault="002F3327" w:rsidP="00774995">
      <w:pPr>
        <w:spacing w:after="0" w:line="360" w:lineRule="auto"/>
        <w:rPr>
          <w:rFonts w:ascii="Times New Roman" w:hAnsi="Times New Roman" w:cs="Times New Roman"/>
          <w:sz w:val="24"/>
          <w:szCs w:val="24"/>
        </w:rPr>
      </w:pPr>
      <w:r>
        <w:rPr>
          <w:rFonts w:ascii="Times New Roman" w:hAnsi="Times New Roman" w:cs="Times New Roman"/>
          <w:sz w:val="24"/>
          <w:szCs w:val="24"/>
        </w:rPr>
        <w:t>V roce 2000 v rámci Whitney Biannual byla jedna místnost vyhrazena net artu (i když způsob prezentace zaostával za instalacemi net artu na Ars Electronica, ZKM, nebo Intercommunication Center in Tokyo).</w:t>
      </w:r>
    </w:p>
    <w:p w:rsidR="002F3327" w:rsidRDefault="002F3327" w:rsidP="0077499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 roce 2001 Whitney Museum v NY a San Francisco Museum of Modern Art (SFMOMA) uspořádaly velké přehledové výstavy umění nových médií: </w:t>
      </w:r>
    </w:p>
    <w:p w:rsidR="002F3327" w:rsidRDefault="002F3327" w:rsidP="00774995">
      <w:pPr>
        <w:spacing w:after="0" w:line="360" w:lineRule="auto"/>
        <w:rPr>
          <w:rFonts w:ascii="Times New Roman" w:hAnsi="Times New Roman" w:cs="Times New Roman"/>
          <w:sz w:val="24"/>
          <w:szCs w:val="24"/>
        </w:rPr>
      </w:pPr>
      <w:r w:rsidRPr="002F3327">
        <w:rPr>
          <w:rFonts w:ascii="Times New Roman" w:hAnsi="Times New Roman" w:cs="Times New Roman"/>
          <w:i/>
          <w:sz w:val="24"/>
          <w:szCs w:val="24"/>
        </w:rPr>
        <w:t>010101: Art in Technoogical Times</w:t>
      </w:r>
      <w:r>
        <w:rPr>
          <w:rFonts w:ascii="Times New Roman" w:hAnsi="Times New Roman" w:cs="Times New Roman"/>
          <w:sz w:val="24"/>
          <w:szCs w:val="24"/>
        </w:rPr>
        <w:t xml:space="preserve"> – SFMOMA.</w:t>
      </w:r>
    </w:p>
    <w:p w:rsidR="002F3327" w:rsidRDefault="002F3327" w:rsidP="00774995">
      <w:pPr>
        <w:spacing w:after="0" w:line="360" w:lineRule="auto"/>
        <w:rPr>
          <w:rFonts w:ascii="Times New Roman" w:hAnsi="Times New Roman" w:cs="Times New Roman"/>
          <w:sz w:val="24"/>
          <w:szCs w:val="24"/>
        </w:rPr>
      </w:pPr>
      <w:r w:rsidRPr="002F3327">
        <w:rPr>
          <w:rFonts w:ascii="Times New Roman" w:hAnsi="Times New Roman" w:cs="Times New Roman"/>
          <w:i/>
          <w:sz w:val="24"/>
          <w:szCs w:val="24"/>
        </w:rPr>
        <w:t>Bitstreams</w:t>
      </w:r>
      <w:r>
        <w:rPr>
          <w:rFonts w:ascii="Times New Roman" w:hAnsi="Times New Roman" w:cs="Times New Roman"/>
          <w:sz w:val="24"/>
          <w:szCs w:val="24"/>
        </w:rPr>
        <w:t xml:space="preserve"> – Whitney Museum.</w:t>
      </w:r>
    </w:p>
    <w:p w:rsidR="008B23EC" w:rsidRDefault="002D38FD" w:rsidP="00B91645">
      <w:pPr>
        <w:rPr>
          <w:rFonts w:ascii="Times New Roman" w:hAnsi="Times New Roman" w:cs="Times New Roman"/>
          <w:sz w:val="24"/>
          <w:szCs w:val="24"/>
        </w:rPr>
      </w:pPr>
      <w:r>
        <w:rPr>
          <w:rFonts w:ascii="Times New Roman" w:hAnsi="Times New Roman" w:cs="Times New Roman"/>
          <w:sz w:val="24"/>
          <w:szCs w:val="24"/>
        </w:rPr>
        <w:t>Umění nových médií začalo být podporováno nejvýznamnějšími nadacemi (Rockefeller Foundation)</w:t>
      </w:r>
    </w:p>
    <w:p w:rsidR="002D38FD" w:rsidRDefault="002D38FD" w:rsidP="00B91645">
      <w:pPr>
        <w:rPr>
          <w:rFonts w:ascii="Times New Roman" w:hAnsi="Times New Roman" w:cs="Times New Roman"/>
          <w:sz w:val="24"/>
          <w:szCs w:val="24"/>
        </w:rPr>
      </w:pPr>
      <w:r>
        <w:rPr>
          <w:rFonts w:ascii="Times New Roman" w:hAnsi="Times New Roman" w:cs="Times New Roman"/>
          <w:sz w:val="24"/>
          <w:szCs w:val="24"/>
        </w:rPr>
        <w:t>V MIT press začalo vydávat speciální ediční řadu – New Media.</w:t>
      </w:r>
    </w:p>
    <w:p w:rsidR="005E216D" w:rsidRDefault="002D38FD" w:rsidP="00B91645">
      <w:pPr>
        <w:rPr>
          <w:rFonts w:ascii="Times New Roman" w:hAnsi="Times New Roman" w:cs="Times New Roman"/>
          <w:sz w:val="24"/>
          <w:szCs w:val="24"/>
        </w:rPr>
      </w:pPr>
      <w:r>
        <w:rPr>
          <w:rFonts w:ascii="Times New Roman" w:hAnsi="Times New Roman" w:cs="Times New Roman"/>
          <w:sz w:val="24"/>
          <w:szCs w:val="24"/>
        </w:rPr>
        <w:t>Shrnutí: Během cca 10 let se undergroundová aktivita stala respektovaným akademickým a uměleckým oborem.</w:t>
      </w:r>
    </w:p>
    <w:p w:rsidR="005E216D" w:rsidRDefault="005E216D" w:rsidP="00B91645">
      <w:pPr>
        <w:rPr>
          <w:rFonts w:ascii="Times New Roman" w:hAnsi="Times New Roman" w:cs="Times New Roman"/>
          <w:sz w:val="24"/>
          <w:szCs w:val="24"/>
        </w:rPr>
      </w:pPr>
      <w:r>
        <w:rPr>
          <w:rFonts w:ascii="Times New Roman" w:hAnsi="Times New Roman" w:cs="Times New Roman"/>
          <w:sz w:val="24"/>
          <w:szCs w:val="24"/>
        </w:rPr>
        <w:t xml:space="preserve">Paradoxem je, že v momentu, kdy se nová média etablovala jako respektovaný obor, současně se natolik rozšířila všemi oblastmi tvůrčí činnosti, že bychom mohli konstatovat zbytečnost jejich izolace v samostatném oboru. </w:t>
      </w:r>
    </w:p>
    <w:p w:rsidR="005E216D" w:rsidRDefault="005E216D" w:rsidP="00B91645">
      <w:pPr>
        <w:rPr>
          <w:rFonts w:ascii="Times New Roman" w:hAnsi="Times New Roman" w:cs="Times New Roman"/>
          <w:sz w:val="24"/>
          <w:szCs w:val="24"/>
        </w:rPr>
      </w:pPr>
      <w:r>
        <w:rPr>
          <w:rFonts w:ascii="Times New Roman" w:hAnsi="Times New Roman" w:cs="Times New Roman"/>
          <w:sz w:val="24"/>
          <w:szCs w:val="24"/>
        </w:rPr>
        <w:t>Spolu s Manovichem se však domnívám, že tomu tak není. Je však velice nutné, jasně definovat, co nová média (ve smyslu umění využívající výpočetní techniku) jsou, jak jsou definována, atd.</w:t>
      </w:r>
    </w:p>
    <w:p w:rsidR="005E216D" w:rsidRDefault="005E216D" w:rsidP="00B91645">
      <w:pPr>
        <w:rPr>
          <w:rFonts w:ascii="Times New Roman" w:hAnsi="Times New Roman" w:cs="Times New Roman"/>
          <w:b/>
          <w:sz w:val="24"/>
          <w:szCs w:val="24"/>
        </w:rPr>
      </w:pPr>
    </w:p>
    <w:p w:rsidR="002D38FD" w:rsidRPr="005E216D" w:rsidRDefault="005E216D" w:rsidP="00B91645">
      <w:pPr>
        <w:rPr>
          <w:rFonts w:ascii="Times New Roman" w:hAnsi="Times New Roman" w:cs="Times New Roman"/>
          <w:b/>
          <w:sz w:val="24"/>
          <w:szCs w:val="24"/>
        </w:rPr>
      </w:pPr>
      <w:r w:rsidRPr="005E216D">
        <w:rPr>
          <w:rFonts w:ascii="Times New Roman" w:hAnsi="Times New Roman" w:cs="Times New Roman"/>
          <w:b/>
          <w:sz w:val="24"/>
          <w:szCs w:val="24"/>
        </w:rPr>
        <w:t>Design softwaru a moderní umění: Paralelní projekty</w:t>
      </w:r>
      <w:r w:rsidR="002D38FD" w:rsidRPr="005E216D">
        <w:rPr>
          <w:rFonts w:ascii="Times New Roman" w:hAnsi="Times New Roman" w:cs="Times New Roman"/>
          <w:b/>
          <w:sz w:val="24"/>
          <w:szCs w:val="24"/>
        </w:rPr>
        <w:t xml:space="preserve">  </w:t>
      </w:r>
    </w:p>
    <w:p w:rsidR="005E216D" w:rsidRDefault="005E216D" w:rsidP="00B91645">
      <w:pPr>
        <w:rPr>
          <w:rFonts w:ascii="Times New Roman" w:hAnsi="Times New Roman" w:cs="Times New Roman"/>
          <w:sz w:val="24"/>
          <w:szCs w:val="24"/>
        </w:rPr>
      </w:pPr>
      <w:r>
        <w:rPr>
          <w:rFonts w:ascii="Times New Roman" w:hAnsi="Times New Roman" w:cs="Times New Roman"/>
          <w:sz w:val="24"/>
          <w:szCs w:val="24"/>
        </w:rPr>
        <w:t xml:space="preserve">Umění nových médií je výsledkem konvergence dvou paralelních trajektorií: moderního umění a výpočetní techniky po 2. světové válce. </w:t>
      </w:r>
    </w:p>
    <w:p w:rsidR="005E216D" w:rsidRDefault="005E216D" w:rsidP="00B91645">
      <w:pPr>
        <w:rPr>
          <w:rFonts w:ascii="Times New Roman" w:hAnsi="Times New Roman" w:cs="Times New Roman"/>
          <w:sz w:val="24"/>
          <w:szCs w:val="24"/>
        </w:rPr>
      </w:pPr>
      <w:r>
        <w:rPr>
          <w:rFonts w:ascii="Times New Roman" w:hAnsi="Times New Roman" w:cs="Times New Roman"/>
          <w:sz w:val="24"/>
          <w:szCs w:val="24"/>
        </w:rPr>
        <w:t>Koncepty formulované často jen v podobě programových prohlášení umělci jsou naplňovány vynálezci ICT.</w:t>
      </w:r>
    </w:p>
    <w:p w:rsidR="00DD0063" w:rsidRDefault="00DD0063" w:rsidP="00DD0063">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Nejlepší hypertext je Web (je totiž komplexnější, nepředvídatelnější a dynamičtější, než jakýkoli experimentální román, včetně těch od Jamese Joyce).</w:t>
      </w:r>
    </w:p>
    <w:p w:rsidR="00DD0063" w:rsidRDefault="00DD0063" w:rsidP="00DD0063">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Největším interaktivním dílem je HCI (skutečnost, že uživatel může snadno toto rozhraní měnit, jeho vzhled, funkcionality a skrze jeho užití dokonce ovlivňovat i okolí).</w:t>
      </w:r>
    </w:p>
    <w:p w:rsidR="00DD0063" w:rsidRDefault="00DD0063" w:rsidP="00DD0063">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Nejvíce avantgardní film je Final Cut Pro nebo After Effect, neboť dotahují do důsledků touhu avantgardních filmařů vytvořit film jako montáž autonomních prvků a dotahuje do důsledků vizi filmu jako abstraktní, vizuální partitury.</w:t>
      </w:r>
    </w:p>
    <w:p w:rsidR="00DD0063" w:rsidRDefault="00DD0063" w:rsidP="00DD0063">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Manovich proto dochází k závěru, že vynálezci těchto technologií mohou být považováni za největší umělce naší doby:</w:t>
      </w:r>
    </w:p>
    <w:p w:rsidR="00DD0063" w:rsidRPr="00BD799B" w:rsidRDefault="00DD0063" w:rsidP="00DD0063">
      <w:pPr>
        <w:pStyle w:val="Odstavecseseznamem"/>
        <w:rPr>
          <w:rFonts w:ascii="Times New Roman" w:hAnsi="Times New Roman" w:cs="Times New Roman"/>
          <w:sz w:val="24"/>
          <w:szCs w:val="24"/>
          <w:highlight w:val="yellow"/>
        </w:rPr>
      </w:pPr>
      <w:r w:rsidRPr="00BD799B">
        <w:rPr>
          <w:rFonts w:ascii="Times New Roman" w:hAnsi="Times New Roman" w:cs="Times New Roman"/>
          <w:sz w:val="24"/>
          <w:szCs w:val="24"/>
          <w:highlight w:val="yellow"/>
        </w:rPr>
        <w:t>J.C.R. Licklider</w:t>
      </w:r>
    </w:p>
    <w:p w:rsidR="00DD0063" w:rsidRPr="00BD799B" w:rsidRDefault="00DD0063" w:rsidP="00DD0063">
      <w:pPr>
        <w:pStyle w:val="Odstavecseseznamem"/>
        <w:rPr>
          <w:rFonts w:ascii="Times New Roman" w:hAnsi="Times New Roman" w:cs="Times New Roman"/>
          <w:sz w:val="24"/>
          <w:szCs w:val="24"/>
          <w:highlight w:val="yellow"/>
        </w:rPr>
      </w:pPr>
      <w:r w:rsidRPr="00BD799B">
        <w:rPr>
          <w:rFonts w:ascii="Times New Roman" w:hAnsi="Times New Roman" w:cs="Times New Roman"/>
          <w:sz w:val="24"/>
          <w:szCs w:val="24"/>
          <w:highlight w:val="yellow"/>
        </w:rPr>
        <w:t>Douglas Engelbart</w:t>
      </w:r>
    </w:p>
    <w:p w:rsidR="00DD0063" w:rsidRPr="00BD799B" w:rsidRDefault="00DD0063" w:rsidP="00DD0063">
      <w:pPr>
        <w:pStyle w:val="Odstavecseseznamem"/>
        <w:rPr>
          <w:rFonts w:ascii="Times New Roman" w:hAnsi="Times New Roman" w:cs="Times New Roman"/>
          <w:sz w:val="24"/>
          <w:szCs w:val="24"/>
          <w:highlight w:val="yellow"/>
        </w:rPr>
      </w:pPr>
      <w:r w:rsidRPr="00BD799B">
        <w:rPr>
          <w:rFonts w:ascii="Times New Roman" w:hAnsi="Times New Roman" w:cs="Times New Roman"/>
          <w:sz w:val="24"/>
          <w:szCs w:val="24"/>
          <w:highlight w:val="yellow"/>
        </w:rPr>
        <w:t>Ivan Sutherland</w:t>
      </w:r>
    </w:p>
    <w:p w:rsidR="00DD0063" w:rsidRPr="00BD799B" w:rsidRDefault="00DD0063" w:rsidP="00DD0063">
      <w:pPr>
        <w:pStyle w:val="Odstavecseseznamem"/>
        <w:rPr>
          <w:rFonts w:ascii="Times New Roman" w:hAnsi="Times New Roman" w:cs="Times New Roman"/>
          <w:sz w:val="24"/>
          <w:szCs w:val="24"/>
          <w:highlight w:val="yellow"/>
        </w:rPr>
      </w:pPr>
      <w:r w:rsidRPr="00BD799B">
        <w:rPr>
          <w:rFonts w:ascii="Times New Roman" w:hAnsi="Times New Roman" w:cs="Times New Roman"/>
          <w:sz w:val="24"/>
          <w:szCs w:val="24"/>
          <w:highlight w:val="yellow"/>
        </w:rPr>
        <w:t>Ted Nelson</w:t>
      </w:r>
    </w:p>
    <w:p w:rsidR="00DD0063" w:rsidRPr="00BD799B" w:rsidRDefault="00DD0063" w:rsidP="00DD0063">
      <w:pPr>
        <w:pStyle w:val="Odstavecseseznamem"/>
        <w:rPr>
          <w:rFonts w:ascii="Times New Roman" w:hAnsi="Times New Roman" w:cs="Times New Roman"/>
          <w:sz w:val="24"/>
          <w:szCs w:val="24"/>
          <w:highlight w:val="yellow"/>
        </w:rPr>
      </w:pPr>
      <w:r w:rsidRPr="00BD799B">
        <w:rPr>
          <w:rFonts w:ascii="Times New Roman" w:hAnsi="Times New Roman" w:cs="Times New Roman"/>
          <w:sz w:val="24"/>
          <w:szCs w:val="24"/>
          <w:highlight w:val="yellow"/>
        </w:rPr>
        <w:lastRenderedPageBreak/>
        <w:t>Seymour Papert</w:t>
      </w:r>
    </w:p>
    <w:p w:rsidR="00DD0063" w:rsidRDefault="00DD0063" w:rsidP="00DD0063">
      <w:pPr>
        <w:pStyle w:val="Odstavecseseznamem"/>
        <w:rPr>
          <w:rFonts w:ascii="Times New Roman" w:hAnsi="Times New Roman" w:cs="Times New Roman"/>
          <w:sz w:val="24"/>
          <w:szCs w:val="24"/>
        </w:rPr>
      </w:pPr>
      <w:r w:rsidRPr="00BD799B">
        <w:rPr>
          <w:rFonts w:ascii="Times New Roman" w:hAnsi="Times New Roman" w:cs="Times New Roman"/>
          <w:sz w:val="24"/>
          <w:szCs w:val="24"/>
          <w:highlight w:val="yellow"/>
        </w:rPr>
        <w:t>Tim Berners-Lee</w:t>
      </w:r>
    </w:p>
    <w:p w:rsidR="00DD0063" w:rsidRDefault="00DD0063" w:rsidP="00DD0063">
      <w:pPr>
        <w:pStyle w:val="Odstavecseseznamem"/>
        <w:rPr>
          <w:rFonts w:ascii="Times New Roman" w:hAnsi="Times New Roman" w:cs="Times New Roman"/>
          <w:sz w:val="24"/>
          <w:szCs w:val="24"/>
        </w:rPr>
      </w:pPr>
      <w:r>
        <w:rPr>
          <w:rFonts w:ascii="Times New Roman" w:hAnsi="Times New Roman" w:cs="Times New Roman"/>
          <w:sz w:val="24"/>
          <w:szCs w:val="24"/>
        </w:rPr>
        <w:t>…</w:t>
      </w:r>
    </w:p>
    <w:p w:rsidR="00DD0063" w:rsidRDefault="00DD0063" w:rsidP="00DD0063">
      <w:pPr>
        <w:pStyle w:val="Odstavecseseznamem"/>
        <w:rPr>
          <w:rFonts w:ascii="Times New Roman" w:hAnsi="Times New Roman" w:cs="Times New Roman"/>
          <w:sz w:val="24"/>
          <w:szCs w:val="24"/>
        </w:rPr>
      </w:pPr>
    </w:p>
    <w:p w:rsidR="00DD0063" w:rsidRDefault="00DD0063" w:rsidP="00DD0063">
      <w:pPr>
        <w:pStyle w:val="Odstavecseseznamem"/>
        <w:rPr>
          <w:rFonts w:ascii="Times New Roman" w:hAnsi="Times New Roman" w:cs="Times New Roman"/>
          <w:sz w:val="24"/>
          <w:szCs w:val="24"/>
        </w:rPr>
      </w:pPr>
      <w:r>
        <w:rPr>
          <w:rFonts w:ascii="Times New Roman" w:hAnsi="Times New Roman" w:cs="Times New Roman"/>
          <w:sz w:val="24"/>
          <w:szCs w:val="24"/>
        </w:rPr>
        <w:t>Čas ukáže, že největšími inovátory v oblasti kulturní produkce posledních desetiletí nebyli malíři, filmaři, spisovatelé, ale designéři HCI, vývojáři počítačových her nebo DJs.</w:t>
      </w:r>
    </w:p>
    <w:p w:rsidR="00DD0063" w:rsidRPr="00DD0063" w:rsidRDefault="00DD0063" w:rsidP="00DD0063">
      <w:pPr>
        <w:rPr>
          <w:rFonts w:ascii="Times New Roman" w:hAnsi="Times New Roman" w:cs="Times New Roman"/>
          <w:b/>
          <w:sz w:val="24"/>
          <w:szCs w:val="24"/>
        </w:rPr>
      </w:pPr>
      <w:r w:rsidRPr="00DD0063">
        <w:rPr>
          <w:rFonts w:ascii="Times New Roman" w:hAnsi="Times New Roman" w:cs="Times New Roman"/>
          <w:b/>
          <w:sz w:val="24"/>
          <w:szCs w:val="24"/>
        </w:rPr>
        <w:t>Co jsou nová média. 8 návrhů</w:t>
      </w:r>
    </w:p>
    <w:p w:rsidR="00DD0063" w:rsidRDefault="00DD0063" w:rsidP="00DD0063">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Nová média vs. Kyberkultura</w:t>
      </w:r>
    </w:p>
    <w:p w:rsidR="00DD0063" w:rsidRDefault="00DD0063" w:rsidP="00DD0063">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Nová média jako výpočetní technika užitá jako distribuční platforma</w:t>
      </w:r>
    </w:p>
    <w:p w:rsidR="0056490F" w:rsidRDefault="0056490F" w:rsidP="00DD0063">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Nová média jako digitální data ovládaná softwarem</w:t>
      </w:r>
    </w:p>
    <w:p w:rsidR="0056490F" w:rsidRDefault="0056490F" w:rsidP="00DD0063">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Nová média jako mix současných kulturních konvencí a konvencí softwaru</w:t>
      </w:r>
    </w:p>
    <w:p w:rsidR="0056490F" w:rsidRDefault="0056490F" w:rsidP="00DD0063">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Nová média jako estetika spojená s ranou fází všech nových médií a komunikačních technologií</w:t>
      </w:r>
    </w:p>
    <w:p w:rsidR="0056490F" w:rsidRDefault="0056490F" w:rsidP="00DD0063">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Nová média jako rychlejší vykonávání algoritmů dříve realizovaných manuálně nebo s pomocí jiných technologií</w:t>
      </w:r>
    </w:p>
    <w:p w:rsidR="0056490F" w:rsidRDefault="0056490F" w:rsidP="00DD0063">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 xml:space="preserve">Nová média jako vpisování </w:t>
      </w:r>
      <w:r w:rsidR="00562CF9">
        <w:rPr>
          <w:rFonts w:ascii="Times New Roman" w:hAnsi="Times New Roman" w:cs="Times New Roman"/>
          <w:sz w:val="24"/>
          <w:szCs w:val="24"/>
        </w:rPr>
        <w:t xml:space="preserve">formátů </w:t>
      </w:r>
      <w:r>
        <w:rPr>
          <w:rFonts w:ascii="Times New Roman" w:hAnsi="Times New Roman" w:cs="Times New Roman"/>
          <w:sz w:val="24"/>
          <w:szCs w:val="24"/>
        </w:rPr>
        <w:t>moderní avantgardy do technologie, nová média jako metamédia</w:t>
      </w:r>
    </w:p>
    <w:p w:rsidR="0056490F" w:rsidRDefault="0056490F" w:rsidP="00DD0063">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Nová média jako paralelní artikulace stejných myšlenek v umění 2. poloviny 20. století a v moderním komputingu</w:t>
      </w:r>
    </w:p>
    <w:p w:rsidR="0056490F" w:rsidRPr="00DD0063" w:rsidRDefault="0056490F" w:rsidP="0056490F">
      <w:pPr>
        <w:pStyle w:val="Odstavecseseznamem"/>
        <w:rPr>
          <w:rFonts w:ascii="Times New Roman" w:hAnsi="Times New Roman" w:cs="Times New Roman"/>
          <w:sz w:val="24"/>
          <w:szCs w:val="24"/>
        </w:rPr>
      </w:pPr>
    </w:p>
    <w:p w:rsidR="00562CF9" w:rsidRDefault="00562CF9" w:rsidP="00562CF9">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NOVÁ MÉDIA VS. KYBERKULTURA</w:t>
      </w:r>
    </w:p>
    <w:p w:rsidR="00941713" w:rsidRDefault="00941713" w:rsidP="00562CF9">
      <w:pPr>
        <w:rPr>
          <w:rFonts w:ascii="Times New Roman" w:hAnsi="Times New Roman" w:cs="Times New Roman"/>
          <w:sz w:val="24"/>
          <w:szCs w:val="24"/>
        </w:rPr>
      </w:pPr>
      <w:r>
        <w:rPr>
          <w:rFonts w:ascii="Times New Roman" w:hAnsi="Times New Roman" w:cs="Times New Roman"/>
          <w:sz w:val="24"/>
          <w:szCs w:val="24"/>
        </w:rPr>
        <w:t>Rozdíl mezi pojmenováním disciplín</w:t>
      </w:r>
    </w:p>
    <w:p w:rsidR="00941713" w:rsidRDefault="00562CF9" w:rsidP="00562CF9">
      <w:pPr>
        <w:rPr>
          <w:rFonts w:ascii="Times New Roman" w:hAnsi="Times New Roman" w:cs="Times New Roman"/>
          <w:sz w:val="24"/>
          <w:szCs w:val="24"/>
        </w:rPr>
      </w:pPr>
      <w:r>
        <w:rPr>
          <w:rFonts w:ascii="Times New Roman" w:hAnsi="Times New Roman" w:cs="Times New Roman"/>
          <w:sz w:val="24"/>
          <w:szCs w:val="24"/>
        </w:rPr>
        <w:t xml:space="preserve">Kyberkultura = </w:t>
      </w:r>
      <w:r w:rsidR="00941713">
        <w:rPr>
          <w:rFonts w:ascii="Times New Roman" w:hAnsi="Times New Roman" w:cs="Times New Roman"/>
          <w:sz w:val="24"/>
          <w:szCs w:val="24"/>
        </w:rPr>
        <w:t xml:space="preserve">zkoumá různé společenské fenomény spojené s užíváním internetu a dalších nových forem síťové komunikace. Např.: on-line komunikace, on-line hraní her, on-line identita, sociologie a etnografie užívání mailů, mobilních telefonů, otázka genderu a etnicity on-line. Důraz je tedy kladen na sociální fenomény, kyberkultura se nevěnuje přímo novomediálním objektům. </w:t>
      </w:r>
      <w:r w:rsidR="00941713" w:rsidRPr="00941713">
        <w:rPr>
          <w:rFonts w:ascii="Times New Roman" w:hAnsi="Times New Roman" w:cs="Times New Roman"/>
          <w:sz w:val="24"/>
          <w:szCs w:val="24"/>
          <w:highlight w:val="yellow"/>
        </w:rPr>
        <w:t>Příklady, viz: prof. Šmahel, doc. Jakub Macek…</w:t>
      </w:r>
    </w:p>
    <w:p w:rsidR="00941713" w:rsidRDefault="00941713" w:rsidP="00562CF9">
      <w:pPr>
        <w:rPr>
          <w:rFonts w:ascii="Times New Roman" w:hAnsi="Times New Roman" w:cs="Times New Roman"/>
          <w:sz w:val="24"/>
          <w:szCs w:val="24"/>
        </w:rPr>
      </w:pPr>
      <w:r>
        <w:rPr>
          <w:rFonts w:ascii="Times New Roman" w:hAnsi="Times New Roman" w:cs="Times New Roman"/>
          <w:sz w:val="24"/>
          <w:szCs w:val="24"/>
        </w:rPr>
        <w:t>Právě studiu m novomediálních obje</w:t>
      </w:r>
      <w:r w:rsidR="00F75393">
        <w:rPr>
          <w:rFonts w:ascii="Times New Roman" w:hAnsi="Times New Roman" w:cs="Times New Roman"/>
          <w:sz w:val="24"/>
          <w:szCs w:val="24"/>
        </w:rPr>
        <w:t xml:space="preserve">ktů (digitálních, síťových). Navíc, nová média se zaměřují na všechny novomediální formy, které jsou výsledkem komputingu, neomezují se jen na networking. </w:t>
      </w:r>
    </w:p>
    <w:p w:rsidR="00F75393" w:rsidRPr="002D0787" w:rsidRDefault="00F75393" w:rsidP="00562CF9">
      <w:pPr>
        <w:rPr>
          <w:rFonts w:ascii="Times New Roman" w:hAnsi="Times New Roman" w:cs="Times New Roman"/>
          <w:b/>
          <w:sz w:val="24"/>
          <w:szCs w:val="24"/>
        </w:rPr>
      </w:pPr>
      <w:r w:rsidRPr="002D0787">
        <w:rPr>
          <w:rFonts w:ascii="Times New Roman" w:hAnsi="Times New Roman" w:cs="Times New Roman"/>
          <w:b/>
          <w:sz w:val="24"/>
          <w:szCs w:val="24"/>
        </w:rPr>
        <w:t>Kyberkultura se zaměřuje na sociální aspekty užívání nových médií a na networking.</w:t>
      </w:r>
    </w:p>
    <w:p w:rsidR="00F75393" w:rsidRPr="002D0787" w:rsidRDefault="00F75393" w:rsidP="00562CF9">
      <w:pPr>
        <w:rPr>
          <w:rFonts w:ascii="Times New Roman" w:hAnsi="Times New Roman" w:cs="Times New Roman"/>
          <w:b/>
          <w:sz w:val="24"/>
          <w:szCs w:val="24"/>
        </w:rPr>
      </w:pPr>
      <w:r w:rsidRPr="002D0787">
        <w:rPr>
          <w:rFonts w:ascii="Times New Roman" w:hAnsi="Times New Roman" w:cs="Times New Roman"/>
          <w:b/>
          <w:sz w:val="24"/>
          <w:szCs w:val="24"/>
        </w:rPr>
        <w:t>Nová média se zaměřují na kulturní objekty a komputační procesy.</w:t>
      </w:r>
    </w:p>
    <w:p w:rsidR="00562CF9" w:rsidRDefault="00562CF9" w:rsidP="00562CF9">
      <w:pPr>
        <w:rPr>
          <w:rFonts w:ascii="Times New Roman" w:hAnsi="Times New Roman" w:cs="Times New Roman"/>
          <w:sz w:val="24"/>
          <w:szCs w:val="24"/>
        </w:rPr>
      </w:pPr>
    </w:p>
    <w:p w:rsidR="00F75393" w:rsidRPr="00F75393" w:rsidRDefault="00F75393" w:rsidP="00F75393">
      <w:pPr>
        <w:pStyle w:val="Odstavecseseznamem"/>
        <w:numPr>
          <w:ilvl w:val="0"/>
          <w:numId w:val="14"/>
        </w:numPr>
        <w:rPr>
          <w:rFonts w:ascii="Times New Roman" w:hAnsi="Times New Roman" w:cs="Times New Roman"/>
          <w:caps/>
          <w:sz w:val="24"/>
          <w:szCs w:val="24"/>
        </w:rPr>
      </w:pPr>
      <w:r w:rsidRPr="00F75393">
        <w:rPr>
          <w:rFonts w:ascii="Times New Roman" w:hAnsi="Times New Roman" w:cs="Times New Roman"/>
          <w:caps/>
          <w:sz w:val="24"/>
          <w:szCs w:val="24"/>
        </w:rPr>
        <w:t>Nová média jako výpočetní technika užitá jako distribuční platforma</w:t>
      </w:r>
    </w:p>
    <w:p w:rsidR="00F75393" w:rsidRDefault="0031601D" w:rsidP="00562CF9">
      <w:pPr>
        <w:rPr>
          <w:rFonts w:ascii="Times New Roman" w:hAnsi="Times New Roman" w:cs="Times New Roman"/>
          <w:sz w:val="24"/>
          <w:szCs w:val="24"/>
        </w:rPr>
      </w:pPr>
      <w:r>
        <w:rPr>
          <w:rFonts w:ascii="Times New Roman" w:hAnsi="Times New Roman" w:cs="Times New Roman"/>
          <w:sz w:val="24"/>
          <w:szCs w:val="24"/>
        </w:rPr>
        <w:t>Jestliže jsme řekli, že n</w:t>
      </w:r>
      <w:r w:rsidR="00F75393">
        <w:rPr>
          <w:rFonts w:ascii="Times New Roman" w:hAnsi="Times New Roman" w:cs="Times New Roman"/>
          <w:sz w:val="24"/>
          <w:szCs w:val="24"/>
        </w:rPr>
        <w:t>ová média se zaměřují na kulturní objekty</w:t>
      </w:r>
      <w:r>
        <w:rPr>
          <w:rFonts w:ascii="Times New Roman" w:hAnsi="Times New Roman" w:cs="Times New Roman"/>
          <w:sz w:val="24"/>
          <w:szCs w:val="24"/>
        </w:rPr>
        <w:t xml:space="preserve">, je třeba se také tázat, o </w:t>
      </w:r>
      <w:r w:rsidR="00F75393">
        <w:rPr>
          <w:rFonts w:ascii="Times New Roman" w:hAnsi="Times New Roman" w:cs="Times New Roman"/>
          <w:sz w:val="24"/>
          <w:szCs w:val="24"/>
        </w:rPr>
        <w:t>jaké objekty se jedná?</w:t>
      </w:r>
    </w:p>
    <w:p w:rsidR="00F75393" w:rsidRDefault="00F75393" w:rsidP="00562CF9">
      <w:pPr>
        <w:rPr>
          <w:rFonts w:ascii="Times New Roman" w:hAnsi="Times New Roman" w:cs="Times New Roman"/>
          <w:sz w:val="24"/>
          <w:szCs w:val="24"/>
        </w:rPr>
      </w:pPr>
      <w:r>
        <w:rPr>
          <w:rFonts w:ascii="Times New Roman" w:hAnsi="Times New Roman" w:cs="Times New Roman"/>
          <w:sz w:val="24"/>
          <w:szCs w:val="24"/>
        </w:rPr>
        <w:t>Nejsou to už skoro všechny kulturní objekty, když digitální technologie se užívají v oblasti vydávání knih, v reklamě, při tvorbě filmů, v architektuře.</w:t>
      </w:r>
    </w:p>
    <w:p w:rsidR="00F75393" w:rsidRDefault="00F75393" w:rsidP="00562CF9">
      <w:pPr>
        <w:rPr>
          <w:rFonts w:ascii="Times New Roman" w:hAnsi="Times New Roman" w:cs="Times New Roman"/>
          <w:sz w:val="24"/>
          <w:szCs w:val="24"/>
        </w:rPr>
      </w:pPr>
      <w:r>
        <w:rPr>
          <w:rFonts w:ascii="Times New Roman" w:hAnsi="Times New Roman" w:cs="Times New Roman"/>
          <w:sz w:val="24"/>
          <w:szCs w:val="24"/>
        </w:rPr>
        <w:lastRenderedPageBreak/>
        <w:t>LM navrhuje tuto definic</w:t>
      </w:r>
      <w:r w:rsidR="0031601D">
        <w:rPr>
          <w:rFonts w:ascii="Times New Roman" w:hAnsi="Times New Roman" w:cs="Times New Roman"/>
          <w:sz w:val="24"/>
          <w:szCs w:val="24"/>
        </w:rPr>
        <w:t>i</w:t>
      </w:r>
      <w:r>
        <w:rPr>
          <w:rFonts w:ascii="Times New Roman" w:hAnsi="Times New Roman" w:cs="Times New Roman"/>
          <w:sz w:val="24"/>
          <w:szCs w:val="24"/>
        </w:rPr>
        <w:t xml:space="preserve">: Nová média jsou kulturní objekty, které užívají digitální počítače pro </w:t>
      </w:r>
      <w:r w:rsidRPr="00BD799B">
        <w:rPr>
          <w:rFonts w:ascii="Times New Roman" w:hAnsi="Times New Roman" w:cs="Times New Roman"/>
          <w:b/>
          <w:sz w:val="24"/>
          <w:szCs w:val="24"/>
        </w:rPr>
        <w:t>distribuci a prezentaci</w:t>
      </w:r>
      <w:r>
        <w:rPr>
          <w:rFonts w:ascii="Times New Roman" w:hAnsi="Times New Roman" w:cs="Times New Roman"/>
          <w:sz w:val="24"/>
          <w:szCs w:val="24"/>
        </w:rPr>
        <w:t xml:space="preserve">. (Internet, webové stránky, počítačová multimédia, počítačové hry, virtuální realita, počítačem generované speciální efekty…) </w:t>
      </w:r>
    </w:p>
    <w:p w:rsidR="00F75393" w:rsidRDefault="00F75393" w:rsidP="00562CF9">
      <w:pPr>
        <w:rPr>
          <w:rFonts w:ascii="Times New Roman" w:hAnsi="Times New Roman" w:cs="Times New Roman"/>
          <w:sz w:val="24"/>
          <w:szCs w:val="24"/>
        </w:rPr>
      </w:pPr>
      <w:r>
        <w:rPr>
          <w:rFonts w:ascii="Times New Roman" w:hAnsi="Times New Roman" w:cs="Times New Roman"/>
          <w:sz w:val="24"/>
          <w:szCs w:val="24"/>
        </w:rPr>
        <w:t>Nová média nejsou: televizní program, populární filmy, časopisy, knihy, další tištěné publikace…</w:t>
      </w:r>
    </w:p>
    <w:p w:rsidR="00F75393" w:rsidRDefault="00F75393" w:rsidP="00562CF9">
      <w:pPr>
        <w:rPr>
          <w:rFonts w:ascii="Times New Roman" w:hAnsi="Times New Roman" w:cs="Times New Roman"/>
          <w:sz w:val="24"/>
          <w:szCs w:val="24"/>
        </w:rPr>
      </w:pPr>
      <w:r>
        <w:rPr>
          <w:rFonts w:ascii="Times New Roman" w:hAnsi="Times New Roman" w:cs="Times New Roman"/>
          <w:sz w:val="24"/>
          <w:szCs w:val="24"/>
        </w:rPr>
        <w:t>Problém s touto definicí je trojí:</w:t>
      </w:r>
    </w:p>
    <w:p w:rsidR="00F75393" w:rsidRDefault="00243D24" w:rsidP="00F75393">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 xml:space="preserve">Stále přibývají nová média, která přesídlila z tištěné, materiální, formy, </w:t>
      </w:r>
      <w:r w:rsidR="00BD799B">
        <w:rPr>
          <w:rFonts w:ascii="Times New Roman" w:hAnsi="Times New Roman" w:cs="Times New Roman"/>
          <w:sz w:val="24"/>
          <w:szCs w:val="24"/>
        </w:rPr>
        <w:t xml:space="preserve">do </w:t>
      </w:r>
      <w:r>
        <w:rPr>
          <w:rFonts w:ascii="Times New Roman" w:hAnsi="Times New Roman" w:cs="Times New Roman"/>
          <w:sz w:val="24"/>
          <w:szCs w:val="24"/>
        </w:rPr>
        <w:t xml:space="preserve">on-line </w:t>
      </w:r>
      <w:r w:rsidR="00BD799B">
        <w:rPr>
          <w:rFonts w:ascii="Times New Roman" w:hAnsi="Times New Roman" w:cs="Times New Roman"/>
          <w:sz w:val="24"/>
          <w:szCs w:val="24"/>
        </w:rPr>
        <w:t xml:space="preserve">prostředí </w:t>
      </w:r>
      <w:r>
        <w:rPr>
          <w:rFonts w:ascii="Times New Roman" w:hAnsi="Times New Roman" w:cs="Times New Roman"/>
          <w:sz w:val="24"/>
          <w:szCs w:val="24"/>
        </w:rPr>
        <w:t>(on-line televize, e-časopisy atd.)</w:t>
      </w:r>
    </w:p>
    <w:p w:rsidR="00243D24" w:rsidRDefault="00243D24" w:rsidP="00F75393">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Stále více kulturních forem bude využívat internet pro distribuci, tím ztratí termín nová média opodstatnění (nebude vůči čemu se vymezit)</w:t>
      </w:r>
    </w:p>
    <w:p w:rsidR="00243D24" w:rsidRDefault="00243D24" w:rsidP="00F75393">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Definice nevyjadřuje důsledky způsobené on-line distribucí kulturních objektů.</w:t>
      </w:r>
    </w:p>
    <w:p w:rsidR="00243D24" w:rsidRPr="002D0787" w:rsidRDefault="00243D24" w:rsidP="00243D24">
      <w:pPr>
        <w:rPr>
          <w:rFonts w:ascii="Times New Roman" w:hAnsi="Times New Roman" w:cs="Times New Roman"/>
          <w:b/>
          <w:sz w:val="24"/>
          <w:szCs w:val="24"/>
        </w:rPr>
      </w:pPr>
      <w:r w:rsidRPr="002D0787">
        <w:rPr>
          <w:rFonts w:ascii="Times New Roman" w:hAnsi="Times New Roman" w:cs="Times New Roman"/>
          <w:b/>
          <w:sz w:val="24"/>
          <w:szCs w:val="24"/>
        </w:rPr>
        <w:t>Pouze pokud mají on-line distribuované kulturní objekty něco společného, má smysl dále užívat pojem nová média.</w:t>
      </w:r>
    </w:p>
    <w:p w:rsidR="005E216D" w:rsidRDefault="005E216D" w:rsidP="00B91645">
      <w:pPr>
        <w:rPr>
          <w:rFonts w:ascii="Times New Roman" w:hAnsi="Times New Roman" w:cs="Times New Roman"/>
          <w:sz w:val="24"/>
          <w:szCs w:val="24"/>
        </w:rPr>
      </w:pPr>
    </w:p>
    <w:p w:rsidR="00BD799B" w:rsidRDefault="00BD799B" w:rsidP="00BD799B">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NOVÁ MÉDIA JAKO DIGITÁLNÍ DATA OVLÁDANÁ SOFTWAREM</w:t>
      </w:r>
    </w:p>
    <w:p w:rsidR="00BD799B" w:rsidRDefault="008D5483" w:rsidP="00BD799B">
      <w:pPr>
        <w:rPr>
          <w:rFonts w:ascii="Times New Roman" w:hAnsi="Times New Roman" w:cs="Times New Roman"/>
          <w:sz w:val="24"/>
          <w:szCs w:val="24"/>
        </w:rPr>
      </w:pPr>
      <w:r>
        <w:rPr>
          <w:rFonts w:ascii="Times New Roman" w:hAnsi="Times New Roman" w:cs="Times New Roman"/>
          <w:sz w:val="24"/>
          <w:szCs w:val="24"/>
        </w:rPr>
        <w:t xml:space="preserve">LM definoval 5 principů nových médií, které představují soubor „společných jmenovatelů“ digitálních kulturních objektů šířených po internetu. (Viz jeho kniha Language of New Media.) </w:t>
      </w:r>
    </w:p>
    <w:p w:rsidR="008D5483" w:rsidRDefault="008D5483" w:rsidP="008D5483">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Číselná reprezentace</w:t>
      </w:r>
    </w:p>
    <w:p w:rsidR="008D5483" w:rsidRDefault="008D5483" w:rsidP="008D5483">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Modularita</w:t>
      </w:r>
    </w:p>
    <w:p w:rsidR="008D5483" w:rsidRDefault="008D5483" w:rsidP="008D5483">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Automatizace</w:t>
      </w:r>
    </w:p>
    <w:p w:rsidR="008D5483" w:rsidRDefault="008D5483" w:rsidP="008D5483">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Variabilita</w:t>
      </w:r>
    </w:p>
    <w:p w:rsidR="008D5483" w:rsidRDefault="008D5483" w:rsidP="008D5483">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Transkódování (kulturní k.)</w:t>
      </w:r>
    </w:p>
    <w:p w:rsidR="008D5483" w:rsidRDefault="008D5483" w:rsidP="008D5483">
      <w:pPr>
        <w:rPr>
          <w:rFonts w:ascii="Times New Roman" w:hAnsi="Times New Roman" w:cs="Times New Roman"/>
          <w:sz w:val="24"/>
          <w:szCs w:val="24"/>
        </w:rPr>
      </w:pPr>
      <w:r>
        <w:rPr>
          <w:rFonts w:ascii="Times New Roman" w:hAnsi="Times New Roman" w:cs="Times New Roman"/>
          <w:sz w:val="24"/>
          <w:szCs w:val="24"/>
        </w:rPr>
        <w:t>Dle LM se nejedná o atributy všech digitálních objektů, ale zejména o pojmenování „tendencí“ / „principů“, které se v naší digitální kultuře uplatňují. – Tyto principy se budou v naší kultuře procházející komputerizací uplatňovat stále více a šířeji.</w:t>
      </w:r>
    </w:p>
    <w:p w:rsidR="008D5483" w:rsidRDefault="008D5483" w:rsidP="008D5483">
      <w:pPr>
        <w:rPr>
          <w:rFonts w:ascii="Times New Roman" w:hAnsi="Times New Roman" w:cs="Times New Roman"/>
          <w:sz w:val="24"/>
          <w:szCs w:val="24"/>
        </w:rPr>
      </w:pPr>
    </w:p>
    <w:p w:rsidR="00116759" w:rsidRDefault="008D5483" w:rsidP="008D5483">
      <w:pPr>
        <w:rPr>
          <w:rFonts w:ascii="Times New Roman" w:hAnsi="Times New Roman" w:cs="Times New Roman"/>
          <w:sz w:val="24"/>
          <w:szCs w:val="24"/>
        </w:rPr>
      </w:pPr>
      <w:r>
        <w:rPr>
          <w:rFonts w:ascii="Times New Roman" w:hAnsi="Times New Roman" w:cs="Times New Roman"/>
          <w:sz w:val="24"/>
          <w:szCs w:val="24"/>
        </w:rPr>
        <w:t>Např.: Variabilita: Znamená, že NM objekty existují v potenciálně nekonečných variantách. (Příklad je komerční webové stránky, přizpůsobené každému uživateli na míru, na základě vyhodnocení jeho preferencí; dalším příkladem je DJs produkce – remixů z již existujících hudebních skladeb. Můžeme jako příklad uvést také hru-film Detroit Become Human – naznačuje cesty, kterými se může „divák“</w:t>
      </w:r>
      <w:r w:rsidR="00116759">
        <w:rPr>
          <w:rFonts w:ascii="Times New Roman" w:hAnsi="Times New Roman" w:cs="Times New Roman"/>
          <w:sz w:val="24"/>
          <w:szCs w:val="24"/>
        </w:rPr>
        <w:t xml:space="preserve"> vydat. – Takto bychom mohli pokračovat a sledovat vývoj uplatnění těchto principů v kulturních objektech dnešní doby.</w:t>
      </w:r>
    </w:p>
    <w:p w:rsidR="00116759" w:rsidRDefault="00116759" w:rsidP="008D5483">
      <w:pPr>
        <w:rPr>
          <w:rFonts w:ascii="Times New Roman" w:hAnsi="Times New Roman" w:cs="Times New Roman"/>
          <w:sz w:val="24"/>
          <w:szCs w:val="24"/>
        </w:rPr>
      </w:pPr>
      <w:r>
        <w:rPr>
          <w:rFonts w:ascii="Times New Roman" w:hAnsi="Times New Roman" w:cs="Times New Roman"/>
          <w:sz w:val="24"/>
          <w:szCs w:val="24"/>
        </w:rPr>
        <w:t>Obecně: Jakmile je obraz jednou reprezentován jako matrix čísel, může být manipulován nebo dokonce automaticky generován algoritmy programů (změnit ostrost, barevnost, kontrast aj.)</w:t>
      </w:r>
    </w:p>
    <w:p w:rsidR="00116759" w:rsidRDefault="00116759" w:rsidP="008D5483">
      <w:pPr>
        <w:rPr>
          <w:rFonts w:ascii="Times New Roman" w:hAnsi="Times New Roman" w:cs="Times New Roman"/>
          <w:sz w:val="24"/>
          <w:szCs w:val="24"/>
        </w:rPr>
      </w:pPr>
      <w:r>
        <w:rPr>
          <w:rFonts w:ascii="Times New Roman" w:hAnsi="Times New Roman" w:cs="Times New Roman"/>
          <w:sz w:val="24"/>
          <w:szCs w:val="24"/>
        </w:rPr>
        <w:t xml:space="preserve">Digitální objekt jako datová struktura </w:t>
      </w:r>
      <w:r w:rsidR="00381134">
        <w:rPr>
          <w:rFonts w:ascii="Times New Roman" w:hAnsi="Times New Roman" w:cs="Times New Roman"/>
          <w:sz w:val="24"/>
          <w:szCs w:val="24"/>
        </w:rPr>
        <w:t>může být definován následovně</w:t>
      </w:r>
      <w:r>
        <w:rPr>
          <w:rFonts w:ascii="Times New Roman" w:hAnsi="Times New Roman" w:cs="Times New Roman"/>
          <w:sz w:val="24"/>
          <w:szCs w:val="24"/>
        </w:rPr>
        <w:t>:</w:t>
      </w:r>
    </w:p>
    <w:p w:rsidR="00116759" w:rsidRDefault="00116759" w:rsidP="008D5483">
      <w:pPr>
        <w:rPr>
          <w:rFonts w:ascii="Times New Roman" w:hAnsi="Times New Roman" w:cs="Times New Roman"/>
          <w:sz w:val="24"/>
          <w:szCs w:val="24"/>
        </w:rPr>
      </w:pPr>
      <w:r>
        <w:rPr>
          <w:rFonts w:ascii="Times New Roman" w:hAnsi="Times New Roman" w:cs="Times New Roman"/>
          <w:sz w:val="24"/>
          <w:szCs w:val="24"/>
        </w:rPr>
        <w:t xml:space="preserve">2D </w:t>
      </w:r>
      <w:r w:rsidR="00381134">
        <w:rPr>
          <w:rFonts w:ascii="Times New Roman" w:hAnsi="Times New Roman" w:cs="Times New Roman"/>
          <w:sz w:val="24"/>
          <w:szCs w:val="24"/>
        </w:rPr>
        <w:t xml:space="preserve">statický </w:t>
      </w:r>
      <w:r>
        <w:rPr>
          <w:rFonts w:ascii="Times New Roman" w:hAnsi="Times New Roman" w:cs="Times New Roman"/>
          <w:sz w:val="24"/>
          <w:szCs w:val="24"/>
        </w:rPr>
        <w:t>obraz = dvoudimenz</w:t>
      </w:r>
      <w:r w:rsidR="00381134">
        <w:rPr>
          <w:rFonts w:ascii="Times New Roman" w:hAnsi="Times New Roman" w:cs="Times New Roman"/>
          <w:sz w:val="24"/>
          <w:szCs w:val="24"/>
        </w:rPr>
        <w:t>ionální pole (x, y)</w:t>
      </w:r>
    </w:p>
    <w:p w:rsidR="00381134" w:rsidRDefault="00381134" w:rsidP="008D5483">
      <w:pPr>
        <w:rPr>
          <w:rFonts w:ascii="Times New Roman" w:hAnsi="Times New Roman" w:cs="Times New Roman"/>
          <w:sz w:val="24"/>
          <w:szCs w:val="24"/>
        </w:rPr>
      </w:pPr>
      <w:r>
        <w:rPr>
          <w:rFonts w:ascii="Times New Roman" w:hAnsi="Times New Roman" w:cs="Times New Roman"/>
          <w:sz w:val="24"/>
          <w:szCs w:val="24"/>
        </w:rPr>
        <w:t>Pohyblivý obraz = třídimenzionální pole (x, y, t)</w:t>
      </w:r>
    </w:p>
    <w:p w:rsidR="00381134" w:rsidRDefault="00381134" w:rsidP="008D5483">
      <w:pPr>
        <w:rPr>
          <w:rFonts w:ascii="Times New Roman" w:hAnsi="Times New Roman" w:cs="Times New Roman"/>
          <w:sz w:val="24"/>
          <w:szCs w:val="24"/>
        </w:rPr>
      </w:pPr>
      <w:r>
        <w:rPr>
          <w:rFonts w:ascii="Times New Roman" w:hAnsi="Times New Roman" w:cs="Times New Roman"/>
          <w:sz w:val="24"/>
          <w:szCs w:val="24"/>
        </w:rPr>
        <w:lastRenderedPageBreak/>
        <w:t>Pokud uvažujeme o algoritmech, které můžeme uplatnit při práci s digitálními objekty, ukazuje se, že řada z nich je univerzální (aplikovaná na různé objekty). Například: copy, paste, compress, najdi, match (porovnej).</w:t>
      </w:r>
    </w:p>
    <w:p w:rsidR="00381134" w:rsidRPr="00381134" w:rsidRDefault="00381134" w:rsidP="00381134">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Toto se nyní uplatňuje nejvíce v digitálních textech, ale postupně se rozšiřuje také do digi-obrazů…</w:t>
      </w:r>
    </w:p>
    <w:p w:rsidR="00381134" w:rsidRDefault="00381134" w:rsidP="00381134">
      <w:pPr>
        <w:rPr>
          <w:rFonts w:ascii="Times New Roman" w:hAnsi="Times New Roman" w:cs="Times New Roman"/>
          <w:sz w:val="24"/>
          <w:szCs w:val="24"/>
        </w:rPr>
      </w:pPr>
    </w:p>
    <w:p w:rsidR="00381134" w:rsidRPr="00381134" w:rsidRDefault="00381134" w:rsidP="00381134">
      <w:pPr>
        <w:pStyle w:val="Odstavecseseznamem"/>
        <w:numPr>
          <w:ilvl w:val="0"/>
          <w:numId w:val="14"/>
        </w:numPr>
        <w:rPr>
          <w:rFonts w:ascii="Times New Roman" w:hAnsi="Times New Roman" w:cs="Times New Roman"/>
          <w:caps/>
          <w:sz w:val="24"/>
          <w:szCs w:val="24"/>
        </w:rPr>
      </w:pPr>
      <w:r w:rsidRPr="00381134">
        <w:rPr>
          <w:rFonts w:ascii="Times New Roman" w:hAnsi="Times New Roman" w:cs="Times New Roman"/>
          <w:caps/>
          <w:sz w:val="24"/>
          <w:szCs w:val="24"/>
        </w:rPr>
        <w:t>Nová média jako mix současných kulturních konvencí a konvencí softwaru</w:t>
      </w:r>
    </w:p>
    <w:p w:rsidR="00116759" w:rsidRDefault="002D0787" w:rsidP="008D5483">
      <w:pPr>
        <w:rPr>
          <w:rFonts w:ascii="Times New Roman" w:hAnsi="Times New Roman" w:cs="Times New Roman"/>
          <w:sz w:val="24"/>
          <w:szCs w:val="24"/>
        </w:rPr>
      </w:pPr>
      <w:r>
        <w:rPr>
          <w:rFonts w:ascii="Times New Roman" w:hAnsi="Times New Roman" w:cs="Times New Roman"/>
          <w:sz w:val="24"/>
          <w:szCs w:val="24"/>
        </w:rPr>
        <w:t>Manovich upozorňuje na to, že v současnosti existují vedle stará a nová média (např. manstream film s jeho lpěním na kultu hvězd a jediném finálním tvaru vs. videohry s digi-charaktery, přizpůsobeným vývojem děje, upgrady atd.)</w:t>
      </w:r>
    </w:p>
    <w:p w:rsidR="002D0787" w:rsidRDefault="002D0787" w:rsidP="008D5483">
      <w:pPr>
        <w:rPr>
          <w:rFonts w:ascii="Times New Roman" w:hAnsi="Times New Roman" w:cs="Times New Roman"/>
          <w:sz w:val="24"/>
          <w:szCs w:val="24"/>
        </w:rPr>
      </w:pPr>
      <w:r>
        <w:rPr>
          <w:rFonts w:ascii="Times New Roman" w:hAnsi="Times New Roman" w:cs="Times New Roman"/>
          <w:sz w:val="24"/>
          <w:szCs w:val="24"/>
        </w:rPr>
        <w:t>Jazyky starých a nových médií existují vedle sebe a vzájemně se ovlivňují (morfují, mísí) pod vlivem různých kulturních sil a konvencí: na jedné straně jsou konvence již vyspělých kulturních forem (stránka, hranatý rám, pohyblivý pohled) a na druhé straně jsou konvence softwaru, především HCI (číselná reprezentace, interaktivní objekty).= Estetika rané počítačové kultury</w:t>
      </w:r>
      <w:r w:rsidR="00975540">
        <w:rPr>
          <w:rFonts w:ascii="Times New Roman" w:hAnsi="Times New Roman" w:cs="Times New Roman"/>
          <w:sz w:val="24"/>
          <w:szCs w:val="24"/>
        </w:rPr>
        <w:t>, ale stejně tak můžem</w:t>
      </w:r>
      <w:r w:rsidR="004D76BC">
        <w:rPr>
          <w:rFonts w:ascii="Times New Roman" w:hAnsi="Times New Roman" w:cs="Times New Roman"/>
          <w:sz w:val="24"/>
          <w:szCs w:val="24"/>
        </w:rPr>
        <w:t>e mluvit o hybridních formách ti</w:t>
      </w:r>
      <w:r w:rsidR="00975540">
        <w:rPr>
          <w:rFonts w:ascii="Times New Roman" w:hAnsi="Times New Roman" w:cs="Times New Roman"/>
          <w:sz w:val="24"/>
          <w:szCs w:val="24"/>
        </w:rPr>
        <w:t>pických pro ranou fázi všech médií (kulturních produktů).</w:t>
      </w:r>
    </w:p>
    <w:p w:rsidR="00975540" w:rsidRDefault="00975540" w:rsidP="008D5483">
      <w:pPr>
        <w:rPr>
          <w:rFonts w:ascii="Times New Roman" w:hAnsi="Times New Roman" w:cs="Times New Roman"/>
          <w:sz w:val="24"/>
          <w:szCs w:val="24"/>
        </w:rPr>
      </w:pPr>
    </w:p>
    <w:p w:rsidR="00975540" w:rsidRPr="00975540" w:rsidRDefault="00975540" w:rsidP="00975540">
      <w:pPr>
        <w:pStyle w:val="Odstavecseseznamem"/>
        <w:numPr>
          <w:ilvl w:val="0"/>
          <w:numId w:val="14"/>
        </w:numPr>
        <w:rPr>
          <w:rFonts w:ascii="Times New Roman" w:hAnsi="Times New Roman" w:cs="Times New Roman"/>
          <w:caps/>
          <w:sz w:val="24"/>
          <w:szCs w:val="24"/>
        </w:rPr>
      </w:pPr>
      <w:r w:rsidRPr="00975540">
        <w:rPr>
          <w:rFonts w:ascii="Times New Roman" w:hAnsi="Times New Roman" w:cs="Times New Roman"/>
          <w:caps/>
          <w:sz w:val="24"/>
          <w:szCs w:val="24"/>
        </w:rPr>
        <w:t>Nová média jako estetika spojená s ranou fází všech nových médií a komunikačních technologií</w:t>
      </w:r>
    </w:p>
    <w:p w:rsidR="00975540" w:rsidRDefault="00706F91" w:rsidP="00975540">
      <w:pPr>
        <w:rPr>
          <w:rFonts w:ascii="Times New Roman" w:hAnsi="Times New Roman" w:cs="Times New Roman"/>
          <w:sz w:val="24"/>
          <w:szCs w:val="24"/>
        </w:rPr>
      </w:pPr>
      <w:r>
        <w:rPr>
          <w:rFonts w:ascii="Times New Roman" w:hAnsi="Times New Roman" w:cs="Times New Roman"/>
          <w:sz w:val="24"/>
          <w:szCs w:val="24"/>
        </w:rPr>
        <w:t xml:space="preserve">Někteří autoři odmítají exkluzivní užívání pojmu „nová média“ pro digitální a síťové technologie a připomínají, že všechna komunikační a technická média prošla svojí fází „novosti“. </w:t>
      </w:r>
    </w:p>
    <w:p w:rsidR="00706F91" w:rsidRDefault="00706F91" w:rsidP="00975540">
      <w:pPr>
        <w:rPr>
          <w:rFonts w:ascii="Times New Roman" w:hAnsi="Times New Roman" w:cs="Times New Roman"/>
          <w:sz w:val="24"/>
          <w:szCs w:val="24"/>
        </w:rPr>
      </w:pPr>
      <w:r>
        <w:rPr>
          <w:rFonts w:ascii="Times New Roman" w:hAnsi="Times New Roman" w:cs="Times New Roman"/>
          <w:sz w:val="24"/>
          <w:szCs w:val="24"/>
        </w:rPr>
        <w:t>V určitém okamžiku: fotografie, telefon, film, televize byla „novými médii“.</w:t>
      </w:r>
    </w:p>
    <w:p w:rsidR="00706F91" w:rsidRDefault="00706F91" w:rsidP="00975540">
      <w:pPr>
        <w:rPr>
          <w:rFonts w:ascii="Times New Roman" w:hAnsi="Times New Roman" w:cs="Times New Roman"/>
          <w:sz w:val="24"/>
          <w:szCs w:val="24"/>
        </w:rPr>
      </w:pPr>
      <w:r>
        <w:rPr>
          <w:rFonts w:ascii="Times New Roman" w:hAnsi="Times New Roman" w:cs="Times New Roman"/>
          <w:sz w:val="24"/>
          <w:szCs w:val="24"/>
        </w:rPr>
        <w:t xml:space="preserve">Toto tvrzení mění náš úhel pohledu na nová média (tj. počítače využité jako prostředky kreativity, distribuce a telekomunikační nástroje. – Směřuje nás od vyhledávání unikátních vlastností nových médií k uvažování o určitých (opakujících se) kulturních technikách a ideologických trópech spjatých s každým médiem ve fázi „novosti“. </w:t>
      </w:r>
    </w:p>
    <w:p w:rsidR="00706F91" w:rsidRDefault="00706F91" w:rsidP="00975540">
      <w:pPr>
        <w:rPr>
          <w:rFonts w:ascii="Times New Roman" w:hAnsi="Times New Roman" w:cs="Times New Roman"/>
          <w:sz w:val="24"/>
          <w:szCs w:val="24"/>
        </w:rPr>
      </w:pPr>
      <w:r>
        <w:rPr>
          <w:rFonts w:ascii="Times New Roman" w:hAnsi="Times New Roman" w:cs="Times New Roman"/>
          <w:sz w:val="24"/>
          <w:szCs w:val="24"/>
        </w:rPr>
        <w:t>Příklady ideologických trópů spjatých s objevením se a rozšířením se všech „nových médií“:</w:t>
      </w:r>
    </w:p>
    <w:p w:rsidR="00706F91" w:rsidRDefault="00706F91" w:rsidP="00706F91">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Nová technologie přinese posílení demokracie </w:t>
      </w:r>
    </w:p>
    <w:p w:rsidR="00706F91" w:rsidRDefault="00706F91" w:rsidP="00706F91">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poskytne nám lepší přístup k realitě (větší bezprostřednost) a umožní nám reprezentovat to, co dříve nebylo možné.</w:t>
      </w:r>
    </w:p>
    <w:p w:rsidR="00706F91" w:rsidRDefault="00706F91" w:rsidP="00706F91">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přispějí k celkové erozi morálních hodnot.</w:t>
      </w:r>
    </w:p>
    <w:p w:rsidR="00706F91" w:rsidRDefault="00C37CA4" w:rsidP="00706F91">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 zničí přirozený vztah mezi člověkem a světem zrušením distance mezi divákem a objektem pozorování. </w:t>
      </w:r>
    </w:p>
    <w:p w:rsidR="007709F8" w:rsidRDefault="007709F8" w:rsidP="007709F8">
      <w:pPr>
        <w:rPr>
          <w:rFonts w:ascii="Times New Roman" w:hAnsi="Times New Roman" w:cs="Times New Roman"/>
          <w:sz w:val="24"/>
          <w:szCs w:val="24"/>
        </w:rPr>
      </w:pPr>
      <w:r>
        <w:rPr>
          <w:rFonts w:ascii="Times New Roman" w:hAnsi="Times New Roman" w:cs="Times New Roman"/>
          <w:sz w:val="24"/>
          <w:szCs w:val="24"/>
        </w:rPr>
        <w:t>Dvě estetické strategie, které se pojí s ranou fází média:</w:t>
      </w:r>
    </w:p>
    <w:p w:rsidR="007709F8" w:rsidRPr="007709F8" w:rsidRDefault="007709F8" w:rsidP="007709F8">
      <w:pPr>
        <w:rPr>
          <w:rFonts w:ascii="Times New Roman" w:hAnsi="Times New Roman" w:cs="Times New Roman"/>
          <w:i/>
          <w:sz w:val="24"/>
          <w:szCs w:val="24"/>
        </w:rPr>
      </w:pPr>
      <w:r w:rsidRPr="007709F8">
        <w:rPr>
          <w:rFonts w:ascii="Times New Roman" w:hAnsi="Times New Roman" w:cs="Times New Roman"/>
          <w:i/>
          <w:sz w:val="24"/>
          <w:szCs w:val="24"/>
        </w:rPr>
        <w:t>Immediaci - bezprostřednost</w:t>
      </w:r>
    </w:p>
    <w:p w:rsidR="007709F8" w:rsidRPr="007709F8" w:rsidRDefault="007709F8" w:rsidP="007709F8">
      <w:pPr>
        <w:rPr>
          <w:rFonts w:ascii="Times New Roman" w:hAnsi="Times New Roman" w:cs="Times New Roman"/>
          <w:sz w:val="24"/>
          <w:szCs w:val="24"/>
        </w:rPr>
      </w:pPr>
      <w:r>
        <w:rPr>
          <w:rFonts w:ascii="Times New Roman" w:hAnsi="Times New Roman" w:cs="Times New Roman"/>
          <w:sz w:val="24"/>
          <w:szCs w:val="24"/>
        </w:rPr>
        <w:lastRenderedPageBreak/>
        <w:t>1990s – využívání levných digitálních kamer pro tvorbu dokumentárních filmů (Timecode, Celebration, Mifune). – Důraz je kladen na autenticitu zaznamenaného hereckého výkonu (DOGMA 90) /Předchůdci jsou v 50s, 60s – cinema verité, direct cinema..)</w:t>
      </w:r>
    </w:p>
    <w:p w:rsidR="00BD799B" w:rsidRDefault="007709F8" w:rsidP="00BD799B">
      <w:pPr>
        <w:rPr>
          <w:rFonts w:ascii="Times New Roman" w:hAnsi="Times New Roman" w:cs="Times New Roman"/>
          <w:sz w:val="24"/>
          <w:szCs w:val="24"/>
        </w:rPr>
      </w:pPr>
      <w:r>
        <w:rPr>
          <w:rFonts w:ascii="Times New Roman" w:hAnsi="Times New Roman" w:cs="Times New Roman"/>
          <w:sz w:val="24"/>
          <w:szCs w:val="24"/>
        </w:rPr>
        <w:t xml:space="preserve">Vývoj pohyblivého obrazu na PC (Quick time player) – z malého okénka a slide show na celou obrazovku a pohyblivý obraz – opakuje ve zrychleném tempu vývoj filmu. </w:t>
      </w:r>
    </w:p>
    <w:p w:rsidR="007709F8" w:rsidRDefault="007709F8" w:rsidP="00BD799B">
      <w:pPr>
        <w:rPr>
          <w:rFonts w:ascii="Times New Roman" w:hAnsi="Times New Roman" w:cs="Times New Roman"/>
          <w:sz w:val="24"/>
          <w:szCs w:val="24"/>
        </w:rPr>
      </w:pPr>
      <w:r>
        <w:rPr>
          <w:rFonts w:ascii="Times New Roman" w:hAnsi="Times New Roman" w:cs="Times New Roman"/>
          <w:sz w:val="24"/>
          <w:szCs w:val="24"/>
        </w:rPr>
        <w:t>///</w:t>
      </w:r>
    </w:p>
    <w:p w:rsidR="007709F8" w:rsidRDefault="007709F8" w:rsidP="00BD799B">
      <w:pPr>
        <w:rPr>
          <w:rFonts w:ascii="Times New Roman" w:hAnsi="Times New Roman" w:cs="Times New Roman"/>
          <w:sz w:val="24"/>
          <w:szCs w:val="24"/>
        </w:rPr>
      </w:pPr>
      <w:r>
        <w:rPr>
          <w:rFonts w:ascii="Times New Roman" w:hAnsi="Times New Roman" w:cs="Times New Roman"/>
          <w:sz w:val="24"/>
          <w:szCs w:val="24"/>
        </w:rPr>
        <w:t>Prozatím jsem se zaměřil na definici hlediska práce s technikou. Nyní se soustředím na definici nových médií jako materiální re-artikulaci kulturních tendencí – na myšlenky, spíše než techniku.</w:t>
      </w:r>
    </w:p>
    <w:p w:rsidR="007709F8" w:rsidRDefault="007709F8" w:rsidP="00BD799B">
      <w:pPr>
        <w:rPr>
          <w:rFonts w:ascii="Times New Roman" w:hAnsi="Times New Roman" w:cs="Times New Roman"/>
          <w:sz w:val="24"/>
          <w:szCs w:val="24"/>
        </w:rPr>
      </w:pPr>
      <w:r>
        <w:rPr>
          <w:rFonts w:ascii="Times New Roman" w:hAnsi="Times New Roman" w:cs="Times New Roman"/>
          <w:sz w:val="24"/>
          <w:szCs w:val="24"/>
        </w:rPr>
        <w:t>///</w:t>
      </w:r>
    </w:p>
    <w:p w:rsidR="00073E54" w:rsidRDefault="00073E54" w:rsidP="00073E54">
      <w:pPr>
        <w:pStyle w:val="Odstavecseseznamem"/>
        <w:numPr>
          <w:ilvl w:val="0"/>
          <w:numId w:val="14"/>
        </w:numPr>
        <w:rPr>
          <w:rFonts w:ascii="Times New Roman" w:hAnsi="Times New Roman" w:cs="Times New Roman"/>
          <w:caps/>
          <w:sz w:val="24"/>
          <w:szCs w:val="24"/>
        </w:rPr>
      </w:pPr>
      <w:r w:rsidRPr="00073E54">
        <w:rPr>
          <w:rFonts w:ascii="Times New Roman" w:hAnsi="Times New Roman" w:cs="Times New Roman"/>
          <w:caps/>
          <w:sz w:val="24"/>
          <w:szCs w:val="24"/>
        </w:rPr>
        <w:t>Nová média jako rychlejší vykonávání algoritmů dříve realizovaných manuálně nebo s pomocí jiných technologií</w:t>
      </w:r>
    </w:p>
    <w:p w:rsidR="00073E54" w:rsidRDefault="00073E54" w:rsidP="00073E54">
      <w:pPr>
        <w:rPr>
          <w:rFonts w:ascii="Times New Roman" w:hAnsi="Times New Roman" w:cs="Times New Roman"/>
          <w:sz w:val="24"/>
          <w:szCs w:val="24"/>
        </w:rPr>
      </w:pPr>
      <w:r w:rsidRPr="00073E54">
        <w:rPr>
          <w:rFonts w:ascii="Times New Roman" w:hAnsi="Times New Roman" w:cs="Times New Roman"/>
          <w:sz w:val="24"/>
          <w:szCs w:val="24"/>
        </w:rPr>
        <w:t>Moderní poč</w:t>
      </w:r>
      <w:r>
        <w:rPr>
          <w:rFonts w:ascii="Times New Roman" w:hAnsi="Times New Roman" w:cs="Times New Roman"/>
          <w:sz w:val="24"/>
          <w:szCs w:val="24"/>
        </w:rPr>
        <w:t xml:space="preserve">ítač je programovatelný stroje, což znamená, že může performovat různé algoritmy. </w:t>
      </w:r>
    </w:p>
    <w:p w:rsidR="00073E54" w:rsidRDefault="00073E54" w:rsidP="00073E54">
      <w:pPr>
        <w:rPr>
          <w:rFonts w:ascii="Times New Roman" w:hAnsi="Times New Roman" w:cs="Times New Roman"/>
          <w:sz w:val="24"/>
          <w:szCs w:val="24"/>
        </w:rPr>
      </w:pPr>
      <w:r>
        <w:rPr>
          <w:rFonts w:ascii="Times New Roman" w:hAnsi="Times New Roman" w:cs="Times New Roman"/>
          <w:sz w:val="24"/>
          <w:szCs w:val="24"/>
        </w:rPr>
        <w:t xml:space="preserve">Tyto algoritmy jsou, jednoduše řešeno návody tvořené sérií postupných kroků, které teoreticky mohou být realizovány i mimo PC, ale trvalo by to mnohem déle (například spočítat počet písmen v dokumentu…). – Z tohoto hlediska nová média přinášejí především obrovské zrychlení. </w:t>
      </w:r>
    </w:p>
    <w:p w:rsidR="00073E54" w:rsidRDefault="00073E54" w:rsidP="00073E54">
      <w:pPr>
        <w:rPr>
          <w:rFonts w:ascii="Times New Roman" w:hAnsi="Times New Roman" w:cs="Times New Roman"/>
          <w:sz w:val="24"/>
          <w:szCs w:val="24"/>
        </w:rPr>
      </w:pPr>
      <w:r>
        <w:rPr>
          <w:rFonts w:ascii="Times New Roman" w:hAnsi="Times New Roman" w:cs="Times New Roman"/>
          <w:sz w:val="24"/>
          <w:szCs w:val="24"/>
        </w:rPr>
        <w:t xml:space="preserve">Toto zrychlení však přináší také kvalitativní změnu: Schpnost PC rychle přepočítat centrální perspektivu umožňuje snadný pohyb v 3D umělém prostoru. </w:t>
      </w:r>
    </w:p>
    <w:p w:rsidR="00334E05" w:rsidRDefault="00073E54" w:rsidP="00073E54">
      <w:pPr>
        <w:rPr>
          <w:rFonts w:ascii="Times New Roman" w:hAnsi="Times New Roman" w:cs="Times New Roman"/>
          <w:sz w:val="24"/>
          <w:szCs w:val="24"/>
        </w:rPr>
      </w:pPr>
      <w:r>
        <w:rPr>
          <w:rFonts w:ascii="Times New Roman" w:hAnsi="Times New Roman" w:cs="Times New Roman"/>
          <w:sz w:val="24"/>
          <w:szCs w:val="24"/>
        </w:rPr>
        <w:t>Koláž: modernistická koláž je typická viditelnými okraji jednotlivých</w:t>
      </w:r>
      <w:r w:rsidR="00334E05">
        <w:rPr>
          <w:rFonts w:ascii="Times New Roman" w:hAnsi="Times New Roman" w:cs="Times New Roman"/>
          <w:sz w:val="24"/>
          <w:szCs w:val="24"/>
        </w:rPr>
        <w:t xml:space="preserve"> prvků. Vs. </w:t>
      </w:r>
      <w:r>
        <w:rPr>
          <w:rFonts w:ascii="Times New Roman" w:hAnsi="Times New Roman" w:cs="Times New Roman"/>
          <w:sz w:val="24"/>
          <w:szCs w:val="24"/>
        </w:rPr>
        <w:t>Digitální koláž tyto okraji zahlazuje</w:t>
      </w:r>
      <w:r w:rsidR="00334E05">
        <w:rPr>
          <w:rFonts w:ascii="Times New Roman" w:hAnsi="Times New Roman" w:cs="Times New Roman"/>
          <w:sz w:val="24"/>
          <w:szCs w:val="24"/>
        </w:rPr>
        <w:t>.</w:t>
      </w:r>
    </w:p>
    <w:p w:rsidR="00334E05" w:rsidRPr="00334E05" w:rsidRDefault="00334E05" w:rsidP="00073E54">
      <w:pPr>
        <w:rPr>
          <w:rFonts w:ascii="Times New Roman" w:hAnsi="Times New Roman" w:cs="Times New Roman"/>
          <w:b/>
          <w:sz w:val="24"/>
          <w:szCs w:val="24"/>
        </w:rPr>
      </w:pPr>
      <w:r w:rsidRPr="00334E05">
        <w:rPr>
          <w:rFonts w:ascii="Times New Roman" w:hAnsi="Times New Roman" w:cs="Times New Roman"/>
          <w:b/>
          <w:sz w:val="24"/>
          <w:szCs w:val="24"/>
        </w:rPr>
        <w:t>Real-time networkig</w:t>
      </w:r>
      <w:r>
        <w:rPr>
          <w:rFonts w:ascii="Times New Roman" w:hAnsi="Times New Roman" w:cs="Times New Roman"/>
          <w:b/>
          <w:sz w:val="24"/>
          <w:szCs w:val="24"/>
        </w:rPr>
        <w:t xml:space="preserve"> – přináší kvalitativní změnu</w:t>
      </w:r>
    </w:p>
    <w:p w:rsidR="00334E05" w:rsidRPr="00073E54" w:rsidRDefault="00334E05" w:rsidP="00073E54">
      <w:pPr>
        <w:rPr>
          <w:rFonts w:ascii="Times New Roman" w:hAnsi="Times New Roman" w:cs="Times New Roman"/>
          <w:sz w:val="24"/>
          <w:szCs w:val="24"/>
        </w:rPr>
      </w:pPr>
      <w:r>
        <w:rPr>
          <w:rFonts w:ascii="Times New Roman" w:hAnsi="Times New Roman" w:cs="Times New Roman"/>
          <w:sz w:val="24"/>
          <w:szCs w:val="24"/>
        </w:rPr>
        <w:t xml:space="preserve">Schopnost digitálních síťových médií poskytnout interakci v reálném čase tvoří samotný základ naší kultury: telefonování, internet, finanční infrastruktura, …to vše umožňuje existenci nových forem jako: interaktivní net art, interaktivní počítačové instalace, interaktivní multimédia, počítačové hry, hudební syntéza v reálném čase. </w:t>
      </w:r>
    </w:p>
    <w:p w:rsidR="00334E05" w:rsidRDefault="00334E05" w:rsidP="00334E05">
      <w:pPr>
        <w:rPr>
          <w:rFonts w:ascii="Times New Roman" w:hAnsi="Times New Roman" w:cs="Times New Roman"/>
          <w:sz w:val="24"/>
          <w:szCs w:val="24"/>
        </w:rPr>
      </w:pPr>
      <w:r>
        <w:rPr>
          <w:rFonts w:ascii="Times New Roman" w:hAnsi="Times New Roman" w:cs="Times New Roman"/>
          <w:sz w:val="24"/>
          <w:szCs w:val="24"/>
        </w:rPr>
        <w:t>Jinými slovy: V jistém smyslu je počítač jen rychlejší kalkulačka (Turingův univerzální stroj).</w:t>
      </w:r>
    </w:p>
    <w:p w:rsidR="00334E05" w:rsidRDefault="00334E05" w:rsidP="00334E05">
      <w:pPr>
        <w:rPr>
          <w:rFonts w:ascii="Times New Roman" w:hAnsi="Times New Roman" w:cs="Times New Roman"/>
          <w:sz w:val="24"/>
          <w:szCs w:val="24"/>
        </w:rPr>
      </w:pPr>
      <w:r>
        <w:rPr>
          <w:rFonts w:ascii="Times New Roman" w:hAnsi="Times New Roman" w:cs="Times New Roman"/>
          <w:sz w:val="24"/>
          <w:szCs w:val="24"/>
        </w:rPr>
        <w:t>Neměli bychom však zapomenout, že se v něm projevuje také jeho kybernetické paradigma (vzájemné ovlivňování v reálním čase).</w:t>
      </w:r>
    </w:p>
    <w:p w:rsidR="00073E54" w:rsidRDefault="00073E54" w:rsidP="00073E54">
      <w:pPr>
        <w:ind w:left="360"/>
        <w:rPr>
          <w:rFonts w:ascii="Times New Roman" w:hAnsi="Times New Roman" w:cs="Times New Roman"/>
          <w:sz w:val="24"/>
          <w:szCs w:val="24"/>
        </w:rPr>
      </w:pPr>
    </w:p>
    <w:p w:rsidR="002009F4" w:rsidRDefault="002009F4" w:rsidP="00073E54">
      <w:pPr>
        <w:ind w:left="360"/>
        <w:rPr>
          <w:rFonts w:ascii="Times New Roman" w:hAnsi="Times New Roman" w:cs="Times New Roman"/>
          <w:sz w:val="24"/>
          <w:szCs w:val="24"/>
        </w:rPr>
      </w:pPr>
    </w:p>
    <w:p w:rsidR="002009F4" w:rsidRDefault="002009F4" w:rsidP="00073E54">
      <w:pPr>
        <w:ind w:left="360"/>
        <w:rPr>
          <w:rFonts w:ascii="Times New Roman" w:hAnsi="Times New Roman" w:cs="Times New Roman"/>
          <w:sz w:val="24"/>
          <w:szCs w:val="24"/>
        </w:rPr>
      </w:pPr>
    </w:p>
    <w:p w:rsidR="002009F4" w:rsidRDefault="002009F4" w:rsidP="00073E54">
      <w:pPr>
        <w:ind w:left="360"/>
        <w:rPr>
          <w:rFonts w:ascii="Times New Roman" w:hAnsi="Times New Roman" w:cs="Times New Roman"/>
          <w:sz w:val="24"/>
          <w:szCs w:val="24"/>
        </w:rPr>
      </w:pPr>
    </w:p>
    <w:p w:rsidR="002009F4" w:rsidRPr="00073E54" w:rsidRDefault="002009F4" w:rsidP="00073E54">
      <w:pPr>
        <w:ind w:left="360"/>
        <w:rPr>
          <w:rFonts w:ascii="Times New Roman" w:hAnsi="Times New Roman" w:cs="Times New Roman"/>
          <w:sz w:val="24"/>
          <w:szCs w:val="24"/>
        </w:rPr>
      </w:pPr>
    </w:p>
    <w:p w:rsidR="00073E54" w:rsidRPr="004D76BC" w:rsidRDefault="00073E54" w:rsidP="00073E54">
      <w:pPr>
        <w:pStyle w:val="Odstavecseseznamem"/>
        <w:numPr>
          <w:ilvl w:val="0"/>
          <w:numId w:val="14"/>
        </w:numPr>
        <w:rPr>
          <w:rFonts w:ascii="Times New Roman" w:hAnsi="Times New Roman" w:cs="Times New Roman"/>
          <w:b/>
          <w:caps/>
          <w:sz w:val="24"/>
          <w:szCs w:val="24"/>
        </w:rPr>
      </w:pPr>
      <w:r w:rsidRPr="004D76BC">
        <w:rPr>
          <w:rFonts w:ascii="Times New Roman" w:hAnsi="Times New Roman" w:cs="Times New Roman"/>
          <w:b/>
          <w:caps/>
          <w:sz w:val="24"/>
          <w:szCs w:val="24"/>
        </w:rPr>
        <w:lastRenderedPageBreak/>
        <w:t>Nová média jako vpisování formátů moderní avantgardy do technologie, nová média jako metamédia</w:t>
      </w:r>
    </w:p>
    <w:p w:rsidR="00334E05" w:rsidRDefault="00E50587" w:rsidP="00334E05">
      <w:pPr>
        <w:rPr>
          <w:rFonts w:ascii="Times New Roman" w:hAnsi="Times New Roman" w:cs="Times New Roman"/>
          <w:sz w:val="24"/>
          <w:szCs w:val="24"/>
        </w:rPr>
      </w:pPr>
      <w:r>
        <w:rPr>
          <w:rFonts w:ascii="Times New Roman" w:hAnsi="Times New Roman" w:cs="Times New Roman"/>
          <w:sz w:val="24"/>
          <w:szCs w:val="24"/>
        </w:rPr>
        <w:t xml:space="preserve">Avant-garde as software – 20. léta avantgarda vynalezla mnoho nových forem, které dosud užíváme v PC. </w:t>
      </w:r>
    </w:p>
    <w:p w:rsidR="00E50587" w:rsidRDefault="00E50587" w:rsidP="00334E05">
      <w:pPr>
        <w:rPr>
          <w:rFonts w:ascii="Times New Roman" w:hAnsi="Times New Roman" w:cs="Times New Roman"/>
          <w:sz w:val="24"/>
          <w:szCs w:val="24"/>
        </w:rPr>
      </w:pPr>
      <w:r>
        <w:rPr>
          <w:rFonts w:ascii="Times New Roman" w:hAnsi="Times New Roman" w:cs="Times New Roman"/>
          <w:sz w:val="24"/>
          <w:szCs w:val="24"/>
        </w:rPr>
        <w:t xml:space="preserve">Avantgardní strategie koláže se projevuje jako funkce „cut“ and „paste“. </w:t>
      </w:r>
    </w:p>
    <w:p w:rsidR="00E50587" w:rsidRDefault="003402EB" w:rsidP="00334E05">
      <w:pPr>
        <w:rPr>
          <w:rFonts w:ascii="Times New Roman" w:hAnsi="Times New Roman" w:cs="Times New Roman"/>
          <w:sz w:val="24"/>
          <w:szCs w:val="24"/>
        </w:rPr>
      </w:pPr>
      <w:r>
        <w:rPr>
          <w:rFonts w:ascii="Times New Roman" w:hAnsi="Times New Roman" w:cs="Times New Roman"/>
          <w:sz w:val="24"/>
          <w:szCs w:val="24"/>
        </w:rPr>
        <w:t>Avantgardní formy nových médií dle LM jsou:</w:t>
      </w:r>
    </w:p>
    <w:p w:rsidR="003402EB" w:rsidRDefault="003402EB" w:rsidP="00334E05">
      <w:pPr>
        <w:rPr>
          <w:rFonts w:ascii="Times New Roman" w:hAnsi="Times New Roman" w:cs="Times New Roman"/>
          <w:sz w:val="24"/>
          <w:szCs w:val="24"/>
        </w:rPr>
      </w:pPr>
      <w:r>
        <w:rPr>
          <w:rFonts w:ascii="Times New Roman" w:hAnsi="Times New Roman" w:cs="Times New Roman"/>
          <w:sz w:val="24"/>
          <w:szCs w:val="24"/>
        </w:rPr>
        <w:t xml:space="preserve">Hypermédia, databáze, vyhledávače, těžení dat, zpracování obrazu, vizualizace a simulace. </w:t>
      </w:r>
    </w:p>
    <w:p w:rsidR="00D85F71" w:rsidRDefault="003402EB" w:rsidP="00334E05">
      <w:pPr>
        <w:rPr>
          <w:rFonts w:ascii="Times New Roman" w:hAnsi="Times New Roman" w:cs="Times New Roman"/>
          <w:sz w:val="24"/>
          <w:szCs w:val="24"/>
        </w:rPr>
      </w:pPr>
      <w:r>
        <w:rPr>
          <w:rFonts w:ascii="Times New Roman" w:hAnsi="Times New Roman" w:cs="Times New Roman"/>
          <w:sz w:val="24"/>
          <w:szCs w:val="24"/>
        </w:rPr>
        <w:t xml:space="preserve">Avantgarda 20s se zaměřila na vidění, na reprezentaci světa novým způsobem. </w:t>
      </w:r>
    </w:p>
    <w:p w:rsidR="003402EB" w:rsidRDefault="003402EB" w:rsidP="00334E05">
      <w:pPr>
        <w:rPr>
          <w:rFonts w:ascii="Times New Roman" w:hAnsi="Times New Roman" w:cs="Times New Roman"/>
          <w:sz w:val="24"/>
          <w:szCs w:val="24"/>
        </w:rPr>
      </w:pPr>
      <w:r>
        <w:rPr>
          <w:rFonts w:ascii="Times New Roman" w:hAnsi="Times New Roman" w:cs="Times New Roman"/>
          <w:sz w:val="24"/>
          <w:szCs w:val="24"/>
        </w:rPr>
        <w:t xml:space="preserve">Avantgarda 90s. se zaměřuje na téma „přístupu“ (accessing) a užívání novými způsoby dříve nahromaděných mediálních objektů. V tomto ohledu jsou nová média postmédia , neboť užívají „stará média“ jako svůj zdrojový materiál. </w:t>
      </w:r>
    </w:p>
    <w:p w:rsidR="003402EB" w:rsidRDefault="003402EB" w:rsidP="00334E05">
      <w:pPr>
        <w:rPr>
          <w:rFonts w:ascii="Times New Roman" w:hAnsi="Times New Roman" w:cs="Times New Roman"/>
          <w:sz w:val="24"/>
          <w:szCs w:val="24"/>
        </w:rPr>
      </w:pPr>
      <w:r>
        <w:rPr>
          <w:rFonts w:ascii="Times New Roman" w:hAnsi="Times New Roman" w:cs="Times New Roman"/>
          <w:sz w:val="24"/>
          <w:szCs w:val="24"/>
        </w:rPr>
        <w:t>Meta-média souvisejí s postmodernismem a praxí s ním spojenou: remake, remix…</w:t>
      </w:r>
    </w:p>
    <w:p w:rsidR="003402EB" w:rsidRDefault="003402EB" w:rsidP="00334E05">
      <w:pPr>
        <w:rPr>
          <w:rFonts w:ascii="Times New Roman" w:hAnsi="Times New Roman" w:cs="Times New Roman"/>
          <w:sz w:val="24"/>
          <w:szCs w:val="24"/>
        </w:rPr>
      </w:pPr>
    </w:p>
    <w:p w:rsidR="00526992" w:rsidRPr="004D76BC" w:rsidRDefault="00526992" w:rsidP="00334E05">
      <w:pPr>
        <w:rPr>
          <w:rFonts w:ascii="Times New Roman" w:hAnsi="Times New Roman" w:cs="Times New Roman"/>
          <w:b/>
          <w:color w:val="000000" w:themeColor="text1"/>
          <w:sz w:val="24"/>
          <w:szCs w:val="24"/>
        </w:rPr>
      </w:pPr>
      <w:r w:rsidRPr="004D76BC">
        <w:rPr>
          <w:rFonts w:ascii="Times New Roman" w:hAnsi="Times New Roman" w:cs="Times New Roman"/>
          <w:b/>
          <w:color w:val="000000" w:themeColor="text1"/>
          <w:sz w:val="24"/>
          <w:szCs w:val="24"/>
        </w:rPr>
        <w:t>Příklady:</w:t>
      </w:r>
    </w:p>
    <w:p w:rsidR="00526992" w:rsidRPr="004D76BC" w:rsidRDefault="00526992" w:rsidP="00334E05">
      <w:pPr>
        <w:rPr>
          <w:rFonts w:ascii="Times New Roman" w:hAnsi="Times New Roman" w:cs="Times New Roman"/>
          <w:color w:val="000000" w:themeColor="text1"/>
          <w:sz w:val="24"/>
          <w:szCs w:val="24"/>
        </w:rPr>
      </w:pPr>
      <w:r w:rsidRPr="004D76BC">
        <w:rPr>
          <w:rFonts w:ascii="Times New Roman" w:hAnsi="Times New Roman" w:cs="Times New Roman"/>
          <w:b/>
          <w:color w:val="000000" w:themeColor="text1"/>
          <w:sz w:val="24"/>
          <w:szCs w:val="24"/>
        </w:rPr>
        <w:t xml:space="preserve">Koláž jako osvobozující stylistický nástroj </w:t>
      </w:r>
      <w:r w:rsidRPr="004D76BC">
        <w:rPr>
          <w:rFonts w:ascii="Times New Roman" w:hAnsi="Times New Roman" w:cs="Times New Roman"/>
          <w:color w:val="000000" w:themeColor="text1"/>
          <w:sz w:val="24"/>
          <w:szCs w:val="24"/>
        </w:rPr>
        <w:t>(Wolf Lieser, Digital Art, 86-87)</w:t>
      </w:r>
    </w:p>
    <w:p w:rsidR="00526992" w:rsidRPr="004D76BC" w:rsidRDefault="00526992" w:rsidP="00334E05">
      <w:pPr>
        <w:rPr>
          <w:rFonts w:ascii="Times New Roman" w:hAnsi="Times New Roman" w:cs="Times New Roman"/>
          <w:color w:val="000000" w:themeColor="text1"/>
          <w:sz w:val="24"/>
          <w:szCs w:val="24"/>
        </w:rPr>
      </w:pPr>
      <w:r w:rsidRPr="004D76BC">
        <w:rPr>
          <w:rFonts w:ascii="Times New Roman" w:hAnsi="Times New Roman" w:cs="Times New Roman"/>
          <w:color w:val="000000" w:themeColor="text1"/>
          <w:sz w:val="24"/>
          <w:szCs w:val="24"/>
        </w:rPr>
        <w:t xml:space="preserve">Ve 20. letech 20. století se koláž stala důležitou součástí současného umění, a to díky umělcům jako Georges Braque, </w:t>
      </w:r>
      <w:r w:rsidR="00CC67D0" w:rsidRPr="004D76BC">
        <w:rPr>
          <w:rFonts w:ascii="Times New Roman" w:hAnsi="Times New Roman" w:cs="Times New Roman"/>
          <w:color w:val="000000" w:themeColor="text1"/>
          <w:sz w:val="24"/>
          <w:szCs w:val="24"/>
        </w:rPr>
        <w:t>Hannah Höch a Henri Matisse.</w:t>
      </w:r>
    </w:p>
    <w:p w:rsidR="00CC2433" w:rsidRPr="004D76BC" w:rsidRDefault="00CC2433" w:rsidP="00334E05">
      <w:pPr>
        <w:rPr>
          <w:rFonts w:ascii="Times New Roman" w:hAnsi="Times New Roman" w:cs="Times New Roman"/>
          <w:b/>
          <w:color w:val="000000" w:themeColor="text1"/>
          <w:sz w:val="24"/>
          <w:szCs w:val="24"/>
        </w:rPr>
      </w:pPr>
      <w:r w:rsidRPr="004D76BC">
        <w:rPr>
          <w:rFonts w:ascii="Times New Roman" w:hAnsi="Times New Roman" w:cs="Times New Roman"/>
          <w:b/>
          <w:color w:val="000000" w:themeColor="text1"/>
          <w:sz w:val="24"/>
          <w:szCs w:val="24"/>
        </w:rPr>
        <w:t>1.</w:t>
      </w:r>
    </w:p>
    <w:p w:rsidR="00526992" w:rsidRPr="004D76BC" w:rsidRDefault="00526992" w:rsidP="00334E05">
      <w:pPr>
        <w:rPr>
          <w:rFonts w:ascii="Times New Roman" w:hAnsi="Times New Roman" w:cs="Times New Roman"/>
          <w:color w:val="000000" w:themeColor="text1"/>
          <w:sz w:val="24"/>
          <w:szCs w:val="24"/>
        </w:rPr>
      </w:pPr>
      <w:r w:rsidRPr="004D76BC">
        <w:rPr>
          <w:rFonts w:ascii="Times New Roman" w:hAnsi="Times New Roman" w:cs="Times New Roman"/>
          <w:b/>
          <w:color w:val="000000" w:themeColor="text1"/>
          <w:sz w:val="24"/>
          <w:szCs w:val="24"/>
        </w:rPr>
        <w:t>Georges Braque</w:t>
      </w:r>
      <w:r w:rsidRPr="004D76BC">
        <w:rPr>
          <w:rFonts w:ascii="Times New Roman" w:hAnsi="Times New Roman" w:cs="Times New Roman"/>
          <w:color w:val="000000" w:themeColor="text1"/>
          <w:sz w:val="24"/>
          <w:szCs w:val="24"/>
        </w:rPr>
        <w:t xml:space="preserve"> (1882-1963): Francouzský malíř a sochař. Společně s Pablem Picassem patří mezi zakladatele kubismu.</w:t>
      </w:r>
    </w:p>
    <w:p w:rsidR="00CC2433" w:rsidRPr="004D76BC" w:rsidRDefault="00CC2433" w:rsidP="00334E05">
      <w:pPr>
        <w:rPr>
          <w:rFonts w:ascii="Times New Roman" w:hAnsi="Times New Roman" w:cs="Times New Roman"/>
          <w:color w:val="000000" w:themeColor="text1"/>
          <w:sz w:val="24"/>
          <w:szCs w:val="24"/>
        </w:rPr>
      </w:pPr>
      <w:r w:rsidRPr="004D76BC">
        <w:rPr>
          <w:rFonts w:ascii="Times New Roman" w:hAnsi="Times New Roman" w:cs="Times New Roman"/>
          <w:color w:val="000000" w:themeColor="text1"/>
          <w:sz w:val="24"/>
          <w:szCs w:val="24"/>
        </w:rPr>
        <w:t xml:space="preserve">Název díla: </w:t>
      </w:r>
      <w:r w:rsidRPr="004D76BC">
        <w:rPr>
          <w:rFonts w:ascii="Times New Roman" w:hAnsi="Times New Roman" w:cs="Times New Roman"/>
          <w:b/>
          <w:i/>
          <w:color w:val="000000" w:themeColor="text1"/>
          <w:sz w:val="24"/>
          <w:szCs w:val="24"/>
        </w:rPr>
        <w:t>Housle a dýmka, Le Quotidien</w:t>
      </w:r>
      <w:r w:rsidRPr="004D76BC">
        <w:rPr>
          <w:rFonts w:ascii="Times New Roman" w:hAnsi="Times New Roman" w:cs="Times New Roman"/>
          <w:b/>
          <w:color w:val="000000" w:themeColor="text1"/>
          <w:sz w:val="24"/>
          <w:szCs w:val="24"/>
        </w:rPr>
        <w:t xml:space="preserve"> /tzn. denní/</w:t>
      </w:r>
    </w:p>
    <w:p w:rsidR="00526992" w:rsidRPr="004D76BC" w:rsidRDefault="00526992" w:rsidP="00334E05">
      <w:pPr>
        <w:rPr>
          <w:rFonts w:ascii="Times New Roman" w:hAnsi="Times New Roman" w:cs="Times New Roman"/>
          <w:color w:val="000000" w:themeColor="text1"/>
          <w:sz w:val="24"/>
          <w:szCs w:val="24"/>
        </w:rPr>
      </w:pPr>
      <w:r w:rsidRPr="004D76BC">
        <w:rPr>
          <w:rFonts w:ascii="Times New Roman" w:hAnsi="Times New Roman" w:cs="Times New Roman"/>
          <w:color w:val="000000" w:themeColor="text1"/>
          <w:sz w:val="24"/>
          <w:szCs w:val="24"/>
        </w:rPr>
        <w:t xml:space="preserve">Obraz-koláž: </w:t>
      </w:r>
      <w:r w:rsidR="00CC2433" w:rsidRPr="004D76BC">
        <w:rPr>
          <w:rFonts w:ascii="Times New Roman" w:hAnsi="Times New Roman" w:cs="Times New Roman"/>
          <w:color w:val="000000" w:themeColor="text1"/>
          <w:sz w:val="24"/>
          <w:szCs w:val="24"/>
        </w:rPr>
        <w:t>1913, syntetický kubismus.</w:t>
      </w:r>
    </w:p>
    <w:p w:rsidR="00CC2433" w:rsidRPr="004D76BC" w:rsidRDefault="00CC2433" w:rsidP="00334E05">
      <w:pPr>
        <w:rPr>
          <w:rFonts w:ascii="Times New Roman" w:hAnsi="Times New Roman" w:cs="Times New Roman"/>
          <w:color w:val="000000" w:themeColor="text1"/>
          <w:sz w:val="24"/>
          <w:szCs w:val="24"/>
        </w:rPr>
      </w:pPr>
      <w:r w:rsidRPr="004D76BC">
        <w:rPr>
          <w:rFonts w:ascii="Times New Roman" w:hAnsi="Times New Roman" w:cs="Times New Roman"/>
          <w:color w:val="000000" w:themeColor="text1"/>
          <w:sz w:val="24"/>
          <w:szCs w:val="24"/>
        </w:rPr>
        <w:t>Koláž: užitá média: křída, dřevěné uhlí, papír</w:t>
      </w:r>
    </w:p>
    <w:p w:rsidR="00CC2433" w:rsidRPr="004D76BC" w:rsidRDefault="00CC2433" w:rsidP="00334E05">
      <w:pPr>
        <w:rPr>
          <w:rFonts w:ascii="Times New Roman" w:hAnsi="Times New Roman" w:cs="Times New Roman"/>
          <w:color w:val="000000" w:themeColor="text1"/>
          <w:sz w:val="24"/>
          <w:szCs w:val="24"/>
        </w:rPr>
      </w:pPr>
      <w:r w:rsidRPr="004D76BC">
        <w:rPr>
          <w:rFonts w:ascii="Times New Roman" w:hAnsi="Times New Roman" w:cs="Times New Roman"/>
          <w:color w:val="000000" w:themeColor="text1"/>
          <w:sz w:val="24"/>
          <w:szCs w:val="24"/>
        </w:rPr>
        <w:t>Rozměry: 74 x 106 cm</w:t>
      </w:r>
    </w:p>
    <w:p w:rsidR="00CC2433" w:rsidRPr="004D76BC" w:rsidRDefault="00CC2433" w:rsidP="00334E05">
      <w:pPr>
        <w:rPr>
          <w:rFonts w:ascii="Times New Roman" w:hAnsi="Times New Roman" w:cs="Times New Roman"/>
          <w:color w:val="000000" w:themeColor="text1"/>
          <w:sz w:val="24"/>
          <w:szCs w:val="24"/>
        </w:rPr>
      </w:pPr>
      <w:r w:rsidRPr="004D76BC">
        <w:rPr>
          <w:rFonts w:ascii="Times New Roman" w:hAnsi="Times New Roman" w:cs="Times New Roman"/>
          <w:color w:val="000000" w:themeColor="text1"/>
          <w:sz w:val="24"/>
          <w:szCs w:val="24"/>
        </w:rPr>
        <w:t>Umístění obrazu: Georges Pompidou Center, Paris, France</w:t>
      </w:r>
    </w:p>
    <w:p w:rsidR="00CC2433" w:rsidRPr="004D76BC" w:rsidRDefault="00CC2433" w:rsidP="00334E05">
      <w:pPr>
        <w:rPr>
          <w:rFonts w:ascii="Times New Roman" w:hAnsi="Times New Roman" w:cs="Times New Roman"/>
          <w:color w:val="000000" w:themeColor="text1"/>
          <w:sz w:val="24"/>
          <w:szCs w:val="24"/>
        </w:rPr>
      </w:pPr>
      <w:r w:rsidRPr="004D76BC">
        <w:rPr>
          <w:rFonts w:ascii="Times New Roman" w:hAnsi="Times New Roman" w:cs="Times New Roman"/>
          <w:color w:val="000000" w:themeColor="text1"/>
          <w:sz w:val="24"/>
          <w:szCs w:val="24"/>
        </w:rPr>
        <w:t>Popis:</w:t>
      </w:r>
    </w:p>
    <w:p w:rsidR="00CC2433" w:rsidRPr="004D76BC" w:rsidRDefault="00CC2433" w:rsidP="00334E05">
      <w:pPr>
        <w:rPr>
          <w:rFonts w:ascii="Times New Roman" w:hAnsi="Times New Roman" w:cs="Times New Roman"/>
          <w:color w:val="000000" w:themeColor="text1"/>
          <w:sz w:val="24"/>
          <w:szCs w:val="24"/>
        </w:rPr>
      </w:pPr>
      <w:r w:rsidRPr="004D76BC">
        <w:rPr>
          <w:rFonts w:ascii="Times New Roman" w:hAnsi="Times New Roman" w:cs="Times New Roman"/>
          <w:color w:val="000000" w:themeColor="text1"/>
          <w:sz w:val="24"/>
          <w:szCs w:val="24"/>
        </w:rPr>
        <w:t>Koláž pomohla Braqu</w:t>
      </w:r>
      <w:r w:rsidR="008B442E" w:rsidRPr="004D76BC">
        <w:rPr>
          <w:rFonts w:ascii="Times New Roman" w:hAnsi="Times New Roman" w:cs="Times New Roman"/>
          <w:color w:val="000000" w:themeColor="text1"/>
          <w:sz w:val="24"/>
          <w:szCs w:val="24"/>
        </w:rPr>
        <w:t xml:space="preserve">eovi </w:t>
      </w:r>
      <w:r w:rsidRPr="004D76BC">
        <w:rPr>
          <w:rFonts w:ascii="Times New Roman" w:hAnsi="Times New Roman" w:cs="Times New Roman"/>
          <w:color w:val="000000" w:themeColor="text1"/>
          <w:sz w:val="24"/>
          <w:szCs w:val="24"/>
        </w:rPr>
        <w:t>uvědomit</w:t>
      </w:r>
      <w:r w:rsidR="008B442E" w:rsidRPr="004D76BC">
        <w:rPr>
          <w:rFonts w:ascii="Times New Roman" w:hAnsi="Times New Roman" w:cs="Times New Roman"/>
          <w:color w:val="000000" w:themeColor="text1"/>
          <w:sz w:val="24"/>
          <w:szCs w:val="24"/>
        </w:rPr>
        <w:t xml:space="preserve"> si</w:t>
      </w:r>
      <w:r w:rsidRPr="004D76BC">
        <w:rPr>
          <w:rFonts w:ascii="Times New Roman" w:hAnsi="Times New Roman" w:cs="Times New Roman"/>
          <w:color w:val="000000" w:themeColor="text1"/>
          <w:sz w:val="24"/>
          <w:szCs w:val="24"/>
        </w:rPr>
        <w:t>, že „barva působí současně s formou, ale nemá s ní nic společného.“ Tvořil koláže jako podklad pro své malované kompozice, ale také jako samostatná díla.</w:t>
      </w:r>
    </w:p>
    <w:p w:rsidR="00CC2433" w:rsidRPr="004D76BC" w:rsidRDefault="00CC2433" w:rsidP="00334E05">
      <w:pPr>
        <w:rPr>
          <w:rFonts w:ascii="Times New Roman" w:hAnsi="Times New Roman" w:cs="Times New Roman"/>
          <w:color w:val="000000" w:themeColor="text1"/>
          <w:sz w:val="24"/>
          <w:szCs w:val="24"/>
        </w:rPr>
      </w:pPr>
      <w:r w:rsidRPr="004D76BC">
        <w:rPr>
          <w:rFonts w:ascii="Times New Roman" w:hAnsi="Times New Roman" w:cs="Times New Roman"/>
          <w:color w:val="000000" w:themeColor="text1"/>
          <w:sz w:val="24"/>
          <w:szCs w:val="24"/>
        </w:rPr>
        <w:t xml:space="preserve">V případě koláže „Housle a dýmka“ zvolil strunný nástroj jako objekt svého zájmu. I když na obraze nenajdeme konkrétní známky toho, že se jedná o housle, můžeme </w:t>
      </w:r>
      <w:r w:rsidR="008B442E" w:rsidRPr="004D76BC">
        <w:rPr>
          <w:rFonts w:ascii="Times New Roman" w:hAnsi="Times New Roman" w:cs="Times New Roman"/>
          <w:color w:val="000000" w:themeColor="text1"/>
          <w:sz w:val="24"/>
          <w:szCs w:val="24"/>
        </w:rPr>
        <w:t xml:space="preserve">díky němu </w:t>
      </w:r>
      <w:r w:rsidRPr="004D76BC">
        <w:rPr>
          <w:rFonts w:ascii="Times New Roman" w:hAnsi="Times New Roman" w:cs="Times New Roman"/>
          <w:color w:val="000000" w:themeColor="text1"/>
          <w:sz w:val="24"/>
          <w:szCs w:val="24"/>
        </w:rPr>
        <w:t xml:space="preserve">pochopit, jak Braque studoval tvary objektů skrze jejich dekompozici a rotace, jako když mícháme balíček karet. </w:t>
      </w:r>
    </w:p>
    <w:p w:rsidR="00CC2433" w:rsidRPr="004D76BC" w:rsidRDefault="00CC2433" w:rsidP="00334E05">
      <w:pPr>
        <w:rPr>
          <w:rFonts w:ascii="Times New Roman" w:hAnsi="Times New Roman" w:cs="Times New Roman"/>
          <w:i/>
          <w:color w:val="000000" w:themeColor="text1"/>
          <w:sz w:val="24"/>
          <w:szCs w:val="24"/>
        </w:rPr>
      </w:pPr>
      <w:r w:rsidRPr="004D76BC">
        <w:rPr>
          <w:rFonts w:ascii="Times New Roman" w:hAnsi="Times New Roman" w:cs="Times New Roman"/>
          <w:i/>
          <w:color w:val="000000" w:themeColor="text1"/>
          <w:sz w:val="24"/>
          <w:szCs w:val="24"/>
        </w:rPr>
        <w:t xml:space="preserve">Collage helped Braque to realize that, "color acts simultaneously with form but has nothing to do with it,". He made collages to inspire painting compositions, but also as works </w:t>
      </w:r>
      <w:r w:rsidRPr="004D76BC">
        <w:rPr>
          <w:rFonts w:ascii="Times New Roman" w:hAnsi="Times New Roman" w:cs="Times New Roman"/>
          <w:i/>
          <w:color w:val="000000" w:themeColor="text1"/>
          <w:sz w:val="24"/>
          <w:szCs w:val="24"/>
        </w:rPr>
        <w:lastRenderedPageBreak/>
        <w:t>themselves. In Violin and Pipe, he chooses a stringed instrument as his subject matter. Since there is no concrete evidence that this is a violin, one can understand better how Braque is studying the shapes within the object and pulling them apart to move them around, as if shuffling a deck of cards.</w:t>
      </w:r>
    </w:p>
    <w:p w:rsidR="00526992" w:rsidRPr="004D76BC" w:rsidRDefault="00526992" w:rsidP="00334E05">
      <w:pPr>
        <w:rPr>
          <w:rFonts w:ascii="Times New Roman" w:hAnsi="Times New Roman" w:cs="Times New Roman"/>
          <w:color w:val="000000" w:themeColor="text1"/>
          <w:sz w:val="24"/>
          <w:szCs w:val="24"/>
        </w:rPr>
      </w:pPr>
      <w:r w:rsidRPr="004D76BC">
        <w:rPr>
          <w:rFonts w:ascii="Times New Roman" w:hAnsi="Times New Roman" w:cs="Times New Roman"/>
          <w:color w:val="000000" w:themeColor="text1"/>
          <w:sz w:val="24"/>
          <w:szCs w:val="24"/>
        </w:rPr>
        <w:t xml:space="preserve">Zdroj popisu: </w:t>
      </w:r>
    </w:p>
    <w:p w:rsidR="00526992" w:rsidRPr="004D76BC" w:rsidRDefault="00526992" w:rsidP="00334E05">
      <w:pPr>
        <w:rPr>
          <w:rFonts w:ascii="Times New Roman" w:hAnsi="Times New Roman" w:cs="Times New Roman"/>
          <w:color w:val="000000" w:themeColor="text1"/>
          <w:sz w:val="24"/>
          <w:szCs w:val="24"/>
        </w:rPr>
      </w:pPr>
      <w:r w:rsidRPr="004D76BC">
        <w:rPr>
          <w:rFonts w:ascii="Roboto" w:hAnsi="Roboto"/>
          <w:color w:val="000000" w:themeColor="text1"/>
          <w:sz w:val="21"/>
          <w:szCs w:val="21"/>
          <w:shd w:val="clear" w:color="auto" w:fill="F3F3E8"/>
        </w:rPr>
        <w:t>Georges Braque Biography, Art, and Analysis of Works | The Art Story: </w:t>
      </w:r>
      <w:hyperlink r:id="rId8" w:tgtFrame="_blank" w:history="1">
        <w:r w:rsidRPr="004D76BC">
          <w:rPr>
            <w:rStyle w:val="Hypertextovodkaz"/>
            <w:rFonts w:ascii="Roboto" w:hAnsi="Roboto"/>
            <w:color w:val="000000" w:themeColor="text1"/>
            <w:sz w:val="21"/>
            <w:szCs w:val="21"/>
            <w:shd w:val="clear" w:color="auto" w:fill="F3F3E8"/>
          </w:rPr>
          <w:t>www.theartstory.org</w:t>
        </w:r>
      </w:hyperlink>
    </w:p>
    <w:p w:rsidR="008B442E" w:rsidRPr="004D76BC" w:rsidRDefault="008B442E" w:rsidP="00334E05">
      <w:pPr>
        <w:rPr>
          <w:rFonts w:ascii="Times New Roman" w:hAnsi="Times New Roman" w:cs="Times New Roman"/>
          <w:color w:val="000000" w:themeColor="text1"/>
          <w:sz w:val="24"/>
          <w:szCs w:val="24"/>
        </w:rPr>
      </w:pPr>
    </w:p>
    <w:p w:rsidR="008B442E" w:rsidRPr="004D76BC" w:rsidRDefault="008B442E" w:rsidP="00334E05">
      <w:pPr>
        <w:rPr>
          <w:rFonts w:ascii="Times New Roman" w:hAnsi="Times New Roman" w:cs="Times New Roman"/>
          <w:b/>
          <w:color w:val="000000" w:themeColor="text1"/>
          <w:sz w:val="24"/>
          <w:szCs w:val="24"/>
        </w:rPr>
      </w:pPr>
      <w:r w:rsidRPr="004D76BC">
        <w:rPr>
          <w:rFonts w:ascii="Times New Roman" w:hAnsi="Times New Roman" w:cs="Times New Roman"/>
          <w:b/>
          <w:color w:val="000000" w:themeColor="text1"/>
          <w:sz w:val="24"/>
          <w:szCs w:val="24"/>
        </w:rPr>
        <w:t>2.</w:t>
      </w:r>
    </w:p>
    <w:p w:rsidR="00610DC4" w:rsidRPr="004D76BC" w:rsidRDefault="00610DC4" w:rsidP="00610DC4">
      <w:pPr>
        <w:rPr>
          <w:rFonts w:ascii="Times New Roman" w:hAnsi="Times New Roman" w:cs="Times New Roman"/>
          <w:color w:val="000000" w:themeColor="text1"/>
          <w:sz w:val="24"/>
          <w:szCs w:val="24"/>
        </w:rPr>
      </w:pPr>
      <w:r w:rsidRPr="004D76BC">
        <w:rPr>
          <w:rFonts w:ascii="Times New Roman" w:hAnsi="Times New Roman" w:cs="Times New Roman"/>
          <w:b/>
          <w:color w:val="000000" w:themeColor="text1"/>
          <w:sz w:val="24"/>
          <w:szCs w:val="24"/>
        </w:rPr>
        <w:t>Hannah Höch:</w:t>
      </w:r>
      <w:r w:rsidRPr="004D76BC">
        <w:rPr>
          <w:rFonts w:ascii="Times New Roman" w:hAnsi="Times New Roman" w:cs="Times New Roman"/>
          <w:color w:val="000000" w:themeColor="text1"/>
          <w:sz w:val="24"/>
          <w:szCs w:val="24"/>
        </w:rPr>
        <w:t xml:space="preserve"> 1889-1978, německá umělkyně, představitelka moderního umění (berlínské Dada), zejména techniky koláže.</w:t>
      </w:r>
    </w:p>
    <w:p w:rsidR="00610DC4" w:rsidRPr="004D76BC" w:rsidRDefault="00610DC4" w:rsidP="00610DC4">
      <w:pPr>
        <w:rPr>
          <w:rFonts w:ascii="Times New Roman" w:hAnsi="Times New Roman" w:cs="Times New Roman"/>
          <w:b/>
          <w:color w:val="000000" w:themeColor="text1"/>
          <w:sz w:val="24"/>
          <w:szCs w:val="24"/>
        </w:rPr>
      </w:pPr>
      <w:r w:rsidRPr="004D76BC">
        <w:rPr>
          <w:rFonts w:ascii="Times New Roman" w:hAnsi="Times New Roman" w:cs="Times New Roman"/>
          <w:b/>
          <w:color w:val="000000" w:themeColor="text1"/>
          <w:sz w:val="24"/>
          <w:szCs w:val="24"/>
        </w:rPr>
        <w:t>Název díla: Cut with the Kitchen Knife Dada through the Beer-Belly of the Weimar Republic, 1919</w:t>
      </w:r>
      <w:r w:rsidR="00C10D47" w:rsidRPr="004D76BC">
        <w:rPr>
          <w:rFonts w:ascii="Times New Roman" w:hAnsi="Times New Roman" w:cs="Times New Roman"/>
          <w:b/>
          <w:color w:val="000000" w:themeColor="text1"/>
          <w:sz w:val="24"/>
          <w:szCs w:val="24"/>
        </w:rPr>
        <w:t xml:space="preserve">  (Řez dadaistickým nožem skrze pivní břicho Výmarské republiky).</w:t>
      </w:r>
    </w:p>
    <w:p w:rsidR="00C10D47" w:rsidRPr="004D76BC" w:rsidRDefault="00C10D47" w:rsidP="00610DC4">
      <w:pPr>
        <w:rPr>
          <w:rFonts w:ascii="Times New Roman" w:hAnsi="Times New Roman" w:cs="Times New Roman"/>
          <w:color w:val="000000" w:themeColor="text1"/>
          <w:sz w:val="24"/>
          <w:szCs w:val="24"/>
        </w:rPr>
      </w:pPr>
      <w:r w:rsidRPr="004D76BC">
        <w:rPr>
          <w:rFonts w:ascii="Times New Roman" w:hAnsi="Times New Roman" w:cs="Times New Roman"/>
          <w:color w:val="000000" w:themeColor="text1"/>
          <w:sz w:val="24"/>
          <w:szCs w:val="24"/>
        </w:rPr>
        <w:t>90 x 144 cm</w:t>
      </w:r>
    </w:p>
    <w:p w:rsidR="00C10D47" w:rsidRPr="004D76BC" w:rsidRDefault="00C10D47" w:rsidP="00610DC4">
      <w:pPr>
        <w:rPr>
          <w:rFonts w:ascii="Times New Roman" w:hAnsi="Times New Roman" w:cs="Times New Roman"/>
          <w:color w:val="000000" w:themeColor="text1"/>
          <w:sz w:val="24"/>
          <w:szCs w:val="24"/>
        </w:rPr>
      </w:pPr>
      <w:r w:rsidRPr="004D76BC">
        <w:rPr>
          <w:rFonts w:ascii="Times New Roman" w:hAnsi="Times New Roman" w:cs="Times New Roman"/>
          <w:color w:val="000000" w:themeColor="text1"/>
          <w:sz w:val="24"/>
          <w:szCs w:val="24"/>
        </w:rPr>
        <w:t>Popis obrazu:</w:t>
      </w:r>
    </w:p>
    <w:p w:rsidR="00C10D47" w:rsidRPr="004D76BC" w:rsidRDefault="00C10D47" w:rsidP="00610DC4">
      <w:pPr>
        <w:rPr>
          <w:rFonts w:ascii="Times New Roman" w:hAnsi="Times New Roman" w:cs="Times New Roman"/>
          <w:color w:val="000000" w:themeColor="text1"/>
          <w:sz w:val="24"/>
          <w:szCs w:val="24"/>
        </w:rPr>
      </w:pPr>
      <w:r w:rsidRPr="004D76BC">
        <w:rPr>
          <w:rFonts w:ascii="Times New Roman" w:hAnsi="Times New Roman" w:cs="Times New Roman"/>
          <w:color w:val="000000" w:themeColor="text1"/>
          <w:sz w:val="24"/>
          <w:szCs w:val="24"/>
        </w:rPr>
        <w:t xml:space="preserve">Snad nejznámější dílo Höchové, v němž umělkyně symbolicky rozřezává patriarchální společnost. Jedná se o </w:t>
      </w:r>
      <w:r w:rsidRPr="009651A6">
        <w:rPr>
          <w:rFonts w:ascii="Times New Roman" w:hAnsi="Times New Roman" w:cs="Times New Roman"/>
          <w:i/>
          <w:color w:val="000000" w:themeColor="text1"/>
          <w:sz w:val="24"/>
          <w:szCs w:val="24"/>
        </w:rPr>
        <w:t>"výbušnou aglomeraci rozříznutých obrazů, výs</w:t>
      </w:r>
      <w:r w:rsidR="00CC67D0" w:rsidRPr="009651A6">
        <w:rPr>
          <w:rFonts w:ascii="Times New Roman" w:hAnsi="Times New Roman" w:cs="Times New Roman"/>
          <w:i/>
          <w:color w:val="000000" w:themeColor="text1"/>
          <w:sz w:val="24"/>
          <w:szCs w:val="24"/>
        </w:rPr>
        <w:t>t</w:t>
      </w:r>
      <w:r w:rsidRPr="009651A6">
        <w:rPr>
          <w:rFonts w:ascii="Times New Roman" w:hAnsi="Times New Roman" w:cs="Times New Roman"/>
          <w:i/>
          <w:color w:val="000000" w:themeColor="text1"/>
          <w:sz w:val="24"/>
          <w:szCs w:val="24"/>
        </w:rPr>
        <w:t>řel uprostřed nejznámější fotografie prvního Mezinárodního veletrhu Dada v roce 1920"</w:t>
      </w:r>
      <w:r w:rsidRPr="004D76BC">
        <w:rPr>
          <w:rFonts w:ascii="Times New Roman" w:hAnsi="Times New Roman" w:cs="Times New Roman"/>
          <w:color w:val="000000" w:themeColor="text1"/>
          <w:sz w:val="24"/>
          <w:szCs w:val="24"/>
        </w:rPr>
        <w:t xml:space="preserve"> (Hudson). [16] Tato fotomontáž je vynikajícím příkladem díla, které spojuje tři ústřední témata její tvorby: androgynii, "Novou ženu" a politický diskurs. Kombinuje obrazy politických vůdců se sportovními hvězdami, mechanizovanými obrazy města a umělci Dada.</w:t>
      </w:r>
    </w:p>
    <w:p w:rsidR="00C10D47" w:rsidRPr="004D76BC" w:rsidRDefault="00C10D47" w:rsidP="00610DC4">
      <w:pPr>
        <w:rPr>
          <w:rFonts w:ascii="Times New Roman" w:hAnsi="Times New Roman" w:cs="Times New Roman"/>
          <w:color w:val="000000" w:themeColor="text1"/>
          <w:sz w:val="24"/>
          <w:szCs w:val="24"/>
        </w:rPr>
      </w:pPr>
      <w:r w:rsidRPr="004D76BC">
        <w:rPr>
          <w:rFonts w:ascii="Times New Roman" w:hAnsi="Times New Roman" w:cs="Times New Roman"/>
          <w:color w:val="000000" w:themeColor="text1"/>
          <w:sz w:val="24"/>
          <w:szCs w:val="24"/>
        </w:rPr>
        <w:t>Ve 20. letech byla koláž považovaná za výrazně levicové a politické gesto, které Höch ještě posílila tím, že koláže tvořila z výstřižků dobových novin a časopisů. Již ve 30. letech však byla pohlcena populární kulturou a stala se spíše symbolem možného prolínání vysoké a nízké kultury.</w:t>
      </w:r>
    </w:p>
    <w:p w:rsidR="00CC67D0" w:rsidRPr="004D76BC" w:rsidRDefault="00CC67D0" w:rsidP="00334E05">
      <w:pPr>
        <w:rPr>
          <w:rFonts w:ascii="Times New Roman" w:hAnsi="Times New Roman" w:cs="Times New Roman"/>
          <w:b/>
          <w:color w:val="000000" w:themeColor="text1"/>
          <w:sz w:val="24"/>
          <w:szCs w:val="24"/>
        </w:rPr>
      </w:pPr>
    </w:p>
    <w:p w:rsidR="00610DC4" w:rsidRPr="004D76BC" w:rsidRDefault="00610DC4" w:rsidP="00334E05">
      <w:pPr>
        <w:rPr>
          <w:rFonts w:ascii="Times New Roman" w:hAnsi="Times New Roman" w:cs="Times New Roman"/>
          <w:b/>
          <w:color w:val="000000" w:themeColor="text1"/>
          <w:sz w:val="24"/>
          <w:szCs w:val="24"/>
        </w:rPr>
      </w:pPr>
      <w:r w:rsidRPr="004D76BC">
        <w:rPr>
          <w:rFonts w:ascii="Times New Roman" w:hAnsi="Times New Roman" w:cs="Times New Roman"/>
          <w:b/>
          <w:color w:val="000000" w:themeColor="text1"/>
          <w:sz w:val="24"/>
          <w:szCs w:val="24"/>
        </w:rPr>
        <w:t>3.</w:t>
      </w:r>
    </w:p>
    <w:p w:rsidR="00526992" w:rsidRPr="00FD05C0" w:rsidRDefault="00526992" w:rsidP="00334E05">
      <w:pPr>
        <w:rPr>
          <w:rFonts w:ascii="Times New Roman" w:hAnsi="Times New Roman" w:cs="Times New Roman"/>
          <w:b/>
          <w:color w:val="000000" w:themeColor="text1"/>
          <w:sz w:val="24"/>
          <w:szCs w:val="24"/>
        </w:rPr>
      </w:pPr>
      <w:r w:rsidRPr="00FD05C0">
        <w:rPr>
          <w:rFonts w:ascii="Times New Roman" w:hAnsi="Times New Roman" w:cs="Times New Roman"/>
          <w:b/>
          <w:color w:val="000000" w:themeColor="text1"/>
          <w:sz w:val="24"/>
          <w:szCs w:val="24"/>
        </w:rPr>
        <w:t>Henri Matisse:</w:t>
      </w:r>
      <w:r w:rsidR="008B442E" w:rsidRPr="00FD05C0">
        <w:rPr>
          <w:rFonts w:ascii="Times New Roman" w:hAnsi="Times New Roman" w:cs="Times New Roman"/>
          <w:b/>
          <w:color w:val="000000" w:themeColor="text1"/>
          <w:sz w:val="24"/>
          <w:szCs w:val="24"/>
        </w:rPr>
        <w:t xml:space="preserve"> </w:t>
      </w:r>
      <w:r w:rsidR="008B442E" w:rsidRPr="00FD05C0">
        <w:rPr>
          <w:rFonts w:ascii="Times New Roman" w:hAnsi="Times New Roman" w:cs="Times New Roman"/>
          <w:color w:val="000000" w:themeColor="text1"/>
          <w:sz w:val="24"/>
          <w:szCs w:val="24"/>
        </w:rPr>
        <w:t>1969-1954, francouzský malíř, impresionista a postimpresionista</w:t>
      </w:r>
    </w:p>
    <w:p w:rsidR="008B442E" w:rsidRPr="00FD05C0" w:rsidRDefault="008B442E" w:rsidP="00334E05">
      <w:pPr>
        <w:rPr>
          <w:rFonts w:ascii="Times New Roman" w:hAnsi="Times New Roman" w:cs="Times New Roman"/>
          <w:b/>
          <w:color w:val="000000" w:themeColor="text1"/>
          <w:sz w:val="24"/>
          <w:szCs w:val="24"/>
        </w:rPr>
      </w:pPr>
      <w:r w:rsidRPr="00FD05C0">
        <w:rPr>
          <w:rFonts w:ascii="Times New Roman" w:hAnsi="Times New Roman" w:cs="Times New Roman"/>
          <w:b/>
          <w:color w:val="000000" w:themeColor="text1"/>
          <w:sz w:val="24"/>
          <w:szCs w:val="24"/>
        </w:rPr>
        <w:t>Název díla: La gerbe (lež erb) / SVAZEK</w:t>
      </w:r>
    </w:p>
    <w:p w:rsidR="00610DC4" w:rsidRPr="00FD05C0" w:rsidRDefault="00610DC4" w:rsidP="00610DC4">
      <w:pPr>
        <w:rPr>
          <w:rFonts w:ascii="Times New Roman" w:hAnsi="Times New Roman" w:cs="Times New Roman"/>
          <w:color w:val="000000" w:themeColor="text1"/>
          <w:sz w:val="24"/>
          <w:szCs w:val="24"/>
        </w:rPr>
      </w:pPr>
      <w:r w:rsidRPr="00FD05C0">
        <w:rPr>
          <w:rFonts w:ascii="Times New Roman" w:hAnsi="Times New Roman" w:cs="Times New Roman"/>
          <w:color w:val="000000" w:themeColor="text1"/>
          <w:sz w:val="24"/>
          <w:szCs w:val="24"/>
        </w:rPr>
        <w:t xml:space="preserve">Výstava: Matisseovy výstřižky: Tate Modern, Londýn: 2014. </w:t>
      </w:r>
      <w:hyperlink r:id="rId9" w:history="1">
        <w:r w:rsidRPr="00FD05C0">
          <w:rPr>
            <w:rStyle w:val="Hypertextovodkaz"/>
            <w:rFonts w:ascii="Times New Roman" w:hAnsi="Times New Roman" w:cs="Times New Roman"/>
            <w:color w:val="000000" w:themeColor="text1"/>
            <w:sz w:val="24"/>
            <w:szCs w:val="24"/>
          </w:rPr>
          <w:t>https://www.youtube.com/watch?v=rLgSd8ka0Gs</w:t>
        </w:r>
      </w:hyperlink>
    </w:p>
    <w:p w:rsidR="00610DC4" w:rsidRPr="00FD05C0" w:rsidRDefault="00BF5C66" w:rsidP="00610DC4">
      <w:pPr>
        <w:rPr>
          <w:rFonts w:ascii="Times New Roman" w:hAnsi="Times New Roman" w:cs="Times New Roman"/>
          <w:color w:val="000000" w:themeColor="text1"/>
          <w:sz w:val="24"/>
          <w:szCs w:val="24"/>
        </w:rPr>
      </w:pPr>
      <w:r w:rsidRPr="00FD05C0">
        <w:rPr>
          <w:rFonts w:ascii="Times New Roman" w:hAnsi="Times New Roman" w:cs="Times New Roman"/>
          <w:color w:val="000000" w:themeColor="text1"/>
          <w:sz w:val="24"/>
          <w:szCs w:val="24"/>
        </w:rPr>
        <w:t>Výstřižky začal užívat ke konci své kariéry. T</w:t>
      </w:r>
      <w:r w:rsidR="00CC67D0" w:rsidRPr="00FD05C0">
        <w:rPr>
          <w:rFonts w:ascii="Times New Roman" w:hAnsi="Times New Roman" w:cs="Times New Roman"/>
          <w:color w:val="000000" w:themeColor="text1"/>
          <w:sz w:val="24"/>
          <w:szCs w:val="24"/>
        </w:rPr>
        <w:t>ato t</w:t>
      </w:r>
      <w:r w:rsidRPr="00FD05C0">
        <w:rPr>
          <w:rFonts w:ascii="Times New Roman" w:hAnsi="Times New Roman" w:cs="Times New Roman"/>
          <w:color w:val="000000" w:themeColor="text1"/>
          <w:sz w:val="24"/>
          <w:szCs w:val="24"/>
        </w:rPr>
        <w:t>echnika pro něj znamenala návrat k jednoduchým tvarům a k vlastním kořenům (pocházel z rodiny krejčích a užíval krejčovské nůžky).</w:t>
      </w:r>
    </w:p>
    <w:p w:rsidR="002009F4" w:rsidRPr="00FD05C0" w:rsidRDefault="002C63E9" w:rsidP="00334E05">
      <w:pPr>
        <w:rPr>
          <w:rFonts w:ascii="Times New Roman" w:hAnsi="Times New Roman" w:cs="Times New Roman"/>
          <w:color w:val="000000" w:themeColor="text1"/>
          <w:sz w:val="24"/>
          <w:szCs w:val="24"/>
        </w:rPr>
      </w:pPr>
      <w:r w:rsidRPr="00FD05C0">
        <w:rPr>
          <w:rFonts w:ascii="Times New Roman" w:hAnsi="Times New Roman" w:cs="Times New Roman"/>
          <w:color w:val="000000" w:themeColor="text1"/>
          <w:sz w:val="24"/>
          <w:szCs w:val="24"/>
        </w:rPr>
        <w:t xml:space="preserve">Shrnutí: </w:t>
      </w:r>
    </w:p>
    <w:p w:rsidR="00003D67" w:rsidRPr="00FD05C0" w:rsidRDefault="002C63E9" w:rsidP="00334E05">
      <w:pPr>
        <w:rPr>
          <w:rFonts w:ascii="Times New Roman" w:hAnsi="Times New Roman" w:cs="Times New Roman"/>
          <w:color w:val="000000" w:themeColor="text1"/>
          <w:sz w:val="24"/>
          <w:szCs w:val="24"/>
        </w:rPr>
      </w:pPr>
      <w:r w:rsidRPr="00FD05C0">
        <w:rPr>
          <w:rFonts w:ascii="Times New Roman" w:hAnsi="Times New Roman" w:cs="Times New Roman"/>
          <w:b/>
          <w:color w:val="000000" w:themeColor="text1"/>
          <w:sz w:val="24"/>
          <w:szCs w:val="24"/>
        </w:rPr>
        <w:t>Modernistická koláž byla tvořena z kusů papíru a dalších materiálů</w:t>
      </w:r>
      <w:r w:rsidRPr="00FD05C0">
        <w:rPr>
          <w:rFonts w:ascii="Times New Roman" w:hAnsi="Times New Roman" w:cs="Times New Roman"/>
          <w:color w:val="000000" w:themeColor="text1"/>
          <w:sz w:val="24"/>
          <w:szCs w:val="24"/>
        </w:rPr>
        <w:t xml:space="preserve">, jež byly kombinované ve prospěch vzniku </w:t>
      </w:r>
      <w:r w:rsidR="00003D67" w:rsidRPr="00FD05C0">
        <w:rPr>
          <w:rFonts w:ascii="Times New Roman" w:hAnsi="Times New Roman" w:cs="Times New Roman"/>
          <w:color w:val="000000" w:themeColor="text1"/>
          <w:sz w:val="24"/>
          <w:szCs w:val="24"/>
        </w:rPr>
        <w:t xml:space="preserve">výsledného </w:t>
      </w:r>
      <w:r w:rsidRPr="00FD05C0">
        <w:rPr>
          <w:rFonts w:ascii="Times New Roman" w:hAnsi="Times New Roman" w:cs="Times New Roman"/>
          <w:color w:val="000000" w:themeColor="text1"/>
          <w:sz w:val="24"/>
          <w:szCs w:val="24"/>
        </w:rPr>
        <w:t>uměleckého díla</w:t>
      </w:r>
      <w:r w:rsidR="00003D67" w:rsidRPr="00FD05C0">
        <w:rPr>
          <w:rFonts w:ascii="Times New Roman" w:hAnsi="Times New Roman" w:cs="Times New Roman"/>
          <w:color w:val="000000" w:themeColor="text1"/>
          <w:sz w:val="24"/>
          <w:szCs w:val="24"/>
        </w:rPr>
        <w:t>.</w:t>
      </w:r>
    </w:p>
    <w:p w:rsidR="00003D67" w:rsidRPr="00FD05C0" w:rsidRDefault="00003D67" w:rsidP="00334E05">
      <w:pPr>
        <w:rPr>
          <w:rFonts w:ascii="Times New Roman" w:hAnsi="Times New Roman" w:cs="Times New Roman"/>
          <w:color w:val="000000" w:themeColor="text1"/>
          <w:sz w:val="24"/>
          <w:szCs w:val="24"/>
        </w:rPr>
      </w:pPr>
      <w:r w:rsidRPr="00FD05C0">
        <w:rPr>
          <w:rFonts w:ascii="Times New Roman" w:hAnsi="Times New Roman" w:cs="Times New Roman"/>
          <w:color w:val="000000" w:themeColor="text1"/>
          <w:sz w:val="24"/>
          <w:szCs w:val="24"/>
        </w:rPr>
        <w:t>VS.</w:t>
      </w:r>
    </w:p>
    <w:p w:rsidR="005F10AA" w:rsidRPr="00FD05C0" w:rsidRDefault="00003D67" w:rsidP="00334E05">
      <w:pPr>
        <w:rPr>
          <w:rFonts w:ascii="Times New Roman" w:hAnsi="Times New Roman" w:cs="Times New Roman"/>
          <w:color w:val="000000" w:themeColor="text1"/>
          <w:sz w:val="24"/>
          <w:szCs w:val="24"/>
        </w:rPr>
      </w:pPr>
      <w:r w:rsidRPr="00FD05C0">
        <w:rPr>
          <w:rFonts w:ascii="Times New Roman" w:hAnsi="Times New Roman" w:cs="Times New Roman"/>
          <w:b/>
          <w:color w:val="000000" w:themeColor="text1"/>
          <w:sz w:val="24"/>
          <w:szCs w:val="24"/>
        </w:rPr>
        <w:lastRenderedPageBreak/>
        <w:t>Digitální koláž</w:t>
      </w:r>
      <w:r w:rsidRPr="00FD05C0">
        <w:rPr>
          <w:rFonts w:ascii="Times New Roman" w:hAnsi="Times New Roman" w:cs="Times New Roman"/>
          <w:color w:val="000000" w:themeColor="text1"/>
          <w:sz w:val="24"/>
          <w:szCs w:val="24"/>
        </w:rPr>
        <w:t>: V případě digitální koláže počítač nahrazuje materiál, které</w:t>
      </w:r>
      <w:r w:rsidR="005F10AA" w:rsidRPr="00FD05C0">
        <w:rPr>
          <w:rFonts w:ascii="Times New Roman" w:hAnsi="Times New Roman" w:cs="Times New Roman"/>
          <w:color w:val="000000" w:themeColor="text1"/>
          <w:sz w:val="24"/>
          <w:szCs w:val="24"/>
        </w:rPr>
        <w:t>ho</w:t>
      </w:r>
      <w:r w:rsidRPr="00FD05C0">
        <w:rPr>
          <w:rFonts w:ascii="Times New Roman" w:hAnsi="Times New Roman" w:cs="Times New Roman"/>
          <w:color w:val="000000" w:themeColor="text1"/>
          <w:sz w:val="24"/>
          <w:szCs w:val="24"/>
        </w:rPr>
        <w:t xml:space="preserve"> se můžeme dotýkat</w:t>
      </w:r>
      <w:r w:rsidR="005F10AA" w:rsidRPr="00FD05C0">
        <w:rPr>
          <w:rFonts w:ascii="Times New Roman" w:hAnsi="Times New Roman" w:cs="Times New Roman"/>
          <w:color w:val="000000" w:themeColor="text1"/>
          <w:sz w:val="24"/>
          <w:szCs w:val="24"/>
        </w:rPr>
        <w:t>. K</w:t>
      </w:r>
      <w:r w:rsidRPr="00FD05C0">
        <w:rPr>
          <w:rFonts w:ascii="Times New Roman" w:hAnsi="Times New Roman" w:cs="Times New Roman"/>
          <w:color w:val="000000" w:themeColor="text1"/>
          <w:sz w:val="24"/>
          <w:szCs w:val="24"/>
        </w:rPr>
        <w:t>om</w:t>
      </w:r>
      <w:r w:rsidR="005F10AA" w:rsidRPr="00FD05C0">
        <w:rPr>
          <w:rFonts w:ascii="Times New Roman" w:hAnsi="Times New Roman" w:cs="Times New Roman"/>
          <w:color w:val="000000" w:themeColor="text1"/>
          <w:sz w:val="24"/>
          <w:szCs w:val="24"/>
        </w:rPr>
        <w:t>pozice je tvořena</w:t>
      </w:r>
      <w:r w:rsidRPr="00FD05C0">
        <w:rPr>
          <w:rFonts w:ascii="Times New Roman" w:hAnsi="Times New Roman" w:cs="Times New Roman"/>
          <w:color w:val="000000" w:themeColor="text1"/>
          <w:sz w:val="24"/>
          <w:szCs w:val="24"/>
        </w:rPr>
        <w:t xml:space="preserve"> digitálními objekty </w:t>
      </w:r>
      <w:r w:rsidR="005F10AA" w:rsidRPr="00FD05C0">
        <w:rPr>
          <w:rFonts w:ascii="Times New Roman" w:hAnsi="Times New Roman" w:cs="Times New Roman"/>
          <w:color w:val="000000" w:themeColor="text1"/>
          <w:sz w:val="24"/>
          <w:szCs w:val="24"/>
        </w:rPr>
        <w:t>a s pomocí obraz zpracovávajícího softwaru</w:t>
      </w:r>
      <w:r w:rsidRPr="00FD05C0">
        <w:rPr>
          <w:rFonts w:ascii="Times New Roman" w:hAnsi="Times New Roman" w:cs="Times New Roman"/>
          <w:color w:val="000000" w:themeColor="text1"/>
          <w:sz w:val="24"/>
          <w:szCs w:val="24"/>
        </w:rPr>
        <w:t xml:space="preserve">. </w:t>
      </w:r>
      <w:r w:rsidR="005F10AA" w:rsidRPr="00FD05C0">
        <w:rPr>
          <w:rFonts w:ascii="Times New Roman" w:hAnsi="Times New Roman" w:cs="Times New Roman"/>
          <w:color w:val="000000" w:themeColor="text1"/>
          <w:sz w:val="24"/>
          <w:szCs w:val="24"/>
        </w:rPr>
        <w:t xml:space="preserve">Počítač umožňuje tak jemné zpracování, že výsledné obrazy nejsou rozpoznatelné jako koláže. </w:t>
      </w:r>
      <w:r w:rsidR="005F10AA" w:rsidRPr="00FD05C0">
        <w:rPr>
          <w:rFonts w:ascii="Times New Roman" w:hAnsi="Times New Roman" w:cs="Times New Roman"/>
          <w:b/>
          <w:color w:val="000000" w:themeColor="text1"/>
          <w:sz w:val="24"/>
          <w:szCs w:val="24"/>
        </w:rPr>
        <w:t>Spíše je vnímáme jako zcela nové obrazy</w:t>
      </w:r>
      <w:r w:rsidR="005F10AA" w:rsidRPr="00FD05C0">
        <w:rPr>
          <w:rFonts w:ascii="Times New Roman" w:hAnsi="Times New Roman" w:cs="Times New Roman"/>
          <w:color w:val="000000" w:themeColor="text1"/>
          <w:sz w:val="24"/>
          <w:szCs w:val="24"/>
        </w:rPr>
        <w:t xml:space="preserve"> (Baudrillard mluví o simulakrech.) </w:t>
      </w:r>
    </w:p>
    <w:p w:rsidR="005F10AA" w:rsidRPr="00FD05C0" w:rsidRDefault="005F10AA" w:rsidP="008F5EFA">
      <w:pPr>
        <w:spacing w:after="0" w:line="240" w:lineRule="auto"/>
        <w:rPr>
          <w:rFonts w:ascii="Times New Roman" w:hAnsi="Times New Roman" w:cs="Times New Roman"/>
          <w:color w:val="000000" w:themeColor="text1"/>
          <w:sz w:val="24"/>
          <w:szCs w:val="24"/>
        </w:rPr>
      </w:pPr>
      <w:r w:rsidRPr="00FD05C0">
        <w:rPr>
          <w:rFonts w:ascii="Times New Roman" w:hAnsi="Times New Roman" w:cs="Times New Roman"/>
          <w:i/>
          <w:color w:val="000000" w:themeColor="text1"/>
          <w:sz w:val="24"/>
          <w:szCs w:val="24"/>
        </w:rPr>
        <w:t>Příklady různých způsobů uplatnění koláže v digitálním prostředí</w:t>
      </w:r>
      <w:r w:rsidRPr="00FD05C0">
        <w:rPr>
          <w:rFonts w:ascii="Times New Roman" w:hAnsi="Times New Roman" w:cs="Times New Roman"/>
          <w:color w:val="000000" w:themeColor="text1"/>
          <w:sz w:val="24"/>
          <w:szCs w:val="24"/>
        </w:rPr>
        <w:t>:</w:t>
      </w:r>
    </w:p>
    <w:p w:rsidR="005F10AA" w:rsidRPr="00FD05C0" w:rsidRDefault="005F10AA" w:rsidP="008F5EFA">
      <w:pPr>
        <w:spacing w:after="0" w:line="240" w:lineRule="auto"/>
        <w:rPr>
          <w:rFonts w:ascii="Times New Roman" w:hAnsi="Times New Roman" w:cs="Times New Roman"/>
          <w:color w:val="000000" w:themeColor="text1"/>
          <w:sz w:val="24"/>
          <w:szCs w:val="24"/>
        </w:rPr>
      </w:pPr>
    </w:p>
    <w:p w:rsidR="00003D67" w:rsidRPr="00FD05C0" w:rsidRDefault="005F10AA" w:rsidP="008F5EFA">
      <w:pPr>
        <w:spacing w:after="0" w:line="240" w:lineRule="auto"/>
        <w:rPr>
          <w:rFonts w:ascii="Times New Roman" w:hAnsi="Times New Roman" w:cs="Times New Roman"/>
          <w:color w:val="000000" w:themeColor="text1"/>
          <w:sz w:val="24"/>
          <w:szCs w:val="24"/>
        </w:rPr>
      </w:pPr>
      <w:r w:rsidRPr="00FD05C0">
        <w:rPr>
          <w:rFonts w:ascii="Times New Roman" w:hAnsi="Times New Roman" w:cs="Times New Roman"/>
          <w:b/>
          <w:color w:val="000000" w:themeColor="text1"/>
          <w:sz w:val="24"/>
          <w:szCs w:val="24"/>
        </w:rPr>
        <w:t>Victor Acevedo</w:t>
      </w:r>
      <w:r w:rsidR="003459A6" w:rsidRPr="00FD05C0">
        <w:rPr>
          <w:rFonts w:ascii="Times New Roman" w:hAnsi="Times New Roman" w:cs="Times New Roman"/>
          <w:color w:val="000000" w:themeColor="text1"/>
          <w:sz w:val="24"/>
          <w:szCs w:val="24"/>
        </w:rPr>
        <w:t xml:space="preserve">, </w:t>
      </w:r>
      <w:r w:rsidR="007D6429" w:rsidRPr="00FD05C0">
        <w:rPr>
          <w:rFonts w:ascii="Times New Roman" w:hAnsi="Times New Roman" w:cs="Times New Roman"/>
          <w:color w:val="000000" w:themeColor="text1"/>
          <w:sz w:val="24"/>
          <w:szCs w:val="24"/>
        </w:rPr>
        <w:t xml:space="preserve">*1954, </w:t>
      </w:r>
      <w:r w:rsidR="003459A6" w:rsidRPr="00FD05C0">
        <w:rPr>
          <w:rFonts w:ascii="Times New Roman" w:hAnsi="Times New Roman" w:cs="Times New Roman"/>
          <w:color w:val="000000" w:themeColor="text1"/>
          <w:sz w:val="24"/>
          <w:szCs w:val="24"/>
        </w:rPr>
        <w:t>USA:</w:t>
      </w:r>
    </w:p>
    <w:p w:rsidR="005F10AA" w:rsidRPr="00FD05C0" w:rsidRDefault="003459A6" w:rsidP="008F5EFA">
      <w:pPr>
        <w:spacing w:after="0" w:line="240" w:lineRule="auto"/>
        <w:rPr>
          <w:rFonts w:ascii="Times New Roman" w:hAnsi="Times New Roman" w:cs="Times New Roman"/>
          <w:color w:val="000000" w:themeColor="text1"/>
          <w:sz w:val="24"/>
          <w:szCs w:val="24"/>
        </w:rPr>
      </w:pPr>
      <w:r w:rsidRPr="00FD05C0">
        <w:rPr>
          <w:rFonts w:ascii="Times New Roman" w:hAnsi="Times New Roman" w:cs="Times New Roman"/>
          <w:color w:val="000000" w:themeColor="text1"/>
          <w:sz w:val="24"/>
          <w:szCs w:val="24"/>
        </w:rPr>
        <w:t xml:space="preserve">Výtvarný umělec a pionýr „desktop computer art“ známý </w:t>
      </w:r>
      <w:r w:rsidR="008F5EFA" w:rsidRPr="00FD05C0">
        <w:rPr>
          <w:rFonts w:ascii="Times New Roman" w:hAnsi="Times New Roman" w:cs="Times New Roman"/>
          <w:color w:val="000000" w:themeColor="text1"/>
          <w:sz w:val="24"/>
          <w:szCs w:val="24"/>
        </w:rPr>
        <w:t>pro svá</w:t>
      </w:r>
      <w:r w:rsidRPr="00FD05C0">
        <w:rPr>
          <w:rFonts w:ascii="Times New Roman" w:hAnsi="Times New Roman" w:cs="Times New Roman"/>
          <w:color w:val="000000" w:themeColor="text1"/>
          <w:sz w:val="24"/>
          <w:szCs w:val="24"/>
        </w:rPr>
        <w:t xml:space="preserve"> digitální díla, v nichž využívá tisk, počítačovou grafiku a video. </w:t>
      </w:r>
      <w:r w:rsidR="005F10AA" w:rsidRPr="00FD05C0">
        <w:rPr>
          <w:rFonts w:ascii="Times New Roman" w:hAnsi="Times New Roman" w:cs="Times New Roman"/>
          <w:color w:val="000000" w:themeColor="text1"/>
          <w:sz w:val="24"/>
          <w:szCs w:val="24"/>
        </w:rPr>
        <w:t>Tvoří abstraktní prostor</w:t>
      </w:r>
      <w:r w:rsidRPr="00FD05C0">
        <w:rPr>
          <w:rFonts w:ascii="Times New Roman" w:hAnsi="Times New Roman" w:cs="Times New Roman"/>
          <w:color w:val="000000" w:themeColor="text1"/>
          <w:sz w:val="24"/>
          <w:szCs w:val="24"/>
        </w:rPr>
        <w:t>y</w:t>
      </w:r>
      <w:r w:rsidR="005F10AA" w:rsidRPr="00FD05C0">
        <w:rPr>
          <w:rFonts w:ascii="Times New Roman" w:hAnsi="Times New Roman" w:cs="Times New Roman"/>
          <w:color w:val="000000" w:themeColor="text1"/>
          <w:sz w:val="24"/>
          <w:szCs w:val="24"/>
        </w:rPr>
        <w:t xml:space="preserve"> (matrix) v 3D softwaru a kombinuje jej s fotografiemi reálných objektů. </w:t>
      </w:r>
      <w:r w:rsidR="008F5EFA" w:rsidRPr="00FD05C0">
        <w:rPr>
          <w:rFonts w:ascii="Times New Roman" w:hAnsi="Times New Roman" w:cs="Times New Roman"/>
          <w:color w:val="000000" w:themeColor="text1"/>
          <w:sz w:val="24"/>
          <w:szCs w:val="24"/>
        </w:rPr>
        <w:t xml:space="preserve">Výsledkem je mřížková struktura, která jakoby vnášela dynamiku do obrazu. Abstraktní komponenty obrazu protínají zobrazené osoby. Acevedo se snaží odhalovat duality nacházející se </w:t>
      </w:r>
      <w:r w:rsidR="00FD05C0" w:rsidRPr="00FD05C0">
        <w:rPr>
          <w:rFonts w:ascii="Times New Roman" w:hAnsi="Times New Roman" w:cs="Times New Roman"/>
          <w:color w:val="000000" w:themeColor="text1"/>
          <w:sz w:val="24"/>
          <w:szCs w:val="24"/>
        </w:rPr>
        <w:t>mimo naše</w:t>
      </w:r>
      <w:r w:rsidR="008F5EFA" w:rsidRPr="00FD05C0">
        <w:rPr>
          <w:rFonts w:ascii="Times New Roman" w:hAnsi="Times New Roman" w:cs="Times New Roman"/>
          <w:color w:val="000000" w:themeColor="text1"/>
          <w:sz w:val="24"/>
          <w:szCs w:val="24"/>
        </w:rPr>
        <w:t xml:space="preserve"> každodenní vnímání: člověk a prostor, energie a zh</w:t>
      </w:r>
      <w:r w:rsidR="00FD05C0" w:rsidRPr="00FD05C0">
        <w:rPr>
          <w:rFonts w:ascii="Times New Roman" w:hAnsi="Times New Roman" w:cs="Times New Roman"/>
          <w:color w:val="000000" w:themeColor="text1"/>
          <w:sz w:val="24"/>
          <w:szCs w:val="24"/>
        </w:rPr>
        <w:t>m</w:t>
      </w:r>
      <w:r w:rsidR="008F5EFA" w:rsidRPr="00FD05C0">
        <w:rPr>
          <w:rFonts w:ascii="Times New Roman" w:hAnsi="Times New Roman" w:cs="Times New Roman"/>
          <w:color w:val="000000" w:themeColor="text1"/>
          <w:sz w:val="24"/>
          <w:szCs w:val="24"/>
        </w:rPr>
        <w:t>otnění.</w:t>
      </w:r>
    </w:p>
    <w:p w:rsidR="008F5EFA" w:rsidRPr="00FD05C0" w:rsidRDefault="008F5EFA" w:rsidP="008F5EFA">
      <w:pPr>
        <w:spacing w:after="0" w:line="240" w:lineRule="auto"/>
        <w:rPr>
          <w:rFonts w:ascii="Times New Roman" w:hAnsi="Times New Roman" w:cs="Times New Roman"/>
          <w:color w:val="000000" w:themeColor="text1"/>
          <w:sz w:val="24"/>
          <w:szCs w:val="24"/>
        </w:rPr>
      </w:pPr>
    </w:p>
    <w:p w:rsidR="005F10AA" w:rsidRPr="00FD05C0" w:rsidRDefault="005F10AA" w:rsidP="008F5EFA">
      <w:pPr>
        <w:spacing w:after="0" w:line="240" w:lineRule="auto"/>
        <w:rPr>
          <w:rFonts w:ascii="Times New Roman" w:hAnsi="Times New Roman" w:cs="Times New Roman"/>
          <w:color w:val="000000" w:themeColor="text1"/>
          <w:sz w:val="24"/>
          <w:szCs w:val="24"/>
        </w:rPr>
      </w:pPr>
      <w:r w:rsidRPr="00FD05C0">
        <w:rPr>
          <w:rFonts w:ascii="Times New Roman" w:hAnsi="Times New Roman" w:cs="Times New Roman"/>
          <w:i/>
          <w:iCs/>
          <w:color w:val="000000" w:themeColor="text1"/>
          <w:sz w:val="24"/>
          <w:szCs w:val="24"/>
        </w:rPr>
        <w:t>Springside Cynthesis</w:t>
      </w:r>
      <w:r w:rsidRPr="00FD05C0">
        <w:rPr>
          <w:rFonts w:ascii="Times New Roman" w:hAnsi="Times New Roman" w:cs="Times New Roman"/>
          <w:color w:val="000000" w:themeColor="text1"/>
          <w:sz w:val="24"/>
          <w:szCs w:val="24"/>
        </w:rPr>
        <w:t>, 2000</w:t>
      </w:r>
      <w:r w:rsidR="008F5EFA" w:rsidRPr="00FD05C0">
        <w:rPr>
          <w:rFonts w:ascii="Times New Roman" w:hAnsi="Times New Roman" w:cs="Times New Roman"/>
          <w:color w:val="000000" w:themeColor="text1"/>
          <w:sz w:val="24"/>
          <w:szCs w:val="24"/>
        </w:rPr>
        <w:t>, computer graphic</w:t>
      </w:r>
    </w:p>
    <w:p w:rsidR="005F10AA" w:rsidRPr="00FD05C0" w:rsidRDefault="002D31AB" w:rsidP="008F5EFA">
      <w:pPr>
        <w:spacing w:after="0" w:line="240" w:lineRule="auto"/>
        <w:rPr>
          <w:rFonts w:ascii="Times New Roman" w:hAnsi="Times New Roman" w:cs="Times New Roman"/>
          <w:color w:val="000000" w:themeColor="text1"/>
          <w:sz w:val="24"/>
          <w:szCs w:val="24"/>
        </w:rPr>
      </w:pPr>
      <w:r w:rsidRPr="00FD05C0">
        <w:rPr>
          <w:rFonts w:ascii="Times New Roman" w:hAnsi="Times New Roman" w:cs="Times New Roman"/>
          <w:color w:val="000000" w:themeColor="text1"/>
          <w:sz w:val="24"/>
          <w:szCs w:val="24"/>
        </w:rPr>
        <w:t>Portrét herečky a performerky Cynthii DeMoss z roku 2000. Název odkazuje k názvu performance, které režírovala v New Yorku.</w:t>
      </w:r>
    </w:p>
    <w:p w:rsidR="00526992" w:rsidRDefault="00526992" w:rsidP="00334E05">
      <w:pPr>
        <w:rPr>
          <w:rFonts w:ascii="Times New Roman" w:hAnsi="Times New Roman" w:cs="Times New Roman"/>
          <w:sz w:val="24"/>
          <w:szCs w:val="24"/>
        </w:rPr>
      </w:pPr>
    </w:p>
    <w:p w:rsidR="008F5EFA" w:rsidRPr="00FD05C0" w:rsidRDefault="008F5EFA" w:rsidP="008F5EFA">
      <w:pPr>
        <w:spacing w:after="0" w:line="240" w:lineRule="auto"/>
        <w:rPr>
          <w:rFonts w:ascii="Times New Roman" w:hAnsi="Times New Roman" w:cs="Times New Roman"/>
          <w:color w:val="000000" w:themeColor="text1"/>
          <w:sz w:val="24"/>
          <w:szCs w:val="24"/>
        </w:rPr>
      </w:pPr>
      <w:r w:rsidRPr="00FD05C0">
        <w:rPr>
          <w:rFonts w:ascii="Times New Roman" w:hAnsi="Times New Roman" w:cs="Times New Roman"/>
          <w:b/>
          <w:color w:val="000000" w:themeColor="text1"/>
          <w:sz w:val="24"/>
          <w:szCs w:val="24"/>
        </w:rPr>
        <w:t>Laurence Gartel</w:t>
      </w:r>
      <w:r w:rsidRPr="00FD05C0">
        <w:rPr>
          <w:rFonts w:ascii="Times New Roman" w:hAnsi="Times New Roman" w:cs="Times New Roman"/>
          <w:color w:val="000000" w:themeColor="text1"/>
          <w:sz w:val="24"/>
          <w:szCs w:val="24"/>
        </w:rPr>
        <w:t xml:space="preserve">, </w:t>
      </w:r>
      <w:r w:rsidR="007D6429" w:rsidRPr="00FD05C0">
        <w:rPr>
          <w:rFonts w:ascii="Times New Roman" w:hAnsi="Times New Roman" w:cs="Times New Roman"/>
          <w:color w:val="000000" w:themeColor="text1"/>
          <w:sz w:val="24"/>
          <w:szCs w:val="24"/>
        </w:rPr>
        <w:t>*1956, USA:</w:t>
      </w:r>
      <w:r w:rsidRPr="00FD05C0">
        <w:rPr>
          <w:rFonts w:ascii="Times New Roman" w:hAnsi="Times New Roman" w:cs="Times New Roman"/>
          <w:color w:val="000000" w:themeColor="text1"/>
          <w:sz w:val="24"/>
          <w:szCs w:val="24"/>
        </w:rPr>
        <w:t xml:space="preserve"> </w:t>
      </w:r>
    </w:p>
    <w:p w:rsidR="008F5EFA" w:rsidRPr="00FD05C0" w:rsidRDefault="007D6429" w:rsidP="00334E05">
      <w:pPr>
        <w:rPr>
          <w:rFonts w:ascii="Times New Roman" w:hAnsi="Times New Roman" w:cs="Times New Roman"/>
          <w:color w:val="000000" w:themeColor="text1"/>
          <w:sz w:val="24"/>
          <w:szCs w:val="24"/>
        </w:rPr>
      </w:pPr>
      <w:r w:rsidRPr="00FD05C0">
        <w:rPr>
          <w:rFonts w:ascii="Times New Roman" w:hAnsi="Times New Roman" w:cs="Times New Roman"/>
          <w:color w:val="000000" w:themeColor="text1"/>
          <w:sz w:val="24"/>
          <w:szCs w:val="24"/>
        </w:rPr>
        <w:t xml:space="preserve">Dlouhodobě se věnuje digitální koláži. Ze začátku pracoval s elektronicky modifikovanými videozáběry, které pořizoval s pomocí Colorizer (Kolorizér), vyvinutého v 70. letech Nam June Paikem a Shuyou Abem. Později se zaměřil na další možnosti počítačového zpracování obrazu. Základ jeho děl tvoří fotografie, které následně spojuje nebo modifikuje nebo je užívá v digitálních kolážích. </w:t>
      </w:r>
    </w:p>
    <w:p w:rsidR="007D6429" w:rsidRPr="00FD05C0" w:rsidRDefault="007D6429" w:rsidP="00334E05">
      <w:pPr>
        <w:rPr>
          <w:rFonts w:ascii="Times New Roman" w:hAnsi="Times New Roman" w:cs="Times New Roman"/>
          <w:color w:val="000000" w:themeColor="text1"/>
          <w:sz w:val="24"/>
          <w:szCs w:val="24"/>
        </w:rPr>
      </w:pPr>
      <w:r w:rsidRPr="00FD05C0">
        <w:rPr>
          <w:rFonts w:ascii="Times New Roman" w:hAnsi="Times New Roman" w:cs="Times New Roman"/>
          <w:i/>
          <w:color w:val="000000" w:themeColor="text1"/>
          <w:sz w:val="24"/>
          <w:szCs w:val="24"/>
        </w:rPr>
        <w:t>Clown Cuzin</w:t>
      </w:r>
      <w:r w:rsidRPr="00FD05C0">
        <w:rPr>
          <w:rFonts w:ascii="Times New Roman" w:hAnsi="Times New Roman" w:cs="Times New Roman"/>
          <w:color w:val="000000" w:themeColor="text1"/>
          <w:sz w:val="24"/>
          <w:szCs w:val="24"/>
        </w:rPr>
        <w:t>, 2000, inkoustový tisk</w:t>
      </w:r>
    </w:p>
    <w:p w:rsidR="007D6429" w:rsidRDefault="007D6429" w:rsidP="00334E05">
      <w:pPr>
        <w:rPr>
          <w:rFonts w:ascii="Times New Roman" w:hAnsi="Times New Roman" w:cs="Times New Roman"/>
          <w:color w:val="0070C0"/>
          <w:sz w:val="24"/>
          <w:szCs w:val="24"/>
        </w:rPr>
      </w:pPr>
    </w:p>
    <w:p w:rsidR="007D6429" w:rsidRPr="00FD05C0" w:rsidRDefault="00780A3B" w:rsidP="00334E05">
      <w:pPr>
        <w:rPr>
          <w:rFonts w:ascii="Times New Roman" w:hAnsi="Times New Roman" w:cs="Times New Roman"/>
          <w:color w:val="000000" w:themeColor="text1"/>
          <w:sz w:val="24"/>
          <w:szCs w:val="24"/>
        </w:rPr>
      </w:pPr>
      <w:r w:rsidRPr="00FD05C0">
        <w:rPr>
          <w:rFonts w:ascii="Times New Roman" w:hAnsi="Times New Roman" w:cs="Times New Roman"/>
          <w:b/>
          <w:color w:val="000000" w:themeColor="text1"/>
          <w:sz w:val="24"/>
          <w:szCs w:val="24"/>
        </w:rPr>
        <w:t>Joseph Nechva</w:t>
      </w:r>
      <w:r w:rsidR="007D6429" w:rsidRPr="00FD05C0">
        <w:rPr>
          <w:rFonts w:ascii="Times New Roman" w:hAnsi="Times New Roman" w:cs="Times New Roman"/>
          <w:b/>
          <w:color w:val="000000" w:themeColor="text1"/>
          <w:sz w:val="24"/>
          <w:szCs w:val="24"/>
        </w:rPr>
        <w:t>tal</w:t>
      </w:r>
      <w:r w:rsidR="007D6429" w:rsidRPr="00FD05C0">
        <w:rPr>
          <w:rFonts w:ascii="Times New Roman" w:hAnsi="Times New Roman" w:cs="Times New Roman"/>
          <w:color w:val="000000" w:themeColor="text1"/>
          <w:sz w:val="24"/>
          <w:szCs w:val="24"/>
        </w:rPr>
        <w:t>, *1951, USA</w:t>
      </w:r>
    </w:p>
    <w:p w:rsidR="007D6429" w:rsidRPr="00FD05C0" w:rsidRDefault="005F05EA" w:rsidP="00334E05">
      <w:pPr>
        <w:rPr>
          <w:rFonts w:ascii="Times New Roman" w:hAnsi="Times New Roman" w:cs="Times New Roman"/>
          <w:color w:val="000000" w:themeColor="text1"/>
          <w:sz w:val="24"/>
          <w:szCs w:val="24"/>
        </w:rPr>
      </w:pPr>
      <w:r w:rsidRPr="00FD05C0">
        <w:rPr>
          <w:rFonts w:ascii="Times New Roman" w:hAnsi="Times New Roman" w:cs="Times New Roman"/>
          <w:color w:val="000000" w:themeColor="text1"/>
          <w:sz w:val="24"/>
          <w:szCs w:val="24"/>
        </w:rPr>
        <w:t>Využívá koláž v kombinaci s </w:t>
      </w:r>
      <w:r w:rsidR="00FD05C0" w:rsidRPr="00FD05C0">
        <w:rPr>
          <w:rFonts w:ascii="Times New Roman" w:hAnsi="Times New Roman" w:cs="Times New Roman"/>
          <w:color w:val="000000" w:themeColor="text1"/>
          <w:sz w:val="24"/>
          <w:szCs w:val="24"/>
        </w:rPr>
        <w:t>autorským</w:t>
      </w:r>
      <w:r w:rsidRPr="00FD05C0">
        <w:rPr>
          <w:rFonts w:ascii="Times New Roman" w:hAnsi="Times New Roman" w:cs="Times New Roman"/>
          <w:color w:val="000000" w:themeColor="text1"/>
          <w:sz w:val="24"/>
          <w:szCs w:val="24"/>
        </w:rPr>
        <w:t xml:space="preserve"> softwarem. Základ tvoří fotografie v digitálním formátu, které jsou rozložené s pomocí umělcem naprogramovan</w:t>
      </w:r>
      <w:r w:rsidR="00FD05C0" w:rsidRPr="00FD05C0">
        <w:rPr>
          <w:rFonts w:ascii="Times New Roman" w:hAnsi="Times New Roman" w:cs="Times New Roman"/>
          <w:color w:val="000000" w:themeColor="text1"/>
          <w:sz w:val="24"/>
          <w:szCs w:val="24"/>
        </w:rPr>
        <w:t xml:space="preserve">ého </w:t>
      </w:r>
      <w:r w:rsidRPr="00FD05C0">
        <w:rPr>
          <w:rFonts w:ascii="Times New Roman" w:hAnsi="Times New Roman" w:cs="Times New Roman"/>
          <w:color w:val="000000" w:themeColor="text1"/>
          <w:sz w:val="24"/>
          <w:szCs w:val="24"/>
        </w:rPr>
        <w:t>počítačov</w:t>
      </w:r>
      <w:r w:rsidR="00FD05C0" w:rsidRPr="00FD05C0">
        <w:rPr>
          <w:rFonts w:ascii="Times New Roman" w:hAnsi="Times New Roman" w:cs="Times New Roman"/>
          <w:color w:val="000000" w:themeColor="text1"/>
          <w:sz w:val="24"/>
          <w:szCs w:val="24"/>
        </w:rPr>
        <w:t>ého</w:t>
      </w:r>
      <w:r w:rsidRPr="00FD05C0">
        <w:rPr>
          <w:rFonts w:ascii="Times New Roman" w:hAnsi="Times New Roman" w:cs="Times New Roman"/>
          <w:color w:val="000000" w:themeColor="text1"/>
          <w:sz w:val="24"/>
          <w:szCs w:val="24"/>
        </w:rPr>
        <w:t xml:space="preserve"> vir</w:t>
      </w:r>
      <w:r w:rsidR="00FD05C0" w:rsidRPr="00FD05C0">
        <w:rPr>
          <w:rFonts w:ascii="Times New Roman" w:hAnsi="Times New Roman" w:cs="Times New Roman"/>
          <w:color w:val="000000" w:themeColor="text1"/>
          <w:sz w:val="24"/>
          <w:szCs w:val="24"/>
        </w:rPr>
        <w:t>u</w:t>
      </w:r>
      <w:r w:rsidRPr="00FD05C0">
        <w:rPr>
          <w:rFonts w:ascii="Times New Roman" w:hAnsi="Times New Roman" w:cs="Times New Roman"/>
          <w:color w:val="000000" w:themeColor="text1"/>
          <w:sz w:val="24"/>
          <w:szCs w:val="24"/>
        </w:rPr>
        <w:t xml:space="preserve">. Umělec navíc zaznamenává tento rozkladný proces na film. Průběžně tvoří snímky, které tento proces dokumentují. </w:t>
      </w:r>
    </w:p>
    <w:p w:rsidR="005F05EA" w:rsidRPr="00FD05C0" w:rsidRDefault="00780A3B" w:rsidP="00334E05">
      <w:pPr>
        <w:rPr>
          <w:rFonts w:ascii="Times New Roman" w:hAnsi="Times New Roman" w:cs="Times New Roman"/>
          <w:color w:val="000000" w:themeColor="text1"/>
          <w:sz w:val="24"/>
          <w:szCs w:val="24"/>
        </w:rPr>
      </w:pPr>
      <w:r w:rsidRPr="00FD05C0">
        <w:rPr>
          <w:rFonts w:ascii="Georgia" w:hAnsi="Georgia"/>
          <w:i/>
          <w:iCs/>
          <w:color w:val="000000" w:themeColor="text1"/>
          <w:bdr w:val="none" w:sz="0" w:space="0" w:color="auto" w:frame="1"/>
          <w:shd w:val="clear" w:color="auto" w:fill="FFFFFF"/>
        </w:rPr>
        <w:t xml:space="preserve">the birth Of the viractual, 2001, 70×70”, computer-robotic assisted acrylic on canvas </w:t>
      </w:r>
    </w:p>
    <w:p w:rsidR="008F5EFA" w:rsidRPr="00FD05C0" w:rsidRDefault="008F5EFA" w:rsidP="00334E05">
      <w:pPr>
        <w:rPr>
          <w:rFonts w:ascii="Times New Roman" w:hAnsi="Times New Roman" w:cs="Times New Roman"/>
          <w:b/>
          <w:sz w:val="24"/>
          <w:szCs w:val="24"/>
        </w:rPr>
      </w:pPr>
    </w:p>
    <w:p w:rsidR="00073E54" w:rsidRPr="00FD05C0" w:rsidRDefault="00073E54" w:rsidP="003402EB">
      <w:pPr>
        <w:pStyle w:val="Odstavecseseznamem"/>
        <w:numPr>
          <w:ilvl w:val="0"/>
          <w:numId w:val="14"/>
        </w:numPr>
        <w:rPr>
          <w:rFonts w:ascii="Times New Roman" w:hAnsi="Times New Roman" w:cs="Times New Roman"/>
          <w:b/>
          <w:caps/>
          <w:sz w:val="24"/>
          <w:szCs w:val="24"/>
        </w:rPr>
      </w:pPr>
      <w:r w:rsidRPr="00FD05C0">
        <w:rPr>
          <w:rFonts w:ascii="Times New Roman" w:hAnsi="Times New Roman" w:cs="Times New Roman"/>
          <w:b/>
          <w:caps/>
          <w:sz w:val="24"/>
          <w:szCs w:val="24"/>
        </w:rPr>
        <w:t>Nová média jako paralelní artikulace stejných myšlenek v umění 2. poloviny 20. století a v moderním komputingu</w:t>
      </w:r>
    </w:p>
    <w:p w:rsidR="007709F8" w:rsidRDefault="003402EB" w:rsidP="00BD799B">
      <w:pPr>
        <w:rPr>
          <w:rFonts w:ascii="Times New Roman" w:hAnsi="Times New Roman" w:cs="Times New Roman"/>
          <w:sz w:val="24"/>
          <w:szCs w:val="24"/>
        </w:rPr>
      </w:pPr>
      <w:r>
        <w:rPr>
          <w:rFonts w:ascii="Times New Roman" w:hAnsi="Times New Roman" w:cs="Times New Roman"/>
          <w:sz w:val="24"/>
          <w:szCs w:val="24"/>
        </w:rPr>
        <w:t xml:space="preserve">V 80. letech si řada autorů všímala podobnosti mezi </w:t>
      </w:r>
      <w:r w:rsidR="00780A3B">
        <w:rPr>
          <w:rFonts w:ascii="Times New Roman" w:hAnsi="Times New Roman" w:cs="Times New Roman"/>
          <w:sz w:val="24"/>
          <w:szCs w:val="24"/>
        </w:rPr>
        <w:t>barokem a postmodernismem. Můžem</w:t>
      </w:r>
      <w:r>
        <w:rPr>
          <w:rFonts w:ascii="Times New Roman" w:hAnsi="Times New Roman" w:cs="Times New Roman"/>
          <w:sz w:val="24"/>
          <w:szCs w:val="24"/>
        </w:rPr>
        <w:t xml:space="preserve">e tedy odvodit i těsný vztah mezi barokem </w:t>
      </w:r>
      <w:r w:rsidR="00FD05C0">
        <w:rPr>
          <w:rFonts w:ascii="Times New Roman" w:hAnsi="Times New Roman" w:cs="Times New Roman"/>
          <w:sz w:val="24"/>
          <w:szCs w:val="24"/>
        </w:rPr>
        <w:t xml:space="preserve">(17. -18. stol.) </w:t>
      </w:r>
      <w:r>
        <w:rPr>
          <w:rFonts w:ascii="Times New Roman" w:hAnsi="Times New Roman" w:cs="Times New Roman"/>
          <w:sz w:val="24"/>
          <w:szCs w:val="24"/>
        </w:rPr>
        <w:t xml:space="preserve">a novými médii. </w:t>
      </w:r>
    </w:p>
    <w:p w:rsidR="003402EB" w:rsidRDefault="003402EB" w:rsidP="00BD799B">
      <w:pPr>
        <w:rPr>
          <w:rFonts w:ascii="Times New Roman" w:hAnsi="Times New Roman" w:cs="Times New Roman"/>
          <w:sz w:val="24"/>
          <w:szCs w:val="24"/>
        </w:rPr>
      </w:pPr>
      <w:r>
        <w:rPr>
          <w:rFonts w:ascii="Times New Roman" w:hAnsi="Times New Roman" w:cs="Times New Roman"/>
          <w:sz w:val="24"/>
          <w:szCs w:val="24"/>
        </w:rPr>
        <w:t>18. století: komunity čtenářů a autorů současně</w:t>
      </w:r>
      <w:r w:rsidR="00FD05C0">
        <w:rPr>
          <w:rFonts w:ascii="Times New Roman" w:hAnsi="Times New Roman" w:cs="Times New Roman"/>
          <w:sz w:val="24"/>
          <w:szCs w:val="24"/>
        </w:rPr>
        <w:t xml:space="preserve"> – viz Písmák.cz – komunity amatérů publikujících a vzájemně si komentujících básně, povídky…</w:t>
      </w:r>
    </w:p>
    <w:p w:rsidR="003402EB" w:rsidRDefault="003402EB" w:rsidP="00BD799B">
      <w:pPr>
        <w:rPr>
          <w:rFonts w:ascii="Times New Roman" w:hAnsi="Times New Roman" w:cs="Times New Roman"/>
          <w:sz w:val="24"/>
          <w:szCs w:val="24"/>
        </w:rPr>
      </w:pPr>
      <w:r>
        <w:rPr>
          <w:rFonts w:ascii="Times New Roman" w:hAnsi="Times New Roman" w:cs="Times New Roman"/>
          <w:sz w:val="24"/>
          <w:szCs w:val="24"/>
        </w:rPr>
        <w:t>60s. Söke Dinkla tvrdí, že počítače naplňují estetiku h</w:t>
      </w:r>
      <w:r w:rsidR="00D85F71">
        <w:rPr>
          <w:rFonts w:ascii="Times New Roman" w:hAnsi="Times New Roman" w:cs="Times New Roman"/>
          <w:sz w:val="24"/>
          <w:szCs w:val="24"/>
        </w:rPr>
        <w:t>appeningu, performance a instal</w:t>
      </w:r>
      <w:r>
        <w:rPr>
          <w:rFonts w:ascii="Times New Roman" w:hAnsi="Times New Roman" w:cs="Times New Roman"/>
          <w:sz w:val="24"/>
          <w:szCs w:val="24"/>
        </w:rPr>
        <w:t>ace: aktivní participace diváků, umělecké dílo jako dílo odehrávající se v</w:t>
      </w:r>
      <w:r w:rsidR="006A232F">
        <w:rPr>
          <w:rFonts w:ascii="Times New Roman" w:hAnsi="Times New Roman" w:cs="Times New Roman"/>
          <w:sz w:val="24"/>
          <w:szCs w:val="24"/>
        </w:rPr>
        <w:t> </w:t>
      </w:r>
      <w:r>
        <w:rPr>
          <w:rFonts w:ascii="Times New Roman" w:hAnsi="Times New Roman" w:cs="Times New Roman"/>
          <w:sz w:val="24"/>
          <w:szCs w:val="24"/>
        </w:rPr>
        <w:t>čase</w:t>
      </w:r>
      <w:r w:rsidR="006A232F">
        <w:rPr>
          <w:rFonts w:ascii="Times New Roman" w:hAnsi="Times New Roman" w:cs="Times New Roman"/>
          <w:sz w:val="24"/>
          <w:szCs w:val="24"/>
        </w:rPr>
        <w:t>.</w:t>
      </w:r>
    </w:p>
    <w:p w:rsidR="006A232F" w:rsidRDefault="006A232F" w:rsidP="00BD799B">
      <w:pPr>
        <w:rPr>
          <w:rFonts w:ascii="Times New Roman" w:hAnsi="Times New Roman" w:cs="Times New Roman"/>
          <w:sz w:val="24"/>
          <w:szCs w:val="24"/>
        </w:rPr>
      </w:pPr>
      <w:r>
        <w:rPr>
          <w:rFonts w:ascii="Times New Roman" w:hAnsi="Times New Roman" w:cs="Times New Roman"/>
          <w:sz w:val="24"/>
          <w:szCs w:val="24"/>
        </w:rPr>
        <w:lastRenderedPageBreak/>
        <w:t>60s: minimalismus, kombinatorika – uplatňující se v moderním umění i v počítačovém umění</w:t>
      </w:r>
    </w:p>
    <w:p w:rsidR="00FD05C0" w:rsidRDefault="00FD05C0" w:rsidP="00FD05C0">
      <w:pPr>
        <w:rPr>
          <w:rFonts w:ascii="Times New Roman" w:hAnsi="Times New Roman" w:cs="Times New Roman"/>
          <w:sz w:val="24"/>
          <w:szCs w:val="24"/>
        </w:rPr>
      </w:pPr>
      <w:r>
        <w:rPr>
          <w:rFonts w:ascii="Times New Roman" w:hAnsi="Times New Roman" w:cs="Times New Roman"/>
          <w:sz w:val="24"/>
          <w:szCs w:val="24"/>
        </w:rPr>
        <w:t>Kultura užití: remake, remix, postprodukce – v postmoderním umění i v nových médiích</w:t>
      </w:r>
    </w:p>
    <w:p w:rsidR="00FD05C0" w:rsidRDefault="00FD05C0" w:rsidP="00892297">
      <w:pPr>
        <w:rPr>
          <w:rFonts w:ascii="Times New Roman" w:hAnsi="Times New Roman" w:cs="Times New Roman"/>
          <w:i/>
          <w:color w:val="0070C0"/>
          <w:sz w:val="24"/>
          <w:szCs w:val="24"/>
        </w:rPr>
      </w:pPr>
    </w:p>
    <w:p w:rsidR="00892297" w:rsidRPr="00FD05C0" w:rsidRDefault="00892297" w:rsidP="00892297">
      <w:pPr>
        <w:rPr>
          <w:rFonts w:ascii="Times New Roman" w:hAnsi="Times New Roman" w:cs="Times New Roman"/>
          <w:i/>
          <w:color w:val="000000" w:themeColor="text1"/>
          <w:sz w:val="24"/>
          <w:szCs w:val="24"/>
        </w:rPr>
      </w:pPr>
      <w:r w:rsidRPr="00FD05C0">
        <w:rPr>
          <w:rFonts w:ascii="Times New Roman" w:hAnsi="Times New Roman" w:cs="Times New Roman"/>
          <w:i/>
          <w:color w:val="000000" w:themeColor="text1"/>
          <w:sz w:val="24"/>
          <w:szCs w:val="24"/>
        </w:rPr>
        <w:t>Ad Kultura užití: remake, remix, postprodukce</w:t>
      </w:r>
    </w:p>
    <w:p w:rsidR="00F30FA7" w:rsidRPr="00FD05C0" w:rsidRDefault="00F30FA7" w:rsidP="00892297">
      <w:pPr>
        <w:rPr>
          <w:rFonts w:ascii="Times New Roman" w:hAnsi="Times New Roman" w:cs="Times New Roman"/>
          <w:color w:val="000000" w:themeColor="text1"/>
          <w:sz w:val="24"/>
          <w:szCs w:val="24"/>
        </w:rPr>
      </w:pPr>
      <w:r w:rsidRPr="00FD05C0">
        <w:rPr>
          <w:rFonts w:ascii="Times New Roman" w:hAnsi="Times New Roman" w:cs="Times New Roman"/>
          <w:color w:val="000000" w:themeColor="text1"/>
          <w:sz w:val="24"/>
          <w:szCs w:val="24"/>
        </w:rPr>
        <w:t>Remake</w:t>
      </w:r>
      <w:r w:rsidR="00FD05C0">
        <w:rPr>
          <w:rFonts w:ascii="Times New Roman" w:hAnsi="Times New Roman" w:cs="Times New Roman"/>
          <w:color w:val="000000" w:themeColor="text1"/>
          <w:sz w:val="24"/>
          <w:szCs w:val="24"/>
        </w:rPr>
        <w:t xml:space="preserve"> modernistický</w:t>
      </w:r>
      <w:r w:rsidRPr="00FD05C0">
        <w:rPr>
          <w:rFonts w:ascii="Times New Roman" w:hAnsi="Times New Roman" w:cs="Times New Roman"/>
          <w:color w:val="000000" w:themeColor="text1"/>
          <w:sz w:val="24"/>
          <w:szCs w:val="24"/>
        </w:rPr>
        <w:t>:</w:t>
      </w:r>
    </w:p>
    <w:p w:rsidR="00F30FA7" w:rsidRPr="00FD05C0" w:rsidRDefault="00F30FA7" w:rsidP="00892297">
      <w:pPr>
        <w:rPr>
          <w:rFonts w:ascii="Times New Roman" w:hAnsi="Times New Roman" w:cs="Times New Roman"/>
          <w:color w:val="000000" w:themeColor="text1"/>
          <w:sz w:val="24"/>
          <w:szCs w:val="24"/>
        </w:rPr>
      </w:pPr>
      <w:r w:rsidRPr="00FD05C0">
        <w:rPr>
          <w:rFonts w:ascii="Times New Roman" w:hAnsi="Times New Roman" w:cs="Times New Roman"/>
          <w:color w:val="000000" w:themeColor="text1"/>
          <w:sz w:val="24"/>
          <w:szCs w:val="24"/>
        </w:rPr>
        <w:t xml:space="preserve">Leonardo da Vinci, </w:t>
      </w:r>
      <w:r w:rsidRPr="00FD05C0">
        <w:rPr>
          <w:rFonts w:ascii="Times New Roman" w:hAnsi="Times New Roman" w:cs="Times New Roman"/>
          <w:i/>
          <w:color w:val="000000" w:themeColor="text1"/>
          <w:sz w:val="24"/>
          <w:szCs w:val="24"/>
        </w:rPr>
        <w:t>Mona Lisa</w:t>
      </w:r>
      <w:r w:rsidRPr="00FD05C0">
        <w:rPr>
          <w:rFonts w:ascii="Times New Roman" w:hAnsi="Times New Roman" w:cs="Times New Roman"/>
          <w:color w:val="000000" w:themeColor="text1"/>
          <w:sz w:val="24"/>
          <w:szCs w:val="24"/>
        </w:rPr>
        <w:t>, 1503-1506</w:t>
      </w:r>
    </w:p>
    <w:p w:rsidR="00F30FA7" w:rsidRPr="00FD05C0" w:rsidRDefault="00F30FA7" w:rsidP="00892297">
      <w:pPr>
        <w:rPr>
          <w:rFonts w:ascii="Times New Roman" w:hAnsi="Times New Roman" w:cs="Times New Roman"/>
          <w:color w:val="000000" w:themeColor="text1"/>
          <w:sz w:val="24"/>
          <w:szCs w:val="24"/>
        </w:rPr>
      </w:pPr>
      <w:r w:rsidRPr="00FD05C0">
        <w:rPr>
          <w:rFonts w:ascii="Times New Roman" w:hAnsi="Times New Roman" w:cs="Times New Roman"/>
          <w:color w:val="000000" w:themeColor="text1"/>
          <w:sz w:val="24"/>
          <w:szCs w:val="24"/>
        </w:rPr>
        <w:t>Vs.</w:t>
      </w:r>
    </w:p>
    <w:p w:rsidR="007709F8" w:rsidRPr="00FD05C0" w:rsidRDefault="00892297" w:rsidP="00892297">
      <w:pPr>
        <w:rPr>
          <w:rFonts w:ascii="Times New Roman" w:hAnsi="Times New Roman" w:cs="Times New Roman"/>
          <w:color w:val="000000" w:themeColor="text1"/>
          <w:sz w:val="24"/>
          <w:szCs w:val="24"/>
        </w:rPr>
      </w:pPr>
      <w:r w:rsidRPr="00FD05C0">
        <w:rPr>
          <w:rFonts w:ascii="Times New Roman" w:hAnsi="Times New Roman" w:cs="Times New Roman"/>
          <w:color w:val="000000" w:themeColor="text1"/>
          <w:sz w:val="24"/>
          <w:szCs w:val="24"/>
        </w:rPr>
        <w:t>Marcel Duchamp: L.H.O.O.Q. (1919). Obyčejná pohlednice s Monou Lisou od Leonarda da Vinci, vylepšená knírem. (Označován jako readymade).</w:t>
      </w:r>
    </w:p>
    <w:p w:rsidR="00892297" w:rsidRDefault="00892297" w:rsidP="00892297">
      <w:pPr>
        <w:rPr>
          <w:rFonts w:ascii="Times New Roman" w:hAnsi="Times New Roman" w:cs="Times New Roman"/>
          <w:sz w:val="24"/>
          <w:szCs w:val="24"/>
        </w:rPr>
      </w:pPr>
    </w:p>
    <w:p w:rsidR="00FD05C0" w:rsidRDefault="00FD05C0" w:rsidP="00892297">
      <w:pPr>
        <w:rPr>
          <w:rFonts w:ascii="Times New Roman" w:hAnsi="Times New Roman" w:cs="Times New Roman"/>
          <w:sz w:val="24"/>
          <w:szCs w:val="24"/>
        </w:rPr>
      </w:pPr>
      <w:r>
        <w:rPr>
          <w:rFonts w:ascii="Times New Roman" w:hAnsi="Times New Roman" w:cs="Times New Roman"/>
          <w:sz w:val="24"/>
          <w:szCs w:val="24"/>
        </w:rPr>
        <w:t>Remake počítačového umění:</w:t>
      </w:r>
    </w:p>
    <w:p w:rsidR="007709F8" w:rsidRPr="00FD05C0" w:rsidRDefault="00F30FA7" w:rsidP="00BD799B">
      <w:pPr>
        <w:rPr>
          <w:rFonts w:ascii="Times New Roman" w:hAnsi="Times New Roman" w:cs="Times New Roman"/>
          <w:color w:val="000000" w:themeColor="text1"/>
          <w:sz w:val="24"/>
          <w:szCs w:val="24"/>
        </w:rPr>
      </w:pPr>
      <w:r w:rsidRPr="00FD05C0">
        <w:rPr>
          <w:rFonts w:ascii="Times New Roman" w:hAnsi="Times New Roman" w:cs="Times New Roman"/>
          <w:color w:val="000000" w:themeColor="text1"/>
          <w:sz w:val="24"/>
          <w:szCs w:val="24"/>
        </w:rPr>
        <w:t>Johannnes Vermeer: Lacemaker, 1665</w:t>
      </w:r>
    </w:p>
    <w:p w:rsidR="00F30FA7" w:rsidRPr="00FD05C0" w:rsidRDefault="00F30FA7" w:rsidP="00BD799B">
      <w:pPr>
        <w:rPr>
          <w:rFonts w:ascii="Times New Roman" w:hAnsi="Times New Roman" w:cs="Times New Roman"/>
          <w:color w:val="000000" w:themeColor="text1"/>
          <w:sz w:val="24"/>
          <w:szCs w:val="24"/>
        </w:rPr>
      </w:pPr>
      <w:r w:rsidRPr="00FD05C0">
        <w:rPr>
          <w:rFonts w:ascii="Times New Roman" w:hAnsi="Times New Roman" w:cs="Times New Roman"/>
          <w:color w:val="000000" w:themeColor="text1"/>
          <w:sz w:val="24"/>
          <w:szCs w:val="24"/>
        </w:rPr>
        <w:t>Vs.</w:t>
      </w:r>
    </w:p>
    <w:p w:rsidR="00F30FA7" w:rsidRPr="00FD05C0" w:rsidRDefault="00F30FA7" w:rsidP="00BD799B">
      <w:pPr>
        <w:rPr>
          <w:rFonts w:ascii="Times New Roman" w:hAnsi="Times New Roman" w:cs="Times New Roman"/>
          <w:color w:val="000000" w:themeColor="text1"/>
          <w:sz w:val="24"/>
          <w:szCs w:val="24"/>
        </w:rPr>
      </w:pPr>
      <w:r w:rsidRPr="00FD05C0">
        <w:rPr>
          <w:rFonts w:ascii="Times New Roman" w:hAnsi="Times New Roman" w:cs="Times New Roman"/>
          <w:color w:val="000000" w:themeColor="text1"/>
          <w:sz w:val="24"/>
          <w:szCs w:val="24"/>
        </w:rPr>
        <w:t>Victor Acevedo: Lacemaker, 1996</w:t>
      </w:r>
    </w:p>
    <w:p w:rsidR="007709F8" w:rsidRDefault="007709F8" w:rsidP="00BD799B">
      <w:pPr>
        <w:rPr>
          <w:rFonts w:ascii="Times New Roman" w:hAnsi="Times New Roman" w:cs="Times New Roman"/>
          <w:sz w:val="24"/>
          <w:szCs w:val="24"/>
        </w:rPr>
      </w:pPr>
    </w:p>
    <w:p w:rsidR="007854FD" w:rsidRPr="004166EA" w:rsidRDefault="007854FD" w:rsidP="00BD799B">
      <w:pPr>
        <w:rPr>
          <w:rFonts w:ascii="Times New Roman" w:hAnsi="Times New Roman" w:cs="Times New Roman"/>
          <w:b/>
          <w:i/>
          <w:color w:val="000000" w:themeColor="text1"/>
          <w:sz w:val="24"/>
          <w:szCs w:val="24"/>
        </w:rPr>
      </w:pPr>
      <w:r w:rsidRPr="004166EA">
        <w:rPr>
          <w:rFonts w:ascii="Times New Roman" w:hAnsi="Times New Roman" w:cs="Times New Roman"/>
          <w:b/>
          <w:i/>
          <w:color w:val="000000" w:themeColor="text1"/>
          <w:sz w:val="24"/>
          <w:szCs w:val="24"/>
        </w:rPr>
        <w:t xml:space="preserve">Ad 60s a minimalismus a kombinatorika: </w:t>
      </w:r>
    </w:p>
    <w:p w:rsidR="007854FD" w:rsidRDefault="00B418CD" w:rsidP="00BD799B">
      <w:pPr>
        <w:rPr>
          <w:rFonts w:ascii="Times New Roman" w:hAnsi="Times New Roman" w:cs="Times New Roman"/>
          <w:i/>
          <w:color w:val="0070C0"/>
          <w:sz w:val="24"/>
          <w:szCs w:val="24"/>
        </w:rPr>
      </w:pPr>
      <w:hyperlink r:id="rId10" w:history="1">
        <w:r w:rsidR="007854FD" w:rsidRPr="003864DF">
          <w:rPr>
            <w:rStyle w:val="Hypertextovodkaz"/>
            <w:rFonts w:ascii="Times New Roman" w:hAnsi="Times New Roman" w:cs="Times New Roman"/>
            <w:i/>
            <w:sz w:val="24"/>
            <w:szCs w:val="24"/>
          </w:rPr>
          <w:t>https://en.wikipedia.org/wiki/Minimalism_(visual_arts)</w:t>
        </w:r>
      </w:hyperlink>
    </w:p>
    <w:p w:rsidR="007854FD" w:rsidRDefault="00FD05C0" w:rsidP="00BD799B">
      <w:pPr>
        <w:rPr>
          <w:rFonts w:ascii="Times New Roman" w:hAnsi="Times New Roman" w:cs="Times New Roman"/>
          <w:i/>
          <w:color w:val="0070C0"/>
          <w:sz w:val="24"/>
          <w:szCs w:val="24"/>
        </w:rPr>
      </w:pPr>
      <w:r>
        <w:rPr>
          <w:rFonts w:ascii="Times New Roman" w:hAnsi="Times New Roman" w:cs="Times New Roman"/>
          <w:i/>
          <w:color w:val="0070C0"/>
          <w:sz w:val="24"/>
          <w:szCs w:val="24"/>
        </w:rPr>
        <w:t>Konkrétní a vizuální poezie – počítačové umění</w:t>
      </w:r>
    </w:p>
    <w:p w:rsidR="00FD05C0" w:rsidRPr="004166EA" w:rsidRDefault="00FD05C0" w:rsidP="00BD799B">
      <w:pPr>
        <w:rPr>
          <w:rFonts w:ascii="Times New Roman" w:hAnsi="Times New Roman" w:cs="Times New Roman"/>
          <w:color w:val="000000" w:themeColor="text1"/>
          <w:sz w:val="24"/>
          <w:szCs w:val="24"/>
        </w:rPr>
      </w:pPr>
      <w:r w:rsidRPr="004166EA">
        <w:rPr>
          <w:rFonts w:ascii="Times New Roman" w:hAnsi="Times New Roman" w:cs="Times New Roman"/>
          <w:b/>
          <w:color w:val="000000" w:themeColor="text1"/>
          <w:sz w:val="24"/>
          <w:szCs w:val="24"/>
          <w:u w:val="single"/>
        </w:rPr>
        <w:t>Konkrétní poezie</w:t>
      </w:r>
      <w:r w:rsidRPr="004166EA">
        <w:rPr>
          <w:rFonts w:ascii="Times New Roman" w:hAnsi="Times New Roman" w:cs="Times New Roman"/>
          <w:color w:val="000000" w:themeColor="text1"/>
          <w:sz w:val="24"/>
          <w:szCs w:val="24"/>
          <w:u w:val="single"/>
        </w:rPr>
        <w:t xml:space="preserve"> je poezie, v níž je řeč pojmů nahrazena řečí viditelných nebo slyšitelných objektů. Podoba básně může být obrázková, početní, značková, písmová</w:t>
      </w:r>
      <w:r w:rsidRPr="004166EA">
        <w:rPr>
          <w:rFonts w:ascii="Times New Roman" w:hAnsi="Times New Roman" w:cs="Times New Roman"/>
          <w:color w:val="000000" w:themeColor="text1"/>
          <w:sz w:val="24"/>
          <w:szCs w:val="24"/>
        </w:rPr>
        <w:t>. Objektivní či konkrétní báseň pojímá i slovo jako předmět, který se především přirovnává, zařazuje, ohledává a kombinuje.</w:t>
      </w:r>
    </w:p>
    <w:p w:rsidR="009D11C6" w:rsidRPr="004166EA" w:rsidRDefault="007E60C1" w:rsidP="00BD799B">
      <w:pPr>
        <w:rPr>
          <w:rFonts w:ascii="Times New Roman" w:hAnsi="Times New Roman" w:cs="Times New Roman"/>
          <w:color w:val="000000" w:themeColor="text1"/>
          <w:sz w:val="24"/>
          <w:szCs w:val="24"/>
        </w:rPr>
      </w:pPr>
      <w:r w:rsidRPr="004166EA">
        <w:rPr>
          <w:rFonts w:ascii="Times New Roman" w:hAnsi="Times New Roman" w:cs="Times New Roman"/>
          <w:color w:val="000000" w:themeColor="text1"/>
          <w:sz w:val="24"/>
          <w:szCs w:val="24"/>
        </w:rPr>
        <w:t>Ukázky: Jiří Valoch</w:t>
      </w:r>
    </w:p>
    <w:p w:rsidR="009D11C6" w:rsidRPr="004166EA" w:rsidRDefault="009D11C6" w:rsidP="00BD799B">
      <w:pPr>
        <w:rPr>
          <w:rFonts w:ascii="Times New Roman" w:hAnsi="Times New Roman" w:cs="Times New Roman"/>
          <w:b/>
          <w:color w:val="000000" w:themeColor="text1"/>
          <w:sz w:val="24"/>
          <w:szCs w:val="24"/>
        </w:rPr>
      </w:pPr>
      <w:r w:rsidRPr="004166EA">
        <w:rPr>
          <w:rFonts w:ascii="Times New Roman" w:hAnsi="Times New Roman" w:cs="Times New Roman"/>
          <w:b/>
          <w:color w:val="000000" w:themeColor="text1"/>
          <w:sz w:val="24"/>
          <w:szCs w:val="24"/>
        </w:rPr>
        <w:t xml:space="preserve">Ascii art </w:t>
      </w:r>
    </w:p>
    <w:p w:rsidR="007E60C1" w:rsidRPr="004166EA" w:rsidRDefault="007E60C1" w:rsidP="00BD799B">
      <w:pPr>
        <w:rPr>
          <w:rFonts w:ascii="Times New Roman" w:hAnsi="Times New Roman" w:cs="Times New Roman"/>
          <w:color w:val="000000" w:themeColor="text1"/>
          <w:sz w:val="24"/>
          <w:szCs w:val="24"/>
        </w:rPr>
      </w:pPr>
      <w:r w:rsidRPr="004166EA">
        <w:rPr>
          <w:rFonts w:ascii="Times New Roman" w:hAnsi="Times New Roman" w:cs="Times New Roman"/>
          <w:color w:val="000000" w:themeColor="text1"/>
          <w:sz w:val="24"/>
          <w:szCs w:val="24"/>
        </w:rPr>
        <w:t>ASCII art je výtvarné umění, které pracuje s počítačovým textem jako s výtvarným médiem. Obrázky, které tvoří, se skládají ze znaků kódu ASCII. ASCII art je možné vytvořit jakýmkoli textovým editorem a většinou je potřeba ho zobrazit neproporcionálním fontem</w:t>
      </w:r>
    </w:p>
    <w:p w:rsidR="009D11C6" w:rsidRDefault="009D11C6" w:rsidP="00BD799B">
      <w:pPr>
        <w:rPr>
          <w:rFonts w:ascii="Times New Roman" w:hAnsi="Times New Roman" w:cs="Times New Roman"/>
          <w:i/>
          <w:color w:val="0070C0"/>
          <w:sz w:val="24"/>
          <w:szCs w:val="24"/>
        </w:rPr>
      </w:pPr>
    </w:p>
    <w:p w:rsidR="007854FD" w:rsidRPr="004166EA" w:rsidRDefault="007854FD" w:rsidP="00BD799B">
      <w:pPr>
        <w:rPr>
          <w:rFonts w:ascii="Times New Roman" w:hAnsi="Times New Roman" w:cs="Times New Roman"/>
          <w:b/>
          <w:i/>
          <w:color w:val="000000" w:themeColor="text1"/>
          <w:sz w:val="24"/>
          <w:szCs w:val="24"/>
        </w:rPr>
      </w:pPr>
      <w:r w:rsidRPr="004166EA">
        <w:rPr>
          <w:rFonts w:ascii="Times New Roman" w:hAnsi="Times New Roman" w:cs="Times New Roman"/>
          <w:b/>
          <w:i/>
          <w:color w:val="000000" w:themeColor="text1"/>
          <w:sz w:val="24"/>
          <w:szCs w:val="24"/>
        </w:rPr>
        <w:t>Ad PC a estetika happeningu:</w:t>
      </w:r>
    </w:p>
    <w:p w:rsidR="004166EA" w:rsidRDefault="00B33387" w:rsidP="00FF76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Tzn. Umělecké žánry kyb</w:t>
      </w:r>
      <w:r w:rsidR="00FF7616" w:rsidRPr="00FF7616">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r</w:t>
      </w:r>
      <w:r w:rsidR="00FF7616" w:rsidRPr="00FF7616">
        <w:rPr>
          <w:rFonts w:ascii="Times New Roman" w:hAnsi="Times New Roman" w:cs="Times New Roman"/>
          <w:color w:val="000000" w:themeColor="text1"/>
          <w:sz w:val="24"/>
          <w:szCs w:val="24"/>
        </w:rPr>
        <w:t>kultury mají charakter performance</w:t>
      </w:r>
      <w:r w:rsidR="004166EA">
        <w:rPr>
          <w:rFonts w:ascii="Times New Roman" w:hAnsi="Times New Roman" w:cs="Times New Roman"/>
          <w:color w:val="000000" w:themeColor="text1"/>
          <w:sz w:val="24"/>
          <w:szCs w:val="24"/>
        </w:rPr>
        <w:t xml:space="preserve"> – živé umělecké události</w:t>
      </w:r>
      <w:r w:rsidR="00FF7616" w:rsidRPr="00FF7616">
        <w:rPr>
          <w:rFonts w:ascii="Times New Roman" w:hAnsi="Times New Roman" w:cs="Times New Roman"/>
          <w:color w:val="000000" w:themeColor="text1"/>
          <w:sz w:val="24"/>
          <w:szCs w:val="24"/>
        </w:rPr>
        <w:t xml:space="preserve">, </w:t>
      </w:r>
      <w:r w:rsidR="004166EA">
        <w:rPr>
          <w:rFonts w:ascii="Times New Roman" w:hAnsi="Times New Roman" w:cs="Times New Roman"/>
          <w:color w:val="000000" w:themeColor="text1"/>
          <w:sz w:val="24"/>
          <w:szCs w:val="24"/>
        </w:rPr>
        <w:t xml:space="preserve">podobně </w:t>
      </w:r>
      <w:r w:rsidR="00FF7616" w:rsidRPr="00FF7616">
        <w:rPr>
          <w:rFonts w:ascii="Times New Roman" w:hAnsi="Times New Roman" w:cs="Times New Roman"/>
          <w:color w:val="000000" w:themeColor="text1"/>
          <w:sz w:val="24"/>
          <w:szCs w:val="24"/>
        </w:rPr>
        <w:t xml:space="preserve">jako </w:t>
      </w:r>
      <w:r w:rsidR="004166EA">
        <w:rPr>
          <w:rFonts w:ascii="Times New Roman" w:hAnsi="Times New Roman" w:cs="Times New Roman"/>
          <w:color w:val="000000" w:themeColor="text1"/>
          <w:sz w:val="24"/>
          <w:szCs w:val="24"/>
        </w:rPr>
        <w:t>třeba:</w:t>
      </w:r>
    </w:p>
    <w:p w:rsidR="004166EA" w:rsidRDefault="004166EA" w:rsidP="00FF76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tanec a divadlo,</w:t>
      </w:r>
    </w:p>
    <w:p w:rsidR="004166EA" w:rsidRDefault="00FF7616" w:rsidP="00FF7616">
      <w:pPr>
        <w:rPr>
          <w:rFonts w:ascii="Times New Roman" w:hAnsi="Times New Roman" w:cs="Times New Roman"/>
          <w:color w:val="000000" w:themeColor="text1"/>
          <w:sz w:val="24"/>
          <w:szCs w:val="24"/>
        </w:rPr>
      </w:pPr>
      <w:r w:rsidRPr="00FF7616">
        <w:rPr>
          <w:rFonts w:ascii="Times New Roman" w:hAnsi="Times New Roman" w:cs="Times New Roman"/>
          <w:color w:val="000000" w:themeColor="text1"/>
          <w:sz w:val="24"/>
          <w:szCs w:val="24"/>
        </w:rPr>
        <w:t xml:space="preserve">kolektivní jazzové improvizace, </w:t>
      </w:r>
    </w:p>
    <w:p w:rsidR="004166EA" w:rsidRDefault="00FF7616" w:rsidP="00FF7616">
      <w:pPr>
        <w:rPr>
          <w:rFonts w:ascii="Times New Roman" w:hAnsi="Times New Roman" w:cs="Times New Roman"/>
          <w:color w:val="000000" w:themeColor="text1"/>
          <w:sz w:val="24"/>
          <w:szCs w:val="24"/>
        </w:rPr>
      </w:pPr>
      <w:r w:rsidRPr="00FF7616">
        <w:rPr>
          <w:rFonts w:ascii="Times New Roman" w:hAnsi="Times New Roman" w:cs="Times New Roman"/>
          <w:color w:val="000000" w:themeColor="text1"/>
          <w:sz w:val="24"/>
          <w:szCs w:val="24"/>
        </w:rPr>
        <w:lastRenderedPageBreak/>
        <w:t xml:space="preserve">commedia dell´arte </w:t>
      </w:r>
    </w:p>
    <w:p w:rsidR="00FF7616" w:rsidRPr="00FF7616" w:rsidRDefault="00FF7616" w:rsidP="00FF7616">
      <w:pPr>
        <w:rPr>
          <w:rFonts w:ascii="Times New Roman" w:hAnsi="Times New Roman" w:cs="Times New Roman"/>
          <w:color w:val="000000" w:themeColor="text1"/>
          <w:sz w:val="24"/>
          <w:szCs w:val="24"/>
        </w:rPr>
      </w:pPr>
      <w:r w:rsidRPr="00FF7616">
        <w:rPr>
          <w:rFonts w:ascii="Times New Roman" w:hAnsi="Times New Roman" w:cs="Times New Roman"/>
          <w:color w:val="000000" w:themeColor="text1"/>
          <w:sz w:val="24"/>
          <w:szCs w:val="24"/>
        </w:rPr>
        <w:t>bá</w:t>
      </w:r>
      <w:r w:rsidR="004166EA">
        <w:rPr>
          <w:rFonts w:ascii="Times New Roman" w:hAnsi="Times New Roman" w:cs="Times New Roman"/>
          <w:color w:val="000000" w:themeColor="text1"/>
          <w:sz w:val="24"/>
          <w:szCs w:val="24"/>
        </w:rPr>
        <w:t>snické soutěže japonské tradice / Slam poetry</w:t>
      </w:r>
    </w:p>
    <w:p w:rsidR="00FF7616" w:rsidRPr="00FF7616" w:rsidRDefault="004166EA" w:rsidP="00FF76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FF7616" w:rsidRPr="00FF7616">
        <w:rPr>
          <w:rFonts w:ascii="Times New Roman" w:hAnsi="Times New Roman" w:cs="Times New Roman"/>
          <w:color w:val="000000" w:themeColor="text1"/>
          <w:sz w:val="24"/>
          <w:szCs w:val="24"/>
        </w:rPr>
        <w:t>yžadují aktivní zásah příjemce (interakce), jeho pohyb v symbolickém či reálném prostoru, vědomou účast jeho paměti na výstavbě sdělení. Jejich těžiště se nachází v subjektivním procesu, což je osvobozuje od veškeré prostoročasové omezenosti.(proces od instalace k inscenaci)</w:t>
      </w:r>
    </w:p>
    <w:p w:rsidR="00FF7616" w:rsidRPr="00AC47D9" w:rsidRDefault="00FF7616" w:rsidP="00FF7616">
      <w:pPr>
        <w:rPr>
          <w:rFonts w:ascii="Times New Roman" w:hAnsi="Times New Roman" w:cs="Times New Roman"/>
          <w:i/>
          <w:sz w:val="24"/>
          <w:szCs w:val="24"/>
        </w:rPr>
      </w:pPr>
      <w:r w:rsidRPr="00AC47D9">
        <w:rPr>
          <w:rFonts w:ascii="Times New Roman" w:hAnsi="Times New Roman" w:cs="Times New Roman"/>
          <w:i/>
          <w:sz w:val="24"/>
          <w:szCs w:val="24"/>
        </w:rPr>
        <w:t>Ukázka: happening off-line a on-line</w:t>
      </w:r>
    </w:p>
    <w:p w:rsidR="00FF7616" w:rsidRDefault="00FF7616" w:rsidP="00FF7616">
      <w:pPr>
        <w:rPr>
          <w:rFonts w:ascii="Times New Roman" w:hAnsi="Times New Roman" w:cs="Times New Roman"/>
          <w:sz w:val="24"/>
          <w:szCs w:val="24"/>
        </w:rPr>
      </w:pPr>
      <w:r>
        <w:rPr>
          <w:rFonts w:ascii="Times New Roman" w:hAnsi="Times New Roman" w:cs="Times New Roman"/>
          <w:sz w:val="24"/>
          <w:szCs w:val="24"/>
        </w:rPr>
        <w:t>Alan Kaprow: 9 happenings in 6 parts, 1956</w:t>
      </w:r>
    </w:p>
    <w:p w:rsidR="00FF7616" w:rsidRDefault="00FF7616" w:rsidP="00FF7616">
      <w:pPr>
        <w:rPr>
          <w:rFonts w:ascii="Times New Roman" w:hAnsi="Times New Roman" w:cs="Times New Roman"/>
          <w:sz w:val="24"/>
          <w:szCs w:val="24"/>
        </w:rPr>
      </w:pPr>
      <w:r>
        <w:rPr>
          <w:rFonts w:ascii="Times New Roman" w:hAnsi="Times New Roman" w:cs="Times New Roman"/>
          <w:sz w:val="24"/>
          <w:szCs w:val="24"/>
        </w:rPr>
        <w:t>Douglas Davis: World First Collaborative Sentence, 1985</w:t>
      </w:r>
    </w:p>
    <w:p w:rsidR="00FF7616" w:rsidRDefault="00B418CD" w:rsidP="00FF7616">
      <w:pPr>
        <w:rPr>
          <w:rFonts w:ascii="Times New Roman" w:hAnsi="Times New Roman" w:cs="Times New Roman"/>
          <w:sz w:val="24"/>
          <w:szCs w:val="24"/>
        </w:rPr>
      </w:pPr>
      <w:hyperlink r:id="rId11" w:history="1">
        <w:r w:rsidR="00FF7616" w:rsidRPr="003864DF">
          <w:rPr>
            <w:rStyle w:val="Hypertextovodkaz"/>
            <w:rFonts w:ascii="Times New Roman" w:hAnsi="Times New Roman" w:cs="Times New Roman"/>
            <w:sz w:val="24"/>
            <w:szCs w:val="24"/>
          </w:rPr>
          <w:t>https://whitney.org/Exhibitions/Artport/DouglasDavis</w:t>
        </w:r>
      </w:hyperlink>
    </w:p>
    <w:p w:rsidR="00FF7616" w:rsidRDefault="00FF7616" w:rsidP="00BD799B">
      <w:pPr>
        <w:rPr>
          <w:rFonts w:ascii="Times New Roman" w:hAnsi="Times New Roman" w:cs="Times New Roman"/>
          <w:i/>
          <w:color w:val="0070C0"/>
          <w:sz w:val="24"/>
          <w:szCs w:val="24"/>
        </w:rPr>
      </w:pPr>
    </w:p>
    <w:p w:rsidR="00B33387" w:rsidRPr="00B33387" w:rsidRDefault="00B33387" w:rsidP="00BD799B">
      <w:pPr>
        <w:rPr>
          <w:rFonts w:ascii="Times New Roman" w:hAnsi="Times New Roman" w:cs="Times New Roman"/>
          <w:b/>
          <w:sz w:val="24"/>
          <w:szCs w:val="24"/>
        </w:rPr>
      </w:pPr>
      <w:r w:rsidRPr="00B33387">
        <w:rPr>
          <w:rFonts w:ascii="Times New Roman" w:hAnsi="Times New Roman" w:cs="Times New Roman"/>
          <w:b/>
          <w:sz w:val="24"/>
          <w:szCs w:val="24"/>
        </w:rPr>
        <w:t>/////////////////////////////////////////////////////////////////////////////////////////////////////////////////////////////////////</w:t>
      </w:r>
    </w:p>
    <w:p w:rsidR="00B33387" w:rsidRPr="00B33387" w:rsidRDefault="00B33387" w:rsidP="00BD799B">
      <w:pPr>
        <w:rPr>
          <w:rFonts w:ascii="Times New Roman" w:hAnsi="Times New Roman" w:cs="Times New Roman"/>
          <w:b/>
          <w:sz w:val="24"/>
          <w:szCs w:val="24"/>
        </w:rPr>
      </w:pPr>
      <w:r w:rsidRPr="00B33387">
        <w:rPr>
          <w:rFonts w:ascii="Times New Roman" w:hAnsi="Times New Roman" w:cs="Times New Roman"/>
          <w:b/>
          <w:sz w:val="24"/>
          <w:szCs w:val="24"/>
        </w:rPr>
        <w:t xml:space="preserve">Přednáška </w:t>
      </w:r>
    </w:p>
    <w:p w:rsidR="00B33387" w:rsidRDefault="00B33387" w:rsidP="00BD799B">
      <w:pPr>
        <w:rPr>
          <w:rFonts w:ascii="Times New Roman" w:hAnsi="Times New Roman" w:cs="Times New Roman"/>
          <w:b/>
          <w:sz w:val="24"/>
          <w:szCs w:val="24"/>
        </w:rPr>
      </w:pPr>
      <w:r w:rsidRPr="00B33387">
        <w:rPr>
          <w:rFonts w:ascii="Times New Roman" w:hAnsi="Times New Roman" w:cs="Times New Roman"/>
          <w:b/>
          <w:sz w:val="24"/>
          <w:szCs w:val="24"/>
        </w:rPr>
        <w:t>24. 10. 2018</w:t>
      </w:r>
    </w:p>
    <w:p w:rsidR="004166EA" w:rsidRPr="00B33387" w:rsidRDefault="004166EA" w:rsidP="00BD799B">
      <w:pPr>
        <w:rPr>
          <w:rFonts w:ascii="Times New Roman" w:hAnsi="Times New Roman" w:cs="Times New Roman"/>
          <w:b/>
          <w:sz w:val="24"/>
          <w:szCs w:val="24"/>
        </w:rPr>
      </w:pPr>
      <w:r>
        <w:rPr>
          <w:rFonts w:ascii="Times New Roman" w:hAnsi="Times New Roman" w:cs="Times New Roman"/>
          <w:b/>
          <w:sz w:val="24"/>
          <w:szCs w:val="24"/>
        </w:rPr>
        <w:t>Uzavření kapitoly: New media - Happening</w:t>
      </w:r>
    </w:p>
    <w:p w:rsidR="00B33387" w:rsidRPr="00B33387" w:rsidRDefault="00B33387" w:rsidP="00BD799B">
      <w:pPr>
        <w:rPr>
          <w:rFonts w:ascii="Times New Roman" w:hAnsi="Times New Roman" w:cs="Times New Roman"/>
          <w:b/>
          <w:sz w:val="24"/>
          <w:szCs w:val="24"/>
        </w:rPr>
      </w:pPr>
      <w:r w:rsidRPr="00B33387">
        <w:rPr>
          <w:rFonts w:ascii="Times New Roman" w:hAnsi="Times New Roman" w:cs="Times New Roman"/>
          <w:b/>
          <w:sz w:val="24"/>
          <w:szCs w:val="24"/>
        </w:rPr>
        <w:t xml:space="preserve">NOVÁ MÉDIA </w:t>
      </w:r>
      <w:r w:rsidR="00B34B82">
        <w:rPr>
          <w:rFonts w:ascii="Times New Roman" w:hAnsi="Times New Roman" w:cs="Times New Roman"/>
          <w:b/>
          <w:sz w:val="24"/>
          <w:szCs w:val="24"/>
        </w:rPr>
        <w:t>JAKO INTERMÉDIA</w:t>
      </w:r>
      <w:r w:rsidRPr="00B33387">
        <w:rPr>
          <w:rFonts w:ascii="Times New Roman" w:hAnsi="Times New Roman" w:cs="Times New Roman"/>
          <w:b/>
          <w:sz w:val="24"/>
          <w:szCs w:val="24"/>
        </w:rPr>
        <w:t xml:space="preserve"> ODEHRÁVAJÍ SE V ČASE</w:t>
      </w:r>
    </w:p>
    <w:p w:rsidR="004166EA" w:rsidRDefault="007854FD" w:rsidP="007854FD">
      <w:pPr>
        <w:rPr>
          <w:rFonts w:ascii="Times New Roman" w:hAnsi="Times New Roman" w:cs="Times New Roman"/>
          <w:color w:val="000000" w:themeColor="text1"/>
          <w:sz w:val="24"/>
          <w:szCs w:val="24"/>
        </w:rPr>
      </w:pPr>
      <w:r w:rsidRPr="004166EA">
        <w:rPr>
          <w:rFonts w:ascii="Times New Roman" w:hAnsi="Times New Roman" w:cs="Times New Roman"/>
          <w:color w:val="000000" w:themeColor="text1"/>
          <w:sz w:val="24"/>
          <w:szCs w:val="24"/>
        </w:rPr>
        <w:t xml:space="preserve">Takto chápe nová média Pierre Lévy v knize Kyberkultua. Užívá však pojem „umění kyberkultury“ a jeho definice této tvorby zahrnuje nejen povahu média, ale i nové vztahy mezi </w:t>
      </w:r>
      <w:r w:rsidRPr="004166EA">
        <w:rPr>
          <w:rFonts w:ascii="Times New Roman" w:hAnsi="Times New Roman" w:cs="Times New Roman"/>
          <w:b/>
          <w:color w:val="000000" w:themeColor="text1"/>
          <w:sz w:val="24"/>
          <w:szCs w:val="24"/>
        </w:rPr>
        <w:t>tvůrcem – dílem – uživatelem</w:t>
      </w:r>
      <w:r w:rsidRPr="004166EA">
        <w:rPr>
          <w:rFonts w:ascii="Times New Roman" w:hAnsi="Times New Roman" w:cs="Times New Roman"/>
          <w:color w:val="000000" w:themeColor="text1"/>
          <w:sz w:val="24"/>
          <w:szCs w:val="24"/>
        </w:rPr>
        <w:t>, které nová média na</w:t>
      </w:r>
      <w:r w:rsidR="004166EA">
        <w:rPr>
          <w:rFonts w:ascii="Times New Roman" w:hAnsi="Times New Roman" w:cs="Times New Roman"/>
          <w:color w:val="000000" w:themeColor="text1"/>
          <w:sz w:val="24"/>
          <w:szCs w:val="24"/>
        </w:rPr>
        <w:t xml:space="preserve">stolují: </w:t>
      </w:r>
    </w:p>
    <w:p w:rsidR="007854FD" w:rsidRPr="004166EA" w:rsidRDefault="004166EA" w:rsidP="007854FD">
      <w:pPr>
        <w:rPr>
          <w:rFonts w:ascii="Times New Roman" w:hAnsi="Times New Roman" w:cs="Times New Roman"/>
          <w:color w:val="000000" w:themeColor="text1"/>
          <w:sz w:val="24"/>
          <w:szCs w:val="24"/>
        </w:rPr>
      </w:pPr>
      <w:r w:rsidRPr="004166EA">
        <w:rPr>
          <w:rFonts w:ascii="Times New Roman" w:hAnsi="Times New Roman" w:cs="Times New Roman"/>
          <w:b/>
          <w:color w:val="000000" w:themeColor="text1"/>
          <w:sz w:val="24"/>
          <w:szCs w:val="24"/>
        </w:rPr>
        <w:t>Umění nových médií je</w:t>
      </w:r>
      <w:r>
        <w:rPr>
          <w:rFonts w:ascii="Times New Roman" w:hAnsi="Times New Roman" w:cs="Times New Roman"/>
          <w:color w:val="000000" w:themeColor="text1"/>
          <w:sz w:val="24"/>
          <w:szCs w:val="24"/>
        </w:rPr>
        <w:t xml:space="preserve"> </w:t>
      </w:r>
      <w:r w:rsidR="007854FD" w:rsidRPr="004166EA">
        <w:rPr>
          <w:rFonts w:ascii="Times New Roman" w:hAnsi="Times New Roman" w:cs="Times New Roman"/>
          <w:b/>
          <w:i/>
          <w:color w:val="000000" w:themeColor="text1"/>
          <w:sz w:val="24"/>
          <w:szCs w:val="24"/>
        </w:rPr>
        <w:t>„soubor komunikačních a interaktivních konfigurací, které se utvářejí v techno-sociálním prostředí kyberkultury.“</w:t>
      </w:r>
      <w:r w:rsidR="007854FD" w:rsidRPr="004166EA">
        <w:rPr>
          <w:rFonts w:ascii="Times New Roman" w:hAnsi="Times New Roman" w:cs="Times New Roman"/>
          <w:color w:val="000000" w:themeColor="text1"/>
          <w:sz w:val="24"/>
          <w:szCs w:val="24"/>
        </w:rPr>
        <w:t xml:space="preserve"> (P.</w:t>
      </w:r>
      <w:r>
        <w:rPr>
          <w:rFonts w:ascii="Times New Roman" w:hAnsi="Times New Roman" w:cs="Times New Roman"/>
          <w:color w:val="000000" w:themeColor="text1"/>
          <w:sz w:val="24"/>
          <w:szCs w:val="24"/>
        </w:rPr>
        <w:t xml:space="preserve"> </w:t>
      </w:r>
      <w:r w:rsidR="007854FD" w:rsidRPr="004166EA">
        <w:rPr>
          <w:rFonts w:ascii="Times New Roman" w:hAnsi="Times New Roman" w:cs="Times New Roman"/>
          <w:color w:val="000000" w:themeColor="text1"/>
          <w:sz w:val="24"/>
          <w:szCs w:val="24"/>
        </w:rPr>
        <w:t>Lévy, Kyberkultura, 1997, s.</w:t>
      </w:r>
      <w:r>
        <w:rPr>
          <w:rFonts w:ascii="Times New Roman" w:hAnsi="Times New Roman" w:cs="Times New Roman"/>
          <w:color w:val="000000" w:themeColor="text1"/>
          <w:sz w:val="24"/>
          <w:szCs w:val="24"/>
        </w:rPr>
        <w:t xml:space="preserve"> </w:t>
      </w:r>
      <w:r w:rsidR="007854FD" w:rsidRPr="004166EA">
        <w:rPr>
          <w:rFonts w:ascii="Times New Roman" w:hAnsi="Times New Roman" w:cs="Times New Roman"/>
          <w:color w:val="000000" w:themeColor="text1"/>
          <w:sz w:val="24"/>
          <w:szCs w:val="24"/>
        </w:rPr>
        <w:t>121)</w:t>
      </w:r>
    </w:p>
    <w:p w:rsidR="004166EA" w:rsidRPr="004166EA" w:rsidRDefault="007854FD" w:rsidP="007854FD">
      <w:pPr>
        <w:rPr>
          <w:rFonts w:ascii="Times New Roman" w:hAnsi="Times New Roman" w:cs="Times New Roman"/>
          <w:color w:val="000000" w:themeColor="text1"/>
          <w:sz w:val="24"/>
          <w:szCs w:val="24"/>
        </w:rPr>
      </w:pPr>
      <w:r w:rsidRPr="004166EA">
        <w:rPr>
          <w:rFonts w:ascii="Times New Roman" w:hAnsi="Times New Roman" w:cs="Times New Roman"/>
          <w:color w:val="000000" w:themeColor="text1"/>
          <w:sz w:val="24"/>
          <w:szCs w:val="24"/>
        </w:rPr>
        <w:t xml:space="preserve">Do oblasti mediálního umění /Lévy užívá spíše spojení umění kyberkultury/ zahrnuje: </w:t>
      </w:r>
      <w:r w:rsidR="004166EA" w:rsidRPr="004166EA">
        <w:rPr>
          <w:rFonts w:ascii="Times New Roman" w:hAnsi="Times New Roman" w:cs="Times New Roman"/>
          <w:color w:val="000000" w:themeColor="text1"/>
          <w:sz w:val="24"/>
          <w:szCs w:val="24"/>
        </w:rPr>
        <w:t xml:space="preserve">- </w:t>
      </w:r>
      <w:r w:rsidRPr="004166EA">
        <w:rPr>
          <w:rFonts w:ascii="Times New Roman" w:hAnsi="Times New Roman" w:cs="Times New Roman"/>
          <w:color w:val="000000" w:themeColor="text1"/>
          <w:sz w:val="24"/>
          <w:szCs w:val="24"/>
        </w:rPr>
        <w:t xml:space="preserve">Automatické skládání partitur či textů, </w:t>
      </w:r>
    </w:p>
    <w:p w:rsidR="004166EA" w:rsidRPr="004166EA" w:rsidRDefault="007854FD" w:rsidP="004166EA">
      <w:pPr>
        <w:pStyle w:val="Odstavecseseznamem"/>
        <w:numPr>
          <w:ilvl w:val="0"/>
          <w:numId w:val="1"/>
        </w:numPr>
        <w:rPr>
          <w:rFonts w:ascii="Times New Roman" w:hAnsi="Times New Roman" w:cs="Times New Roman"/>
          <w:color w:val="000000" w:themeColor="text1"/>
          <w:sz w:val="24"/>
          <w:szCs w:val="24"/>
        </w:rPr>
      </w:pPr>
      <w:r w:rsidRPr="004166EA">
        <w:rPr>
          <w:rFonts w:ascii="Times New Roman" w:hAnsi="Times New Roman" w:cs="Times New Roman"/>
          <w:color w:val="000000" w:themeColor="text1"/>
          <w:sz w:val="24"/>
          <w:szCs w:val="24"/>
        </w:rPr>
        <w:t xml:space="preserve">„techno“ hudbu vytvářenou z úryvků a úprav již existujících skladeb, </w:t>
      </w:r>
    </w:p>
    <w:p w:rsidR="004166EA" w:rsidRPr="004166EA" w:rsidRDefault="007854FD" w:rsidP="004166EA">
      <w:pPr>
        <w:pStyle w:val="Odstavecseseznamem"/>
        <w:numPr>
          <w:ilvl w:val="0"/>
          <w:numId w:val="1"/>
        </w:numPr>
        <w:rPr>
          <w:rFonts w:ascii="Times New Roman" w:hAnsi="Times New Roman" w:cs="Times New Roman"/>
          <w:color w:val="000000" w:themeColor="text1"/>
          <w:sz w:val="24"/>
          <w:szCs w:val="24"/>
        </w:rPr>
      </w:pPr>
      <w:r w:rsidRPr="004166EA">
        <w:rPr>
          <w:rFonts w:ascii="Times New Roman" w:hAnsi="Times New Roman" w:cs="Times New Roman"/>
          <w:color w:val="000000" w:themeColor="text1"/>
          <w:sz w:val="24"/>
          <w:szCs w:val="24"/>
        </w:rPr>
        <w:t xml:space="preserve">systémy artificiálního života či samostatných robotů, </w:t>
      </w:r>
    </w:p>
    <w:p w:rsidR="004166EA" w:rsidRPr="004166EA" w:rsidRDefault="007854FD" w:rsidP="004166EA">
      <w:pPr>
        <w:pStyle w:val="Odstavecseseznamem"/>
        <w:numPr>
          <w:ilvl w:val="0"/>
          <w:numId w:val="1"/>
        </w:numPr>
        <w:rPr>
          <w:rFonts w:ascii="Times New Roman" w:hAnsi="Times New Roman" w:cs="Times New Roman"/>
          <w:color w:val="000000" w:themeColor="text1"/>
          <w:sz w:val="24"/>
          <w:szCs w:val="24"/>
        </w:rPr>
      </w:pPr>
      <w:r w:rsidRPr="004166EA">
        <w:rPr>
          <w:rFonts w:ascii="Times New Roman" w:hAnsi="Times New Roman" w:cs="Times New Roman"/>
          <w:color w:val="000000" w:themeColor="text1"/>
          <w:sz w:val="24"/>
          <w:szCs w:val="24"/>
        </w:rPr>
        <w:t xml:space="preserve">virtuální světy, webové stránky s estetickým a kulturním zaměřením, hypermédia, </w:t>
      </w:r>
    </w:p>
    <w:p w:rsidR="007854FD" w:rsidRPr="004166EA" w:rsidRDefault="007854FD" w:rsidP="004166EA">
      <w:pPr>
        <w:pStyle w:val="Odstavecseseznamem"/>
        <w:numPr>
          <w:ilvl w:val="0"/>
          <w:numId w:val="1"/>
        </w:numPr>
        <w:rPr>
          <w:rFonts w:ascii="Times New Roman" w:hAnsi="Times New Roman" w:cs="Times New Roman"/>
          <w:color w:val="000000" w:themeColor="text1"/>
          <w:sz w:val="24"/>
          <w:szCs w:val="24"/>
        </w:rPr>
      </w:pPr>
      <w:r w:rsidRPr="004166EA">
        <w:rPr>
          <w:rFonts w:ascii="Times New Roman" w:hAnsi="Times New Roman" w:cs="Times New Roman"/>
          <w:color w:val="000000" w:themeColor="text1"/>
          <w:sz w:val="24"/>
          <w:szCs w:val="24"/>
        </w:rPr>
        <w:t xml:space="preserve">události organizované prostřednictvím sítě nebo jinak implikující účast na základě digitálních zařízení, nejrůznější kombinování „reálného“ a „virtuálního“, interaktivní instalace apod. </w:t>
      </w:r>
    </w:p>
    <w:p w:rsidR="007854FD" w:rsidRPr="00AA4547" w:rsidRDefault="007854FD" w:rsidP="007854FD">
      <w:pPr>
        <w:rPr>
          <w:rFonts w:ascii="Times New Roman" w:hAnsi="Times New Roman" w:cs="Times New Roman"/>
          <w:color w:val="000000" w:themeColor="text1"/>
          <w:sz w:val="24"/>
          <w:szCs w:val="24"/>
        </w:rPr>
      </w:pPr>
      <w:r w:rsidRPr="00AA4547">
        <w:rPr>
          <w:rFonts w:ascii="Times New Roman" w:hAnsi="Times New Roman" w:cs="Times New Roman"/>
          <w:color w:val="000000" w:themeColor="text1"/>
          <w:sz w:val="24"/>
          <w:szCs w:val="24"/>
        </w:rPr>
        <w:t>(viz katalogy a výstavy festivalů: Ars Electronica v Rakouském Linci, Transmediale v německém Berlíně, ISEA (International Symposium of Electronic Arts), která se koná vždy v jiném městě.) SIGRAPH.</w:t>
      </w:r>
    </w:p>
    <w:p w:rsidR="007854FD" w:rsidRPr="00AA4547" w:rsidRDefault="007854FD" w:rsidP="007854FD">
      <w:pPr>
        <w:rPr>
          <w:rFonts w:ascii="Times New Roman" w:hAnsi="Times New Roman" w:cs="Times New Roman"/>
          <w:color w:val="000000" w:themeColor="text1"/>
          <w:sz w:val="24"/>
          <w:szCs w:val="24"/>
        </w:rPr>
      </w:pPr>
      <w:r w:rsidRPr="00AA4547">
        <w:rPr>
          <w:rFonts w:ascii="Times New Roman" w:hAnsi="Times New Roman" w:cs="Times New Roman"/>
          <w:color w:val="000000" w:themeColor="text1"/>
          <w:sz w:val="24"/>
          <w:szCs w:val="24"/>
        </w:rPr>
        <w:t xml:space="preserve">I přes žánrovou rozmanitost můžeme vysledovat určité </w:t>
      </w:r>
      <w:r w:rsidRPr="00AA4547">
        <w:rPr>
          <w:rFonts w:ascii="Times New Roman" w:hAnsi="Times New Roman" w:cs="Times New Roman"/>
          <w:b/>
          <w:color w:val="000000" w:themeColor="text1"/>
          <w:sz w:val="24"/>
          <w:szCs w:val="24"/>
        </w:rPr>
        <w:t>hlavní rysy „umění kyberkultury“.</w:t>
      </w:r>
      <w:r w:rsidRPr="00AA4547">
        <w:rPr>
          <w:rFonts w:ascii="Times New Roman" w:hAnsi="Times New Roman" w:cs="Times New Roman"/>
          <w:color w:val="000000" w:themeColor="text1"/>
          <w:sz w:val="24"/>
          <w:szCs w:val="24"/>
        </w:rPr>
        <w:t xml:space="preserve"> Tyto rysy sice nejsou vždy obsaženy v každém díle, zastupují však jeho hlavní tendence:</w:t>
      </w:r>
    </w:p>
    <w:p w:rsidR="007854FD" w:rsidRPr="00AA4547" w:rsidRDefault="007854FD" w:rsidP="007854FD">
      <w:pPr>
        <w:rPr>
          <w:rFonts w:ascii="Times New Roman" w:hAnsi="Times New Roman" w:cs="Times New Roman"/>
          <w:color w:val="000000" w:themeColor="text1"/>
          <w:sz w:val="24"/>
          <w:szCs w:val="24"/>
        </w:rPr>
      </w:pPr>
    </w:p>
    <w:p w:rsidR="007854FD" w:rsidRPr="00AA4547" w:rsidRDefault="007854FD" w:rsidP="007854FD">
      <w:pPr>
        <w:rPr>
          <w:rFonts w:ascii="Times New Roman" w:hAnsi="Times New Roman" w:cs="Times New Roman"/>
          <w:color w:val="000000" w:themeColor="text1"/>
          <w:sz w:val="24"/>
          <w:szCs w:val="24"/>
        </w:rPr>
      </w:pPr>
      <w:r w:rsidRPr="00AA4547">
        <w:rPr>
          <w:rFonts w:ascii="Times New Roman" w:hAnsi="Times New Roman" w:cs="Times New Roman"/>
          <w:color w:val="000000" w:themeColor="text1"/>
          <w:sz w:val="24"/>
          <w:szCs w:val="24"/>
        </w:rPr>
        <w:lastRenderedPageBreak/>
        <w:t>1.)</w:t>
      </w:r>
      <w:r w:rsidRPr="00AA4547">
        <w:rPr>
          <w:rFonts w:ascii="Times New Roman" w:hAnsi="Times New Roman" w:cs="Times New Roman"/>
          <w:color w:val="000000" w:themeColor="text1"/>
          <w:sz w:val="24"/>
          <w:szCs w:val="24"/>
        </w:rPr>
        <w:tab/>
        <w:t xml:space="preserve">Aktivní účast těch, kteří díla vychutnávají, interpretují, zkoumají či čtou /rozvíjená jako koncept </w:t>
      </w:r>
      <w:r w:rsidRPr="00AA4547">
        <w:rPr>
          <w:rFonts w:ascii="Times New Roman" w:hAnsi="Times New Roman" w:cs="Times New Roman"/>
          <w:b/>
          <w:color w:val="000000" w:themeColor="text1"/>
          <w:sz w:val="24"/>
          <w:szCs w:val="24"/>
        </w:rPr>
        <w:t>INTERAKTIVITY/.</w:t>
      </w:r>
      <w:r w:rsidRPr="00AA4547">
        <w:rPr>
          <w:rFonts w:ascii="Times New Roman" w:hAnsi="Times New Roman" w:cs="Times New Roman"/>
          <w:color w:val="000000" w:themeColor="text1"/>
          <w:sz w:val="24"/>
          <w:szCs w:val="24"/>
        </w:rPr>
        <w:t xml:space="preserve"> </w:t>
      </w:r>
    </w:p>
    <w:p w:rsidR="007854FD" w:rsidRPr="00AA4547" w:rsidRDefault="007854FD" w:rsidP="007854FD">
      <w:pPr>
        <w:rPr>
          <w:rFonts w:ascii="Times New Roman" w:hAnsi="Times New Roman" w:cs="Times New Roman"/>
          <w:color w:val="000000" w:themeColor="text1"/>
          <w:sz w:val="24"/>
          <w:szCs w:val="24"/>
        </w:rPr>
      </w:pPr>
      <w:r w:rsidRPr="00AA4547">
        <w:rPr>
          <w:rFonts w:ascii="Times New Roman" w:hAnsi="Times New Roman" w:cs="Times New Roman"/>
          <w:color w:val="000000" w:themeColor="text1"/>
          <w:sz w:val="24"/>
          <w:szCs w:val="24"/>
        </w:rPr>
        <w:t xml:space="preserve">Přičemž nejde pouze o podíl na výstavbě smyslu, ale o </w:t>
      </w:r>
      <w:r w:rsidRPr="00AA4547">
        <w:rPr>
          <w:rFonts w:ascii="Times New Roman" w:hAnsi="Times New Roman" w:cs="Times New Roman"/>
          <w:b/>
          <w:color w:val="000000" w:themeColor="text1"/>
          <w:sz w:val="24"/>
          <w:szCs w:val="24"/>
        </w:rPr>
        <w:t>skuteč</w:t>
      </w:r>
      <w:r w:rsidR="00AA4547" w:rsidRPr="00AA4547">
        <w:rPr>
          <w:rFonts w:ascii="Times New Roman" w:hAnsi="Times New Roman" w:cs="Times New Roman"/>
          <w:b/>
          <w:color w:val="000000" w:themeColor="text1"/>
          <w:sz w:val="24"/>
          <w:szCs w:val="24"/>
        </w:rPr>
        <w:t>né spoluvytváření díla</w:t>
      </w:r>
      <w:r w:rsidR="00AA4547">
        <w:rPr>
          <w:rFonts w:ascii="Times New Roman" w:hAnsi="Times New Roman" w:cs="Times New Roman"/>
          <w:color w:val="000000" w:themeColor="text1"/>
          <w:sz w:val="24"/>
          <w:szCs w:val="24"/>
        </w:rPr>
        <w:t xml:space="preserve">, </w:t>
      </w:r>
      <w:r w:rsidRPr="00AA4547">
        <w:rPr>
          <w:rFonts w:ascii="Times New Roman" w:hAnsi="Times New Roman" w:cs="Times New Roman"/>
          <w:color w:val="000000" w:themeColor="text1"/>
          <w:sz w:val="24"/>
          <w:szCs w:val="24"/>
        </w:rPr>
        <w:t>neboť „divák“ je vyzván, k tomu, aby zasahoval přímo</w:t>
      </w:r>
      <w:r w:rsidR="00AA4547">
        <w:rPr>
          <w:rFonts w:ascii="Times New Roman" w:hAnsi="Times New Roman" w:cs="Times New Roman"/>
          <w:color w:val="000000" w:themeColor="text1"/>
          <w:sz w:val="24"/>
          <w:szCs w:val="24"/>
        </w:rPr>
        <w:t xml:space="preserve"> do aktualizace jedné sekvence </w:t>
      </w:r>
      <w:r w:rsidRPr="00AA4547">
        <w:rPr>
          <w:rFonts w:ascii="Times New Roman" w:hAnsi="Times New Roman" w:cs="Times New Roman"/>
          <w:color w:val="000000" w:themeColor="text1"/>
          <w:sz w:val="24"/>
          <w:szCs w:val="24"/>
        </w:rPr>
        <w:t>znaků či dějů.</w:t>
      </w:r>
    </w:p>
    <w:p w:rsidR="007854FD" w:rsidRPr="00AA4547" w:rsidRDefault="007854FD" w:rsidP="007854FD">
      <w:pPr>
        <w:rPr>
          <w:rFonts w:ascii="Times New Roman" w:hAnsi="Times New Roman" w:cs="Times New Roman"/>
          <w:color w:val="000000" w:themeColor="text1"/>
          <w:sz w:val="24"/>
          <w:szCs w:val="24"/>
        </w:rPr>
      </w:pPr>
    </w:p>
    <w:p w:rsidR="007854FD" w:rsidRPr="00AA4547" w:rsidRDefault="007854FD" w:rsidP="007854FD">
      <w:pPr>
        <w:rPr>
          <w:rFonts w:ascii="Times New Roman" w:hAnsi="Times New Roman" w:cs="Times New Roman"/>
          <w:color w:val="000000" w:themeColor="text1"/>
          <w:sz w:val="24"/>
          <w:szCs w:val="24"/>
        </w:rPr>
      </w:pPr>
      <w:r w:rsidRPr="00AA4547">
        <w:rPr>
          <w:rFonts w:ascii="Times New Roman" w:hAnsi="Times New Roman" w:cs="Times New Roman"/>
          <w:color w:val="000000" w:themeColor="text1"/>
          <w:sz w:val="24"/>
          <w:szCs w:val="24"/>
        </w:rPr>
        <w:t>2.)</w:t>
      </w:r>
      <w:r w:rsidRPr="00AA4547">
        <w:rPr>
          <w:rFonts w:ascii="Times New Roman" w:hAnsi="Times New Roman" w:cs="Times New Roman"/>
          <w:color w:val="000000" w:themeColor="text1"/>
          <w:sz w:val="24"/>
          <w:szCs w:val="24"/>
        </w:rPr>
        <w:tab/>
        <w:t xml:space="preserve">Výše zmíněným vlastnostem odpovídá i </w:t>
      </w:r>
      <w:r w:rsidRPr="00AA4547">
        <w:rPr>
          <w:rFonts w:ascii="Times New Roman" w:hAnsi="Times New Roman" w:cs="Times New Roman"/>
          <w:b/>
          <w:color w:val="000000" w:themeColor="text1"/>
          <w:sz w:val="24"/>
          <w:szCs w:val="24"/>
        </w:rPr>
        <w:t>organizace kolektivního tvůrčího procesu</w:t>
      </w:r>
      <w:r w:rsidRPr="00AA4547">
        <w:rPr>
          <w:rFonts w:ascii="Times New Roman" w:hAnsi="Times New Roman" w:cs="Times New Roman"/>
          <w:color w:val="000000" w:themeColor="text1"/>
          <w:sz w:val="24"/>
          <w:szCs w:val="24"/>
        </w:rPr>
        <w:t>, pro virtuální umění také typická: spolupráce iniciátorů (umělců) a účastníků, uvedení na síť umělců podílejících se na stejné produkci, zaznamenávání stop interakce či dráhy, které nakonec tvoří dílo, spolupráce mezi umělci a inženýry…</w:t>
      </w:r>
      <w:r w:rsidRPr="00AA4547">
        <w:rPr>
          <w:rFonts w:ascii="Times New Roman" w:hAnsi="Times New Roman" w:cs="Times New Roman"/>
          <w:b/>
          <w:color w:val="000000" w:themeColor="text1"/>
          <w:sz w:val="24"/>
          <w:szCs w:val="24"/>
        </w:rPr>
        <w:t>/ROZVÍJENÉ JAKO KONCEPT KOLABORATIVNÍHO, ČI PARTICIPATORNÍHO UMĚNÍ</w:t>
      </w:r>
      <w:r w:rsidRPr="00AA4547">
        <w:rPr>
          <w:rFonts w:ascii="Times New Roman" w:hAnsi="Times New Roman" w:cs="Times New Roman"/>
          <w:color w:val="000000" w:themeColor="text1"/>
          <w:sz w:val="24"/>
          <w:szCs w:val="24"/>
        </w:rPr>
        <w:t>/</w:t>
      </w:r>
    </w:p>
    <w:p w:rsidR="007854FD" w:rsidRPr="00AA4547" w:rsidRDefault="007854FD" w:rsidP="007854FD">
      <w:pPr>
        <w:rPr>
          <w:rFonts w:ascii="Times New Roman" w:hAnsi="Times New Roman" w:cs="Times New Roman"/>
          <w:color w:val="000000" w:themeColor="text1"/>
          <w:sz w:val="24"/>
          <w:szCs w:val="24"/>
        </w:rPr>
      </w:pPr>
    </w:p>
    <w:p w:rsidR="007854FD" w:rsidRPr="00AA4547" w:rsidRDefault="007854FD" w:rsidP="007854FD">
      <w:pPr>
        <w:rPr>
          <w:rFonts w:ascii="Times New Roman" w:hAnsi="Times New Roman" w:cs="Times New Roman"/>
          <w:color w:val="000000" w:themeColor="text1"/>
          <w:sz w:val="24"/>
          <w:szCs w:val="24"/>
        </w:rPr>
      </w:pPr>
      <w:r w:rsidRPr="00AA4547">
        <w:rPr>
          <w:rFonts w:ascii="Times New Roman" w:hAnsi="Times New Roman" w:cs="Times New Roman"/>
          <w:color w:val="000000" w:themeColor="text1"/>
          <w:sz w:val="24"/>
          <w:szCs w:val="24"/>
        </w:rPr>
        <w:t>3.)</w:t>
      </w:r>
      <w:r w:rsidRPr="00AA4547">
        <w:rPr>
          <w:rFonts w:ascii="Times New Roman" w:hAnsi="Times New Roman" w:cs="Times New Roman"/>
          <w:color w:val="000000" w:themeColor="text1"/>
          <w:sz w:val="24"/>
          <w:szCs w:val="24"/>
        </w:rPr>
        <w:tab/>
        <w:t xml:space="preserve">Kolektivní tvorba, stejně jako účast interpretů, jdou ruku v ruce s třetím typickým rysem umění kyberkultury – s nepřetržitou tvorbou. </w:t>
      </w:r>
      <w:r w:rsidRPr="00AA4547">
        <w:rPr>
          <w:rFonts w:ascii="Times New Roman" w:hAnsi="Times New Roman" w:cs="Times New Roman"/>
          <w:b/>
          <w:color w:val="000000" w:themeColor="text1"/>
          <w:sz w:val="24"/>
          <w:szCs w:val="24"/>
        </w:rPr>
        <w:t>Tzn. Virtuální dílo je svou strukturou „otevřené“.</w:t>
      </w:r>
      <w:r w:rsidRPr="00AA4547">
        <w:rPr>
          <w:rFonts w:ascii="Times New Roman" w:hAnsi="Times New Roman" w:cs="Times New Roman"/>
          <w:color w:val="000000" w:themeColor="text1"/>
          <w:sz w:val="24"/>
          <w:szCs w:val="24"/>
        </w:rPr>
        <w:t xml:space="preserve"> Každá aktualizace odhaluje nový aspekt díla. Některé systémy se navíc nespokojí s opakováním stále stejných kombinací, ale v průběhu interakcí dávají podnět ke vzniku naprosto nepředvídaných forem. </w:t>
      </w:r>
      <w:r w:rsidRPr="00AA4547">
        <w:rPr>
          <w:rFonts w:ascii="Times New Roman" w:hAnsi="Times New Roman" w:cs="Times New Roman"/>
          <w:b/>
          <w:color w:val="000000" w:themeColor="text1"/>
          <w:sz w:val="24"/>
          <w:szCs w:val="24"/>
        </w:rPr>
        <w:t>/ROZVÍJENÉ např. JAKO KONCEPT NEUKONČENÉ TVORBY, nekonečných mutací díla atd., generativní umění…/</w:t>
      </w:r>
    </w:p>
    <w:p w:rsidR="007854FD" w:rsidRPr="00AA4547" w:rsidRDefault="007854FD" w:rsidP="007854FD">
      <w:pPr>
        <w:rPr>
          <w:rFonts w:ascii="Times New Roman" w:hAnsi="Times New Roman" w:cs="Times New Roman"/>
          <w:b/>
          <w:color w:val="000000" w:themeColor="text1"/>
          <w:sz w:val="24"/>
          <w:szCs w:val="24"/>
          <w:u w:val="single"/>
        </w:rPr>
      </w:pPr>
      <w:r w:rsidRPr="00AA4547">
        <w:rPr>
          <w:rFonts w:ascii="Times New Roman" w:hAnsi="Times New Roman" w:cs="Times New Roman"/>
          <w:b/>
          <w:color w:val="000000" w:themeColor="text1"/>
          <w:sz w:val="24"/>
          <w:szCs w:val="24"/>
          <w:u w:val="single"/>
        </w:rPr>
        <w:t>Tvůrčí akt se tak již neomezuje pouze na moment koncepce či realizace díla: virtuální mechanismus poskytuje nástroj, který vytváří události.</w:t>
      </w:r>
    </w:p>
    <w:p w:rsidR="00AA4547" w:rsidRDefault="00AA4547" w:rsidP="007854FD">
      <w:pPr>
        <w:rPr>
          <w:rFonts w:ascii="Times New Roman" w:hAnsi="Times New Roman" w:cs="Times New Roman"/>
          <w:color w:val="000000" w:themeColor="text1"/>
          <w:sz w:val="24"/>
          <w:szCs w:val="24"/>
        </w:rPr>
      </w:pPr>
    </w:p>
    <w:p w:rsidR="007854FD" w:rsidRPr="00AA4547" w:rsidRDefault="007854FD" w:rsidP="007854FD">
      <w:pPr>
        <w:rPr>
          <w:rFonts w:ascii="Times New Roman" w:hAnsi="Times New Roman" w:cs="Times New Roman"/>
          <w:b/>
          <w:color w:val="000000" w:themeColor="text1"/>
          <w:sz w:val="24"/>
          <w:szCs w:val="24"/>
        </w:rPr>
      </w:pPr>
      <w:r w:rsidRPr="00AA4547">
        <w:rPr>
          <w:rFonts w:ascii="Times New Roman" w:hAnsi="Times New Roman" w:cs="Times New Roman"/>
          <w:b/>
          <w:color w:val="000000" w:themeColor="text1"/>
          <w:sz w:val="24"/>
          <w:szCs w:val="24"/>
        </w:rPr>
        <w:t>Resumé:</w:t>
      </w:r>
    </w:p>
    <w:p w:rsidR="007854FD" w:rsidRPr="00AA4547" w:rsidRDefault="007854FD" w:rsidP="007854FD">
      <w:pPr>
        <w:rPr>
          <w:rFonts w:ascii="Times New Roman" w:hAnsi="Times New Roman" w:cs="Times New Roman"/>
          <w:b/>
          <w:color w:val="000000" w:themeColor="text1"/>
          <w:sz w:val="24"/>
          <w:szCs w:val="24"/>
        </w:rPr>
      </w:pPr>
      <w:r w:rsidRPr="00AA4547">
        <w:rPr>
          <w:rFonts w:ascii="Times New Roman" w:hAnsi="Times New Roman" w:cs="Times New Roman"/>
          <w:b/>
          <w:color w:val="000000" w:themeColor="text1"/>
          <w:sz w:val="24"/>
          <w:szCs w:val="24"/>
        </w:rPr>
        <w:t xml:space="preserve">Všechny rysy, které jsme vyjmenovali: </w:t>
      </w:r>
    </w:p>
    <w:p w:rsidR="007854FD" w:rsidRPr="00AA4547" w:rsidRDefault="007854FD" w:rsidP="007854FD">
      <w:pPr>
        <w:rPr>
          <w:rFonts w:ascii="Times New Roman" w:hAnsi="Times New Roman" w:cs="Times New Roman"/>
          <w:b/>
          <w:color w:val="000000" w:themeColor="text1"/>
          <w:sz w:val="24"/>
          <w:szCs w:val="24"/>
        </w:rPr>
      </w:pPr>
      <w:r w:rsidRPr="00AA4547">
        <w:rPr>
          <w:rFonts w:ascii="Times New Roman" w:hAnsi="Times New Roman" w:cs="Times New Roman"/>
          <w:b/>
          <w:color w:val="000000" w:themeColor="text1"/>
          <w:sz w:val="24"/>
          <w:szCs w:val="24"/>
        </w:rPr>
        <w:t>1.)</w:t>
      </w:r>
      <w:r w:rsidRPr="00AA4547">
        <w:rPr>
          <w:rFonts w:ascii="Times New Roman" w:hAnsi="Times New Roman" w:cs="Times New Roman"/>
          <w:b/>
          <w:color w:val="000000" w:themeColor="text1"/>
          <w:sz w:val="24"/>
          <w:szCs w:val="24"/>
        </w:rPr>
        <w:tab/>
        <w:t xml:space="preserve">aktivní účast interpretů, </w:t>
      </w:r>
    </w:p>
    <w:p w:rsidR="007854FD" w:rsidRPr="00AA4547" w:rsidRDefault="007854FD" w:rsidP="007854FD">
      <w:pPr>
        <w:rPr>
          <w:rFonts w:ascii="Times New Roman" w:hAnsi="Times New Roman" w:cs="Times New Roman"/>
          <w:b/>
          <w:color w:val="000000" w:themeColor="text1"/>
          <w:sz w:val="24"/>
          <w:szCs w:val="24"/>
        </w:rPr>
      </w:pPr>
      <w:r w:rsidRPr="00AA4547">
        <w:rPr>
          <w:rFonts w:ascii="Times New Roman" w:hAnsi="Times New Roman" w:cs="Times New Roman"/>
          <w:b/>
          <w:color w:val="000000" w:themeColor="text1"/>
          <w:sz w:val="24"/>
          <w:szCs w:val="24"/>
        </w:rPr>
        <w:t>2.)</w:t>
      </w:r>
      <w:r w:rsidRPr="00AA4547">
        <w:rPr>
          <w:rFonts w:ascii="Times New Roman" w:hAnsi="Times New Roman" w:cs="Times New Roman"/>
          <w:b/>
          <w:color w:val="000000" w:themeColor="text1"/>
          <w:sz w:val="24"/>
          <w:szCs w:val="24"/>
        </w:rPr>
        <w:tab/>
        <w:t xml:space="preserve">kolektivní tvorba, </w:t>
      </w:r>
    </w:p>
    <w:p w:rsidR="007854FD" w:rsidRPr="00AA4547" w:rsidRDefault="007854FD" w:rsidP="007854FD">
      <w:pPr>
        <w:rPr>
          <w:rFonts w:ascii="Times New Roman" w:hAnsi="Times New Roman" w:cs="Times New Roman"/>
          <w:b/>
          <w:color w:val="000000" w:themeColor="text1"/>
          <w:sz w:val="24"/>
          <w:szCs w:val="24"/>
        </w:rPr>
      </w:pPr>
      <w:r w:rsidRPr="00AA4547">
        <w:rPr>
          <w:rFonts w:ascii="Times New Roman" w:hAnsi="Times New Roman" w:cs="Times New Roman"/>
          <w:b/>
          <w:color w:val="000000" w:themeColor="text1"/>
          <w:sz w:val="24"/>
          <w:szCs w:val="24"/>
        </w:rPr>
        <w:t>3.)</w:t>
      </w:r>
      <w:r w:rsidRPr="00AA4547">
        <w:rPr>
          <w:rFonts w:ascii="Times New Roman" w:hAnsi="Times New Roman" w:cs="Times New Roman"/>
          <w:b/>
          <w:color w:val="000000" w:themeColor="text1"/>
          <w:sz w:val="24"/>
          <w:szCs w:val="24"/>
        </w:rPr>
        <w:tab/>
        <w:t xml:space="preserve">dílo-událost, dílo-proces, </w:t>
      </w:r>
    </w:p>
    <w:p w:rsidR="007854FD" w:rsidRPr="00AA4547" w:rsidRDefault="007854FD" w:rsidP="007854FD">
      <w:pPr>
        <w:rPr>
          <w:rFonts w:ascii="Times New Roman" w:hAnsi="Times New Roman" w:cs="Times New Roman"/>
          <w:b/>
          <w:color w:val="000000" w:themeColor="text1"/>
          <w:sz w:val="24"/>
          <w:szCs w:val="24"/>
        </w:rPr>
      </w:pPr>
      <w:r w:rsidRPr="00AA4547">
        <w:rPr>
          <w:rFonts w:ascii="Times New Roman" w:hAnsi="Times New Roman" w:cs="Times New Roman"/>
          <w:b/>
          <w:color w:val="000000" w:themeColor="text1"/>
          <w:sz w:val="24"/>
          <w:szCs w:val="24"/>
        </w:rPr>
        <w:t>4.)</w:t>
      </w:r>
      <w:r w:rsidRPr="00AA4547">
        <w:rPr>
          <w:rFonts w:ascii="Times New Roman" w:hAnsi="Times New Roman" w:cs="Times New Roman"/>
          <w:b/>
          <w:color w:val="000000" w:themeColor="text1"/>
          <w:sz w:val="24"/>
          <w:szCs w:val="24"/>
        </w:rPr>
        <w:tab/>
        <w:t xml:space="preserve">vzájemné propojení a rozostření hranic, </w:t>
      </w:r>
    </w:p>
    <w:p w:rsidR="007854FD" w:rsidRPr="00AA4547" w:rsidRDefault="007854FD" w:rsidP="007854FD">
      <w:pPr>
        <w:rPr>
          <w:rFonts w:ascii="Times New Roman" w:hAnsi="Times New Roman" w:cs="Times New Roman"/>
          <w:b/>
          <w:color w:val="000000" w:themeColor="text1"/>
          <w:sz w:val="24"/>
          <w:szCs w:val="24"/>
        </w:rPr>
      </w:pPr>
      <w:r w:rsidRPr="00AA4547">
        <w:rPr>
          <w:rFonts w:ascii="Times New Roman" w:hAnsi="Times New Roman" w:cs="Times New Roman"/>
          <w:b/>
          <w:color w:val="000000" w:themeColor="text1"/>
          <w:sz w:val="24"/>
          <w:szCs w:val="24"/>
        </w:rPr>
        <w:t>5.)</w:t>
      </w:r>
      <w:r w:rsidRPr="00AA4547">
        <w:rPr>
          <w:rFonts w:ascii="Times New Roman" w:hAnsi="Times New Roman" w:cs="Times New Roman"/>
          <w:b/>
          <w:color w:val="000000" w:themeColor="text1"/>
          <w:sz w:val="24"/>
          <w:szCs w:val="24"/>
        </w:rPr>
        <w:tab/>
        <w:t>dílo vystupující z oceánu digitálních znaků.</w:t>
      </w:r>
    </w:p>
    <w:p w:rsidR="007854FD" w:rsidRPr="00AA4547" w:rsidRDefault="007854FD" w:rsidP="007854FD">
      <w:pPr>
        <w:rPr>
          <w:rFonts w:ascii="Times New Roman" w:hAnsi="Times New Roman" w:cs="Times New Roman"/>
          <w:b/>
          <w:color w:val="000000" w:themeColor="text1"/>
          <w:sz w:val="24"/>
          <w:szCs w:val="24"/>
        </w:rPr>
      </w:pPr>
    </w:p>
    <w:p w:rsidR="007854FD" w:rsidRPr="00AA4547" w:rsidRDefault="007854FD" w:rsidP="007854FD">
      <w:pPr>
        <w:rPr>
          <w:rFonts w:ascii="Times New Roman" w:hAnsi="Times New Roman" w:cs="Times New Roman"/>
          <w:b/>
          <w:color w:val="000000" w:themeColor="text1"/>
          <w:sz w:val="24"/>
          <w:szCs w:val="24"/>
        </w:rPr>
      </w:pPr>
      <w:r w:rsidRPr="00AA4547">
        <w:rPr>
          <w:rFonts w:ascii="Times New Roman" w:hAnsi="Times New Roman" w:cs="Times New Roman"/>
          <w:b/>
          <w:color w:val="000000" w:themeColor="text1"/>
          <w:sz w:val="24"/>
          <w:szCs w:val="24"/>
        </w:rPr>
        <w:t>Tyto rysy naznačují úpadek dvou znaků, které až dosud zajišťovaly integritu, osobitost a uzavřenost díla. Těmito znaky jsou autor díla a jeho záznam.</w:t>
      </w:r>
    </w:p>
    <w:p w:rsidR="007854FD" w:rsidRPr="00AA4547" w:rsidRDefault="007854FD" w:rsidP="007854FD">
      <w:pPr>
        <w:rPr>
          <w:rFonts w:ascii="Times New Roman" w:hAnsi="Times New Roman" w:cs="Times New Roman"/>
          <w:color w:val="000000" w:themeColor="text1"/>
          <w:sz w:val="24"/>
          <w:szCs w:val="24"/>
        </w:rPr>
      </w:pPr>
      <w:r w:rsidRPr="00AA4547">
        <w:rPr>
          <w:rFonts w:ascii="Times New Roman" w:hAnsi="Times New Roman" w:cs="Times New Roman"/>
          <w:color w:val="000000" w:themeColor="text1"/>
          <w:sz w:val="24"/>
          <w:szCs w:val="24"/>
        </w:rPr>
        <w:t xml:space="preserve">Vs. </w:t>
      </w:r>
    </w:p>
    <w:p w:rsidR="007854FD" w:rsidRPr="00AA4547" w:rsidRDefault="007854FD" w:rsidP="007854FD">
      <w:pPr>
        <w:rPr>
          <w:rFonts w:ascii="Times New Roman" w:hAnsi="Times New Roman" w:cs="Times New Roman"/>
          <w:color w:val="000000" w:themeColor="text1"/>
          <w:sz w:val="24"/>
          <w:szCs w:val="24"/>
        </w:rPr>
      </w:pPr>
      <w:r w:rsidRPr="00AA4547">
        <w:rPr>
          <w:rFonts w:ascii="Times New Roman" w:hAnsi="Times New Roman" w:cs="Times New Roman"/>
          <w:color w:val="000000" w:themeColor="text1"/>
          <w:sz w:val="24"/>
          <w:szCs w:val="24"/>
        </w:rPr>
        <w:t xml:space="preserve">Kybernetické umění ovšem žádá nová kritéria hodnocení a uchování, kritéria, která jsou často v rozporu se současnými mravy uměleckého trhu. </w:t>
      </w:r>
      <w:r w:rsidRPr="00AA4547">
        <w:rPr>
          <w:rFonts w:ascii="Times New Roman" w:hAnsi="Times New Roman" w:cs="Times New Roman"/>
          <w:b/>
          <w:color w:val="000000" w:themeColor="text1"/>
          <w:sz w:val="24"/>
          <w:szCs w:val="24"/>
        </w:rPr>
        <w:t>Toto umění se spíše navrací k tradici her a rituálů, klade též nové požadavky na spolupráci veřejných a soukromých umělců, inženýrů a mecenášů.</w:t>
      </w:r>
      <w:r w:rsidRPr="00AA4547">
        <w:rPr>
          <w:rFonts w:ascii="Times New Roman" w:hAnsi="Times New Roman" w:cs="Times New Roman"/>
          <w:color w:val="000000" w:themeColor="text1"/>
          <w:sz w:val="24"/>
          <w:szCs w:val="24"/>
        </w:rPr>
        <w:t xml:space="preserve"> </w:t>
      </w:r>
    </w:p>
    <w:p w:rsidR="007854FD" w:rsidRPr="00AA4547" w:rsidRDefault="007854FD" w:rsidP="007854FD">
      <w:pPr>
        <w:rPr>
          <w:rFonts w:ascii="Times New Roman" w:hAnsi="Times New Roman" w:cs="Times New Roman"/>
          <w:color w:val="000000" w:themeColor="text1"/>
          <w:sz w:val="24"/>
          <w:szCs w:val="24"/>
        </w:rPr>
      </w:pP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lastRenderedPageBreak/>
        <w:t>Umění kyberkultury</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Estetické formy kyberkultury a její techno-sociální mechanismy</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 xml:space="preserve">Lévy tvrdí, že kanonickou formu kyberkultury představuje virtuální svět. </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 xml:space="preserve">Toto spojení však nechápe v úzkém smyslu slova – tzn. počítačová simulace 3D světa, jímž procházíme pomocí stereoskopických brýlí a datových rukavic. </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 xml:space="preserve">Virtuální svět chápe jako jakousi digitální zásobárnu smyslových a informačních virtuálních realit, které se aktualizují pouze interakcí s člověkem. </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 xml:space="preserve">Tato aktualizace je, v závislosti na mechanismech, více či méně invenční, nepředvídatelná a poskytuje proměnlivý prostor iniciativě těch, kteří se jí účastní. </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Lévy rozlišuje dvě hlavní kategorie virtuálních světů (on-line a off-line).</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color w:val="000000" w:themeColor="text1"/>
          <w:sz w:val="24"/>
          <w:szCs w:val="24"/>
        </w:rPr>
        <w:t xml:space="preserve">Umění kyberkultury charakterizuje jako </w:t>
      </w:r>
      <w:r w:rsidRPr="00AA4547">
        <w:rPr>
          <w:rFonts w:ascii="Times New Roman" w:hAnsi="Times New Roman" w:cs="Times New Roman"/>
          <w:b/>
          <w:color w:val="000000" w:themeColor="text1"/>
          <w:sz w:val="24"/>
          <w:szCs w:val="24"/>
        </w:rPr>
        <w:t>„proudící díla, díla-procesy, díla-události, jež lze těžko archivovat a konzervovat.</w:t>
      </w:r>
      <w:r w:rsidR="00AA4547" w:rsidRPr="00AA4547">
        <w:rPr>
          <w:rFonts w:ascii="Times New Roman" w:hAnsi="Times New Roman" w:cs="Times New Roman"/>
          <w:b/>
          <w:color w:val="000000" w:themeColor="text1"/>
          <w:sz w:val="24"/>
          <w:szCs w:val="24"/>
        </w:rPr>
        <w:t>“</w:t>
      </w:r>
      <w:r w:rsidRPr="00AA4547">
        <w:rPr>
          <w:rFonts w:ascii="Times New Roman" w:hAnsi="Times New Roman" w:cs="Times New Roman"/>
          <w:color w:val="000000" w:themeColor="text1"/>
          <w:sz w:val="24"/>
          <w:szCs w:val="24"/>
        </w:rPr>
        <w:t xml:space="preserve"> </w:t>
      </w:r>
      <w:r w:rsidRPr="00AA4547">
        <w:rPr>
          <w:rFonts w:ascii="Times New Roman" w:hAnsi="Times New Roman" w:cs="Times New Roman"/>
          <w:strike/>
          <w:color w:val="0070C0"/>
          <w:sz w:val="24"/>
          <w:szCs w:val="24"/>
        </w:rPr>
        <w:t xml:space="preserve">V kyberprostoru je každý virtuální svět potenciálně propojený se všemi ostatními světy a podle paradoxní topologie, v níž se prolíná vnější a vnitřní, je zároveň obsahuje a je v nich obsažen. </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Čím více dílo využívá možností interaktivity, interkonektivity, a mechanismů kolektivní tvorby, tím je pro kyberkulturu typičtější …a tím méně také jde o „dílo“ v tradičním slova smyslu.</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Pragmatika komunikace v kyberprostoru tedy omezuje oba významné klasické faktory totalizace děl: autora (totalizace vnitřní) a záznam (totalizace vnější).</w:t>
      </w:r>
    </w:p>
    <w:p w:rsidR="007854FD" w:rsidRPr="00AA4547" w:rsidRDefault="007854FD" w:rsidP="007854FD">
      <w:pPr>
        <w:rPr>
          <w:rFonts w:ascii="Times New Roman" w:hAnsi="Times New Roman" w:cs="Times New Roman"/>
          <w:strike/>
          <w:color w:val="0070C0"/>
          <w:sz w:val="24"/>
          <w:szCs w:val="24"/>
        </w:rPr>
      </w:pP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Deleuze a Guattari (v Tisíc plošin, Paříž 1980) popsali filozoficky, pomocí rizoma a roviny imanence, abstraktní schéma, jež obsahuje:</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w:t>
      </w:r>
      <w:r w:rsidRPr="00AA4547">
        <w:rPr>
          <w:rFonts w:ascii="Times New Roman" w:hAnsi="Times New Roman" w:cs="Times New Roman"/>
          <w:strike/>
          <w:color w:val="0070C0"/>
          <w:sz w:val="24"/>
          <w:szCs w:val="24"/>
        </w:rPr>
        <w:tab/>
        <w:t>nekonečnou mnohost propojení mezi různorodými uzly a mobilní mnohotvárnost center na otevřené síti,</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w:t>
      </w:r>
      <w:r w:rsidRPr="00AA4547">
        <w:rPr>
          <w:rFonts w:ascii="Times New Roman" w:hAnsi="Times New Roman" w:cs="Times New Roman"/>
          <w:strike/>
          <w:color w:val="0070C0"/>
          <w:sz w:val="24"/>
          <w:szCs w:val="24"/>
        </w:rPr>
        <w:tab/>
        <w:t>hemžení prostupujících se hierarchií, holografické efekty částečného a vždy jiného zahalování celků jejich částmi,</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w:t>
      </w:r>
      <w:r w:rsidRPr="00AA4547">
        <w:rPr>
          <w:rFonts w:ascii="Times New Roman" w:hAnsi="Times New Roman" w:cs="Times New Roman"/>
          <w:strike/>
          <w:color w:val="0070C0"/>
          <w:sz w:val="24"/>
          <w:szCs w:val="24"/>
        </w:rPr>
        <w:tab/>
        <w:t xml:space="preserve">auto-poetickou a auto-organizační dynamiku proměňujících se populací, které rozšiřují, vytvářejí a přetvářejí kvalitativně různorodý prostor, jakousi krajinu členěnou jednotlivostmi. </w:t>
      </w:r>
    </w:p>
    <w:p w:rsidR="007854FD" w:rsidRPr="007854FD" w:rsidRDefault="007854FD" w:rsidP="007854FD">
      <w:pPr>
        <w:rPr>
          <w:rFonts w:ascii="Times New Roman" w:hAnsi="Times New Roman" w:cs="Times New Roman"/>
          <w:color w:val="0070C0"/>
          <w:sz w:val="24"/>
          <w:szCs w:val="24"/>
        </w:rPr>
      </w:pP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 xml:space="preserve">Toto schéma se realizuje společensky, prostřednictvím existence virtuálních společenství, kognitivně, skrze proces kolektivní inteligence, a sémioticky, formou velkého hypertextu a virtuálního webového metasvěta. </w:t>
      </w:r>
    </w:p>
    <w:p w:rsidR="007854FD" w:rsidRPr="007854FD" w:rsidRDefault="007854FD" w:rsidP="007854FD">
      <w:pPr>
        <w:rPr>
          <w:rFonts w:ascii="Times New Roman" w:hAnsi="Times New Roman" w:cs="Times New Roman"/>
          <w:color w:val="0070C0"/>
          <w:sz w:val="24"/>
          <w:szCs w:val="24"/>
        </w:rPr>
      </w:pPr>
    </w:p>
    <w:p w:rsidR="007854FD" w:rsidRPr="00AA4547" w:rsidRDefault="007854FD" w:rsidP="007854FD">
      <w:pPr>
        <w:rPr>
          <w:rFonts w:ascii="Times New Roman" w:hAnsi="Times New Roman" w:cs="Times New Roman"/>
          <w:b/>
          <w:color w:val="000000" w:themeColor="text1"/>
          <w:sz w:val="24"/>
          <w:szCs w:val="24"/>
          <w:u w:val="single"/>
        </w:rPr>
      </w:pPr>
      <w:r w:rsidRPr="00AA4547">
        <w:rPr>
          <w:rFonts w:ascii="Times New Roman" w:hAnsi="Times New Roman" w:cs="Times New Roman"/>
          <w:b/>
          <w:color w:val="000000" w:themeColor="text1"/>
          <w:sz w:val="24"/>
          <w:szCs w:val="24"/>
          <w:u w:val="single"/>
        </w:rPr>
        <w:t xml:space="preserve">Text, hudba a obraz: </w:t>
      </w:r>
    </w:p>
    <w:p w:rsidR="007854FD" w:rsidRPr="007854FD" w:rsidRDefault="007854FD" w:rsidP="007854FD">
      <w:pPr>
        <w:rPr>
          <w:rFonts w:ascii="Times New Roman" w:hAnsi="Times New Roman" w:cs="Times New Roman"/>
          <w:color w:val="0070C0"/>
          <w:sz w:val="24"/>
          <w:szCs w:val="24"/>
        </w:rPr>
      </w:pPr>
      <w:r w:rsidRPr="007854FD">
        <w:rPr>
          <w:rFonts w:ascii="Times New Roman" w:hAnsi="Times New Roman" w:cs="Times New Roman"/>
          <w:color w:val="0070C0"/>
          <w:sz w:val="24"/>
          <w:szCs w:val="24"/>
        </w:rPr>
        <w:lastRenderedPageBreak/>
        <w:t>Pro každou významnou kategorii znaku, ať už je to psaný text, hudba či obraz, vytváří kyberkultura novou formu a nový způsob jejich vzájemné interakce.</w:t>
      </w:r>
    </w:p>
    <w:p w:rsidR="007854FD" w:rsidRDefault="007854FD" w:rsidP="007854FD">
      <w:pPr>
        <w:rPr>
          <w:rFonts w:ascii="Times New Roman" w:hAnsi="Times New Roman" w:cs="Times New Roman"/>
          <w:color w:val="000000" w:themeColor="text1"/>
          <w:sz w:val="24"/>
          <w:szCs w:val="24"/>
        </w:rPr>
      </w:pPr>
      <w:r w:rsidRPr="00AA4547">
        <w:rPr>
          <w:rFonts w:ascii="Times New Roman" w:hAnsi="Times New Roman" w:cs="Times New Roman"/>
          <w:b/>
          <w:color w:val="000000" w:themeColor="text1"/>
          <w:sz w:val="24"/>
          <w:szCs w:val="24"/>
        </w:rPr>
        <w:t xml:space="preserve">Text </w:t>
      </w:r>
      <w:r w:rsidRPr="00AA4547">
        <w:rPr>
          <w:rFonts w:ascii="Times New Roman" w:hAnsi="Times New Roman" w:cs="Times New Roman"/>
          <w:color w:val="000000" w:themeColor="text1"/>
          <w:sz w:val="24"/>
          <w:szCs w:val="24"/>
        </w:rPr>
        <w:t>– se skládá a rozkládá, slepuje po fragmentech, stává se z něho hypertext. Hypertexty se pak propojují a vytvářejí otevřenou a pohyblivou hypertextovou rovinu webu.</w:t>
      </w:r>
    </w:p>
    <w:p w:rsidR="00AB63EA" w:rsidRDefault="00AB63EA" w:rsidP="007854FD">
      <w:pPr>
        <w:rPr>
          <w:rFonts w:ascii="Times New Roman" w:hAnsi="Times New Roman" w:cs="Times New Roman"/>
          <w:color w:val="000000" w:themeColor="text1"/>
          <w:sz w:val="24"/>
          <w:szCs w:val="24"/>
        </w:rPr>
      </w:pPr>
    </w:p>
    <w:p w:rsidR="00AB63EA" w:rsidRPr="00AB63EA" w:rsidRDefault="00AB63EA" w:rsidP="00AB63EA">
      <w:pPr>
        <w:rPr>
          <w:rFonts w:ascii="Times New Roman" w:hAnsi="Times New Roman" w:cs="Times New Roman"/>
          <w:color w:val="000000" w:themeColor="text1"/>
          <w:sz w:val="24"/>
          <w:szCs w:val="24"/>
        </w:rPr>
      </w:pPr>
      <w:r w:rsidRPr="00AB63EA">
        <w:rPr>
          <w:rFonts w:ascii="Times New Roman" w:hAnsi="Times New Roman" w:cs="Times New Roman"/>
          <w:b/>
          <w:bCs/>
          <w:color w:val="000000" w:themeColor="text1"/>
          <w:sz w:val="24"/>
          <w:szCs w:val="24"/>
        </w:rPr>
        <w:t xml:space="preserve">Olia Lialina: </w:t>
      </w:r>
      <w:r w:rsidRPr="00AB63EA">
        <w:rPr>
          <w:rFonts w:ascii="Times New Roman" w:hAnsi="Times New Roman" w:cs="Times New Roman"/>
          <w:i/>
          <w:iCs/>
          <w:color w:val="000000" w:themeColor="text1"/>
          <w:sz w:val="24"/>
          <w:szCs w:val="24"/>
          <w:lang w:val="en-US"/>
        </w:rPr>
        <w:t>My Boyfriend Came Back from the War</w:t>
      </w:r>
      <w:r w:rsidRPr="00AB63EA">
        <w:rPr>
          <w:rFonts w:ascii="Times New Roman" w:hAnsi="Times New Roman" w:cs="Times New Roman"/>
          <w:i/>
          <w:iCs/>
          <w:color w:val="000000" w:themeColor="text1"/>
          <w:sz w:val="24"/>
          <w:szCs w:val="24"/>
        </w:rPr>
        <w:t xml:space="preserve"> </w:t>
      </w:r>
      <w:r w:rsidRPr="00AB63EA">
        <w:rPr>
          <w:rFonts w:ascii="Times New Roman" w:hAnsi="Times New Roman" w:cs="Times New Roman"/>
          <w:color w:val="000000" w:themeColor="text1"/>
          <w:sz w:val="24"/>
          <w:szCs w:val="24"/>
        </w:rPr>
        <w:t xml:space="preserve">(1996, net art): </w:t>
      </w:r>
    </w:p>
    <w:p w:rsidR="00AB63EA" w:rsidRPr="00AB63EA" w:rsidRDefault="00B418CD" w:rsidP="00AB63EA">
      <w:pPr>
        <w:rPr>
          <w:rFonts w:ascii="Times New Roman" w:hAnsi="Times New Roman" w:cs="Times New Roman"/>
          <w:color w:val="000000" w:themeColor="text1"/>
          <w:sz w:val="24"/>
          <w:szCs w:val="24"/>
        </w:rPr>
      </w:pPr>
      <w:hyperlink r:id="rId12" w:history="1">
        <w:r w:rsidR="00AB63EA" w:rsidRPr="00AB63EA">
          <w:rPr>
            <w:rStyle w:val="Hypertextovodkaz"/>
            <w:rFonts w:ascii="Times New Roman" w:hAnsi="Times New Roman" w:cs="Times New Roman"/>
            <w:sz w:val="24"/>
            <w:szCs w:val="24"/>
          </w:rPr>
          <w:t>https://</w:t>
        </w:r>
      </w:hyperlink>
      <w:hyperlink r:id="rId13" w:history="1">
        <w:r w:rsidR="00AB63EA" w:rsidRPr="00AB63EA">
          <w:rPr>
            <w:rStyle w:val="Hypertextovodkaz"/>
            <w:rFonts w:ascii="Times New Roman" w:hAnsi="Times New Roman" w:cs="Times New Roman"/>
            <w:sz w:val="24"/>
            <w:szCs w:val="24"/>
          </w:rPr>
          <w:t>vimeo.com</w:t>
        </w:r>
      </w:hyperlink>
      <w:hyperlink r:id="rId14" w:history="1">
        <w:r w:rsidR="00AB63EA" w:rsidRPr="00AB63EA">
          <w:rPr>
            <w:rStyle w:val="Hypertextovodkaz"/>
            <w:rFonts w:ascii="Times New Roman" w:hAnsi="Times New Roman" w:cs="Times New Roman"/>
            <w:sz w:val="24"/>
            <w:szCs w:val="24"/>
          </w:rPr>
          <w:t>/10173310</w:t>
        </w:r>
      </w:hyperlink>
    </w:p>
    <w:p w:rsidR="00AB63EA" w:rsidRPr="00AB63EA" w:rsidRDefault="00AB63EA" w:rsidP="00AB63EA">
      <w:pPr>
        <w:rPr>
          <w:rFonts w:ascii="Times New Roman" w:hAnsi="Times New Roman" w:cs="Times New Roman"/>
          <w:color w:val="000000" w:themeColor="text1"/>
          <w:sz w:val="24"/>
          <w:szCs w:val="24"/>
        </w:rPr>
      </w:pPr>
      <w:r w:rsidRPr="00AB63EA">
        <w:rPr>
          <w:rFonts w:ascii="Times New Roman" w:hAnsi="Times New Roman" w:cs="Times New Roman"/>
          <w:color w:val="000000" w:themeColor="text1"/>
          <w:sz w:val="24"/>
          <w:szCs w:val="24"/>
        </w:rPr>
        <w:t xml:space="preserve">20. výročí díla: </w:t>
      </w:r>
      <w:hyperlink r:id="rId15" w:history="1">
        <w:r w:rsidRPr="00AB63EA">
          <w:rPr>
            <w:rStyle w:val="Hypertextovodkaz"/>
            <w:rFonts w:ascii="Times New Roman" w:hAnsi="Times New Roman" w:cs="Times New Roman"/>
            <w:sz w:val="24"/>
            <w:szCs w:val="24"/>
          </w:rPr>
          <w:t>https://</w:t>
        </w:r>
      </w:hyperlink>
      <w:hyperlink r:id="rId16" w:history="1">
        <w:r w:rsidRPr="00AB63EA">
          <w:rPr>
            <w:rStyle w:val="Hypertextovodkaz"/>
            <w:rFonts w:ascii="Times New Roman" w:hAnsi="Times New Roman" w:cs="Times New Roman"/>
            <w:sz w:val="24"/>
            <w:szCs w:val="24"/>
          </w:rPr>
          <w:t>vimeo.com</w:t>
        </w:r>
      </w:hyperlink>
      <w:hyperlink r:id="rId17" w:history="1">
        <w:r w:rsidRPr="00AB63EA">
          <w:rPr>
            <w:rStyle w:val="Hypertextovodkaz"/>
            <w:rFonts w:ascii="Times New Roman" w:hAnsi="Times New Roman" w:cs="Times New Roman"/>
            <w:sz w:val="24"/>
            <w:szCs w:val="24"/>
          </w:rPr>
          <w:t>/157143069</w:t>
        </w:r>
      </w:hyperlink>
    </w:p>
    <w:p w:rsidR="00AB63EA" w:rsidRPr="00AB63EA" w:rsidRDefault="00AB63EA" w:rsidP="00AB63EA">
      <w:pPr>
        <w:rPr>
          <w:rFonts w:ascii="Times New Roman" w:hAnsi="Times New Roman" w:cs="Times New Roman"/>
          <w:color w:val="000000" w:themeColor="text1"/>
          <w:sz w:val="24"/>
          <w:szCs w:val="24"/>
        </w:rPr>
      </w:pPr>
      <w:r w:rsidRPr="00AB63EA">
        <w:rPr>
          <w:rFonts w:ascii="Times New Roman" w:hAnsi="Times New Roman" w:cs="Times New Roman"/>
          <w:b/>
          <w:bCs/>
          <w:color w:val="000000" w:themeColor="text1"/>
          <w:sz w:val="24"/>
          <w:szCs w:val="24"/>
        </w:rPr>
        <w:t xml:space="preserve">Shelley Jackson: </w:t>
      </w:r>
      <w:r w:rsidRPr="00AB63EA">
        <w:rPr>
          <w:rFonts w:ascii="Times New Roman" w:hAnsi="Times New Roman" w:cs="Times New Roman"/>
          <w:i/>
          <w:iCs/>
          <w:color w:val="000000" w:themeColor="text1"/>
          <w:sz w:val="24"/>
          <w:szCs w:val="24"/>
        </w:rPr>
        <w:t xml:space="preserve">Patchwork Girl </w:t>
      </w:r>
      <w:r w:rsidRPr="00AB63EA">
        <w:rPr>
          <w:rFonts w:ascii="Times New Roman" w:hAnsi="Times New Roman" w:cs="Times New Roman"/>
          <w:color w:val="000000" w:themeColor="text1"/>
          <w:sz w:val="24"/>
          <w:szCs w:val="24"/>
        </w:rPr>
        <w:t>(1995, hypertext fiction)</w:t>
      </w:r>
    </w:p>
    <w:p w:rsidR="00AB63EA" w:rsidRPr="00AB63EA" w:rsidRDefault="00AB63EA" w:rsidP="00AB63EA">
      <w:pPr>
        <w:rPr>
          <w:rFonts w:ascii="Times New Roman" w:hAnsi="Times New Roman" w:cs="Times New Roman"/>
          <w:color w:val="000000" w:themeColor="text1"/>
          <w:sz w:val="24"/>
          <w:szCs w:val="24"/>
        </w:rPr>
      </w:pPr>
      <w:r w:rsidRPr="00AB63EA">
        <w:rPr>
          <w:rFonts w:ascii="Times New Roman" w:hAnsi="Times New Roman" w:cs="Times New Roman"/>
          <w:color w:val="000000" w:themeColor="text1"/>
          <w:sz w:val="24"/>
          <w:szCs w:val="24"/>
        </w:rPr>
        <w:t xml:space="preserve">Ukázka struktury: </w:t>
      </w:r>
      <w:hyperlink r:id="rId18" w:history="1">
        <w:r w:rsidRPr="00AB63EA">
          <w:rPr>
            <w:rStyle w:val="Hypertextovodkaz"/>
            <w:rFonts w:ascii="Times New Roman" w:hAnsi="Times New Roman" w:cs="Times New Roman"/>
            <w:sz w:val="24"/>
            <w:szCs w:val="24"/>
          </w:rPr>
          <w:t>https</w:t>
        </w:r>
      </w:hyperlink>
      <w:hyperlink r:id="rId19" w:history="1">
        <w:r w:rsidRPr="00AB63EA">
          <w:rPr>
            <w:rStyle w:val="Hypertextovodkaz"/>
            <w:rFonts w:ascii="Times New Roman" w:hAnsi="Times New Roman" w:cs="Times New Roman"/>
            <w:sz w:val="24"/>
            <w:szCs w:val="24"/>
          </w:rPr>
          <w:t>://</w:t>
        </w:r>
      </w:hyperlink>
      <w:hyperlink r:id="rId20" w:history="1">
        <w:r w:rsidRPr="00AB63EA">
          <w:rPr>
            <w:rStyle w:val="Hypertextovodkaz"/>
            <w:rFonts w:ascii="Times New Roman" w:hAnsi="Times New Roman" w:cs="Times New Roman"/>
            <w:sz w:val="24"/>
            <w:szCs w:val="24"/>
          </w:rPr>
          <w:t>en.wikipedia.org</w:t>
        </w:r>
      </w:hyperlink>
      <w:hyperlink r:id="rId21" w:history="1">
        <w:r w:rsidRPr="00AB63EA">
          <w:rPr>
            <w:rStyle w:val="Hypertextovodkaz"/>
            <w:rFonts w:ascii="Times New Roman" w:hAnsi="Times New Roman" w:cs="Times New Roman"/>
            <w:sz w:val="24"/>
            <w:szCs w:val="24"/>
          </w:rPr>
          <w:t>/wiki/</w:t>
        </w:r>
      </w:hyperlink>
      <w:hyperlink r:id="rId22" w:history="1">
        <w:r w:rsidRPr="00AB63EA">
          <w:rPr>
            <w:rStyle w:val="Hypertextovodkaz"/>
            <w:rFonts w:ascii="Times New Roman" w:hAnsi="Times New Roman" w:cs="Times New Roman"/>
            <w:sz w:val="24"/>
            <w:szCs w:val="24"/>
          </w:rPr>
          <w:t>Patchwork_Girl</w:t>
        </w:r>
      </w:hyperlink>
      <w:hyperlink r:id="rId23" w:history="1">
        <w:r w:rsidRPr="00AB63EA">
          <w:rPr>
            <w:rStyle w:val="Hypertextovodkaz"/>
            <w:rFonts w:ascii="Times New Roman" w:hAnsi="Times New Roman" w:cs="Times New Roman"/>
            <w:sz w:val="24"/>
            <w:szCs w:val="24"/>
          </w:rPr>
          <w:t>_(hypertext)#/</w:t>
        </w:r>
      </w:hyperlink>
      <w:hyperlink r:id="rId24" w:history="1">
        <w:r w:rsidRPr="00AB63EA">
          <w:rPr>
            <w:rStyle w:val="Hypertextovodkaz"/>
            <w:rFonts w:ascii="Times New Roman" w:hAnsi="Times New Roman" w:cs="Times New Roman"/>
            <w:sz w:val="24"/>
            <w:szCs w:val="24"/>
          </w:rPr>
          <w:t>media/</w:t>
        </w:r>
      </w:hyperlink>
      <w:hyperlink r:id="rId25" w:history="1">
        <w:r w:rsidRPr="00AB63EA">
          <w:rPr>
            <w:rStyle w:val="Hypertextovodkaz"/>
            <w:rFonts w:ascii="Times New Roman" w:hAnsi="Times New Roman" w:cs="Times New Roman"/>
            <w:sz w:val="24"/>
            <w:szCs w:val="24"/>
          </w:rPr>
          <w:t>File:Patchwork_Girl_Structure.png</w:t>
        </w:r>
      </w:hyperlink>
    </w:p>
    <w:p w:rsidR="00AB63EA" w:rsidRDefault="00AB63EA" w:rsidP="007854FD">
      <w:pPr>
        <w:rPr>
          <w:rFonts w:ascii="Times New Roman" w:hAnsi="Times New Roman" w:cs="Times New Roman"/>
          <w:color w:val="000000" w:themeColor="text1"/>
          <w:sz w:val="24"/>
          <w:szCs w:val="24"/>
        </w:rPr>
      </w:pPr>
    </w:p>
    <w:p w:rsidR="00AB63EA" w:rsidRDefault="00AB63EA" w:rsidP="007854FD">
      <w:pPr>
        <w:rPr>
          <w:rFonts w:ascii="Times New Roman" w:hAnsi="Times New Roman" w:cs="Times New Roman"/>
          <w:color w:val="000000" w:themeColor="text1"/>
          <w:sz w:val="24"/>
          <w:szCs w:val="24"/>
        </w:rPr>
      </w:pPr>
      <w:r w:rsidRPr="00AB63EA">
        <w:rPr>
          <w:rFonts w:ascii="Times New Roman" w:hAnsi="Times New Roman" w:cs="Times New Roman"/>
          <w:b/>
          <w:color w:val="000000" w:themeColor="text1"/>
          <w:sz w:val="24"/>
          <w:szCs w:val="24"/>
        </w:rPr>
        <w:t>Michael Joyce</w:t>
      </w:r>
      <w:r>
        <w:rPr>
          <w:rFonts w:ascii="Times New Roman" w:hAnsi="Times New Roman" w:cs="Times New Roman"/>
          <w:color w:val="000000" w:themeColor="text1"/>
          <w:sz w:val="24"/>
          <w:szCs w:val="24"/>
        </w:rPr>
        <w:t xml:space="preserve">: </w:t>
      </w:r>
      <w:r w:rsidRPr="00AB63EA">
        <w:rPr>
          <w:rFonts w:ascii="Times New Roman" w:hAnsi="Times New Roman" w:cs="Times New Roman"/>
          <w:i/>
          <w:color w:val="000000" w:themeColor="text1"/>
          <w:sz w:val="24"/>
          <w:szCs w:val="24"/>
        </w:rPr>
        <w:t>Afternoon</w:t>
      </w:r>
      <w:r>
        <w:rPr>
          <w:rFonts w:ascii="Times New Roman" w:hAnsi="Times New Roman" w:cs="Times New Roman"/>
          <w:color w:val="000000" w:themeColor="text1"/>
          <w:sz w:val="24"/>
          <w:szCs w:val="24"/>
        </w:rPr>
        <w:t>, 1994 (digital born novel / ergodická literatura)</w:t>
      </w:r>
    </w:p>
    <w:p w:rsidR="00AB63EA" w:rsidRDefault="00AB63EA" w:rsidP="007854F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Ukázka: </w:t>
      </w:r>
    </w:p>
    <w:p w:rsidR="00AB63EA" w:rsidRDefault="00AB63EA" w:rsidP="00AB63EA">
      <w:pPr>
        <w:rPr>
          <w:rFonts w:ascii="Times New Roman" w:hAnsi="Times New Roman" w:cs="Times New Roman"/>
          <w:b/>
          <w:color w:val="000000" w:themeColor="text1"/>
          <w:sz w:val="24"/>
          <w:szCs w:val="24"/>
        </w:rPr>
      </w:pPr>
    </w:p>
    <w:p w:rsidR="00AB63EA" w:rsidRPr="00AA4547" w:rsidRDefault="00AB63EA" w:rsidP="00AB63EA">
      <w:pPr>
        <w:rPr>
          <w:rFonts w:ascii="Times New Roman" w:hAnsi="Times New Roman" w:cs="Times New Roman"/>
          <w:color w:val="000000" w:themeColor="text1"/>
          <w:sz w:val="24"/>
          <w:szCs w:val="24"/>
        </w:rPr>
      </w:pPr>
      <w:r w:rsidRPr="00AA4547">
        <w:rPr>
          <w:rFonts w:ascii="Times New Roman" w:hAnsi="Times New Roman" w:cs="Times New Roman"/>
          <w:b/>
          <w:color w:val="000000" w:themeColor="text1"/>
          <w:sz w:val="24"/>
          <w:szCs w:val="24"/>
        </w:rPr>
        <w:t>Obraz</w:t>
      </w:r>
      <w:r w:rsidRPr="00AA4547">
        <w:rPr>
          <w:rFonts w:ascii="Times New Roman" w:hAnsi="Times New Roman" w:cs="Times New Roman"/>
          <w:color w:val="000000" w:themeColor="text1"/>
          <w:sz w:val="24"/>
          <w:szCs w:val="24"/>
        </w:rPr>
        <w:t xml:space="preserve"> – ztrácí svůj vnější aspekt podívané, aby se otevřel vnoření. Zobrazení je nahrazeno interaktivní vizualizací modelu, podobnost je vystřídána simulací. Kresba, fotografie, nebo film se prohlubují, otevírají se hravému zkoumání výstavby světa dat.</w:t>
      </w:r>
    </w:p>
    <w:p w:rsidR="00AB63EA" w:rsidRDefault="00AB63EA" w:rsidP="007854FD">
      <w:pPr>
        <w:rPr>
          <w:rFonts w:ascii="Times New Roman" w:hAnsi="Times New Roman" w:cs="Times New Roman"/>
          <w:color w:val="000000" w:themeColor="text1"/>
          <w:sz w:val="24"/>
          <w:szCs w:val="24"/>
        </w:rPr>
      </w:pPr>
    </w:p>
    <w:p w:rsidR="00B26000" w:rsidRDefault="00AB63EA" w:rsidP="007854FD">
      <w:pPr>
        <w:rPr>
          <w:rFonts w:ascii="Times New Roman" w:hAnsi="Times New Roman" w:cs="Times New Roman"/>
          <w:color w:val="000000" w:themeColor="text1"/>
          <w:sz w:val="24"/>
          <w:szCs w:val="24"/>
        </w:rPr>
      </w:pPr>
      <w:r w:rsidRPr="00AB63EA">
        <w:rPr>
          <w:rFonts w:ascii="Times New Roman" w:hAnsi="Times New Roman" w:cs="Times New Roman"/>
          <w:b/>
          <w:color w:val="000000" w:themeColor="text1"/>
          <w:sz w:val="24"/>
          <w:szCs w:val="24"/>
        </w:rPr>
        <w:t>Jeffrey Shaw</w:t>
      </w:r>
      <w:r>
        <w:rPr>
          <w:rFonts w:ascii="Times New Roman" w:hAnsi="Times New Roman" w:cs="Times New Roman"/>
          <w:color w:val="000000" w:themeColor="text1"/>
          <w:sz w:val="24"/>
          <w:szCs w:val="24"/>
        </w:rPr>
        <w:t xml:space="preserve">: </w:t>
      </w:r>
      <w:r w:rsidRPr="00AB63EA">
        <w:rPr>
          <w:rFonts w:ascii="Times New Roman" w:hAnsi="Times New Roman" w:cs="Times New Roman"/>
          <w:i/>
          <w:color w:val="000000" w:themeColor="text1"/>
          <w:sz w:val="24"/>
          <w:szCs w:val="24"/>
        </w:rPr>
        <w:t>The Legible City</w:t>
      </w:r>
      <w:r>
        <w:rPr>
          <w:rFonts w:ascii="Times New Roman" w:hAnsi="Times New Roman" w:cs="Times New Roman"/>
          <w:color w:val="000000" w:themeColor="text1"/>
          <w:sz w:val="24"/>
          <w:szCs w:val="24"/>
        </w:rPr>
        <w:t xml:space="preserve">, </w:t>
      </w:r>
      <w:r w:rsidR="00B26000">
        <w:rPr>
          <w:rFonts w:ascii="Times New Roman" w:hAnsi="Times New Roman" w:cs="Times New Roman"/>
          <w:color w:val="000000" w:themeColor="text1"/>
          <w:sz w:val="24"/>
          <w:szCs w:val="24"/>
        </w:rPr>
        <w:t xml:space="preserve">1988 – 1991 </w:t>
      </w:r>
    </w:p>
    <w:p w:rsidR="00B26000" w:rsidRDefault="00B26000" w:rsidP="007854FD">
      <w:pPr>
        <w:rPr>
          <w:rFonts w:ascii="Times New Roman" w:hAnsi="Times New Roman" w:cs="Times New Roman"/>
          <w:color w:val="000000" w:themeColor="text1"/>
          <w:sz w:val="24"/>
          <w:szCs w:val="24"/>
        </w:rPr>
      </w:pPr>
      <w:r w:rsidRPr="00B26000">
        <w:rPr>
          <w:rFonts w:ascii="Times New Roman" w:hAnsi="Times New Roman" w:cs="Times New Roman"/>
          <w:color w:val="000000" w:themeColor="text1"/>
          <w:sz w:val="24"/>
          <w:szCs w:val="24"/>
        </w:rPr>
        <w:t>https://www.youtube.com/watch?v=61l7Y4MS4aU</w:t>
      </w:r>
    </w:p>
    <w:p w:rsidR="00AB63EA" w:rsidRDefault="00AB63EA" w:rsidP="007854FD">
      <w:pPr>
        <w:rPr>
          <w:rFonts w:ascii="Times New Roman" w:hAnsi="Times New Roman" w:cs="Times New Roman"/>
          <w:color w:val="000000" w:themeColor="text1"/>
          <w:sz w:val="24"/>
          <w:szCs w:val="24"/>
        </w:rPr>
      </w:pPr>
      <w:r w:rsidRPr="00AB63EA">
        <w:rPr>
          <w:rFonts w:ascii="Times New Roman" w:hAnsi="Times New Roman" w:cs="Times New Roman"/>
          <w:color w:val="000000" w:themeColor="text1"/>
          <w:sz w:val="24"/>
          <w:szCs w:val="24"/>
        </w:rPr>
        <w:t>https://www.youtube.com/watch?v=s5wEuclfnN0</w:t>
      </w:r>
    </w:p>
    <w:p w:rsidR="00AB63EA" w:rsidRDefault="00AB63EA" w:rsidP="007854FD">
      <w:pPr>
        <w:rPr>
          <w:rFonts w:ascii="Times New Roman" w:hAnsi="Times New Roman" w:cs="Times New Roman"/>
          <w:color w:val="000000" w:themeColor="text1"/>
          <w:sz w:val="24"/>
          <w:szCs w:val="24"/>
        </w:rPr>
      </w:pPr>
    </w:p>
    <w:p w:rsidR="00B26000" w:rsidRDefault="00B26000" w:rsidP="007854F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Char Davies: Osmose, 1995</w:t>
      </w:r>
    </w:p>
    <w:p w:rsidR="00B26000" w:rsidRDefault="00B418CD" w:rsidP="007854FD">
      <w:pPr>
        <w:rPr>
          <w:rFonts w:ascii="Times New Roman" w:hAnsi="Times New Roman" w:cs="Times New Roman"/>
          <w:color w:val="000000" w:themeColor="text1"/>
          <w:sz w:val="24"/>
          <w:szCs w:val="24"/>
        </w:rPr>
      </w:pPr>
      <w:hyperlink r:id="rId26" w:history="1">
        <w:r w:rsidR="00B26000" w:rsidRPr="001F0252">
          <w:rPr>
            <w:rStyle w:val="Hypertextovodkaz"/>
            <w:rFonts w:ascii="Times New Roman" w:hAnsi="Times New Roman" w:cs="Times New Roman"/>
            <w:sz w:val="24"/>
            <w:szCs w:val="24"/>
          </w:rPr>
          <w:t>https://www.youtube.com/watch?v=54O4VP3tCoY</w:t>
        </w:r>
      </w:hyperlink>
    </w:p>
    <w:p w:rsidR="00AB63EA" w:rsidRPr="00AA4547" w:rsidRDefault="00AB63EA" w:rsidP="007854FD">
      <w:pPr>
        <w:rPr>
          <w:rFonts w:ascii="Times New Roman" w:hAnsi="Times New Roman" w:cs="Times New Roman"/>
          <w:color w:val="000000" w:themeColor="text1"/>
          <w:sz w:val="24"/>
          <w:szCs w:val="24"/>
        </w:rPr>
      </w:pPr>
    </w:p>
    <w:p w:rsidR="007854FD" w:rsidRPr="00AA4547" w:rsidRDefault="007854FD" w:rsidP="007854FD">
      <w:pPr>
        <w:rPr>
          <w:rFonts w:ascii="Times New Roman" w:hAnsi="Times New Roman" w:cs="Times New Roman"/>
          <w:color w:val="000000" w:themeColor="text1"/>
          <w:sz w:val="24"/>
          <w:szCs w:val="24"/>
        </w:rPr>
      </w:pPr>
      <w:r w:rsidRPr="00AA4547">
        <w:rPr>
          <w:rFonts w:ascii="Times New Roman" w:hAnsi="Times New Roman" w:cs="Times New Roman"/>
          <w:b/>
          <w:color w:val="000000" w:themeColor="text1"/>
          <w:sz w:val="24"/>
          <w:szCs w:val="24"/>
        </w:rPr>
        <w:t>Hudba</w:t>
      </w:r>
      <w:r w:rsidRPr="00AA4547">
        <w:rPr>
          <w:rFonts w:ascii="Times New Roman" w:hAnsi="Times New Roman" w:cs="Times New Roman"/>
          <w:color w:val="000000" w:themeColor="text1"/>
          <w:sz w:val="24"/>
          <w:szCs w:val="24"/>
        </w:rPr>
        <w:t xml:space="preserve"> – hlavní změnu při přechodu do digitální formy bychom u hudby definovali jako otevřený, rekurzivní proces samplování, mixování a aranžování – vznik nekonečného hudebního oceánu neustále doplňovaného a měněného kolektivem hudebníků.</w:t>
      </w:r>
    </w:p>
    <w:p w:rsidR="007854FD" w:rsidRDefault="00B26000" w:rsidP="007854FD">
      <w:pPr>
        <w:rPr>
          <w:rFonts w:ascii="Times New Roman" w:hAnsi="Times New Roman" w:cs="Times New Roman"/>
          <w:color w:val="0070C0"/>
          <w:sz w:val="24"/>
          <w:szCs w:val="24"/>
        </w:rPr>
      </w:pPr>
      <w:r>
        <w:rPr>
          <w:rFonts w:ascii="Times New Roman" w:hAnsi="Times New Roman" w:cs="Times New Roman"/>
          <w:color w:val="0070C0"/>
          <w:sz w:val="24"/>
          <w:szCs w:val="24"/>
        </w:rPr>
        <w:t>Příklad:</w:t>
      </w:r>
    </w:p>
    <w:p w:rsidR="00B26000" w:rsidRPr="0046536F" w:rsidRDefault="00B26000" w:rsidP="007854FD">
      <w:pPr>
        <w:rPr>
          <w:rFonts w:ascii="Times New Roman" w:hAnsi="Times New Roman" w:cs="Times New Roman"/>
          <w:color w:val="000000" w:themeColor="text1"/>
          <w:sz w:val="24"/>
          <w:szCs w:val="24"/>
        </w:rPr>
      </w:pPr>
      <w:r w:rsidRPr="0046536F">
        <w:rPr>
          <w:rFonts w:ascii="Times New Roman" w:hAnsi="Times New Roman" w:cs="Times New Roman"/>
          <w:color w:val="000000" w:themeColor="text1"/>
          <w:sz w:val="24"/>
          <w:szCs w:val="24"/>
        </w:rPr>
        <w:t>Live coding performance</w:t>
      </w:r>
    </w:p>
    <w:p w:rsidR="00B26000" w:rsidRPr="0046536F" w:rsidRDefault="00B26000" w:rsidP="00B26000">
      <w:pPr>
        <w:pStyle w:val="Nadpis1"/>
        <w:shd w:val="clear" w:color="auto" w:fill="FFFFFF"/>
        <w:spacing w:before="0"/>
        <w:rPr>
          <w:rFonts w:ascii="Times New Roman" w:eastAsiaTheme="minorHAnsi" w:hAnsi="Times New Roman" w:cs="Times New Roman"/>
          <w:color w:val="000000" w:themeColor="text1"/>
          <w:sz w:val="24"/>
          <w:szCs w:val="24"/>
        </w:rPr>
      </w:pPr>
      <w:r w:rsidRPr="0046536F">
        <w:rPr>
          <w:rFonts w:ascii="Times New Roman" w:eastAsiaTheme="minorHAnsi" w:hAnsi="Times New Roman" w:cs="Times New Roman"/>
          <w:color w:val="000000" w:themeColor="text1"/>
          <w:sz w:val="24"/>
          <w:szCs w:val="24"/>
        </w:rPr>
        <w:lastRenderedPageBreak/>
        <w:t xml:space="preserve">SLUB Live Coding performance Aarhus Kunsthal </w:t>
      </w:r>
    </w:p>
    <w:p w:rsidR="00B26000" w:rsidRPr="0046536F" w:rsidRDefault="00B26000" w:rsidP="00B26000">
      <w:pPr>
        <w:pStyle w:val="Nadpis1"/>
        <w:shd w:val="clear" w:color="auto" w:fill="FFFFFF"/>
        <w:spacing w:before="0"/>
        <w:rPr>
          <w:rFonts w:ascii="Times New Roman" w:eastAsiaTheme="minorHAnsi" w:hAnsi="Times New Roman" w:cs="Times New Roman"/>
          <w:color w:val="000000" w:themeColor="text1"/>
          <w:sz w:val="24"/>
          <w:szCs w:val="24"/>
        </w:rPr>
      </w:pPr>
      <w:r w:rsidRPr="0046536F">
        <w:rPr>
          <w:rFonts w:ascii="Times New Roman" w:eastAsiaTheme="minorHAnsi" w:hAnsi="Times New Roman" w:cs="Times New Roman"/>
          <w:color w:val="000000" w:themeColor="text1"/>
          <w:sz w:val="24"/>
          <w:szCs w:val="24"/>
        </w:rPr>
        <w:t>Alex McLean, Dave Griffiths: Live coding performance, 2013</w:t>
      </w:r>
    </w:p>
    <w:p w:rsidR="00B26000" w:rsidRPr="0046536F" w:rsidRDefault="00B26000" w:rsidP="007854FD">
      <w:pPr>
        <w:rPr>
          <w:rFonts w:ascii="Times New Roman" w:hAnsi="Times New Roman" w:cs="Times New Roman"/>
          <w:color w:val="000000" w:themeColor="text1"/>
          <w:sz w:val="24"/>
          <w:szCs w:val="24"/>
        </w:rPr>
      </w:pPr>
      <w:r w:rsidRPr="0046536F">
        <w:rPr>
          <w:rFonts w:ascii="Times New Roman" w:hAnsi="Times New Roman" w:cs="Times New Roman"/>
          <w:color w:val="000000" w:themeColor="text1"/>
          <w:sz w:val="24"/>
          <w:szCs w:val="24"/>
        </w:rPr>
        <w:t>https://www.youtube.com/watch?v=Z-8DX7g2zEc</w:t>
      </w:r>
    </w:p>
    <w:p w:rsidR="00B26000" w:rsidRPr="0046536F" w:rsidRDefault="00B26000" w:rsidP="007854FD">
      <w:pPr>
        <w:rPr>
          <w:rFonts w:ascii="Times New Roman" w:hAnsi="Times New Roman" w:cs="Times New Roman"/>
          <w:color w:val="000000" w:themeColor="text1"/>
          <w:sz w:val="24"/>
          <w:szCs w:val="24"/>
        </w:rPr>
      </w:pPr>
    </w:p>
    <w:p w:rsidR="00B26000" w:rsidRPr="0046536F" w:rsidRDefault="00B26000" w:rsidP="00B26000">
      <w:pPr>
        <w:pStyle w:val="Nadpis1"/>
        <w:shd w:val="clear" w:color="auto" w:fill="FFFFFF"/>
        <w:spacing w:before="0"/>
        <w:rPr>
          <w:rFonts w:ascii="Times New Roman" w:eastAsiaTheme="minorHAnsi" w:hAnsi="Times New Roman" w:cs="Times New Roman"/>
          <w:color w:val="000000" w:themeColor="text1"/>
          <w:sz w:val="24"/>
          <w:szCs w:val="24"/>
        </w:rPr>
      </w:pPr>
      <w:r w:rsidRPr="0046536F">
        <w:rPr>
          <w:rFonts w:ascii="Times New Roman" w:eastAsiaTheme="minorHAnsi" w:hAnsi="Times New Roman" w:cs="Times New Roman"/>
          <w:color w:val="000000" w:themeColor="text1"/>
          <w:sz w:val="24"/>
          <w:szCs w:val="24"/>
        </w:rPr>
        <w:t>Sonic pi live coding performance at node15:</w:t>
      </w:r>
    </w:p>
    <w:p w:rsidR="00B26000" w:rsidRPr="0046536F" w:rsidRDefault="00B418CD" w:rsidP="00B26000">
      <w:pPr>
        <w:rPr>
          <w:rFonts w:ascii="Times New Roman" w:hAnsi="Times New Roman" w:cs="Times New Roman"/>
          <w:color w:val="000000" w:themeColor="text1"/>
          <w:sz w:val="24"/>
          <w:szCs w:val="24"/>
        </w:rPr>
      </w:pPr>
      <w:hyperlink r:id="rId27" w:history="1">
        <w:r w:rsidR="00B26000" w:rsidRPr="0046536F">
          <w:rPr>
            <w:rFonts w:ascii="Times New Roman" w:hAnsi="Times New Roman" w:cs="Times New Roman"/>
            <w:color w:val="000000" w:themeColor="text1"/>
            <w:sz w:val="24"/>
            <w:szCs w:val="24"/>
          </w:rPr>
          <w:t>https://www.youtube.com/watch?v=yFBBFNvLyy8</w:t>
        </w:r>
      </w:hyperlink>
    </w:p>
    <w:p w:rsidR="00B26000" w:rsidRPr="00B26000" w:rsidRDefault="00B26000" w:rsidP="00B26000"/>
    <w:p w:rsidR="007854FD" w:rsidRPr="00AA4547" w:rsidRDefault="007854FD" w:rsidP="007854FD">
      <w:pPr>
        <w:rPr>
          <w:rFonts w:ascii="Times New Roman" w:hAnsi="Times New Roman" w:cs="Times New Roman"/>
          <w:color w:val="000000" w:themeColor="text1"/>
          <w:sz w:val="24"/>
          <w:szCs w:val="24"/>
        </w:rPr>
      </w:pPr>
      <w:r w:rsidRPr="00AA4547">
        <w:rPr>
          <w:rFonts w:ascii="Times New Roman" w:hAnsi="Times New Roman" w:cs="Times New Roman"/>
          <w:color w:val="000000" w:themeColor="text1"/>
          <w:sz w:val="24"/>
          <w:szCs w:val="24"/>
        </w:rPr>
        <w:t>Rozlišujeme tedy 3 hlavní typy:</w:t>
      </w:r>
    </w:p>
    <w:p w:rsidR="007854FD" w:rsidRPr="00AA4547" w:rsidRDefault="007854FD" w:rsidP="007854FD">
      <w:pPr>
        <w:rPr>
          <w:rFonts w:ascii="Times New Roman" w:hAnsi="Times New Roman" w:cs="Times New Roman"/>
          <w:i/>
          <w:color w:val="000000" w:themeColor="text1"/>
          <w:sz w:val="24"/>
          <w:szCs w:val="24"/>
        </w:rPr>
      </w:pPr>
      <w:r w:rsidRPr="00AA4547">
        <w:rPr>
          <w:rFonts w:ascii="Times New Roman" w:hAnsi="Times New Roman" w:cs="Times New Roman"/>
          <w:color w:val="000000" w:themeColor="text1"/>
          <w:sz w:val="24"/>
          <w:szCs w:val="24"/>
        </w:rPr>
        <w:t>-</w:t>
      </w:r>
      <w:r w:rsidRPr="00AA4547">
        <w:rPr>
          <w:rFonts w:ascii="Times New Roman" w:hAnsi="Times New Roman" w:cs="Times New Roman"/>
          <w:color w:val="000000" w:themeColor="text1"/>
          <w:sz w:val="24"/>
          <w:szCs w:val="24"/>
        </w:rPr>
        <w:tab/>
        <w:t>v případě textu: hyperdokumentový mechanismus čtení-psaní na síti,</w:t>
      </w:r>
      <w:r w:rsidR="00AA4547">
        <w:rPr>
          <w:rFonts w:ascii="Times New Roman" w:hAnsi="Times New Roman" w:cs="Times New Roman"/>
          <w:color w:val="000000" w:themeColor="text1"/>
          <w:sz w:val="24"/>
          <w:szCs w:val="24"/>
        </w:rPr>
        <w:t xml:space="preserve"> </w:t>
      </w:r>
      <w:r w:rsidR="00AA4547" w:rsidRPr="00AA4547">
        <w:rPr>
          <w:rFonts w:ascii="Times New Roman" w:hAnsi="Times New Roman" w:cs="Times New Roman"/>
          <w:i/>
          <w:color w:val="000000" w:themeColor="text1"/>
          <w:sz w:val="24"/>
          <w:szCs w:val="24"/>
        </w:rPr>
        <w:t>(Olia Lialina: My Boyfriend….</w:t>
      </w:r>
    </w:p>
    <w:p w:rsidR="007854FD" w:rsidRPr="00AA4547" w:rsidRDefault="007854FD" w:rsidP="007854FD">
      <w:pPr>
        <w:rPr>
          <w:rFonts w:ascii="Times New Roman" w:hAnsi="Times New Roman" w:cs="Times New Roman"/>
          <w:color w:val="000000" w:themeColor="text1"/>
          <w:sz w:val="24"/>
          <w:szCs w:val="24"/>
        </w:rPr>
      </w:pPr>
      <w:r w:rsidRPr="00AA4547">
        <w:rPr>
          <w:rFonts w:ascii="Times New Roman" w:hAnsi="Times New Roman" w:cs="Times New Roman"/>
          <w:color w:val="000000" w:themeColor="text1"/>
          <w:sz w:val="24"/>
          <w:szCs w:val="24"/>
        </w:rPr>
        <w:t>-</w:t>
      </w:r>
      <w:r w:rsidRPr="00AA4547">
        <w:rPr>
          <w:rFonts w:ascii="Times New Roman" w:hAnsi="Times New Roman" w:cs="Times New Roman"/>
          <w:color w:val="000000" w:themeColor="text1"/>
          <w:sz w:val="24"/>
          <w:szCs w:val="24"/>
        </w:rPr>
        <w:tab/>
        <w:t>v případě hudby: stále se opakující proces tvorby a transformace pohyblivé paměti skupinou různých kooperátů,</w:t>
      </w:r>
      <w:r w:rsidR="00AA4547">
        <w:rPr>
          <w:rFonts w:ascii="Times New Roman" w:hAnsi="Times New Roman" w:cs="Times New Roman"/>
          <w:color w:val="000000" w:themeColor="text1"/>
          <w:sz w:val="24"/>
          <w:szCs w:val="24"/>
        </w:rPr>
        <w:t xml:space="preserve"> </w:t>
      </w:r>
      <w:r w:rsidR="00AA4547" w:rsidRPr="00AA4547">
        <w:rPr>
          <w:rFonts w:ascii="Times New Roman" w:hAnsi="Times New Roman" w:cs="Times New Roman"/>
          <w:i/>
          <w:color w:val="000000" w:themeColor="text1"/>
          <w:sz w:val="24"/>
          <w:szCs w:val="24"/>
        </w:rPr>
        <w:t>(Live coding performance….)</w:t>
      </w:r>
    </w:p>
    <w:p w:rsidR="007854FD" w:rsidRPr="00AA4547" w:rsidRDefault="007854FD" w:rsidP="007854FD">
      <w:pPr>
        <w:rPr>
          <w:rFonts w:ascii="Times New Roman" w:hAnsi="Times New Roman" w:cs="Times New Roman"/>
          <w:color w:val="000000" w:themeColor="text1"/>
          <w:sz w:val="24"/>
          <w:szCs w:val="24"/>
        </w:rPr>
      </w:pPr>
      <w:r w:rsidRPr="00AA4547">
        <w:rPr>
          <w:rFonts w:ascii="Times New Roman" w:hAnsi="Times New Roman" w:cs="Times New Roman"/>
          <w:color w:val="000000" w:themeColor="text1"/>
          <w:sz w:val="24"/>
          <w:szCs w:val="24"/>
        </w:rPr>
        <w:t>-</w:t>
      </w:r>
      <w:r w:rsidRPr="00AA4547">
        <w:rPr>
          <w:rFonts w:ascii="Times New Roman" w:hAnsi="Times New Roman" w:cs="Times New Roman"/>
          <w:color w:val="000000" w:themeColor="text1"/>
          <w:sz w:val="24"/>
          <w:szCs w:val="24"/>
        </w:rPr>
        <w:tab/>
        <w:t>v případě obrazu: symbolicko-pohybovou interakci se souborem dat, který definuje virtuální stav obrazu.</w:t>
      </w:r>
      <w:r w:rsidR="00AA4547">
        <w:rPr>
          <w:rFonts w:ascii="Times New Roman" w:hAnsi="Times New Roman" w:cs="Times New Roman"/>
          <w:color w:val="000000" w:themeColor="text1"/>
          <w:sz w:val="24"/>
          <w:szCs w:val="24"/>
        </w:rPr>
        <w:t xml:space="preserve"> </w:t>
      </w:r>
      <w:r w:rsidR="00AA4547" w:rsidRPr="00AA4547">
        <w:rPr>
          <w:rFonts w:ascii="Times New Roman" w:hAnsi="Times New Roman" w:cs="Times New Roman"/>
          <w:i/>
          <w:color w:val="000000" w:themeColor="text1"/>
          <w:sz w:val="24"/>
          <w:szCs w:val="24"/>
        </w:rPr>
        <w:t>(VR – experience…)</w:t>
      </w:r>
    </w:p>
    <w:p w:rsidR="007854FD" w:rsidRPr="007854FD" w:rsidRDefault="007854FD" w:rsidP="007854FD">
      <w:pPr>
        <w:rPr>
          <w:rFonts w:ascii="Times New Roman" w:hAnsi="Times New Roman" w:cs="Times New Roman"/>
          <w:color w:val="0070C0"/>
          <w:sz w:val="24"/>
          <w:szCs w:val="24"/>
        </w:rPr>
      </w:pPr>
      <w:r w:rsidRPr="007854FD">
        <w:rPr>
          <w:rFonts w:ascii="Times New Roman" w:hAnsi="Times New Roman" w:cs="Times New Roman"/>
          <w:color w:val="0070C0"/>
          <w:sz w:val="24"/>
          <w:szCs w:val="24"/>
        </w:rPr>
        <w:t xml:space="preserve">Tyto typy se ovšem vzájemně nevylučují. Lépe řečeno, </w:t>
      </w:r>
      <w:r w:rsidRPr="00AA4547">
        <w:rPr>
          <w:rFonts w:ascii="Times New Roman" w:hAnsi="Times New Roman" w:cs="Times New Roman"/>
          <w:b/>
          <w:color w:val="000000" w:themeColor="text1"/>
          <w:sz w:val="24"/>
          <w:szCs w:val="24"/>
        </w:rPr>
        <w:t>každý z nich jinak aktualizuje tutéž abstraktní strukturu</w:t>
      </w:r>
      <w:r w:rsidRPr="00AA4547">
        <w:rPr>
          <w:rFonts w:ascii="Times New Roman" w:hAnsi="Times New Roman" w:cs="Times New Roman"/>
          <w:color w:val="000000" w:themeColor="text1"/>
          <w:sz w:val="24"/>
          <w:szCs w:val="24"/>
        </w:rPr>
        <w:t xml:space="preserve"> </w:t>
      </w:r>
      <w:r w:rsidRPr="007854FD">
        <w:rPr>
          <w:rFonts w:ascii="Times New Roman" w:hAnsi="Times New Roman" w:cs="Times New Roman"/>
          <w:color w:val="0070C0"/>
          <w:sz w:val="24"/>
          <w:szCs w:val="24"/>
        </w:rPr>
        <w:t>všeobecnosti bez totality, takže v jistém, smyslu každý z nich obsahuje oba zbývající typy.</w:t>
      </w:r>
    </w:p>
    <w:p w:rsidR="007854FD" w:rsidRPr="007854FD" w:rsidRDefault="007854FD" w:rsidP="007854FD">
      <w:pPr>
        <w:rPr>
          <w:rFonts w:ascii="Times New Roman" w:hAnsi="Times New Roman" w:cs="Times New Roman"/>
          <w:color w:val="0070C0"/>
          <w:sz w:val="24"/>
          <w:szCs w:val="24"/>
        </w:rPr>
      </w:pPr>
      <w:r w:rsidRPr="007854FD">
        <w:rPr>
          <w:rFonts w:ascii="Times New Roman" w:hAnsi="Times New Roman" w:cs="Times New Roman"/>
          <w:color w:val="0070C0"/>
          <w:sz w:val="24"/>
          <w:szCs w:val="24"/>
        </w:rPr>
        <w:t>Příklad:</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Virtuálním světem proplouváme jako hypertextem a pragmatika techno hudby předpokládá také princip virtuální a záznamové navigace v hudební paměti. Některé hudební výkony v reálném čase mimo jiné používají mechanismy hypermediálního typu.</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Interakce a vnoření, jevy typické pro virtuální realitu, ilustrují princip imanence sdělení jeho adresátovi, který platí pro všechny digitální formy: dílo už není vzdálené, ale na dosah ruky. Účastníme se ho, proměňujeme ho a částečně jsme jeho autory. Imanentní charakter pro jeho adresáta, otevřenost, nepřetržitá a kooperativní transformace paměti – toku skupin lidí, všechny tyto rysy zdůrazňují úpadek totalizace.</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(Totalizaci Lévy spojuje s autoritou autora a záznamu díla-partitura, text, signovaný obraz)</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Umění nových médií – úpadek záznamu?</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Způsob umělecké práce se nyní přenáší na události, to znamená, že se reorganizuje oblast významu, který fraktálně a na všech úrovních zabydluje prostor komunikace, subjektivitu skupin a citlivou paměť jednotlivců.</w:t>
      </w:r>
    </w:p>
    <w:p w:rsidR="007854FD" w:rsidRPr="00AA4547" w:rsidRDefault="007854FD" w:rsidP="007854FD">
      <w:pPr>
        <w:rPr>
          <w:rFonts w:ascii="Times New Roman" w:hAnsi="Times New Roman" w:cs="Times New Roman"/>
          <w:strike/>
          <w:color w:val="0070C0"/>
          <w:sz w:val="24"/>
          <w:szCs w:val="24"/>
        </w:rPr>
      </w:pPr>
      <w:r w:rsidRPr="00AA4547">
        <w:rPr>
          <w:rFonts w:ascii="Times New Roman" w:hAnsi="Times New Roman" w:cs="Times New Roman"/>
          <w:strike/>
          <w:color w:val="0070C0"/>
          <w:sz w:val="24"/>
          <w:szCs w:val="24"/>
        </w:rPr>
        <w:t>Ve znakové síti (tj. v kyberprostoru) se něco odehrává.</w:t>
      </w:r>
    </w:p>
    <w:p w:rsidR="007854FD" w:rsidRPr="007854FD" w:rsidRDefault="007854FD" w:rsidP="007854FD">
      <w:pPr>
        <w:rPr>
          <w:rFonts w:ascii="Times New Roman" w:hAnsi="Times New Roman" w:cs="Times New Roman"/>
          <w:color w:val="0070C0"/>
          <w:sz w:val="24"/>
          <w:szCs w:val="24"/>
        </w:rPr>
      </w:pPr>
    </w:p>
    <w:p w:rsidR="005B5961" w:rsidRPr="00A86B28" w:rsidRDefault="00B33387" w:rsidP="00B91645">
      <w:pPr>
        <w:rPr>
          <w:rFonts w:ascii="Times New Roman" w:hAnsi="Times New Roman" w:cs="Times New Roman"/>
          <w:sz w:val="24"/>
          <w:szCs w:val="24"/>
          <w:highlight w:val="yellow"/>
        </w:rPr>
      </w:pPr>
      <w:r w:rsidRPr="00A86B28">
        <w:rPr>
          <w:rFonts w:ascii="Times New Roman" w:hAnsi="Times New Roman" w:cs="Times New Roman"/>
          <w:sz w:val="24"/>
          <w:szCs w:val="24"/>
          <w:highlight w:val="yellow"/>
        </w:rPr>
        <w:t>////////////////////////////////////////////////////////////////////////////////////////////////////////////////////////////////</w:t>
      </w:r>
    </w:p>
    <w:p w:rsidR="005B5961" w:rsidRDefault="00A86B28" w:rsidP="00B91645">
      <w:pPr>
        <w:rPr>
          <w:rFonts w:ascii="Times New Roman" w:hAnsi="Times New Roman" w:cs="Times New Roman"/>
          <w:sz w:val="24"/>
          <w:szCs w:val="24"/>
        </w:rPr>
      </w:pPr>
      <w:r w:rsidRPr="00A86B28">
        <w:rPr>
          <w:rFonts w:ascii="Times New Roman" w:hAnsi="Times New Roman" w:cs="Times New Roman"/>
          <w:sz w:val="24"/>
          <w:szCs w:val="24"/>
          <w:highlight w:val="yellow"/>
        </w:rPr>
        <w:tab/>
        <w:t>TADY KONEC</w:t>
      </w:r>
    </w:p>
    <w:p w:rsidR="00B33387" w:rsidRDefault="00B33387" w:rsidP="00B91645">
      <w:pPr>
        <w:rPr>
          <w:rFonts w:ascii="Times New Roman" w:hAnsi="Times New Roman" w:cs="Times New Roman"/>
          <w:sz w:val="24"/>
          <w:szCs w:val="24"/>
        </w:rPr>
      </w:pPr>
    </w:p>
    <w:p w:rsidR="00B33387" w:rsidRDefault="00B33387" w:rsidP="00B91645">
      <w:pPr>
        <w:rPr>
          <w:rFonts w:ascii="Times New Roman" w:hAnsi="Times New Roman" w:cs="Times New Roman"/>
          <w:sz w:val="24"/>
          <w:szCs w:val="24"/>
        </w:rPr>
      </w:pPr>
    </w:p>
    <w:p w:rsidR="00B33387" w:rsidRDefault="00B33387" w:rsidP="00B91645">
      <w:pPr>
        <w:rPr>
          <w:rFonts w:ascii="Times New Roman" w:hAnsi="Times New Roman" w:cs="Times New Roman"/>
          <w:sz w:val="24"/>
          <w:szCs w:val="24"/>
        </w:rPr>
      </w:pPr>
    </w:p>
    <w:p w:rsidR="00B33387" w:rsidRPr="00B418CD" w:rsidRDefault="00B33387" w:rsidP="00B91645">
      <w:pPr>
        <w:rPr>
          <w:rFonts w:ascii="Times New Roman" w:hAnsi="Times New Roman" w:cs="Times New Roman"/>
          <w:sz w:val="24"/>
          <w:szCs w:val="24"/>
          <w:highlight w:val="lightGray"/>
        </w:rPr>
      </w:pPr>
      <w:r w:rsidRPr="00B418CD">
        <w:rPr>
          <w:rFonts w:ascii="Times New Roman" w:hAnsi="Times New Roman" w:cs="Times New Roman"/>
          <w:sz w:val="24"/>
          <w:szCs w:val="24"/>
          <w:highlight w:val="lightGray"/>
        </w:rPr>
        <w:t>///////////////////////////////////////////////////////////////////////////////////////////////////////////////////////////////</w:t>
      </w:r>
    </w:p>
    <w:p w:rsidR="000E6BD2" w:rsidRPr="00B418CD" w:rsidRDefault="000E6BD2" w:rsidP="00062582">
      <w:pPr>
        <w:pStyle w:val="Odstavecseseznamem"/>
        <w:ind w:left="0"/>
        <w:rPr>
          <w:rFonts w:ascii="Times New Roman" w:hAnsi="Times New Roman" w:cs="Times New Roman"/>
          <w:b/>
          <w:i/>
          <w:sz w:val="24"/>
          <w:szCs w:val="24"/>
          <w:highlight w:val="lightGray"/>
        </w:rPr>
      </w:pPr>
      <w:r w:rsidRPr="00B418CD">
        <w:rPr>
          <w:rFonts w:ascii="Times New Roman" w:hAnsi="Times New Roman" w:cs="Times New Roman"/>
          <w:b/>
          <w:i/>
          <w:sz w:val="24"/>
          <w:szCs w:val="24"/>
          <w:highlight w:val="lightGray"/>
        </w:rPr>
        <w:t>Co jsou nová média?</w:t>
      </w:r>
    </w:p>
    <w:p w:rsidR="000E6BD2" w:rsidRPr="00B418CD" w:rsidRDefault="000E6BD2" w:rsidP="00062582">
      <w:pPr>
        <w:pStyle w:val="Odstavecseseznamem"/>
        <w:ind w:left="0"/>
        <w:rPr>
          <w:rFonts w:ascii="Times New Roman" w:hAnsi="Times New Roman" w:cs="Times New Roman"/>
          <w:sz w:val="24"/>
          <w:szCs w:val="24"/>
          <w:highlight w:val="lightGray"/>
        </w:rPr>
      </w:pPr>
      <w:r w:rsidRPr="00B418CD">
        <w:rPr>
          <w:rFonts w:ascii="Times New Roman" w:hAnsi="Times New Roman" w:cs="Times New Roman"/>
          <w:sz w:val="24"/>
          <w:szCs w:val="24"/>
          <w:highlight w:val="lightGray"/>
        </w:rPr>
        <w:t>(Lister a col. New Media. Critical Intrduction)</w:t>
      </w:r>
    </w:p>
    <w:p w:rsidR="000E6BD2" w:rsidRPr="00B418CD" w:rsidRDefault="000E6BD2" w:rsidP="000E6BD2">
      <w:pPr>
        <w:pStyle w:val="Odstavecseseznamem"/>
        <w:ind w:left="360"/>
        <w:rPr>
          <w:rFonts w:ascii="Times New Roman" w:hAnsi="Times New Roman" w:cs="Times New Roman"/>
          <w:sz w:val="24"/>
          <w:szCs w:val="24"/>
          <w:highlight w:val="lightGray"/>
        </w:rPr>
      </w:pPr>
    </w:p>
    <w:p w:rsidR="000E6BD2" w:rsidRPr="00B418CD" w:rsidRDefault="000E6BD2" w:rsidP="000E6BD2">
      <w:pPr>
        <w:pStyle w:val="Odstavecseseznamem"/>
        <w:ind w:left="360"/>
        <w:rPr>
          <w:rFonts w:ascii="Times New Roman" w:hAnsi="Times New Roman" w:cs="Times New Roman"/>
          <w:sz w:val="24"/>
          <w:szCs w:val="24"/>
          <w:highlight w:val="lightGray"/>
        </w:rPr>
      </w:pPr>
      <w:r w:rsidRPr="00B418CD">
        <w:rPr>
          <w:rFonts w:ascii="Times New Roman" w:hAnsi="Times New Roman" w:cs="Times New Roman"/>
          <w:sz w:val="24"/>
          <w:szCs w:val="24"/>
          <w:highlight w:val="lightGray"/>
        </w:rPr>
        <w:t>///</w:t>
      </w:r>
    </w:p>
    <w:p w:rsidR="000E6BD2" w:rsidRPr="00B418CD" w:rsidRDefault="000E6BD2" w:rsidP="000E6BD2">
      <w:pPr>
        <w:rPr>
          <w:rFonts w:ascii="Calibri" w:hAnsi="Calibri"/>
          <w:b/>
          <w:highlight w:val="lightGray"/>
        </w:rPr>
      </w:pPr>
    </w:p>
    <w:p w:rsidR="000E6BD2" w:rsidRPr="00B418CD" w:rsidRDefault="000E6BD2" w:rsidP="000E6BD2">
      <w:pPr>
        <w:spacing w:line="360" w:lineRule="auto"/>
        <w:rPr>
          <w:rFonts w:ascii="Calibri" w:hAnsi="Calibri"/>
          <w:b/>
          <w:highlight w:val="lightGray"/>
          <w:u w:val="single"/>
        </w:rPr>
      </w:pPr>
      <w:r w:rsidRPr="00B418CD">
        <w:rPr>
          <w:rFonts w:ascii="Calibri" w:hAnsi="Calibri"/>
          <w:b/>
          <w:highlight w:val="lightGray"/>
          <w:u w:val="single"/>
        </w:rPr>
        <w:t>1. Úvod: Umění nových médií jako umění informační společnosti:</w:t>
      </w: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Současné vyspělé společnosti se identifikují s novými informačními technologiemi do té míry, že přijaly přívlastek „informační“ jako pojmenování doby, ve které žijeme. </w:t>
      </w:r>
    </w:p>
    <w:p w:rsidR="000E6BD2" w:rsidRPr="00B418CD" w:rsidRDefault="000E6BD2" w:rsidP="000E6BD2">
      <w:pPr>
        <w:spacing w:line="360" w:lineRule="auto"/>
        <w:jc w:val="both"/>
        <w:rPr>
          <w:rFonts w:ascii="Calibri" w:hAnsi="Calibri"/>
          <w:highlight w:val="lightGray"/>
        </w:rPr>
      </w:pPr>
      <w:r w:rsidRPr="00B418CD">
        <w:rPr>
          <w:rFonts w:ascii="Calibri" w:hAnsi="Calibri"/>
          <w:b/>
          <w:highlight w:val="lightGray"/>
        </w:rPr>
        <w:t>Umělecká avantgarda nových médií se radikálně zapojuje do vytváření nových uměleckých forem reflektujících takto formulovanou identitu naší kultury.</w:t>
      </w:r>
      <w:r w:rsidRPr="00B418CD">
        <w:rPr>
          <w:rFonts w:ascii="Calibri" w:hAnsi="Calibri"/>
          <w:highlight w:val="lightGray"/>
        </w:rPr>
        <w:t xml:space="preserve"> </w:t>
      </w:r>
      <w:r w:rsidRPr="00B418CD">
        <w:rPr>
          <w:rFonts w:ascii="Calibri" w:hAnsi="Calibri"/>
          <w:b/>
          <w:highlight w:val="lightGray"/>
          <w:u w:val="single"/>
        </w:rPr>
        <w:t>Umění nových médií můžeme chápat jako trenažér nové estetické senzibility a občanských postojů příslušníků informačních společností</w:t>
      </w:r>
      <w:r w:rsidRPr="00B418CD">
        <w:rPr>
          <w:rFonts w:ascii="Calibri" w:hAnsi="Calibri"/>
          <w:highlight w:val="lightGray"/>
          <w:u w:val="single"/>
        </w:rPr>
        <w:t>.</w:t>
      </w:r>
      <w:r w:rsidRPr="00B418CD">
        <w:rPr>
          <w:rFonts w:ascii="Calibri" w:hAnsi="Calibri"/>
          <w:highlight w:val="lightGray"/>
        </w:rPr>
        <w:t xml:space="preserve"> </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jc w:val="both"/>
        <w:rPr>
          <w:rFonts w:ascii="Calibri" w:hAnsi="Calibri"/>
          <w:b/>
          <w:highlight w:val="lightGray"/>
        </w:rPr>
      </w:pPr>
      <w:r w:rsidRPr="00B418CD">
        <w:rPr>
          <w:rFonts w:ascii="Calibri" w:hAnsi="Calibri"/>
          <w:b/>
          <w:highlight w:val="lightGray"/>
        </w:rPr>
        <w:t>Počítač a počítačová síť jsou média, která změnila naši kulturu a společnost nebývalým způsobem. Umění nových médií je tedy typickým výrazem doby, uměleckou formou, charakteristickou pro dobu, ve které žijeme.  – Proto je důležité je studovat.</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jc w:val="both"/>
        <w:rPr>
          <w:rFonts w:ascii="Calibri" w:hAnsi="Calibri"/>
          <w:highlight w:val="lightGray"/>
        </w:rPr>
      </w:pPr>
      <w:r w:rsidRPr="00B418CD">
        <w:rPr>
          <w:rFonts w:ascii="Calibri" w:hAnsi="Calibri"/>
          <w:b/>
          <w:highlight w:val="lightGray"/>
        </w:rPr>
        <w:t>Digitální médium se velkou rychlostí vyvinulo v 90. letech 20. století</w:t>
      </w:r>
      <w:r w:rsidRPr="00B418CD">
        <w:rPr>
          <w:rFonts w:ascii="Calibri" w:hAnsi="Calibri"/>
          <w:highlight w:val="lightGray"/>
        </w:rPr>
        <w:t xml:space="preserve">, v rámci tzv. </w:t>
      </w:r>
      <w:r w:rsidRPr="00B418CD">
        <w:rPr>
          <w:rFonts w:ascii="Calibri" w:hAnsi="Calibri"/>
          <w:b/>
          <w:highlight w:val="lightGray"/>
        </w:rPr>
        <w:t>digitální revoluce</w:t>
      </w:r>
      <w:r w:rsidRPr="00B418CD">
        <w:rPr>
          <w:rFonts w:ascii="Calibri" w:hAnsi="Calibri"/>
          <w:highlight w:val="lightGray"/>
        </w:rPr>
        <w:t xml:space="preserve">. Ačkoliv základ většiny digitálních technologií byl založen již ve </w:t>
      </w:r>
      <w:r w:rsidRPr="00B418CD">
        <w:rPr>
          <w:rFonts w:ascii="Calibri" w:hAnsi="Calibri"/>
          <w:b/>
          <w:highlight w:val="lightGray"/>
        </w:rPr>
        <w:t>40. letech</w:t>
      </w:r>
      <w:r w:rsidRPr="00B418CD">
        <w:rPr>
          <w:rFonts w:ascii="Calibri" w:hAnsi="Calibri"/>
          <w:highlight w:val="lightGray"/>
        </w:rPr>
        <w:t xml:space="preserve">, o jejich všudypřítomnosti /ubiquitous/ mluvíme až vletech </w:t>
      </w:r>
      <w:r w:rsidRPr="00B418CD">
        <w:rPr>
          <w:rFonts w:ascii="Calibri" w:hAnsi="Calibri"/>
          <w:b/>
          <w:highlight w:val="lightGray"/>
        </w:rPr>
        <w:t>90., v posledním desetiletí 20. století</w:t>
      </w:r>
      <w:r w:rsidRPr="00B418CD">
        <w:rPr>
          <w:rFonts w:ascii="Calibri" w:hAnsi="Calibri"/>
          <w:highlight w:val="lightGray"/>
        </w:rPr>
        <w:t xml:space="preserve">. </w:t>
      </w:r>
    </w:p>
    <w:p w:rsidR="000E6BD2" w:rsidRPr="00B418CD" w:rsidRDefault="000E6BD2" w:rsidP="000E6BD2">
      <w:pPr>
        <w:pStyle w:val="Zkladntext2"/>
        <w:spacing w:line="360" w:lineRule="auto"/>
        <w:rPr>
          <w:rFonts w:ascii="Calibri" w:hAnsi="Calibri"/>
          <w:b/>
          <w:sz w:val="22"/>
          <w:szCs w:val="22"/>
          <w:highlight w:val="lightGray"/>
        </w:rPr>
      </w:pPr>
      <w:r w:rsidRPr="00B418CD">
        <w:rPr>
          <w:rFonts w:ascii="Calibri" w:hAnsi="Calibri"/>
          <w:b/>
          <w:sz w:val="22"/>
          <w:szCs w:val="22"/>
          <w:highlight w:val="lightGray"/>
        </w:rPr>
        <w:t>V této době se zdokonalil hardware a software, počítače se staly více přístupnými a nástup www v polovině 90. let přidal rovinu „globální konektivity“.</w:t>
      </w:r>
    </w:p>
    <w:p w:rsidR="000E6BD2" w:rsidRPr="00B418CD" w:rsidRDefault="000E6BD2" w:rsidP="000E6BD2">
      <w:pPr>
        <w:pStyle w:val="Zkladntext2"/>
        <w:spacing w:line="360" w:lineRule="auto"/>
        <w:rPr>
          <w:rFonts w:ascii="Calibri" w:hAnsi="Calibri"/>
          <w:sz w:val="22"/>
          <w:szCs w:val="22"/>
          <w:highlight w:val="lightGray"/>
        </w:rPr>
      </w:pP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b/>
          <w:sz w:val="22"/>
          <w:szCs w:val="22"/>
          <w:highlight w:val="lightGray"/>
        </w:rPr>
        <w:t>Umělci byli vždy mezi prvními, kteří reagovali na kulturu a techniku své doby</w:t>
      </w:r>
      <w:r w:rsidRPr="00B418CD">
        <w:rPr>
          <w:rFonts w:ascii="Calibri" w:hAnsi="Calibri"/>
          <w:sz w:val="22"/>
          <w:szCs w:val="22"/>
          <w:highlight w:val="lightGray"/>
        </w:rPr>
        <w:t xml:space="preserve">. Už před tím, než byla digitální revoluce oficiálně proklamována, </w:t>
      </w:r>
      <w:r w:rsidRPr="00B418CD">
        <w:rPr>
          <w:rFonts w:ascii="Calibri" w:hAnsi="Calibri"/>
          <w:b/>
          <w:sz w:val="22"/>
          <w:szCs w:val="22"/>
          <w:highlight w:val="lightGray"/>
        </w:rPr>
        <w:t>experimentovali s digitálním médiem</w:t>
      </w:r>
      <w:r w:rsidRPr="00B418CD">
        <w:rPr>
          <w:rFonts w:ascii="Calibri" w:hAnsi="Calibri"/>
          <w:sz w:val="22"/>
          <w:szCs w:val="22"/>
          <w:highlight w:val="lightGray"/>
        </w:rPr>
        <w:t>.</w:t>
      </w:r>
    </w:p>
    <w:p w:rsidR="000E6BD2" w:rsidRPr="00B418CD" w:rsidRDefault="000E6BD2" w:rsidP="000E6BD2">
      <w:pPr>
        <w:pStyle w:val="Normlnweb"/>
        <w:spacing w:line="360" w:lineRule="auto"/>
        <w:rPr>
          <w:rFonts w:ascii="Calibri" w:hAnsi="Calibri"/>
          <w:color w:val="auto"/>
          <w:sz w:val="22"/>
          <w:szCs w:val="22"/>
          <w:highlight w:val="lightGray"/>
        </w:rPr>
      </w:pPr>
      <w:r w:rsidRPr="00B418CD">
        <w:rPr>
          <w:rFonts w:ascii="Calibri" w:hAnsi="Calibri"/>
          <w:color w:val="auto"/>
          <w:sz w:val="22"/>
          <w:szCs w:val="22"/>
          <w:highlight w:val="lightGray"/>
        </w:rPr>
        <w:t>Nejdříve bylo umění nových médií prezentováno hlavně na konferencích, festivalech a symposiích věnovaných technologiím nebo elektronickým médiím. Jejich práce byla chápána jako okrajová, vzhledem k hlavnímu proudu uměleckého světa. Avšak na konci tisíciletí se „</w:t>
      </w:r>
      <w:r w:rsidRPr="00B418CD">
        <w:rPr>
          <w:rFonts w:ascii="Calibri" w:hAnsi="Calibri"/>
          <w:b/>
          <w:color w:val="auto"/>
          <w:sz w:val="22"/>
          <w:szCs w:val="22"/>
          <w:highlight w:val="lightGray"/>
        </w:rPr>
        <w:t>digitální umění</w:t>
      </w:r>
      <w:r w:rsidRPr="00B418CD">
        <w:rPr>
          <w:rFonts w:ascii="Calibri" w:hAnsi="Calibri"/>
          <w:color w:val="auto"/>
          <w:sz w:val="22"/>
          <w:szCs w:val="22"/>
          <w:highlight w:val="lightGray"/>
        </w:rPr>
        <w:t>“, „</w:t>
      </w:r>
      <w:r w:rsidRPr="00B418CD">
        <w:rPr>
          <w:rFonts w:ascii="Calibri" w:hAnsi="Calibri"/>
          <w:b/>
          <w:color w:val="auto"/>
          <w:sz w:val="22"/>
          <w:szCs w:val="22"/>
          <w:highlight w:val="lightGray"/>
        </w:rPr>
        <w:t xml:space="preserve">umění </w:t>
      </w:r>
      <w:r w:rsidRPr="00B418CD">
        <w:rPr>
          <w:rFonts w:ascii="Calibri" w:hAnsi="Calibri"/>
          <w:b/>
          <w:color w:val="auto"/>
          <w:sz w:val="22"/>
          <w:szCs w:val="22"/>
          <w:highlight w:val="lightGray"/>
        </w:rPr>
        <w:lastRenderedPageBreak/>
        <w:t>nových médií</w:t>
      </w:r>
      <w:r w:rsidRPr="00B418CD">
        <w:rPr>
          <w:rFonts w:ascii="Calibri" w:hAnsi="Calibri"/>
          <w:color w:val="auto"/>
          <w:sz w:val="22"/>
          <w:szCs w:val="22"/>
          <w:highlight w:val="lightGray"/>
        </w:rPr>
        <w:t>“, stalo ustáleným pojmem a muzea a galerie celého světa začala sbírat tato díla a organizovat významné výstavy digitálních děl.</w:t>
      </w:r>
    </w:p>
    <w:p w:rsidR="000E6BD2" w:rsidRPr="00B418CD" w:rsidRDefault="000E6BD2" w:rsidP="000E6BD2">
      <w:pPr>
        <w:pStyle w:val="Zkladntext2"/>
        <w:spacing w:line="360" w:lineRule="auto"/>
        <w:rPr>
          <w:rFonts w:ascii="Calibri" w:hAnsi="Calibri"/>
          <w:b/>
          <w:sz w:val="22"/>
          <w:szCs w:val="22"/>
          <w:highlight w:val="lightGray"/>
        </w:rPr>
      </w:pPr>
    </w:p>
    <w:p w:rsidR="000E6BD2" w:rsidRPr="00B418CD" w:rsidRDefault="000E6BD2" w:rsidP="000E6BD2">
      <w:pPr>
        <w:pStyle w:val="Zkladntext2"/>
        <w:spacing w:line="360" w:lineRule="auto"/>
        <w:rPr>
          <w:rFonts w:ascii="Calibri" w:hAnsi="Calibri"/>
          <w:b/>
          <w:sz w:val="22"/>
          <w:szCs w:val="22"/>
          <w:highlight w:val="lightGray"/>
        </w:rPr>
      </w:pPr>
    </w:p>
    <w:p w:rsidR="000E6BD2" w:rsidRPr="00B418CD" w:rsidRDefault="000E6BD2" w:rsidP="000E6BD2">
      <w:pPr>
        <w:pStyle w:val="Zkladntext2"/>
        <w:spacing w:line="360" w:lineRule="auto"/>
        <w:rPr>
          <w:rFonts w:ascii="Calibri" w:hAnsi="Calibri"/>
          <w:b/>
          <w:sz w:val="22"/>
          <w:szCs w:val="22"/>
          <w:highlight w:val="lightGray"/>
        </w:rPr>
      </w:pPr>
    </w:p>
    <w:p w:rsidR="000E6BD2" w:rsidRPr="00B418CD" w:rsidRDefault="000E6BD2" w:rsidP="000E6BD2">
      <w:pPr>
        <w:pStyle w:val="Zkladntext2"/>
        <w:spacing w:line="360" w:lineRule="auto"/>
        <w:rPr>
          <w:rFonts w:ascii="Calibri" w:hAnsi="Calibri"/>
          <w:b/>
          <w:sz w:val="22"/>
          <w:szCs w:val="22"/>
          <w:highlight w:val="lightGray"/>
        </w:rPr>
      </w:pPr>
      <w:r w:rsidRPr="00B418CD">
        <w:rPr>
          <w:rFonts w:ascii="Calibri" w:hAnsi="Calibri"/>
          <w:b/>
          <w:sz w:val="22"/>
          <w:szCs w:val="22"/>
          <w:highlight w:val="lightGray"/>
        </w:rPr>
        <w:t>POČÁTEK „UMĚNÍ NOVÝCH MÉDIÍ:</w:t>
      </w:r>
    </w:p>
    <w:p w:rsidR="000E6BD2" w:rsidRPr="00B418CD" w:rsidRDefault="000E6BD2" w:rsidP="000E6BD2">
      <w:pPr>
        <w:pStyle w:val="Zkladntext2"/>
        <w:spacing w:line="360" w:lineRule="auto"/>
        <w:rPr>
          <w:rFonts w:ascii="Calibri" w:hAnsi="Calibri"/>
          <w:b/>
          <w:sz w:val="22"/>
          <w:szCs w:val="22"/>
          <w:highlight w:val="lightGray"/>
        </w:rPr>
      </w:pPr>
    </w:p>
    <w:p w:rsidR="000E6BD2" w:rsidRPr="00B418CD" w:rsidRDefault="000E6BD2" w:rsidP="000E6BD2">
      <w:pPr>
        <w:pStyle w:val="Zkladntext2"/>
        <w:spacing w:line="360" w:lineRule="auto"/>
        <w:rPr>
          <w:rFonts w:ascii="Calibri" w:hAnsi="Calibri"/>
          <w:b/>
          <w:sz w:val="22"/>
          <w:szCs w:val="22"/>
          <w:highlight w:val="lightGray"/>
        </w:rPr>
      </w:pPr>
      <w:r w:rsidRPr="00B418CD">
        <w:rPr>
          <w:rFonts w:ascii="Calibri" w:hAnsi="Calibri"/>
          <w:b/>
          <w:sz w:val="22"/>
          <w:szCs w:val="22"/>
          <w:highlight w:val="lightGray"/>
        </w:rPr>
        <w:t>1993</w:t>
      </w: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sz w:val="22"/>
          <w:szCs w:val="22"/>
          <w:highlight w:val="lightGray"/>
        </w:rPr>
        <w:t xml:space="preserve">Autoři knihy </w:t>
      </w:r>
      <w:r w:rsidRPr="00B418CD">
        <w:rPr>
          <w:rFonts w:ascii="Calibri" w:hAnsi="Calibri"/>
          <w:b/>
          <w:i/>
          <w:sz w:val="22"/>
          <w:szCs w:val="22"/>
          <w:highlight w:val="lightGray"/>
        </w:rPr>
        <w:t>New Media Art</w:t>
      </w:r>
      <w:r w:rsidRPr="00B418CD">
        <w:rPr>
          <w:rFonts w:ascii="Calibri" w:hAnsi="Calibri"/>
          <w:sz w:val="22"/>
          <w:szCs w:val="22"/>
          <w:highlight w:val="lightGray"/>
        </w:rPr>
        <w:t xml:space="preserve"> </w:t>
      </w:r>
      <w:r w:rsidRPr="00B418CD">
        <w:rPr>
          <w:rFonts w:ascii="Calibri" w:hAnsi="Calibri"/>
          <w:b/>
          <w:sz w:val="22"/>
          <w:szCs w:val="22"/>
          <w:highlight w:val="lightGray"/>
        </w:rPr>
        <w:t>Mark Tribe a Reena Jana</w:t>
      </w:r>
      <w:r w:rsidRPr="00B418CD">
        <w:rPr>
          <w:rFonts w:ascii="Calibri" w:hAnsi="Calibri"/>
          <w:sz w:val="22"/>
          <w:szCs w:val="22"/>
          <w:highlight w:val="lightGray"/>
        </w:rPr>
        <w:t xml:space="preserve"> vymezili počátek umění novách médií internetovým projektem umělecké dvojice </w:t>
      </w:r>
      <w:r w:rsidRPr="00B418CD">
        <w:rPr>
          <w:rFonts w:ascii="Calibri" w:hAnsi="Calibri"/>
          <w:b/>
          <w:sz w:val="22"/>
          <w:szCs w:val="22"/>
          <w:highlight w:val="lightGray"/>
          <w:u w:val="single"/>
        </w:rPr>
        <w:t>jodi.org</w:t>
      </w:r>
      <w:r w:rsidRPr="00B418CD">
        <w:rPr>
          <w:rFonts w:ascii="Calibri" w:hAnsi="Calibri"/>
          <w:sz w:val="22"/>
          <w:szCs w:val="22"/>
          <w:highlight w:val="lightGray"/>
          <w:u w:val="single"/>
        </w:rPr>
        <w:t>.</w:t>
      </w:r>
    </w:p>
    <w:p w:rsidR="000E6BD2" w:rsidRPr="00B418CD" w:rsidRDefault="000E6BD2" w:rsidP="000E6BD2">
      <w:pPr>
        <w:pStyle w:val="Normlnweb"/>
        <w:spacing w:line="360" w:lineRule="auto"/>
        <w:rPr>
          <w:rFonts w:ascii="Calibri" w:hAnsi="Calibri"/>
          <w:b/>
          <w:bCs/>
          <w:color w:val="auto"/>
          <w:sz w:val="22"/>
          <w:szCs w:val="22"/>
          <w:highlight w:val="lightGray"/>
        </w:rPr>
      </w:pPr>
      <w:r w:rsidRPr="00B418CD">
        <w:rPr>
          <w:rFonts w:ascii="Calibri" w:hAnsi="Calibri"/>
          <w:color w:val="auto"/>
          <w:sz w:val="22"/>
          <w:szCs w:val="22"/>
          <w:highlight w:val="lightGray"/>
        </w:rPr>
        <w:t xml:space="preserve">JODI.ORG /1993/: </w:t>
      </w:r>
      <w:r w:rsidRPr="00B418CD">
        <w:rPr>
          <w:rFonts w:ascii="Calibri" w:hAnsi="Calibri"/>
          <w:b/>
          <w:bCs/>
          <w:color w:val="auto"/>
          <w:sz w:val="22"/>
          <w:szCs w:val="22"/>
          <w:highlight w:val="lightGray"/>
        </w:rPr>
        <w:t>WWWWWWWWW.JODI.ORG</w:t>
      </w:r>
    </w:p>
    <w:p w:rsidR="000E6BD2" w:rsidRPr="00B418CD" w:rsidRDefault="00B418CD" w:rsidP="000E6BD2">
      <w:pPr>
        <w:pStyle w:val="Normlnweb"/>
        <w:spacing w:line="360" w:lineRule="auto"/>
        <w:rPr>
          <w:rFonts w:ascii="Calibri" w:hAnsi="Calibri"/>
          <w:color w:val="auto"/>
          <w:sz w:val="22"/>
          <w:szCs w:val="22"/>
          <w:highlight w:val="lightGray"/>
        </w:rPr>
      </w:pPr>
      <w:hyperlink r:id="rId28" w:history="1">
        <w:r w:rsidR="000E6BD2" w:rsidRPr="00B418CD">
          <w:rPr>
            <w:rStyle w:val="Hypertextovodkaz"/>
            <w:rFonts w:ascii="Calibri" w:hAnsi="Calibri"/>
            <w:sz w:val="22"/>
            <w:szCs w:val="22"/>
            <w:highlight w:val="lightGray"/>
          </w:rPr>
          <w:t>http://wwwwwwwww.jodi.org/</w:t>
        </w:r>
      </w:hyperlink>
    </w:p>
    <w:p w:rsidR="000E6BD2" w:rsidRPr="00B418CD" w:rsidRDefault="000E6BD2" w:rsidP="000E6BD2">
      <w:pPr>
        <w:pStyle w:val="Normlnweb"/>
        <w:spacing w:line="360" w:lineRule="auto"/>
        <w:rPr>
          <w:rFonts w:ascii="Calibri" w:hAnsi="Calibri"/>
          <w:i/>
          <w:color w:val="auto"/>
          <w:sz w:val="22"/>
          <w:szCs w:val="22"/>
          <w:highlight w:val="lightGray"/>
        </w:rPr>
      </w:pPr>
      <w:r w:rsidRPr="00B418CD">
        <w:rPr>
          <w:rFonts w:ascii="Calibri" w:hAnsi="Calibri"/>
          <w:i/>
          <w:color w:val="auto"/>
          <w:sz w:val="22"/>
          <w:szCs w:val="22"/>
          <w:highlight w:val="lightGray"/>
        </w:rPr>
        <w:t>Klíčová slova: Net Art /zakladatel Vuk Cosic v roce 1995/, konceptuální umění, umění poruchy/závady.</w:t>
      </w:r>
    </w:p>
    <w:p w:rsidR="000E6BD2" w:rsidRPr="00B418CD" w:rsidRDefault="000E6BD2" w:rsidP="000E6BD2">
      <w:pPr>
        <w:pStyle w:val="Normlnweb"/>
        <w:spacing w:line="360" w:lineRule="auto"/>
        <w:rPr>
          <w:rFonts w:ascii="Calibri" w:hAnsi="Calibri"/>
          <w:color w:val="auto"/>
          <w:sz w:val="22"/>
          <w:szCs w:val="22"/>
          <w:highlight w:val="lightGray"/>
        </w:rPr>
      </w:pPr>
      <w:r w:rsidRPr="00B418CD">
        <w:rPr>
          <w:rFonts w:ascii="Calibri" w:hAnsi="Calibri"/>
          <w:color w:val="auto"/>
          <w:sz w:val="22"/>
          <w:szCs w:val="22"/>
          <w:highlight w:val="lightGray"/>
        </w:rPr>
        <w:t>P</w:t>
      </w:r>
      <w:r w:rsidRPr="00B418CD">
        <w:rPr>
          <w:rFonts w:ascii="Calibri" w:hAnsi="Calibri"/>
          <w:b/>
          <w:bCs/>
          <w:color w:val="auto"/>
          <w:sz w:val="22"/>
          <w:szCs w:val="22"/>
          <w:highlight w:val="lightGray"/>
        </w:rPr>
        <w:t xml:space="preserve">očátek New Media Art </w:t>
      </w:r>
      <w:r w:rsidRPr="00B418CD">
        <w:rPr>
          <w:rFonts w:ascii="Calibri" w:hAnsi="Calibri"/>
          <w:color w:val="auto"/>
          <w:sz w:val="22"/>
          <w:szCs w:val="22"/>
          <w:highlight w:val="lightGray"/>
        </w:rPr>
        <w:t xml:space="preserve">je pro ně spojen (až) s rokem </w:t>
      </w:r>
      <w:r w:rsidRPr="00B418CD">
        <w:rPr>
          <w:rFonts w:ascii="Calibri" w:hAnsi="Calibri"/>
          <w:b/>
          <w:bCs/>
          <w:color w:val="auto"/>
          <w:sz w:val="22"/>
          <w:szCs w:val="22"/>
          <w:highlight w:val="lightGray"/>
          <w:u w:val="single"/>
        </w:rPr>
        <w:t>1993 – se vznikem jodi.org.</w:t>
      </w:r>
      <w:r w:rsidRPr="00B418CD">
        <w:rPr>
          <w:rFonts w:ascii="Calibri" w:hAnsi="Calibri"/>
          <w:b/>
          <w:bCs/>
          <w:color w:val="auto"/>
          <w:sz w:val="22"/>
          <w:szCs w:val="22"/>
          <w:highlight w:val="lightGray"/>
        </w:rPr>
        <w:t xml:space="preserve"> </w:t>
      </w:r>
    </w:p>
    <w:p w:rsidR="000E6BD2" w:rsidRPr="00B418CD" w:rsidRDefault="000E6BD2" w:rsidP="000E6BD2">
      <w:pPr>
        <w:pStyle w:val="Normlnweb"/>
        <w:spacing w:line="360" w:lineRule="auto"/>
        <w:rPr>
          <w:rFonts w:ascii="Calibri" w:hAnsi="Calibri"/>
          <w:b/>
          <w:bCs/>
          <w:color w:val="auto"/>
          <w:sz w:val="22"/>
          <w:szCs w:val="22"/>
          <w:highlight w:val="lightGray"/>
        </w:rPr>
      </w:pPr>
      <w:r w:rsidRPr="00B418CD">
        <w:rPr>
          <w:rFonts w:ascii="Calibri" w:hAnsi="Calibri"/>
          <w:b/>
          <w:bCs/>
          <w:color w:val="auto"/>
          <w:sz w:val="22"/>
          <w:szCs w:val="22"/>
          <w:highlight w:val="lightGray"/>
        </w:rPr>
        <w:t xml:space="preserve">Píší: „V roce 1993, na počátku „dot com“ boomu, dva evropští umělci Joan Heemskerk a Dirk </w:t>
      </w:r>
      <w:r w:rsidRPr="00B418CD">
        <w:rPr>
          <w:rFonts w:ascii="Calibri" w:hAnsi="Calibri"/>
          <w:b/>
          <w:color w:val="auto"/>
          <w:sz w:val="22"/>
          <w:szCs w:val="22"/>
          <w:highlight w:val="lightGray"/>
        </w:rPr>
        <w:t>Paesmans</w:t>
      </w:r>
      <w:r w:rsidRPr="00B418CD">
        <w:rPr>
          <w:rFonts w:ascii="Calibri" w:hAnsi="Calibri"/>
          <w:color w:val="auto"/>
          <w:sz w:val="22"/>
          <w:szCs w:val="22"/>
          <w:highlight w:val="lightGray"/>
        </w:rPr>
        <w:t xml:space="preserve"> navštívili Sillicon Valley v Kalifornii. Když se vrátili domů, vytvořili </w:t>
      </w:r>
      <w:r w:rsidRPr="00B418CD">
        <w:rPr>
          <w:rFonts w:ascii="Calibri" w:hAnsi="Calibri"/>
          <w:b/>
          <w:bCs/>
          <w:color w:val="auto"/>
          <w:sz w:val="22"/>
          <w:szCs w:val="22"/>
          <w:highlight w:val="lightGray"/>
        </w:rPr>
        <w:t>jodi.org</w:t>
      </w:r>
      <w:r w:rsidRPr="00B418CD">
        <w:rPr>
          <w:rFonts w:ascii="Calibri" w:hAnsi="Calibri"/>
          <w:color w:val="auto"/>
          <w:sz w:val="22"/>
          <w:szCs w:val="22"/>
          <w:highlight w:val="lightGray"/>
        </w:rPr>
        <w:t xml:space="preserve">, </w:t>
      </w:r>
      <w:r w:rsidRPr="00B418CD">
        <w:rPr>
          <w:rFonts w:ascii="Calibri" w:hAnsi="Calibri"/>
          <w:b/>
          <w:color w:val="auto"/>
          <w:sz w:val="22"/>
          <w:szCs w:val="22"/>
          <w:highlight w:val="lightGray"/>
        </w:rPr>
        <w:t>webovou stránku-jako umělecké dílo</w:t>
      </w:r>
      <w:r w:rsidRPr="00B418CD">
        <w:rPr>
          <w:rFonts w:ascii="Calibri" w:hAnsi="Calibri"/>
          <w:color w:val="auto"/>
          <w:sz w:val="22"/>
          <w:szCs w:val="22"/>
          <w:highlight w:val="lightGray"/>
        </w:rPr>
        <w:t xml:space="preserve">, jejíž nedbalý zelený text a blikající obrazy jakoby dekonstruovaly vizuální jazyk sítě. Heemskerk a Paesmans remixovali nalezené obrazy a HTML skripty stejně jako si </w:t>
      </w:r>
      <w:r w:rsidRPr="00B418CD">
        <w:rPr>
          <w:rFonts w:ascii="Calibri" w:hAnsi="Calibri"/>
          <w:b/>
          <w:color w:val="auto"/>
          <w:sz w:val="22"/>
          <w:szCs w:val="22"/>
          <w:highlight w:val="lightGray"/>
        </w:rPr>
        <w:t xml:space="preserve">Dada </w:t>
      </w:r>
      <w:r w:rsidRPr="00B418CD">
        <w:rPr>
          <w:rFonts w:ascii="Calibri" w:hAnsi="Calibri"/>
          <w:color w:val="auto"/>
          <w:sz w:val="22"/>
          <w:szCs w:val="22"/>
          <w:highlight w:val="lightGray"/>
        </w:rPr>
        <w:t xml:space="preserve">umělci hráli s fotografickým zobrazováním a typografií časopisů a novin. </w:t>
      </w:r>
      <w:r w:rsidRPr="00B418CD">
        <w:rPr>
          <w:rFonts w:ascii="Calibri" w:hAnsi="Calibri"/>
          <w:b/>
          <w:bCs/>
          <w:color w:val="auto"/>
          <w:sz w:val="22"/>
          <w:szCs w:val="22"/>
          <w:highlight w:val="lightGray"/>
        </w:rPr>
        <w:t xml:space="preserve">Jodi.org změnila způsob, jakým mnoho lidí uvažovalo o internetu. </w:t>
      </w:r>
    </w:p>
    <w:p w:rsidR="000E6BD2" w:rsidRPr="00B418CD" w:rsidRDefault="000E6BD2" w:rsidP="000E6BD2">
      <w:pPr>
        <w:pStyle w:val="Normlnweb"/>
        <w:spacing w:line="360" w:lineRule="auto"/>
        <w:rPr>
          <w:rFonts w:ascii="Calibri" w:hAnsi="Calibri"/>
          <w:b/>
          <w:bCs/>
          <w:color w:val="auto"/>
          <w:sz w:val="22"/>
          <w:szCs w:val="22"/>
          <w:highlight w:val="lightGray"/>
        </w:rPr>
      </w:pPr>
      <w:r w:rsidRPr="00B418CD">
        <w:rPr>
          <w:rFonts w:ascii="Calibri" w:hAnsi="Calibri"/>
          <w:color w:val="auto"/>
          <w:sz w:val="22"/>
          <w:szCs w:val="22"/>
          <w:highlight w:val="lightGray"/>
        </w:rPr>
        <w:t xml:space="preserve">Ukázalo se, že </w:t>
      </w:r>
      <w:r w:rsidRPr="00B418CD">
        <w:rPr>
          <w:rFonts w:ascii="Calibri" w:hAnsi="Calibri"/>
          <w:b/>
          <w:bCs/>
          <w:color w:val="auto"/>
          <w:sz w:val="22"/>
          <w:szCs w:val="22"/>
          <w:highlight w:val="lightGray"/>
        </w:rPr>
        <w:t xml:space="preserve">internet </w:t>
      </w:r>
      <w:r w:rsidRPr="00B418CD">
        <w:rPr>
          <w:rFonts w:ascii="Calibri" w:hAnsi="Calibri"/>
          <w:color w:val="auto"/>
          <w:sz w:val="22"/>
          <w:szCs w:val="22"/>
          <w:highlight w:val="lightGray"/>
        </w:rPr>
        <w:t xml:space="preserve">neposkytuje jen nový způsob jak zveřejňovat informace; ale že </w:t>
      </w:r>
      <w:r w:rsidRPr="00B418CD">
        <w:rPr>
          <w:rFonts w:ascii="Calibri" w:hAnsi="Calibri"/>
          <w:b/>
          <w:bCs/>
          <w:color w:val="auto"/>
          <w:sz w:val="22"/>
          <w:szCs w:val="22"/>
          <w:highlight w:val="lightGray"/>
        </w:rPr>
        <w:t>může být také novým uměleckým médiem jako olejomalba, fotografie nebo video.</w:t>
      </w:r>
      <w:r w:rsidRPr="00B418CD">
        <w:rPr>
          <w:rFonts w:ascii="Calibri" w:hAnsi="Calibri"/>
          <w:color w:val="auto"/>
          <w:sz w:val="22"/>
          <w:szCs w:val="22"/>
          <w:highlight w:val="lightGray"/>
        </w:rPr>
        <w:t xml:space="preserve">“ Tzn. tito umělci (stejně jako řada dalších novomediálních umělců) </w:t>
      </w:r>
      <w:r w:rsidRPr="00B418CD">
        <w:rPr>
          <w:rFonts w:ascii="Calibri" w:hAnsi="Calibri"/>
          <w:b/>
          <w:bCs/>
          <w:color w:val="auto"/>
          <w:sz w:val="22"/>
          <w:szCs w:val="22"/>
          <w:highlight w:val="lightGray"/>
        </w:rPr>
        <w:t>využili vynořující se technologii k uměleckým účelům.</w:t>
      </w:r>
    </w:p>
    <w:p w:rsidR="000E6BD2" w:rsidRPr="00B418CD" w:rsidRDefault="000E6BD2" w:rsidP="000E6BD2">
      <w:pPr>
        <w:pStyle w:val="Normlnweb"/>
        <w:spacing w:line="360" w:lineRule="auto"/>
        <w:rPr>
          <w:rFonts w:ascii="Calibri" w:hAnsi="Calibri"/>
          <w:b/>
          <w:bCs/>
          <w:color w:val="auto"/>
          <w:sz w:val="22"/>
          <w:szCs w:val="22"/>
          <w:highlight w:val="lightGray"/>
        </w:rPr>
      </w:pPr>
      <w:r w:rsidRPr="00B418CD">
        <w:rPr>
          <w:rFonts w:ascii="Calibri" w:hAnsi="Calibri"/>
          <w:color w:val="auto"/>
          <w:sz w:val="22"/>
          <w:szCs w:val="22"/>
          <w:highlight w:val="lightGray"/>
        </w:rPr>
        <w:t>Na první pohled vypadá tato stránka jako chyba, jakoby to dělal někdo, kdo se teprve učí jazyk HTML, nebo jakoby šlo o nějakou chybu v softwaru. Po dalším prozkoumání stránky je však jasné, že to byl záměr a že jde o dílo pracující s principem</w:t>
      </w:r>
      <w:r w:rsidRPr="00B418CD">
        <w:rPr>
          <w:rFonts w:ascii="Calibri" w:hAnsi="Calibri"/>
          <w:b/>
          <w:bCs/>
          <w:color w:val="auto"/>
          <w:sz w:val="22"/>
          <w:szCs w:val="22"/>
          <w:highlight w:val="lightGray"/>
        </w:rPr>
        <w:t xml:space="preserve"> „chyby, závady, poruchy“/glitch/. – místo informace – šum, zviditelnění materiality / identity média.</w:t>
      </w:r>
    </w:p>
    <w:p w:rsidR="000E6BD2" w:rsidRPr="00B418CD" w:rsidRDefault="000E6BD2" w:rsidP="000E6BD2">
      <w:pPr>
        <w:pStyle w:val="Normlnweb"/>
        <w:spacing w:line="360" w:lineRule="auto"/>
        <w:rPr>
          <w:rFonts w:ascii="Calibri" w:hAnsi="Calibri"/>
          <w:b/>
          <w:bCs/>
          <w:color w:val="auto"/>
          <w:sz w:val="22"/>
          <w:szCs w:val="22"/>
          <w:highlight w:val="lightGray"/>
          <w:u w:val="single"/>
        </w:rPr>
      </w:pPr>
      <w:r w:rsidRPr="00B418CD">
        <w:rPr>
          <w:rFonts w:ascii="Calibri" w:hAnsi="Calibri"/>
          <w:b/>
          <w:bCs/>
          <w:color w:val="auto"/>
          <w:sz w:val="22"/>
          <w:szCs w:val="22"/>
          <w:highlight w:val="lightGray"/>
          <w:u w:val="single"/>
        </w:rPr>
        <w:t>Interpretace:</w:t>
      </w:r>
    </w:p>
    <w:p w:rsidR="000E6BD2" w:rsidRPr="00B418CD" w:rsidRDefault="000E6BD2" w:rsidP="000E6BD2">
      <w:pPr>
        <w:pStyle w:val="Normlnweb"/>
        <w:spacing w:line="360" w:lineRule="auto"/>
        <w:rPr>
          <w:rFonts w:ascii="Calibri" w:hAnsi="Calibri"/>
          <w:color w:val="auto"/>
          <w:sz w:val="22"/>
          <w:szCs w:val="22"/>
          <w:highlight w:val="lightGray"/>
        </w:rPr>
      </w:pPr>
      <w:r w:rsidRPr="00B418CD">
        <w:rPr>
          <w:rFonts w:ascii="Calibri" w:hAnsi="Calibri"/>
          <w:b/>
          <w:bCs/>
          <w:color w:val="auto"/>
          <w:sz w:val="22"/>
          <w:szCs w:val="22"/>
          <w:highlight w:val="lightGray"/>
        </w:rPr>
        <w:lastRenderedPageBreak/>
        <w:t>a) Jodi.org.</w:t>
      </w:r>
      <w:r w:rsidRPr="00B418CD">
        <w:rPr>
          <w:rFonts w:ascii="Calibri" w:hAnsi="Calibri"/>
          <w:color w:val="auto"/>
          <w:sz w:val="22"/>
          <w:szCs w:val="22"/>
          <w:highlight w:val="lightGray"/>
        </w:rPr>
        <w:t xml:space="preserve"> můžeme „číst jako </w:t>
      </w:r>
      <w:r w:rsidRPr="00B418CD">
        <w:rPr>
          <w:rFonts w:ascii="Calibri" w:hAnsi="Calibri"/>
          <w:b/>
          <w:bCs/>
          <w:color w:val="auto"/>
          <w:sz w:val="22"/>
          <w:szCs w:val="22"/>
          <w:highlight w:val="lightGray"/>
        </w:rPr>
        <w:t>formalistické dílo</w:t>
      </w:r>
      <w:r w:rsidRPr="00B418CD">
        <w:rPr>
          <w:rFonts w:ascii="Calibri" w:hAnsi="Calibri"/>
          <w:color w:val="auto"/>
          <w:sz w:val="22"/>
          <w:szCs w:val="22"/>
          <w:highlight w:val="lightGray"/>
        </w:rPr>
        <w:t xml:space="preserve"> zkoumající povahu média internetu.</w:t>
      </w:r>
    </w:p>
    <w:p w:rsidR="000E6BD2" w:rsidRPr="00B418CD" w:rsidRDefault="000E6BD2" w:rsidP="000E6BD2">
      <w:pPr>
        <w:pStyle w:val="Normlnweb"/>
        <w:spacing w:line="360" w:lineRule="auto"/>
        <w:rPr>
          <w:rFonts w:ascii="Calibri" w:hAnsi="Calibri"/>
          <w:color w:val="auto"/>
          <w:sz w:val="22"/>
          <w:szCs w:val="22"/>
          <w:highlight w:val="lightGray"/>
        </w:rPr>
      </w:pPr>
      <w:r w:rsidRPr="00B418CD">
        <w:rPr>
          <w:rFonts w:ascii="Calibri" w:hAnsi="Calibri"/>
          <w:b/>
          <w:bCs/>
          <w:color w:val="auto"/>
          <w:sz w:val="22"/>
          <w:szCs w:val="22"/>
          <w:highlight w:val="lightGray"/>
        </w:rPr>
        <w:t>b) Má však také svoji konceptuální rovinu</w:t>
      </w:r>
      <w:r w:rsidRPr="00B418CD">
        <w:rPr>
          <w:rFonts w:ascii="Calibri" w:hAnsi="Calibri"/>
          <w:color w:val="auto"/>
          <w:sz w:val="22"/>
          <w:szCs w:val="22"/>
          <w:highlight w:val="lightGray"/>
        </w:rPr>
        <w:t>: Kromě experimentu s </w:t>
      </w:r>
      <w:r w:rsidRPr="00B418CD">
        <w:rPr>
          <w:rFonts w:ascii="Calibri" w:hAnsi="Calibri"/>
          <w:b/>
          <w:color w:val="auto"/>
          <w:sz w:val="22"/>
          <w:szCs w:val="22"/>
          <w:highlight w:val="lightGray"/>
        </w:rPr>
        <w:t>estetikou chyby</w:t>
      </w:r>
      <w:r w:rsidRPr="00B418CD">
        <w:rPr>
          <w:rFonts w:ascii="Calibri" w:hAnsi="Calibri"/>
          <w:color w:val="auto"/>
          <w:sz w:val="22"/>
          <w:szCs w:val="22"/>
          <w:highlight w:val="lightGray"/>
        </w:rPr>
        <w:t xml:space="preserve">, je zde také pro </w:t>
      </w:r>
      <w:r w:rsidRPr="00B418CD">
        <w:rPr>
          <w:rFonts w:ascii="Calibri" w:hAnsi="Calibri"/>
          <w:b/>
          <w:color w:val="auto"/>
          <w:sz w:val="22"/>
          <w:szCs w:val="22"/>
          <w:highlight w:val="lightGray"/>
        </w:rPr>
        <w:t>zasvěcené bomba ve zdrojovém kódu</w:t>
      </w:r>
      <w:r w:rsidRPr="00B418CD">
        <w:rPr>
          <w:rFonts w:ascii="Calibri" w:hAnsi="Calibri"/>
          <w:color w:val="auto"/>
          <w:sz w:val="22"/>
          <w:szCs w:val="22"/>
          <w:highlight w:val="lightGray"/>
        </w:rPr>
        <w:t xml:space="preserve"> … Autoři mezi správně napsané HTML tagy, vložili diagram z lomítek a teček, zobrazující vodíkovou bombu, jakoby chtěli nechat vybuchnout všechna očekávání spojená s WEBem jako médiem, nebo je to připomínka </w:t>
      </w:r>
      <w:r w:rsidRPr="00B418CD">
        <w:rPr>
          <w:rFonts w:ascii="Calibri" w:hAnsi="Calibri"/>
          <w:b/>
          <w:bCs/>
          <w:color w:val="auto"/>
          <w:sz w:val="22"/>
          <w:szCs w:val="22"/>
          <w:highlight w:val="lightGray"/>
        </w:rPr>
        <w:t xml:space="preserve">vojenské minulosti </w:t>
      </w:r>
      <w:r w:rsidRPr="00B418CD">
        <w:rPr>
          <w:rFonts w:ascii="Calibri" w:hAnsi="Calibri"/>
          <w:color w:val="auto"/>
          <w:sz w:val="22"/>
          <w:szCs w:val="22"/>
          <w:highlight w:val="lightGray"/>
        </w:rPr>
        <w:t xml:space="preserve">nových médií?  </w:t>
      </w:r>
    </w:p>
    <w:p w:rsidR="000E6BD2" w:rsidRPr="00B418CD" w:rsidRDefault="000E6BD2" w:rsidP="000E6BD2">
      <w:pPr>
        <w:pStyle w:val="Normlnweb"/>
        <w:spacing w:line="360" w:lineRule="auto"/>
        <w:rPr>
          <w:rFonts w:ascii="Calibri" w:hAnsi="Calibri"/>
          <w:color w:val="auto"/>
          <w:sz w:val="22"/>
          <w:szCs w:val="22"/>
          <w:highlight w:val="lightGray"/>
        </w:rPr>
      </w:pPr>
      <w:r w:rsidRPr="00B418CD">
        <w:rPr>
          <w:rFonts w:ascii="Calibri" w:hAnsi="Calibri"/>
          <w:color w:val="auto"/>
          <w:sz w:val="22"/>
          <w:szCs w:val="22"/>
          <w:highlight w:val="lightGray"/>
        </w:rPr>
        <w:t xml:space="preserve">c) </w:t>
      </w:r>
      <w:r w:rsidRPr="00B418CD">
        <w:rPr>
          <w:rFonts w:ascii="Calibri" w:hAnsi="Calibri"/>
          <w:b/>
          <w:color w:val="auto"/>
          <w:sz w:val="22"/>
          <w:szCs w:val="22"/>
          <w:highlight w:val="lightGray"/>
        </w:rPr>
        <w:t>Další interpretace se nabízí:</w:t>
      </w:r>
      <w:r w:rsidRPr="00B418CD">
        <w:rPr>
          <w:rFonts w:ascii="Calibri" w:hAnsi="Calibri"/>
          <w:color w:val="auto"/>
          <w:sz w:val="22"/>
          <w:szCs w:val="22"/>
          <w:highlight w:val="lightGray"/>
        </w:rPr>
        <w:t xml:space="preserve"> zapsat obrázek vodíkové bomby do zdrojového kódu a čekat, co se stane, když se počítač bude snažit interpretovat jej jako HTML soubor, přenést to na obrazovku. Tato myšlenka funguje jako stroj, který dělá z tohoto díla nové pokaždé, když někdo otevře stránku.</w:t>
      </w:r>
    </w:p>
    <w:p w:rsidR="000E6BD2" w:rsidRPr="00B418CD" w:rsidRDefault="000E6BD2" w:rsidP="000E6BD2">
      <w:pPr>
        <w:pStyle w:val="Normlnweb"/>
        <w:spacing w:line="360" w:lineRule="auto"/>
        <w:rPr>
          <w:rFonts w:ascii="Calibri" w:hAnsi="Calibri"/>
          <w:b/>
          <w:i/>
          <w:iCs/>
          <w:color w:val="auto"/>
          <w:sz w:val="22"/>
          <w:szCs w:val="22"/>
          <w:highlight w:val="lightGray"/>
        </w:rPr>
      </w:pPr>
      <w:r w:rsidRPr="00B418CD">
        <w:rPr>
          <w:rFonts w:ascii="Calibri" w:hAnsi="Calibri"/>
          <w:b/>
          <w:i/>
          <w:iCs/>
          <w:color w:val="auto"/>
          <w:sz w:val="22"/>
          <w:szCs w:val="22"/>
          <w:highlight w:val="lightGray"/>
        </w:rPr>
        <w:t>Umělec Sol LeWitt popsal konceptuální dílo jako dílo, ve kterém „všechno plánování a rozhodování se je učiněno předem a realizace je mechanickou záležitostí. Myšlenka se stává strojem, který dělá umění.“</w:t>
      </w:r>
    </w:p>
    <w:p w:rsidR="000E6BD2" w:rsidRPr="00B418CD" w:rsidRDefault="000E6BD2" w:rsidP="000E6BD2">
      <w:pPr>
        <w:spacing w:line="360" w:lineRule="auto"/>
        <w:rPr>
          <w:rFonts w:ascii="Calibri" w:hAnsi="Calibri"/>
          <w:b/>
          <w:highlight w:val="lightGray"/>
        </w:rPr>
      </w:pPr>
      <w:r w:rsidRPr="00B418CD">
        <w:rPr>
          <w:rFonts w:ascii="Calibri" w:hAnsi="Calibri"/>
          <w:b/>
          <w:highlight w:val="lightGray"/>
        </w:rPr>
        <w:t>2. Umění nových médií: jako průnik kategorií „umění a technika“ a „mediální umění“</w:t>
      </w: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Umění nových médií můžeme definovat jako </w:t>
      </w:r>
      <w:r w:rsidRPr="00B418CD">
        <w:rPr>
          <w:rFonts w:ascii="Calibri" w:hAnsi="Calibri"/>
          <w:b/>
          <w:highlight w:val="lightGray"/>
        </w:rPr>
        <w:t>výzkum transdisciplinárních procesů vzájemného ovlivňován</w:t>
      </w:r>
      <w:r w:rsidRPr="00B418CD">
        <w:rPr>
          <w:rFonts w:ascii="Calibri" w:hAnsi="Calibri"/>
          <w:highlight w:val="lightGray"/>
        </w:rPr>
        <w:t xml:space="preserve">í </w:t>
      </w:r>
      <w:r w:rsidRPr="00B418CD">
        <w:rPr>
          <w:rFonts w:ascii="Calibri" w:hAnsi="Calibri"/>
          <w:b/>
          <w:highlight w:val="lightGray"/>
        </w:rPr>
        <w:t>umění a techniky</w:t>
      </w:r>
      <w:r w:rsidRPr="00B418CD">
        <w:rPr>
          <w:rFonts w:ascii="Calibri" w:hAnsi="Calibri"/>
          <w:highlight w:val="lightGray"/>
        </w:rPr>
        <w:t xml:space="preserve"> vedoucích ke vzniku nové umělecké disciplíny – </w:t>
      </w:r>
      <w:r w:rsidRPr="00B418CD">
        <w:rPr>
          <w:rFonts w:ascii="Calibri" w:hAnsi="Calibri"/>
          <w:b/>
          <w:highlight w:val="lightGray"/>
        </w:rPr>
        <w:t>umění nových médií.</w:t>
      </w:r>
      <w:r w:rsidRPr="00B418CD">
        <w:rPr>
          <w:rFonts w:ascii="Calibri" w:hAnsi="Calibri"/>
          <w:highlight w:val="lightGray"/>
        </w:rPr>
        <w:t xml:space="preserve">  Umění nových médií je nemyslitelné bez historického vývoje vztahu </w:t>
      </w:r>
      <w:r w:rsidRPr="00B418CD">
        <w:rPr>
          <w:rFonts w:ascii="Calibri" w:hAnsi="Calibri"/>
          <w:b/>
          <w:highlight w:val="lightGray"/>
        </w:rPr>
        <w:t>umění a techniky</w:t>
      </w:r>
      <w:r w:rsidRPr="00B418CD">
        <w:rPr>
          <w:rFonts w:ascii="Calibri" w:hAnsi="Calibri"/>
          <w:highlight w:val="lightGray"/>
        </w:rPr>
        <w:t xml:space="preserve"> minimálně od začátku 20. století. Umění nových médií proto chápeme jako novou etapu tohoto vztahu a současně je definujeme jako soubor uměleckých praktik, které vznikají v průniku uměleckých aktivit označovaných jako </w:t>
      </w:r>
      <w:r w:rsidRPr="00B418CD">
        <w:rPr>
          <w:rFonts w:ascii="Calibri" w:hAnsi="Calibri"/>
          <w:b/>
          <w:highlight w:val="lightGray"/>
        </w:rPr>
        <w:t>umění a technika</w:t>
      </w:r>
      <w:r w:rsidRPr="00B418CD">
        <w:rPr>
          <w:rFonts w:ascii="Calibri" w:hAnsi="Calibri"/>
          <w:highlight w:val="lightGray"/>
        </w:rPr>
        <w:t xml:space="preserve"> (například </w:t>
      </w:r>
      <w:r w:rsidRPr="00B418CD">
        <w:rPr>
          <w:rFonts w:ascii="Calibri" w:hAnsi="Calibri"/>
          <w:i/>
          <w:highlight w:val="lightGray"/>
        </w:rPr>
        <w:t>elektronické umění, robotické umění, genomické umění</w:t>
      </w:r>
      <w:r w:rsidRPr="00B418CD">
        <w:rPr>
          <w:rFonts w:ascii="Calibri" w:hAnsi="Calibri"/>
          <w:highlight w:val="lightGray"/>
        </w:rPr>
        <w:t xml:space="preserve">) a </w:t>
      </w:r>
      <w:r w:rsidRPr="00B418CD">
        <w:rPr>
          <w:rFonts w:ascii="Calibri" w:hAnsi="Calibri"/>
          <w:b/>
          <w:highlight w:val="lightGray"/>
        </w:rPr>
        <w:t>mediální umění</w:t>
      </w:r>
      <w:r w:rsidRPr="00B418CD">
        <w:rPr>
          <w:rFonts w:ascii="Calibri" w:hAnsi="Calibri"/>
          <w:highlight w:val="lightGray"/>
        </w:rPr>
        <w:t xml:space="preserve"> (jako je </w:t>
      </w:r>
      <w:r w:rsidRPr="00B418CD">
        <w:rPr>
          <w:rFonts w:ascii="Calibri" w:hAnsi="Calibri"/>
          <w:i/>
          <w:highlight w:val="lightGray"/>
        </w:rPr>
        <w:t>video art nebo experimentální film</w:t>
      </w:r>
      <w:r w:rsidRPr="00B418CD">
        <w:rPr>
          <w:rFonts w:ascii="Calibri" w:hAnsi="Calibri"/>
          <w:highlight w:val="lightGray"/>
        </w:rPr>
        <w:t xml:space="preserve">). Odvoláváme se při tom na definici, kterou nabízejí autoři publikace </w:t>
      </w:r>
      <w:r w:rsidRPr="00B418CD">
        <w:rPr>
          <w:rFonts w:ascii="Calibri" w:hAnsi="Calibri"/>
          <w:i/>
          <w:highlight w:val="lightGray"/>
        </w:rPr>
        <w:t>New Media Art,</w:t>
      </w:r>
      <w:r w:rsidRPr="00B418CD">
        <w:rPr>
          <w:rStyle w:val="Znakapoznpodarou"/>
          <w:rFonts w:ascii="Calibri" w:hAnsi="Calibri"/>
          <w:i/>
          <w:highlight w:val="lightGray"/>
        </w:rPr>
        <w:footnoteReference w:id="1"/>
      </w:r>
      <w:r w:rsidRPr="00B418CD">
        <w:rPr>
          <w:rFonts w:ascii="Calibri" w:hAnsi="Calibri"/>
          <w:highlight w:val="lightGray"/>
        </w:rPr>
        <w:t xml:space="preserve"> Mark Tribe a Reena Jana, kteří umění nových médií označují jako </w:t>
      </w:r>
      <w:r w:rsidRPr="00B418CD">
        <w:rPr>
          <w:rFonts w:ascii="Calibri" w:hAnsi="Calibri"/>
          <w:b/>
          <w:highlight w:val="lightGray"/>
        </w:rPr>
        <w:t xml:space="preserve">syntézu </w:t>
      </w:r>
      <w:r w:rsidRPr="00B418CD">
        <w:rPr>
          <w:rFonts w:ascii="Calibri" w:hAnsi="Calibri"/>
          <w:highlight w:val="lightGray"/>
        </w:rPr>
        <w:t xml:space="preserve">těchto dvou širších kategorií lokalizovatelnou v prostoru jejich průniku (viz obr. 1). </w:t>
      </w:r>
    </w:p>
    <w:p w:rsidR="000E6BD2" w:rsidRPr="00B418CD" w:rsidRDefault="00B418CD" w:rsidP="000E6BD2">
      <w:pPr>
        <w:spacing w:line="360" w:lineRule="auto"/>
        <w:jc w:val="both"/>
        <w:rPr>
          <w:rFonts w:ascii="Calibri" w:hAnsi="Calibri"/>
          <w:highlight w:val="lightGray"/>
        </w:rPr>
      </w:pPr>
      <w:r w:rsidRPr="00B418CD">
        <w:rPr>
          <w:rFonts w:ascii="Calibri" w:hAnsi="Calibri"/>
          <w:highlight w:val="lightGray"/>
        </w:rPr>
      </w:r>
      <w:r w:rsidRPr="00B418CD">
        <w:rPr>
          <w:rFonts w:ascii="Calibri" w:hAnsi="Calibri"/>
          <w:highlight w:val="lightGray"/>
        </w:rPr>
        <w:pict>
          <v:group id="_x0000_s1026" editas="venn" style="width:486pt;height:189pt;mso-position-horizontal-relative:char;mso-position-vertical-relative:line" coordorigin="1485,7185" coordsize="8640,8640">
            <o:lock v:ext="edit" aspectratio="t"/>
            <o:diagram v:ext="edit" dgmstyle="0" dgmscalex="73729" dgmscaley="28672" dgmfontsize="5" constrainbounds="1485,7185,10125,15825">
              <o:relationtable v:ext="edit">
                <o:rel v:ext="edit" idsrc="#_s1028" iddest="#_s1028"/>
                <o:rel v:ext="edit" idsrc="#_s1029" iddest="#_s1028"/>
                <o:rel v:ext="edit" idsrc="#_s1030" iddest="#_s1030"/>
                <o:rel v:ext="edit" idsrc="#_s1031" iddest="#_s103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85;top:7185;width:8640;height:8640" o:preferrelative="f">
              <v:fill o:detectmouseclick="t"/>
              <v:path o:extrusionok="t" o:connecttype="none"/>
              <o:lock v:ext="edit" text="t"/>
            </v:shape>
            <v:oval id="_s1028" o:spid="_x0000_s1028" style="position:absolute;left:5419;top:9885;width:3240;height:3240;v-text-anchor:middle" o:dgmnodekind="0" fillcolor="#099" strokecolor="#099" strokeweight=".1297mm">
              <v:fill opacity=".5"/>
              <o:lock v:ext="edit" text="t"/>
            </v:oval>
            <v:rect id="_s1029" o:spid="_x0000_s1029" style="position:absolute;left:8983;top:11100;width:864;height:810;v-text-anchor:middle" o:dgmnodekind="5" filled="f" stroked="f">
              <v:textbox inset="0,0,0,0">
                <w:txbxContent>
                  <w:p w:rsidR="00B418CD" w:rsidRDefault="00B418CD" w:rsidP="000E6BD2">
                    <w:pPr>
                      <w:jc w:val="center"/>
                      <w:rPr>
                        <w:sz w:val="10"/>
                      </w:rPr>
                    </w:pPr>
                  </w:p>
                </w:txbxContent>
              </v:textbox>
            </v:rect>
            <v:oval id="_s1030" o:spid="_x0000_s1030" style="position:absolute;left:2951;top:9885;width:3240;height:3240;v-text-anchor:middle" o:dgmnodekind="0" fillcolor="#9c0" strokecolor="#9c0" strokeweight=".1297mm">
              <v:fill opacity=".5"/>
              <o:lock v:ext="edit" text="t"/>
            </v:oval>
            <v:rect id="_s1031" o:spid="_x0000_s1031" style="position:absolute;left:1763;top:11100;width:864;height:810;v-text-anchor:middle" o:dgmnodekind="5" filled="f" stroked="f">
              <v:textbox inset="0,0,0,0">
                <w:txbxContent>
                  <w:p w:rsidR="00B418CD" w:rsidRDefault="00B418CD" w:rsidP="000E6BD2">
                    <w:pPr>
                      <w:jc w:val="center"/>
                      <w:rPr>
                        <w:sz w:val="10"/>
                      </w:rPr>
                    </w:pPr>
                  </w:p>
                </w:txbxContent>
              </v:textbox>
            </v:rect>
            <v:shapetype id="_x0000_t202" coordsize="21600,21600" o:spt="202" path="m,l,21600r21600,l21600,xe">
              <v:stroke joinstyle="miter"/>
              <v:path gradientshapeok="t" o:connecttype="rect"/>
            </v:shapetype>
            <v:shape id="_x0000_s1032" type="#_x0000_t202" style="position:absolute;left:3405;top:9242;width:1920;height:3292">
              <v:textbox>
                <w:txbxContent>
                  <w:p w:rsidR="00B418CD" w:rsidRDefault="00B418CD" w:rsidP="000E6BD2">
                    <w:pPr>
                      <w:rPr>
                        <w:rFonts w:ascii="Calibri" w:hAnsi="Calibri"/>
                        <w:sz w:val="20"/>
                        <w:szCs w:val="20"/>
                      </w:rPr>
                    </w:pPr>
                    <w:r w:rsidRPr="00675976">
                      <w:rPr>
                        <w:rFonts w:ascii="Calibri" w:hAnsi="Calibri"/>
                        <w:b/>
                        <w:sz w:val="20"/>
                        <w:szCs w:val="20"/>
                      </w:rPr>
                      <w:t>Umění a technika</w:t>
                    </w:r>
                    <w:r>
                      <w:rPr>
                        <w:rFonts w:ascii="Calibri" w:hAnsi="Calibri"/>
                        <w:sz w:val="20"/>
                        <w:szCs w:val="20"/>
                      </w:rPr>
                      <w:t>: elektronické umění, robotické umění, genomické umění….</w:t>
                    </w:r>
                  </w:p>
                </w:txbxContent>
              </v:textbox>
            </v:shape>
            <v:shape id="_x0000_s1033" type="#_x0000_t202" style="position:absolute;left:6445;top:9654;width:1600;height:2880">
              <v:textbox>
                <w:txbxContent>
                  <w:p w:rsidR="00B418CD" w:rsidRDefault="00B418CD" w:rsidP="000E6BD2">
                    <w:r>
                      <w:rPr>
                        <w:rFonts w:ascii="Calibri" w:hAnsi="Calibri"/>
                        <w:sz w:val="20"/>
                        <w:szCs w:val="20"/>
                      </w:rPr>
                      <w:t xml:space="preserve">  </w:t>
                    </w:r>
                    <w:r w:rsidRPr="00675976">
                      <w:rPr>
                        <w:rFonts w:ascii="Calibri" w:hAnsi="Calibri"/>
                        <w:b/>
                        <w:sz w:val="20"/>
                        <w:szCs w:val="20"/>
                      </w:rPr>
                      <w:t>Mediální umění</w:t>
                    </w:r>
                    <w:r>
                      <w:rPr>
                        <w:rFonts w:ascii="Calibri" w:hAnsi="Calibri"/>
                        <w:sz w:val="20"/>
                        <w:szCs w:val="20"/>
                      </w:rPr>
                      <w:t>: video art, experimentální film, radio art …</w:t>
                    </w:r>
                  </w:p>
                </w:txbxContent>
              </v:textbox>
            </v:shape>
            <v:line id="_x0000_s1034" style="position:absolute;flip:y" from="5805,11693" to="5806,13947">
              <v:stroke endarrow="block"/>
            </v:line>
            <v:shape id="_x0000_s1035" type="#_x0000_t202" style="position:absolute;left:4845;top:13947;width:2080;height:1127">
              <v:textbox>
                <w:txbxContent>
                  <w:p w:rsidR="00B418CD" w:rsidRDefault="00B418CD" w:rsidP="000E6BD2">
                    <w:pPr>
                      <w:rPr>
                        <w:rFonts w:ascii="Calibri" w:hAnsi="Calibri"/>
                        <w:b/>
                      </w:rPr>
                    </w:pPr>
                    <w:r>
                      <w:rPr>
                        <w:rFonts w:ascii="Calibri" w:hAnsi="Calibri"/>
                        <w:b/>
                      </w:rPr>
                      <w:t>Umění nových médií</w:t>
                    </w:r>
                  </w:p>
                </w:txbxContent>
              </v:textbox>
            </v:shape>
            <w10:wrap type="none"/>
            <w10:anchorlock/>
          </v:group>
        </w:pict>
      </w:r>
    </w:p>
    <w:p w:rsidR="000E6BD2" w:rsidRPr="00B418CD" w:rsidRDefault="000E6BD2" w:rsidP="000E6BD2">
      <w:pPr>
        <w:pStyle w:val="Titulek"/>
        <w:spacing w:line="360" w:lineRule="auto"/>
        <w:jc w:val="center"/>
        <w:rPr>
          <w:rFonts w:ascii="Calibri" w:hAnsi="Calibri"/>
          <w:sz w:val="22"/>
          <w:szCs w:val="22"/>
          <w:highlight w:val="lightGray"/>
        </w:rPr>
      </w:pPr>
      <w:r w:rsidRPr="00B418CD">
        <w:rPr>
          <w:rFonts w:ascii="Calibri" w:hAnsi="Calibri"/>
          <w:highlight w:val="lightGray"/>
        </w:rPr>
        <w:t xml:space="preserve">Obr. </w:t>
      </w:r>
      <w:r w:rsidRPr="00B418CD">
        <w:rPr>
          <w:rFonts w:ascii="Calibri" w:hAnsi="Calibri"/>
          <w:highlight w:val="lightGray"/>
        </w:rPr>
        <w:fldChar w:fldCharType="begin"/>
      </w:r>
      <w:r w:rsidRPr="00B418CD">
        <w:rPr>
          <w:rFonts w:ascii="Calibri" w:hAnsi="Calibri"/>
          <w:highlight w:val="lightGray"/>
        </w:rPr>
        <w:instrText xml:space="preserve"> SEQ Obrázek \* ARABIC </w:instrText>
      </w:r>
      <w:r w:rsidRPr="00B418CD">
        <w:rPr>
          <w:rFonts w:ascii="Calibri" w:hAnsi="Calibri"/>
          <w:highlight w:val="lightGray"/>
        </w:rPr>
        <w:fldChar w:fldCharType="separate"/>
      </w:r>
      <w:r w:rsidR="0078672A" w:rsidRPr="00B418CD">
        <w:rPr>
          <w:rFonts w:ascii="Calibri" w:hAnsi="Calibri"/>
          <w:noProof/>
          <w:highlight w:val="lightGray"/>
        </w:rPr>
        <w:t>1</w:t>
      </w:r>
      <w:r w:rsidRPr="00B418CD">
        <w:rPr>
          <w:rFonts w:ascii="Calibri" w:hAnsi="Calibri"/>
          <w:highlight w:val="lightGray"/>
        </w:rPr>
        <w:fldChar w:fldCharType="end"/>
      </w:r>
      <w:r w:rsidRPr="00B418CD">
        <w:rPr>
          <w:rFonts w:ascii="Calibri" w:hAnsi="Calibri"/>
          <w:highlight w:val="lightGray"/>
        </w:rPr>
        <w:t xml:space="preserve">. Grafické vyjádření definice umění nových médií. </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pStyle w:val="Normlnweb"/>
        <w:spacing w:line="360" w:lineRule="auto"/>
        <w:rPr>
          <w:rFonts w:ascii="Calibri" w:hAnsi="Calibri"/>
          <w:b/>
          <w:bCs/>
          <w:color w:val="auto"/>
          <w:sz w:val="22"/>
          <w:szCs w:val="22"/>
          <w:highlight w:val="lightGray"/>
        </w:rPr>
      </w:pPr>
      <w:r w:rsidRPr="00B418CD">
        <w:rPr>
          <w:rFonts w:ascii="Calibri" w:hAnsi="Calibri"/>
          <w:color w:val="auto"/>
          <w:sz w:val="22"/>
          <w:szCs w:val="22"/>
          <w:highlight w:val="lightGray"/>
        </w:rPr>
        <w:t xml:space="preserve">Mark Tribe a Reena Jana užívají název </w:t>
      </w:r>
      <w:r w:rsidRPr="00B418CD">
        <w:rPr>
          <w:rFonts w:ascii="Calibri" w:hAnsi="Calibri"/>
          <w:b/>
          <w:bCs/>
          <w:color w:val="auto"/>
          <w:sz w:val="22"/>
          <w:szCs w:val="22"/>
          <w:highlight w:val="lightGray"/>
        </w:rPr>
        <w:t>„Umění nových médií“ (</w:t>
      </w:r>
      <w:r w:rsidRPr="00B418CD">
        <w:rPr>
          <w:rFonts w:ascii="Calibri" w:hAnsi="Calibri"/>
          <w:color w:val="auto"/>
          <w:sz w:val="22"/>
          <w:szCs w:val="22"/>
          <w:highlight w:val="lightGray"/>
        </w:rPr>
        <w:t>New Media Art),</w:t>
      </w:r>
      <w:r w:rsidRPr="00B418CD">
        <w:rPr>
          <w:rFonts w:ascii="Calibri" w:hAnsi="Calibri"/>
          <w:b/>
          <w:bCs/>
          <w:color w:val="auto"/>
          <w:sz w:val="22"/>
          <w:szCs w:val="22"/>
          <w:highlight w:val="lightGray"/>
        </w:rPr>
        <w:t xml:space="preserve"> kterým označují projekty </w:t>
      </w:r>
      <w:r w:rsidRPr="00B418CD">
        <w:rPr>
          <w:rFonts w:ascii="Calibri" w:hAnsi="Calibri"/>
          <w:b/>
          <w:bCs/>
          <w:color w:val="auto"/>
          <w:sz w:val="22"/>
          <w:szCs w:val="22"/>
          <w:highlight w:val="lightGray"/>
          <w:u w:val="single"/>
        </w:rPr>
        <w:t>využívající objevující se mediální</w:t>
      </w:r>
      <w:r w:rsidRPr="00B418CD">
        <w:rPr>
          <w:rFonts w:ascii="Calibri" w:hAnsi="Calibri"/>
          <w:b/>
          <w:bCs/>
          <w:color w:val="auto"/>
          <w:sz w:val="22"/>
          <w:szCs w:val="22"/>
          <w:highlight w:val="lightGray"/>
        </w:rPr>
        <w:t xml:space="preserve"> technologie s vědomím </w:t>
      </w:r>
      <w:r w:rsidRPr="00B418CD">
        <w:rPr>
          <w:rFonts w:ascii="Calibri" w:hAnsi="Calibri"/>
          <w:b/>
          <w:bCs/>
          <w:color w:val="auto"/>
          <w:sz w:val="22"/>
          <w:szCs w:val="22"/>
          <w:highlight w:val="lightGray"/>
          <w:u w:val="single"/>
        </w:rPr>
        <w:t>kulturních, politických a estetických</w:t>
      </w:r>
      <w:r w:rsidRPr="00B418CD">
        <w:rPr>
          <w:rFonts w:ascii="Calibri" w:hAnsi="Calibri"/>
          <w:b/>
          <w:bCs/>
          <w:color w:val="auto"/>
          <w:sz w:val="22"/>
          <w:szCs w:val="22"/>
          <w:highlight w:val="lightGray"/>
        </w:rPr>
        <w:t xml:space="preserve"> možností těchto nástrojů. </w:t>
      </w:r>
    </w:p>
    <w:p w:rsidR="000E6BD2" w:rsidRPr="00B418CD" w:rsidRDefault="000E6BD2" w:rsidP="000E6BD2">
      <w:pPr>
        <w:spacing w:line="360" w:lineRule="auto"/>
        <w:jc w:val="both"/>
        <w:rPr>
          <w:rFonts w:ascii="Calibri" w:hAnsi="Calibri"/>
          <w:highlight w:val="lightGray"/>
          <w:u w:val="single"/>
        </w:rPr>
      </w:pPr>
      <w:r w:rsidRPr="00B418CD">
        <w:rPr>
          <w:rFonts w:ascii="Calibri" w:hAnsi="Calibri"/>
          <w:highlight w:val="lightGray"/>
          <w:u w:val="single"/>
        </w:rPr>
        <w:t xml:space="preserve">Označení </w:t>
      </w:r>
      <w:r w:rsidRPr="00B418CD">
        <w:rPr>
          <w:rFonts w:ascii="Calibri" w:hAnsi="Calibri"/>
          <w:b/>
          <w:highlight w:val="lightGray"/>
          <w:u w:val="single"/>
        </w:rPr>
        <w:t>nová média</w:t>
      </w:r>
      <w:r w:rsidRPr="00B418CD">
        <w:rPr>
          <w:rFonts w:ascii="Calibri" w:hAnsi="Calibri"/>
          <w:highlight w:val="lightGray"/>
          <w:u w:val="single"/>
        </w:rPr>
        <w:t xml:space="preserve"> pro nás zastupuje:</w:t>
      </w:r>
    </w:p>
    <w:p w:rsidR="000E6BD2" w:rsidRPr="00B418CD" w:rsidRDefault="000E6BD2" w:rsidP="000E6BD2">
      <w:pPr>
        <w:numPr>
          <w:ilvl w:val="0"/>
          <w:numId w:val="3"/>
        </w:numPr>
        <w:spacing w:after="0" w:line="360" w:lineRule="auto"/>
        <w:jc w:val="both"/>
        <w:rPr>
          <w:rFonts w:ascii="Calibri" w:hAnsi="Calibri"/>
          <w:highlight w:val="lightGray"/>
        </w:rPr>
      </w:pPr>
      <w:r w:rsidRPr="00B418CD">
        <w:rPr>
          <w:rFonts w:ascii="Calibri" w:hAnsi="Calibri"/>
          <w:b/>
          <w:highlight w:val="lightGray"/>
        </w:rPr>
        <w:t>Počáteční fázi střetu média či technologie s jejich uživateli</w:t>
      </w:r>
      <w:r w:rsidRPr="00B418CD">
        <w:rPr>
          <w:rFonts w:ascii="Calibri" w:hAnsi="Calibri"/>
          <w:highlight w:val="lightGray"/>
        </w:rPr>
        <w:t xml:space="preserve">, která se na straně uživatelů vyznačuje uchylováním se k známým vzorcům chování (viz McLuhanův koncept „zpětného zrcátka“) a současně </w:t>
      </w:r>
      <w:r w:rsidRPr="00B418CD">
        <w:rPr>
          <w:rFonts w:ascii="Calibri" w:hAnsi="Calibri"/>
          <w:b/>
          <w:highlight w:val="lightGray"/>
        </w:rPr>
        <w:t>hledáním specifického jazyka nejen nového média, ale i nových formulací definic tradičních uměleckých druhů</w:t>
      </w:r>
      <w:r w:rsidRPr="00B418CD">
        <w:rPr>
          <w:rFonts w:ascii="Calibri" w:hAnsi="Calibri"/>
          <w:highlight w:val="lightGray"/>
        </w:rPr>
        <w:t xml:space="preserve">. </w:t>
      </w:r>
    </w:p>
    <w:p w:rsidR="000E6BD2" w:rsidRPr="00B418CD" w:rsidRDefault="000E6BD2" w:rsidP="000E6BD2">
      <w:pPr>
        <w:numPr>
          <w:ilvl w:val="0"/>
          <w:numId w:val="3"/>
        </w:numPr>
        <w:spacing w:after="0" w:line="360" w:lineRule="auto"/>
        <w:jc w:val="both"/>
        <w:rPr>
          <w:rFonts w:ascii="Calibri" w:hAnsi="Calibri"/>
          <w:highlight w:val="lightGray"/>
        </w:rPr>
      </w:pPr>
      <w:r w:rsidRPr="00B418CD">
        <w:rPr>
          <w:rFonts w:ascii="Calibri" w:hAnsi="Calibri"/>
          <w:b/>
          <w:highlight w:val="lightGray"/>
        </w:rPr>
        <w:t>Počáteční utopické či distopické vize</w:t>
      </w:r>
      <w:r w:rsidRPr="00B418CD">
        <w:rPr>
          <w:rFonts w:ascii="Calibri" w:hAnsi="Calibri"/>
          <w:highlight w:val="lightGray"/>
        </w:rPr>
        <w:t xml:space="preserve">, které tvoří jakousi mytologii informačních a komunikačních technologií, jež dosud často zahalují média a nové technologie (včetně jejich budoucnosti) oparem svých vizí. </w:t>
      </w:r>
    </w:p>
    <w:p w:rsidR="000E6BD2" w:rsidRPr="00B418CD" w:rsidRDefault="000E6BD2" w:rsidP="000E6BD2">
      <w:pPr>
        <w:numPr>
          <w:ilvl w:val="0"/>
          <w:numId w:val="3"/>
        </w:numPr>
        <w:spacing w:after="0" w:line="360" w:lineRule="auto"/>
        <w:jc w:val="both"/>
        <w:rPr>
          <w:rFonts w:ascii="Calibri" w:hAnsi="Calibri"/>
          <w:highlight w:val="lightGray"/>
        </w:rPr>
      </w:pPr>
      <w:r w:rsidRPr="00B418CD">
        <w:rPr>
          <w:rFonts w:ascii="Calibri" w:hAnsi="Calibri"/>
          <w:highlight w:val="lightGray"/>
        </w:rPr>
        <w:t>V neposlední řadě „</w:t>
      </w:r>
      <w:r w:rsidRPr="00B418CD">
        <w:rPr>
          <w:rFonts w:ascii="Calibri" w:hAnsi="Calibri"/>
          <w:b/>
          <w:highlight w:val="lightGray"/>
        </w:rPr>
        <w:t>novost“ poukazuje k avantgardnímu étosu umělecké tvorby jako výzkumu a experimentu na poli nových, dosud pro umění neobjevených médií, tvůrčích principů, gest, situací a prostorů</w:t>
      </w:r>
      <w:r w:rsidRPr="00B418CD">
        <w:rPr>
          <w:rFonts w:ascii="Calibri" w:hAnsi="Calibri"/>
          <w:highlight w:val="lightGray"/>
        </w:rPr>
        <w:t xml:space="preserve">. </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Spojení </w:t>
      </w:r>
      <w:r w:rsidRPr="00B418CD">
        <w:rPr>
          <w:rFonts w:ascii="Calibri" w:hAnsi="Calibri"/>
          <w:b/>
          <w:highlight w:val="lightGray"/>
        </w:rPr>
        <w:t>umění a nových médií</w:t>
      </w:r>
      <w:r w:rsidRPr="00B418CD">
        <w:rPr>
          <w:rFonts w:ascii="Calibri" w:hAnsi="Calibri"/>
          <w:highlight w:val="lightGray"/>
        </w:rPr>
        <w:t xml:space="preserve"> poukazuje k </w:t>
      </w:r>
      <w:r w:rsidRPr="00B418CD">
        <w:rPr>
          <w:rFonts w:ascii="Calibri" w:hAnsi="Calibri"/>
          <w:b/>
          <w:highlight w:val="lightGray"/>
        </w:rPr>
        <w:t>duchu technické revoluce</w:t>
      </w:r>
      <w:r w:rsidRPr="00B418CD">
        <w:rPr>
          <w:rFonts w:ascii="Calibri" w:hAnsi="Calibri"/>
          <w:highlight w:val="lightGray"/>
        </w:rPr>
        <w:t xml:space="preserve"> a jejích společenských dopadů, kterými se inspirovali příslušníci </w:t>
      </w:r>
      <w:r w:rsidRPr="00B418CD">
        <w:rPr>
          <w:rFonts w:ascii="Calibri" w:hAnsi="Calibri"/>
          <w:b/>
          <w:highlight w:val="lightGray"/>
        </w:rPr>
        <w:t>historické avantgardy začátku století</w:t>
      </w:r>
      <w:r w:rsidRPr="00B418CD">
        <w:rPr>
          <w:rFonts w:ascii="Calibri" w:hAnsi="Calibri"/>
          <w:highlight w:val="lightGray"/>
        </w:rPr>
        <w:t xml:space="preserve">, </w:t>
      </w:r>
      <w:r w:rsidRPr="00B418CD">
        <w:rPr>
          <w:rFonts w:ascii="Calibri" w:hAnsi="Calibri"/>
          <w:b/>
          <w:highlight w:val="lightGray"/>
          <w:u w:val="single"/>
        </w:rPr>
        <w:t>konstruktivismus, futurismus</w:t>
      </w:r>
      <w:r w:rsidRPr="00B418CD">
        <w:rPr>
          <w:rFonts w:ascii="Calibri" w:hAnsi="Calibri"/>
          <w:b/>
          <w:highlight w:val="lightGray"/>
        </w:rPr>
        <w:t xml:space="preserve">, </w:t>
      </w:r>
      <w:r w:rsidRPr="00B418CD">
        <w:rPr>
          <w:rFonts w:ascii="Calibri" w:hAnsi="Calibri"/>
          <w:highlight w:val="lightGray"/>
        </w:rPr>
        <w:t xml:space="preserve">stejně jako umělci, kteří prožívali rozmach informačních a </w:t>
      </w:r>
      <w:r w:rsidRPr="00B418CD">
        <w:rPr>
          <w:rFonts w:ascii="Calibri" w:hAnsi="Calibri"/>
          <w:b/>
          <w:highlight w:val="lightGray"/>
        </w:rPr>
        <w:t>komunikačních technologií v 90. letech minulého století</w:t>
      </w:r>
      <w:r w:rsidRPr="00B418CD">
        <w:rPr>
          <w:rFonts w:ascii="Calibri" w:hAnsi="Calibri"/>
          <w:highlight w:val="lightGray"/>
        </w:rPr>
        <w:t xml:space="preserve">.  </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lastRenderedPageBreak/>
        <w:t xml:space="preserve">Vztah mezi uměleckou tvorbou a prudkým rozvojem a šířením nových médií se stal jedním z nejprogresivnějších impulsů současné umělecké praxe. </w:t>
      </w:r>
      <w:r w:rsidRPr="00B418CD">
        <w:rPr>
          <w:rFonts w:ascii="Calibri" w:hAnsi="Calibri"/>
          <w:i/>
          <w:highlight w:val="lightGray"/>
        </w:rPr>
        <w:t xml:space="preserve">Avšak v oblasti umění nových médií najdeme řadu příkladů, kdy se užitá technologie stává </w:t>
      </w:r>
      <w:r w:rsidRPr="00B418CD">
        <w:rPr>
          <w:rFonts w:ascii="Calibri" w:hAnsi="Calibri"/>
          <w:b/>
          <w:i/>
          <w:highlight w:val="lightGray"/>
        </w:rPr>
        <w:t>pouhým ozvláštněním a předmětem experimentování na úrovni čistě formální</w:t>
      </w:r>
      <w:r w:rsidRPr="00B418CD">
        <w:rPr>
          <w:rFonts w:ascii="Calibri" w:hAnsi="Calibri"/>
          <w:i/>
          <w:highlight w:val="lightGray"/>
        </w:rPr>
        <w:t>.</w:t>
      </w:r>
      <w:r w:rsidRPr="00B418CD">
        <w:rPr>
          <w:rFonts w:ascii="Calibri" w:hAnsi="Calibri"/>
          <w:highlight w:val="lightGray"/>
        </w:rPr>
        <w:t xml:space="preserve"> Zdůrazněním </w:t>
      </w:r>
      <w:r w:rsidRPr="00B418CD">
        <w:rPr>
          <w:rFonts w:ascii="Calibri" w:hAnsi="Calibri"/>
          <w:b/>
          <w:highlight w:val="lightGray"/>
        </w:rPr>
        <w:t>vztahu mezi historickou avantgardou a současným uměním nových médií</w:t>
      </w:r>
      <w:r w:rsidRPr="00B418CD">
        <w:rPr>
          <w:rFonts w:ascii="Calibri" w:hAnsi="Calibri"/>
          <w:highlight w:val="lightGray"/>
        </w:rPr>
        <w:t xml:space="preserve"> chci poukázat na potenciál nových médií, </w:t>
      </w:r>
      <w:r w:rsidRPr="00B418CD">
        <w:rPr>
          <w:rFonts w:ascii="Calibri" w:hAnsi="Calibri"/>
          <w:b/>
          <w:highlight w:val="lightGray"/>
        </w:rPr>
        <w:t xml:space="preserve">kterým je jejich schopnost základním způsobem ovlivňovat umělecké, stejně jako společenské dění. </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3. </w:t>
      </w:r>
      <w:r w:rsidRPr="00B418CD">
        <w:rPr>
          <w:rFonts w:ascii="Calibri" w:hAnsi="Calibri"/>
          <w:b/>
          <w:highlight w:val="lightGray"/>
        </w:rPr>
        <w:t>Informations Art: Umění nových médií jako výzkum:</w:t>
      </w:r>
    </w:p>
    <w:p w:rsidR="000E6BD2" w:rsidRPr="00B418CD" w:rsidRDefault="000E6BD2" w:rsidP="000E6BD2">
      <w:pPr>
        <w:spacing w:line="360" w:lineRule="auto"/>
        <w:ind w:left="360"/>
        <w:jc w:val="both"/>
        <w:rPr>
          <w:rFonts w:ascii="Calibri" w:hAnsi="Calibri"/>
          <w:i/>
          <w:strike/>
          <w:highlight w:val="lightGray"/>
        </w:rPr>
      </w:pPr>
      <w:r w:rsidRPr="00B418CD">
        <w:rPr>
          <w:rFonts w:ascii="Calibri" w:hAnsi="Calibri"/>
          <w:i/>
          <w:strike/>
          <w:highlight w:val="lightGray"/>
        </w:rPr>
        <w:t>Srovnej: Ortega y Gasett: O dehumanizaci umění</w:t>
      </w:r>
    </w:p>
    <w:p w:rsidR="000E6BD2" w:rsidRPr="00B418CD" w:rsidRDefault="000E6BD2" w:rsidP="000E6BD2">
      <w:pPr>
        <w:spacing w:line="360" w:lineRule="auto"/>
        <w:ind w:left="360"/>
        <w:jc w:val="both"/>
        <w:rPr>
          <w:rFonts w:ascii="Calibri" w:hAnsi="Calibri"/>
          <w:i/>
          <w:strike/>
          <w:highlight w:val="lightGray"/>
        </w:rPr>
      </w:pPr>
      <w:r w:rsidRPr="00B418CD">
        <w:rPr>
          <w:rFonts w:ascii="Calibri" w:hAnsi="Calibri"/>
          <w:i/>
          <w:strike/>
          <w:highlight w:val="lightGray"/>
        </w:rPr>
        <w:t>Susan Sontagová: Jedna kultura a nová senzibilita</w:t>
      </w:r>
    </w:p>
    <w:p w:rsidR="000E6BD2" w:rsidRPr="00B418CD" w:rsidRDefault="000E6BD2" w:rsidP="000E6BD2">
      <w:pPr>
        <w:spacing w:line="360" w:lineRule="auto"/>
        <w:ind w:left="360"/>
        <w:jc w:val="both"/>
        <w:rPr>
          <w:rFonts w:ascii="Calibri" w:hAnsi="Calibri"/>
          <w:i/>
          <w:highlight w:val="lightGray"/>
        </w:rPr>
      </w:pPr>
      <w:r w:rsidRPr="00B418CD">
        <w:rPr>
          <w:rFonts w:ascii="Calibri" w:hAnsi="Calibri"/>
          <w:i/>
          <w:highlight w:val="lightGray"/>
        </w:rPr>
        <w:tab/>
        <w:t xml:space="preserve">Tj. moderní umělec jako „průzkumník žité reality“ zajímající se o „neviditelné“, principy, </w:t>
      </w:r>
      <w:r w:rsidRPr="00B418CD">
        <w:rPr>
          <w:rFonts w:ascii="Calibri" w:hAnsi="Calibri"/>
          <w:i/>
          <w:highlight w:val="lightGray"/>
        </w:rPr>
        <w:tab/>
        <w:t xml:space="preserve">které ji animují, ale i způsoby, jakými naše vnímání (smysly, jazyk, ovlivňují naše </w:t>
      </w:r>
      <w:r w:rsidRPr="00B418CD">
        <w:rPr>
          <w:rFonts w:ascii="Calibri" w:hAnsi="Calibri"/>
          <w:i/>
          <w:highlight w:val="lightGray"/>
        </w:rPr>
        <w:tab/>
        <w:t xml:space="preserve">poznání…) </w:t>
      </w:r>
      <w:r w:rsidRPr="00B418CD">
        <w:rPr>
          <w:rFonts w:ascii="Calibri" w:hAnsi="Calibri"/>
          <w:i/>
          <w:highlight w:val="lightGray"/>
        </w:rPr>
        <w:tab/>
        <w:t>Zájem o experiment, inovaci…</w:t>
      </w:r>
    </w:p>
    <w:p w:rsidR="000E6BD2" w:rsidRPr="00B418CD" w:rsidRDefault="000E6BD2" w:rsidP="000E6BD2">
      <w:pPr>
        <w:spacing w:line="360" w:lineRule="auto"/>
        <w:ind w:left="360"/>
        <w:jc w:val="both"/>
        <w:rPr>
          <w:rFonts w:ascii="Calibri" w:hAnsi="Calibri"/>
          <w:highlight w:val="lightGray"/>
        </w:rPr>
      </w:pPr>
    </w:p>
    <w:p w:rsidR="000E6BD2" w:rsidRPr="00B418CD" w:rsidRDefault="000E6BD2" w:rsidP="000E6BD2">
      <w:pPr>
        <w:spacing w:line="360" w:lineRule="auto"/>
        <w:jc w:val="both"/>
        <w:rPr>
          <w:rFonts w:ascii="Calibri" w:hAnsi="Calibri"/>
          <w:highlight w:val="lightGray"/>
        </w:rPr>
      </w:pPr>
      <w:r w:rsidRPr="00B418CD">
        <w:rPr>
          <w:rFonts w:ascii="Calibri" w:hAnsi="Calibri"/>
          <w:b/>
          <w:highlight w:val="lightGray"/>
        </w:rPr>
        <w:t>Stephen Wilson</w:t>
      </w:r>
      <w:r w:rsidRPr="00B418CD">
        <w:rPr>
          <w:rStyle w:val="Znakapoznpodarou"/>
          <w:rFonts w:ascii="Calibri" w:hAnsi="Calibri"/>
          <w:highlight w:val="lightGray"/>
        </w:rPr>
        <w:footnoteReference w:id="2"/>
      </w:r>
      <w:r w:rsidRPr="00B418CD">
        <w:rPr>
          <w:rFonts w:ascii="Calibri" w:hAnsi="Calibri"/>
          <w:highlight w:val="lightGray"/>
        </w:rPr>
        <w:t xml:space="preserve"> se zaměřil na těsné propojení současné umělecké tvorby využívající nová média s akademickým a výzkumným prostředím, které se odráží jak </w:t>
      </w:r>
      <w:r w:rsidRPr="00B418CD">
        <w:rPr>
          <w:rFonts w:ascii="Calibri" w:hAnsi="Calibri"/>
          <w:b/>
          <w:highlight w:val="lightGray"/>
        </w:rPr>
        <w:t>v důrazu na konceptuální ukotvení uměleckých ges</w:t>
      </w:r>
      <w:r w:rsidRPr="00B418CD">
        <w:rPr>
          <w:rFonts w:ascii="Calibri" w:hAnsi="Calibri"/>
          <w:highlight w:val="lightGray"/>
        </w:rPr>
        <w:t xml:space="preserve">t, tak i ve </w:t>
      </w:r>
      <w:r w:rsidRPr="00B418CD">
        <w:rPr>
          <w:rFonts w:ascii="Calibri" w:hAnsi="Calibri"/>
          <w:b/>
          <w:highlight w:val="lightGray"/>
        </w:rPr>
        <w:t>spolupráci mezi umělci a vědci</w:t>
      </w:r>
      <w:r w:rsidRPr="00B418CD">
        <w:rPr>
          <w:rFonts w:ascii="Calibri" w:hAnsi="Calibri"/>
          <w:highlight w:val="lightGray"/>
        </w:rPr>
        <w:t xml:space="preserve"> na úrovni laboratorních výzkumů. </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jc w:val="both"/>
        <w:rPr>
          <w:rFonts w:ascii="Calibri" w:hAnsi="Calibri"/>
          <w:b/>
          <w:highlight w:val="lightGray"/>
        </w:rPr>
      </w:pPr>
      <w:r w:rsidRPr="00B418CD">
        <w:rPr>
          <w:rFonts w:ascii="Calibri" w:hAnsi="Calibri"/>
          <w:b/>
          <w:highlight w:val="lightGray"/>
        </w:rPr>
        <w:t xml:space="preserve">Wilson rovněž definoval 3 hlavní přístupy, které umělci ve vztahu k novým médiím mohou zaujímat: </w:t>
      </w:r>
    </w:p>
    <w:p w:rsidR="000E6BD2" w:rsidRPr="00B418CD" w:rsidRDefault="000E6BD2" w:rsidP="000E6BD2">
      <w:pPr>
        <w:spacing w:line="360" w:lineRule="auto"/>
        <w:jc w:val="both"/>
        <w:rPr>
          <w:rFonts w:ascii="Calibri" w:hAnsi="Calibri"/>
          <w:b/>
          <w:highlight w:val="lightGray"/>
        </w:rPr>
      </w:pP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1) pokračují v modernistické umělecké praxi přizpůsobené současné době; </w:t>
      </w: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2) vytvářejí postmoderní umělecká díla založená na metodě dekonstrukce; </w:t>
      </w: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3) rozvíjejí umělecké aktivity zaměřené na zkoumání potenciálu nových technologií. </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rPr>
          <w:rFonts w:ascii="Calibri" w:hAnsi="Calibri"/>
          <w:highlight w:val="lightGray"/>
        </w:rPr>
      </w:pPr>
      <w:r w:rsidRPr="00B418CD">
        <w:rPr>
          <w:rFonts w:ascii="Calibri" w:hAnsi="Calibri"/>
          <w:b/>
          <w:highlight w:val="lightGray"/>
        </w:rPr>
        <w:t>4. Umění nových médií: D. Kera:</w:t>
      </w:r>
      <w:r w:rsidRPr="00B418CD">
        <w:rPr>
          <w:rFonts w:ascii="Calibri" w:hAnsi="Calibri"/>
          <w:highlight w:val="lightGray"/>
        </w:rPr>
        <w:t xml:space="preserve"> </w:t>
      </w:r>
      <w:hyperlink r:id="rId29" w:history="1">
        <w:r w:rsidRPr="00B418CD">
          <w:rPr>
            <w:rStyle w:val="Hypertextovodkaz"/>
            <w:rFonts w:ascii="Calibri" w:hAnsi="Calibri"/>
            <w:highlight w:val="lightGray"/>
          </w:rPr>
          <w:t>http://artlist.cz/index.php?id=149</w:t>
        </w:r>
      </w:hyperlink>
    </w:p>
    <w:p w:rsidR="000E6BD2" w:rsidRPr="00B418CD" w:rsidRDefault="000E6BD2" w:rsidP="000E6BD2">
      <w:pPr>
        <w:spacing w:line="360" w:lineRule="auto"/>
        <w:rPr>
          <w:highlight w:val="lightGray"/>
        </w:rPr>
      </w:pPr>
    </w:p>
    <w:p w:rsidR="000E6BD2" w:rsidRPr="00B418CD" w:rsidRDefault="000E6BD2" w:rsidP="000E6BD2">
      <w:pPr>
        <w:spacing w:line="360" w:lineRule="auto"/>
        <w:jc w:val="both"/>
        <w:rPr>
          <w:rFonts w:ascii="Calibri" w:hAnsi="Calibri"/>
          <w:color w:val="000000"/>
          <w:highlight w:val="lightGray"/>
          <w:shd w:val="clear" w:color="auto" w:fill="FFFFFF"/>
        </w:rPr>
      </w:pPr>
      <w:r w:rsidRPr="00B418CD">
        <w:rPr>
          <w:rStyle w:val="Siln"/>
          <w:rFonts w:ascii="Calibri" w:hAnsi="Calibri"/>
          <w:color w:val="000000"/>
          <w:highlight w:val="lightGray"/>
          <w:shd w:val="clear" w:color="auto" w:fill="FFFFFF"/>
        </w:rPr>
        <w:t>Nová média</w:t>
      </w:r>
      <w:r w:rsidRPr="00B418CD">
        <w:rPr>
          <w:rStyle w:val="apple-converted-space"/>
          <w:rFonts w:ascii="Calibri" w:hAnsi="Calibri"/>
          <w:b/>
          <w:bCs/>
          <w:color w:val="000000"/>
          <w:highlight w:val="lightGray"/>
          <w:shd w:val="clear" w:color="auto" w:fill="FFFFFF"/>
        </w:rPr>
        <w:t> </w:t>
      </w:r>
      <w:r w:rsidRPr="00B418CD">
        <w:rPr>
          <w:rFonts w:ascii="Calibri" w:hAnsi="Calibri"/>
          <w:b/>
          <w:color w:val="000000"/>
          <w:highlight w:val="lightGray"/>
          <w:shd w:val="clear" w:color="auto" w:fill="FFFFFF"/>
        </w:rPr>
        <w:t>v umění</w:t>
      </w:r>
      <w:r w:rsidRPr="00B418CD">
        <w:rPr>
          <w:rFonts w:ascii="Calibri" w:hAnsi="Calibri"/>
          <w:color w:val="000000"/>
          <w:highlight w:val="lightGray"/>
          <w:shd w:val="clear" w:color="auto" w:fill="FFFFFF"/>
        </w:rPr>
        <w:t xml:space="preserve"> označují spojování technologických inovací s novými formami uměleckého vyjádření. </w:t>
      </w:r>
    </w:p>
    <w:p w:rsidR="000E6BD2" w:rsidRPr="00B418CD" w:rsidRDefault="000E6BD2" w:rsidP="000E6BD2">
      <w:pPr>
        <w:spacing w:line="360" w:lineRule="auto"/>
        <w:jc w:val="both"/>
        <w:rPr>
          <w:rFonts w:ascii="Calibri" w:hAnsi="Calibri"/>
          <w:color w:val="000000"/>
          <w:highlight w:val="lightGray"/>
          <w:shd w:val="clear" w:color="auto" w:fill="FFFFFF"/>
        </w:rPr>
      </w:pPr>
      <w:r w:rsidRPr="00B418CD">
        <w:rPr>
          <w:rFonts w:ascii="Calibri" w:hAnsi="Calibri"/>
          <w:b/>
          <w:color w:val="000000"/>
          <w:highlight w:val="lightGray"/>
          <w:shd w:val="clear" w:color="auto" w:fill="FFFFFF"/>
        </w:rPr>
        <w:t>Retrospektivně</w:t>
      </w:r>
      <w:r w:rsidRPr="00B418CD">
        <w:rPr>
          <w:rFonts w:ascii="Calibri" w:hAnsi="Calibri"/>
          <w:color w:val="000000"/>
          <w:highlight w:val="lightGray"/>
          <w:shd w:val="clear" w:color="auto" w:fill="FFFFFF"/>
        </w:rPr>
        <w:t xml:space="preserve"> zařazujeme mezi nová média také </w:t>
      </w:r>
      <w:r w:rsidRPr="00B418CD">
        <w:rPr>
          <w:rFonts w:ascii="Calibri" w:hAnsi="Calibri"/>
          <w:b/>
          <w:color w:val="000000"/>
          <w:highlight w:val="lightGray"/>
          <w:shd w:val="clear" w:color="auto" w:fill="FFFFFF"/>
        </w:rPr>
        <w:t>fotografii, film, rádio, televizi, satelity, video</w:t>
      </w:r>
      <w:r w:rsidRPr="00B418CD">
        <w:rPr>
          <w:rFonts w:ascii="Calibri" w:hAnsi="Calibri"/>
          <w:color w:val="000000"/>
          <w:highlight w:val="lightGray"/>
          <w:shd w:val="clear" w:color="auto" w:fill="FFFFFF"/>
        </w:rPr>
        <w:t xml:space="preserve"> a další technologie, které výrazně ovlivnily a proměnily tradiční formy umělecké tvorby. </w:t>
      </w:r>
    </w:p>
    <w:p w:rsidR="000E6BD2" w:rsidRPr="00B418CD" w:rsidRDefault="000E6BD2" w:rsidP="000E6BD2">
      <w:pPr>
        <w:spacing w:line="360" w:lineRule="auto"/>
        <w:jc w:val="both"/>
        <w:rPr>
          <w:rFonts w:ascii="Calibri" w:hAnsi="Calibri"/>
          <w:color w:val="000000"/>
          <w:highlight w:val="lightGray"/>
          <w:shd w:val="clear" w:color="auto" w:fill="FFFFFF"/>
        </w:rPr>
      </w:pPr>
      <w:r w:rsidRPr="00B418CD">
        <w:rPr>
          <w:rFonts w:ascii="Calibri" w:hAnsi="Calibri"/>
          <w:color w:val="000000"/>
          <w:highlight w:val="lightGray"/>
          <w:shd w:val="clear" w:color="auto" w:fill="FFFFFF"/>
        </w:rPr>
        <w:t xml:space="preserve">Nové technologie inspirovaly uměleckou praxi </w:t>
      </w:r>
      <w:r w:rsidRPr="00B418CD">
        <w:rPr>
          <w:rFonts w:ascii="Calibri" w:hAnsi="Calibri"/>
          <w:b/>
          <w:color w:val="000000"/>
          <w:highlight w:val="lightGray"/>
          <w:shd w:val="clear" w:color="auto" w:fill="FFFFFF"/>
        </w:rPr>
        <w:t>avantgardních hnutí</w:t>
      </w:r>
      <w:r w:rsidRPr="00B418CD">
        <w:rPr>
          <w:rFonts w:ascii="Calibri" w:hAnsi="Calibri"/>
          <w:color w:val="000000"/>
          <w:highlight w:val="lightGray"/>
          <w:shd w:val="clear" w:color="auto" w:fill="FFFFFF"/>
        </w:rPr>
        <w:t xml:space="preserve"> první poloviny minulého století (</w:t>
      </w:r>
      <w:r w:rsidRPr="00B418CD">
        <w:rPr>
          <w:rFonts w:ascii="Calibri" w:hAnsi="Calibri"/>
          <w:b/>
          <w:color w:val="000000"/>
          <w:highlight w:val="lightGray"/>
          <w:shd w:val="clear" w:color="auto" w:fill="FFFFFF"/>
        </w:rPr>
        <w:t>konstruktivismus, futurismus, dadaismus</w:t>
      </w:r>
      <w:r w:rsidRPr="00B418CD">
        <w:rPr>
          <w:rFonts w:ascii="Calibri" w:hAnsi="Calibri"/>
          <w:color w:val="000000"/>
          <w:highlight w:val="lightGray"/>
          <w:shd w:val="clear" w:color="auto" w:fill="FFFFFF"/>
        </w:rPr>
        <w:t xml:space="preserve">), umožnily rozvoj </w:t>
      </w:r>
      <w:r w:rsidRPr="00B418CD">
        <w:rPr>
          <w:rFonts w:ascii="Calibri" w:hAnsi="Calibri"/>
          <w:b/>
          <w:color w:val="000000"/>
          <w:highlight w:val="lightGray"/>
          <w:shd w:val="clear" w:color="auto" w:fill="FFFFFF"/>
        </w:rPr>
        <w:t>kinetismu, zvukových básní a nové typografie</w:t>
      </w:r>
      <w:r w:rsidRPr="00B418CD">
        <w:rPr>
          <w:rFonts w:ascii="Calibri" w:hAnsi="Calibri"/>
          <w:color w:val="000000"/>
          <w:highlight w:val="lightGray"/>
          <w:shd w:val="clear" w:color="auto" w:fill="FFFFFF"/>
        </w:rPr>
        <w:t>, zároveň utvářely i podobu poválečné elektronické scény (</w:t>
      </w:r>
      <w:r w:rsidRPr="00B418CD">
        <w:rPr>
          <w:rFonts w:ascii="Calibri" w:hAnsi="Calibri"/>
          <w:b/>
          <w:color w:val="000000"/>
          <w:highlight w:val="lightGray"/>
          <w:shd w:val="clear" w:color="auto" w:fill="FFFFFF"/>
        </w:rPr>
        <w:t>radio art, musique concrète, videoperformance, experimenty s uzavřeným okruhem a videopáskami, satelitní a telekomunikační umění atd</w:t>
      </w:r>
      <w:r w:rsidRPr="00B418CD">
        <w:rPr>
          <w:rFonts w:ascii="Calibri" w:hAnsi="Calibri"/>
          <w:color w:val="000000"/>
          <w:highlight w:val="lightGray"/>
          <w:shd w:val="clear" w:color="auto" w:fill="FFFFFF"/>
        </w:rPr>
        <w:t xml:space="preserve">.). </w:t>
      </w:r>
    </w:p>
    <w:p w:rsidR="000E6BD2" w:rsidRPr="00B418CD" w:rsidRDefault="000E6BD2" w:rsidP="000E6BD2">
      <w:pPr>
        <w:spacing w:line="360" w:lineRule="auto"/>
        <w:rPr>
          <w:rStyle w:val="apple-converted-space"/>
          <w:rFonts w:ascii="Calibri" w:hAnsi="Calibri"/>
          <w:color w:val="000000"/>
          <w:highlight w:val="lightGray"/>
          <w:shd w:val="clear" w:color="auto" w:fill="FFFFFF"/>
        </w:rPr>
      </w:pPr>
      <w:r w:rsidRPr="00B418CD">
        <w:rPr>
          <w:rFonts w:ascii="Calibri" w:hAnsi="Calibri"/>
          <w:b/>
          <w:color w:val="000000"/>
          <w:highlight w:val="lightGray"/>
          <w:u w:val="single"/>
          <w:shd w:val="clear" w:color="auto" w:fill="FFFFFF"/>
        </w:rPr>
        <w:t>Od 60. let</w:t>
      </w:r>
      <w:r w:rsidRPr="00B418CD">
        <w:rPr>
          <w:rFonts w:ascii="Calibri" w:hAnsi="Calibri"/>
          <w:color w:val="000000"/>
          <w:highlight w:val="lightGray"/>
          <w:shd w:val="clear" w:color="auto" w:fill="FFFFFF"/>
        </w:rPr>
        <w:t xml:space="preserve"> mluvíme o </w:t>
      </w:r>
      <w:r w:rsidRPr="00B418CD">
        <w:rPr>
          <w:rFonts w:ascii="Calibri" w:hAnsi="Calibri"/>
          <w:b/>
          <w:color w:val="000000"/>
          <w:highlight w:val="lightGray"/>
          <w:shd w:val="clear" w:color="auto" w:fill="FFFFFF"/>
        </w:rPr>
        <w:t>počítačovém umění</w:t>
      </w:r>
      <w:r w:rsidRPr="00B418CD">
        <w:rPr>
          <w:rFonts w:ascii="Calibri" w:hAnsi="Calibri"/>
          <w:color w:val="000000"/>
          <w:highlight w:val="lightGray"/>
          <w:shd w:val="clear" w:color="auto" w:fill="FFFFFF"/>
        </w:rPr>
        <w:t>, původně zaměřeném na experimenty s algoritmicky generovaným obrazem a zvukem (</w:t>
      </w:r>
      <w:r w:rsidRPr="00B418CD">
        <w:rPr>
          <w:rFonts w:ascii="Calibri" w:hAnsi="Calibri"/>
          <w:i/>
          <w:color w:val="000000"/>
          <w:highlight w:val="lightGray"/>
          <w:shd w:val="clear" w:color="auto" w:fill="FFFFFF"/>
        </w:rPr>
        <w:t>John Whitney, Charles Csuri, Vera Molnar</w:t>
      </w:r>
      <w:r w:rsidRPr="00B418CD">
        <w:rPr>
          <w:rFonts w:ascii="Calibri" w:hAnsi="Calibri"/>
          <w:color w:val="000000"/>
          <w:highlight w:val="lightGray"/>
          <w:shd w:val="clear" w:color="auto" w:fill="FFFFFF"/>
        </w:rPr>
        <w:t xml:space="preserve"> a další), později pak charakteristickým </w:t>
      </w:r>
      <w:r w:rsidRPr="00B418CD">
        <w:rPr>
          <w:rFonts w:ascii="Calibri" w:hAnsi="Calibri"/>
          <w:b/>
          <w:color w:val="000000"/>
          <w:highlight w:val="lightGray"/>
          <w:shd w:val="clear" w:color="auto" w:fill="FFFFFF"/>
        </w:rPr>
        <w:t>kybernetickou koncepcí</w:t>
      </w:r>
      <w:r w:rsidRPr="00B418CD">
        <w:rPr>
          <w:rFonts w:ascii="Calibri" w:hAnsi="Calibri"/>
          <w:color w:val="000000"/>
          <w:highlight w:val="lightGray"/>
          <w:shd w:val="clear" w:color="auto" w:fill="FFFFFF"/>
        </w:rPr>
        <w:t xml:space="preserve"> uměleckého díla jako otevřeného systému (</w:t>
      </w:r>
      <w:r w:rsidRPr="00B418CD">
        <w:rPr>
          <w:rFonts w:ascii="Calibri" w:hAnsi="Calibri"/>
          <w:i/>
          <w:color w:val="000000"/>
          <w:highlight w:val="lightGray"/>
          <w:shd w:val="clear" w:color="auto" w:fill="FFFFFF"/>
        </w:rPr>
        <w:t>Roy Ascott</w:t>
      </w:r>
      <w:r w:rsidRPr="00B418CD">
        <w:rPr>
          <w:rFonts w:ascii="Calibri" w:hAnsi="Calibri"/>
          <w:color w:val="000000"/>
          <w:highlight w:val="lightGray"/>
          <w:shd w:val="clear" w:color="auto" w:fill="FFFFFF"/>
        </w:rPr>
        <w:t>).</w:t>
      </w:r>
      <w:r w:rsidRPr="00B418CD">
        <w:rPr>
          <w:rStyle w:val="apple-converted-space"/>
          <w:rFonts w:ascii="Calibri" w:hAnsi="Calibri"/>
          <w:color w:val="000000"/>
          <w:highlight w:val="lightGray"/>
          <w:shd w:val="clear" w:color="auto" w:fill="FFFFFF"/>
        </w:rPr>
        <w:t> </w:t>
      </w:r>
    </w:p>
    <w:p w:rsidR="000E6BD2" w:rsidRPr="00B418CD" w:rsidRDefault="000E6BD2" w:rsidP="000E6BD2">
      <w:pPr>
        <w:spacing w:line="360" w:lineRule="auto"/>
        <w:rPr>
          <w:rFonts w:ascii="Calibri" w:hAnsi="Calibri"/>
          <w:color w:val="000000"/>
          <w:highlight w:val="lightGray"/>
          <w:shd w:val="clear" w:color="auto" w:fill="FFFFFF"/>
        </w:rPr>
      </w:pPr>
      <w:r w:rsidRPr="00B418CD">
        <w:rPr>
          <w:rFonts w:ascii="Calibri" w:hAnsi="Calibri"/>
          <w:color w:val="000000"/>
          <w:highlight w:val="lightGray"/>
        </w:rPr>
        <w:br/>
      </w:r>
      <w:r w:rsidRPr="00B418CD">
        <w:rPr>
          <w:rFonts w:ascii="Calibri" w:hAnsi="Calibri"/>
          <w:b/>
          <w:color w:val="000000"/>
          <w:highlight w:val="lightGray"/>
          <w:u w:val="single"/>
          <w:shd w:val="clear" w:color="auto" w:fill="FFFFFF"/>
        </w:rPr>
        <w:t>Od 90. let</w:t>
      </w:r>
      <w:r w:rsidRPr="00B418CD">
        <w:rPr>
          <w:rFonts w:ascii="Calibri" w:hAnsi="Calibri"/>
          <w:b/>
          <w:color w:val="000000"/>
          <w:highlight w:val="lightGray"/>
          <w:shd w:val="clear" w:color="auto" w:fill="FFFFFF"/>
        </w:rPr>
        <w:t xml:space="preserve"> </w:t>
      </w:r>
      <w:r w:rsidRPr="00B418CD">
        <w:rPr>
          <w:rFonts w:ascii="Calibri" w:hAnsi="Calibri"/>
          <w:color w:val="000000"/>
          <w:highlight w:val="lightGray"/>
          <w:shd w:val="clear" w:color="auto" w:fill="FFFFFF"/>
        </w:rPr>
        <w:t xml:space="preserve">se umění nových médií ztotožňuje především s tvůrčím využíváním </w:t>
      </w:r>
      <w:r w:rsidRPr="00B418CD">
        <w:rPr>
          <w:rFonts w:ascii="Calibri" w:hAnsi="Calibri"/>
          <w:b/>
          <w:color w:val="000000"/>
          <w:highlight w:val="lightGray"/>
          <w:shd w:val="clear" w:color="auto" w:fill="FFFFFF"/>
        </w:rPr>
        <w:t>digitálních a síťových technologií</w:t>
      </w:r>
      <w:r w:rsidRPr="00B418CD">
        <w:rPr>
          <w:rFonts w:ascii="Calibri" w:hAnsi="Calibri"/>
          <w:color w:val="000000"/>
          <w:highlight w:val="lightGray"/>
          <w:shd w:val="clear" w:color="auto" w:fill="FFFFFF"/>
        </w:rPr>
        <w:t xml:space="preserve">. Do umělecké praxe vstupuje </w:t>
      </w:r>
      <w:r w:rsidRPr="00B418CD">
        <w:rPr>
          <w:rFonts w:ascii="Calibri" w:hAnsi="Calibri"/>
          <w:b/>
          <w:color w:val="000000"/>
          <w:highlight w:val="lightGray"/>
          <w:shd w:val="clear" w:color="auto" w:fill="FFFFFF"/>
        </w:rPr>
        <w:t>internet (net art),</w:t>
      </w:r>
      <w:r w:rsidRPr="00B418CD">
        <w:rPr>
          <w:rFonts w:ascii="Calibri" w:hAnsi="Calibri"/>
          <w:color w:val="000000"/>
          <w:highlight w:val="lightGray"/>
          <w:shd w:val="clear" w:color="auto" w:fill="FFFFFF"/>
        </w:rPr>
        <w:t xml:space="preserve"> nejrůznější </w:t>
      </w:r>
      <w:r w:rsidRPr="00B418CD">
        <w:rPr>
          <w:rFonts w:ascii="Calibri" w:hAnsi="Calibri"/>
          <w:b/>
          <w:color w:val="000000"/>
          <w:highlight w:val="lightGray"/>
          <w:shd w:val="clear" w:color="auto" w:fill="FFFFFF"/>
        </w:rPr>
        <w:t>softwary</w:t>
      </w:r>
      <w:r w:rsidRPr="00B418CD">
        <w:rPr>
          <w:rFonts w:ascii="Calibri" w:hAnsi="Calibri"/>
          <w:color w:val="000000"/>
          <w:highlight w:val="lightGray"/>
          <w:shd w:val="clear" w:color="auto" w:fill="FFFFFF"/>
        </w:rPr>
        <w:t xml:space="preserve"> a aplikace pro kooperaci nebo </w:t>
      </w:r>
      <w:r w:rsidRPr="00B418CD">
        <w:rPr>
          <w:rFonts w:ascii="Calibri" w:hAnsi="Calibri"/>
          <w:b/>
          <w:color w:val="000000"/>
          <w:highlight w:val="lightGray"/>
          <w:shd w:val="clear" w:color="auto" w:fill="FFFFFF"/>
        </w:rPr>
        <w:t>pro real time efekty</w:t>
      </w:r>
      <w:r w:rsidRPr="00B418CD">
        <w:rPr>
          <w:rFonts w:ascii="Calibri" w:hAnsi="Calibri"/>
          <w:color w:val="000000"/>
          <w:highlight w:val="lightGray"/>
          <w:shd w:val="clear" w:color="auto" w:fill="FFFFFF"/>
        </w:rPr>
        <w:t xml:space="preserve">, pokročilé technologie </w:t>
      </w:r>
      <w:r w:rsidRPr="00B418CD">
        <w:rPr>
          <w:rFonts w:ascii="Calibri" w:hAnsi="Calibri"/>
          <w:b/>
          <w:color w:val="000000"/>
          <w:highlight w:val="lightGray"/>
          <w:shd w:val="clear" w:color="auto" w:fill="FFFFFF"/>
        </w:rPr>
        <w:t>virtuální a smíšené reality</w:t>
      </w:r>
      <w:r w:rsidRPr="00B418CD">
        <w:rPr>
          <w:rFonts w:ascii="Calibri" w:hAnsi="Calibri"/>
          <w:color w:val="000000"/>
          <w:highlight w:val="lightGray"/>
          <w:shd w:val="clear" w:color="auto" w:fill="FFFFFF"/>
        </w:rPr>
        <w:t xml:space="preserve">, </w:t>
      </w:r>
      <w:r w:rsidRPr="00B418CD">
        <w:rPr>
          <w:rFonts w:ascii="Calibri" w:hAnsi="Calibri"/>
          <w:b/>
          <w:color w:val="000000"/>
          <w:highlight w:val="lightGray"/>
          <w:shd w:val="clear" w:color="auto" w:fill="FFFFFF"/>
        </w:rPr>
        <w:t>počítačové hry</w:t>
      </w:r>
      <w:r w:rsidRPr="00B418CD">
        <w:rPr>
          <w:rFonts w:ascii="Calibri" w:hAnsi="Calibri"/>
          <w:color w:val="000000"/>
          <w:highlight w:val="lightGray"/>
          <w:shd w:val="clear" w:color="auto" w:fill="FFFFFF"/>
        </w:rPr>
        <w:t xml:space="preserve"> a další </w:t>
      </w:r>
      <w:r w:rsidRPr="00B418CD">
        <w:rPr>
          <w:rFonts w:ascii="Calibri" w:hAnsi="Calibri"/>
          <w:b/>
          <w:color w:val="000000"/>
          <w:highlight w:val="lightGray"/>
          <w:shd w:val="clear" w:color="auto" w:fill="FFFFFF"/>
        </w:rPr>
        <w:t>produkty digitální kultury</w:t>
      </w:r>
      <w:r w:rsidRPr="00B418CD">
        <w:rPr>
          <w:rFonts w:ascii="Calibri" w:hAnsi="Calibri"/>
          <w:color w:val="000000"/>
          <w:highlight w:val="lightGray"/>
          <w:shd w:val="clear" w:color="auto" w:fill="FFFFFF"/>
        </w:rPr>
        <w:t xml:space="preserve">, nebo </w:t>
      </w:r>
      <w:r w:rsidRPr="00B418CD">
        <w:rPr>
          <w:rFonts w:ascii="Calibri" w:hAnsi="Calibri"/>
          <w:b/>
          <w:color w:val="000000"/>
          <w:highlight w:val="lightGray"/>
          <w:shd w:val="clear" w:color="auto" w:fill="FFFFFF"/>
        </w:rPr>
        <w:t>také databáze, vizualizace, bezdrátové a mobilní technologie, robotika</w:t>
      </w:r>
      <w:r w:rsidRPr="00B418CD">
        <w:rPr>
          <w:rFonts w:ascii="Calibri" w:hAnsi="Calibri"/>
          <w:color w:val="000000"/>
          <w:highlight w:val="lightGray"/>
          <w:shd w:val="clear" w:color="auto" w:fill="FFFFFF"/>
        </w:rPr>
        <w:t xml:space="preserve"> a dokonce i nastupující </w:t>
      </w:r>
      <w:r w:rsidRPr="00B418CD">
        <w:rPr>
          <w:rFonts w:ascii="Calibri" w:hAnsi="Calibri"/>
          <w:b/>
          <w:color w:val="000000"/>
          <w:highlight w:val="lightGray"/>
          <w:shd w:val="clear" w:color="auto" w:fill="FFFFFF"/>
        </w:rPr>
        <w:t>biotechnologie a nanotechnologie</w:t>
      </w:r>
      <w:r w:rsidRPr="00B418CD">
        <w:rPr>
          <w:rFonts w:ascii="Calibri" w:hAnsi="Calibri"/>
          <w:color w:val="000000"/>
          <w:highlight w:val="lightGray"/>
          <w:shd w:val="clear" w:color="auto" w:fill="FFFFFF"/>
        </w:rPr>
        <w:t xml:space="preserve">. </w:t>
      </w:r>
    </w:p>
    <w:p w:rsidR="000E6BD2" w:rsidRPr="00B418CD" w:rsidRDefault="000E6BD2" w:rsidP="000E6BD2">
      <w:pPr>
        <w:spacing w:line="360" w:lineRule="auto"/>
        <w:rPr>
          <w:rFonts w:ascii="Calibri" w:hAnsi="Calibri"/>
          <w:color w:val="000000"/>
          <w:highlight w:val="lightGray"/>
          <w:shd w:val="clear" w:color="auto" w:fill="FFFFFF"/>
        </w:rPr>
      </w:pPr>
    </w:p>
    <w:p w:rsidR="000E6BD2" w:rsidRPr="00B418CD" w:rsidRDefault="000E6BD2" w:rsidP="000E6BD2">
      <w:pPr>
        <w:spacing w:line="360" w:lineRule="auto"/>
        <w:rPr>
          <w:rFonts w:ascii="Calibri" w:hAnsi="Calibri"/>
          <w:color w:val="000000"/>
          <w:highlight w:val="lightGray"/>
          <w:shd w:val="clear" w:color="auto" w:fill="FFFFFF"/>
        </w:rPr>
      </w:pPr>
      <w:r w:rsidRPr="00B418CD">
        <w:rPr>
          <w:rFonts w:ascii="Calibri" w:hAnsi="Calibri"/>
          <w:b/>
          <w:color w:val="000000"/>
          <w:highlight w:val="lightGray"/>
          <w:shd w:val="clear" w:color="auto" w:fill="FFFFFF"/>
        </w:rPr>
        <w:t>Vznikají instalace, performance, ale i ryze konceptuální díla, která problematizují tradiční kategorie uměleckého díla, publika a tvůrce</w:t>
      </w:r>
      <w:r w:rsidRPr="00B418CD">
        <w:rPr>
          <w:rFonts w:ascii="Calibri" w:hAnsi="Calibri"/>
          <w:i/>
          <w:color w:val="000000"/>
          <w:highlight w:val="lightGray"/>
          <w:shd w:val="clear" w:color="auto" w:fill="FFFFFF"/>
        </w:rPr>
        <w:t>. Digitální umění charakterizují výrazně procesuální a nestabilní díla, která jsou často závislá na interakci s divákem nebo která dokonce ani nejsou dílem člověka</w:t>
      </w:r>
      <w:r w:rsidRPr="00B418CD">
        <w:rPr>
          <w:rFonts w:ascii="Calibri" w:hAnsi="Calibri"/>
          <w:color w:val="000000"/>
          <w:highlight w:val="lightGray"/>
          <w:shd w:val="clear" w:color="auto" w:fill="FFFFFF"/>
        </w:rPr>
        <w:t>.</w:t>
      </w:r>
    </w:p>
    <w:p w:rsidR="000E6BD2" w:rsidRPr="00B418CD" w:rsidRDefault="000E6BD2" w:rsidP="000E6BD2">
      <w:pPr>
        <w:spacing w:line="360" w:lineRule="auto"/>
        <w:rPr>
          <w:rFonts w:ascii="Calibri" w:hAnsi="Calibri"/>
          <w:b/>
          <w:color w:val="000000"/>
          <w:highlight w:val="lightGray"/>
          <w:shd w:val="clear" w:color="auto" w:fill="FFFFFF"/>
        </w:rPr>
      </w:pPr>
      <w:r w:rsidRPr="00B418CD">
        <w:rPr>
          <w:rStyle w:val="apple-converted-space"/>
          <w:rFonts w:ascii="Calibri" w:hAnsi="Calibri"/>
          <w:color w:val="000000"/>
          <w:highlight w:val="lightGray"/>
          <w:shd w:val="clear" w:color="auto" w:fill="FFFFFF"/>
        </w:rPr>
        <w:t> </w:t>
      </w:r>
      <w:r w:rsidRPr="00B418CD">
        <w:rPr>
          <w:rFonts w:ascii="Calibri" w:hAnsi="Calibri"/>
          <w:color w:val="000000"/>
          <w:highlight w:val="lightGray"/>
        </w:rPr>
        <w:br/>
      </w:r>
      <w:r w:rsidRPr="00B418CD">
        <w:rPr>
          <w:rFonts w:ascii="Calibri" w:hAnsi="Calibri"/>
          <w:b/>
          <w:color w:val="000000"/>
          <w:highlight w:val="lightGray"/>
          <w:shd w:val="clear" w:color="auto" w:fill="FFFFFF"/>
        </w:rPr>
        <w:t xml:space="preserve">Umění nových médií, ať už v podobě </w:t>
      </w:r>
    </w:p>
    <w:p w:rsidR="000E6BD2" w:rsidRPr="00B418CD" w:rsidRDefault="000E6BD2" w:rsidP="000E6BD2">
      <w:pPr>
        <w:spacing w:line="360" w:lineRule="auto"/>
        <w:rPr>
          <w:rFonts w:ascii="Calibri" w:hAnsi="Calibri"/>
          <w:b/>
          <w:color w:val="000000"/>
          <w:highlight w:val="lightGray"/>
          <w:shd w:val="clear" w:color="auto" w:fill="FFFFFF"/>
        </w:rPr>
      </w:pPr>
      <w:r w:rsidRPr="00B418CD">
        <w:rPr>
          <w:rFonts w:ascii="Calibri" w:hAnsi="Calibri"/>
          <w:b/>
          <w:color w:val="000000"/>
          <w:highlight w:val="lightGray"/>
          <w:shd w:val="clear" w:color="auto" w:fill="FFFFFF"/>
        </w:rPr>
        <w:t xml:space="preserve">a) meziválečné umělecké avantgardy, </w:t>
      </w:r>
    </w:p>
    <w:p w:rsidR="000E6BD2" w:rsidRPr="00B418CD" w:rsidRDefault="000E6BD2" w:rsidP="000E6BD2">
      <w:pPr>
        <w:spacing w:line="360" w:lineRule="auto"/>
        <w:rPr>
          <w:rFonts w:ascii="Calibri" w:hAnsi="Calibri"/>
          <w:b/>
          <w:color w:val="000000"/>
          <w:highlight w:val="lightGray"/>
          <w:shd w:val="clear" w:color="auto" w:fill="FFFFFF"/>
        </w:rPr>
      </w:pPr>
      <w:r w:rsidRPr="00B418CD">
        <w:rPr>
          <w:rFonts w:ascii="Calibri" w:hAnsi="Calibri"/>
          <w:b/>
          <w:color w:val="000000"/>
          <w:highlight w:val="lightGray"/>
          <w:shd w:val="clear" w:color="auto" w:fill="FFFFFF"/>
        </w:rPr>
        <w:t xml:space="preserve">b) rozvinutého videoartu nebo </w:t>
      </w:r>
    </w:p>
    <w:p w:rsidR="000E6BD2" w:rsidRPr="00B418CD" w:rsidRDefault="000E6BD2" w:rsidP="000E6BD2">
      <w:pPr>
        <w:spacing w:line="360" w:lineRule="auto"/>
        <w:rPr>
          <w:rFonts w:ascii="Calibri" w:hAnsi="Calibri"/>
          <w:color w:val="000000"/>
          <w:highlight w:val="lightGray"/>
          <w:shd w:val="clear" w:color="auto" w:fill="FFFFFF"/>
        </w:rPr>
      </w:pPr>
      <w:r w:rsidRPr="00B418CD">
        <w:rPr>
          <w:rFonts w:ascii="Calibri" w:hAnsi="Calibri"/>
          <w:b/>
          <w:color w:val="000000"/>
          <w:highlight w:val="lightGray"/>
          <w:shd w:val="clear" w:color="auto" w:fill="FFFFFF"/>
        </w:rPr>
        <w:t>c) pozdějšího počítačového a digitálního umění</w:t>
      </w:r>
    </w:p>
    <w:p w:rsidR="000E6BD2" w:rsidRPr="00B418CD" w:rsidRDefault="000E6BD2" w:rsidP="000E6BD2">
      <w:pPr>
        <w:spacing w:line="360" w:lineRule="auto"/>
        <w:rPr>
          <w:rFonts w:ascii="Calibri" w:hAnsi="Calibri"/>
          <w:color w:val="000000"/>
          <w:highlight w:val="lightGray"/>
          <w:shd w:val="clear" w:color="auto" w:fill="FFFFFF"/>
        </w:rPr>
      </w:pPr>
      <w:r w:rsidRPr="00B418CD">
        <w:rPr>
          <w:rFonts w:ascii="Calibri" w:hAnsi="Calibri"/>
          <w:color w:val="000000"/>
          <w:highlight w:val="lightGray"/>
          <w:shd w:val="clear" w:color="auto" w:fill="FFFFFF"/>
        </w:rPr>
        <w:t xml:space="preserve">obecně identifikujeme jako umění, které buď reflektuje a kritizuje příliš komerční, technické a profesionální aspekty nových technologií anebo se je snaží neobvyklým způsobem používat. </w:t>
      </w:r>
    </w:p>
    <w:p w:rsidR="000E6BD2" w:rsidRPr="00B418CD" w:rsidRDefault="000E6BD2" w:rsidP="000E6BD2">
      <w:pPr>
        <w:spacing w:line="360" w:lineRule="auto"/>
        <w:rPr>
          <w:rFonts w:ascii="Calibri" w:hAnsi="Calibri"/>
          <w:color w:val="808080"/>
          <w:highlight w:val="lightGray"/>
          <w:shd w:val="clear" w:color="auto" w:fill="FFFFFF"/>
        </w:rPr>
      </w:pPr>
      <w:r w:rsidRPr="00B418CD">
        <w:rPr>
          <w:rFonts w:ascii="Calibri" w:hAnsi="Calibri"/>
          <w:color w:val="000000"/>
          <w:highlight w:val="lightGray"/>
          <w:shd w:val="clear" w:color="auto" w:fill="FFFFFF"/>
        </w:rPr>
        <w:lastRenderedPageBreak/>
        <w:t xml:space="preserve">Tato umělecká díla reflektují velice důležitý aspekt dnešního světa, </w:t>
      </w:r>
      <w:r w:rsidRPr="00B418CD">
        <w:rPr>
          <w:rFonts w:ascii="Calibri" w:hAnsi="Calibri"/>
          <w:b/>
          <w:color w:val="000000"/>
          <w:highlight w:val="lightGray"/>
          <w:shd w:val="clear" w:color="auto" w:fill="FFFFFF"/>
        </w:rPr>
        <w:t>totiž spojení civilizace s technologiemi a všudypřítomnost technologií</w:t>
      </w:r>
      <w:r w:rsidRPr="00B418CD">
        <w:rPr>
          <w:rFonts w:ascii="Calibri" w:hAnsi="Calibri"/>
          <w:color w:val="000000"/>
          <w:highlight w:val="lightGray"/>
          <w:shd w:val="clear" w:color="auto" w:fill="FFFFFF"/>
        </w:rPr>
        <w:t xml:space="preserve">. Umění nových médií se snaží ukázat různé podoby sociálně-technologických vztahů a uchopit prostor mezi autonomií, závislostí a symbiózou umění s médii, stejně jako lidí se stroji. </w:t>
      </w:r>
      <w:r w:rsidRPr="00B418CD">
        <w:rPr>
          <w:rFonts w:ascii="Calibri" w:hAnsi="Calibri"/>
          <w:color w:val="808080"/>
          <w:highlight w:val="lightGray"/>
          <w:shd w:val="clear" w:color="auto" w:fill="FFFFFF"/>
        </w:rPr>
        <w:t>Nová média v umění inovačním způsobem propojují různé stroje, organismy a sociální struktury do společných celků, přičemž mění hranice mezi přirozeným a umělým, fysis a techné.</w:t>
      </w:r>
    </w:p>
    <w:p w:rsidR="000E6BD2" w:rsidRPr="00B418CD" w:rsidRDefault="000E6BD2" w:rsidP="000E6BD2">
      <w:pPr>
        <w:spacing w:line="360" w:lineRule="auto"/>
        <w:rPr>
          <w:rFonts w:ascii="Calibri" w:hAnsi="Calibri"/>
          <w:color w:val="808080"/>
          <w:highlight w:val="lightGray"/>
          <w:shd w:val="clear" w:color="auto" w:fill="FFFFFF"/>
        </w:rPr>
      </w:pPr>
    </w:p>
    <w:p w:rsidR="000E6BD2" w:rsidRPr="00B418CD" w:rsidRDefault="000E6BD2" w:rsidP="000E6BD2">
      <w:pPr>
        <w:spacing w:line="360" w:lineRule="auto"/>
        <w:rPr>
          <w:rFonts w:ascii="Calibri" w:hAnsi="Calibri"/>
          <w:b/>
          <w:highlight w:val="lightGray"/>
          <w:shd w:val="clear" w:color="auto" w:fill="FFFFFF"/>
        </w:rPr>
      </w:pPr>
      <w:r w:rsidRPr="00B418CD">
        <w:rPr>
          <w:rFonts w:ascii="Calibri" w:hAnsi="Calibri"/>
          <w:b/>
          <w:highlight w:val="lightGray"/>
          <w:shd w:val="clear" w:color="auto" w:fill="FFFFFF"/>
        </w:rPr>
        <w:t>5. Vs. definice umění nových médií na základě užité techniky:</w:t>
      </w:r>
    </w:p>
    <w:p w:rsidR="000E6BD2" w:rsidRPr="00B418CD" w:rsidRDefault="000E6BD2" w:rsidP="000E6BD2">
      <w:pPr>
        <w:spacing w:line="360" w:lineRule="auto"/>
        <w:rPr>
          <w:rFonts w:ascii="Calibri" w:hAnsi="Calibri"/>
          <w:b/>
          <w:highlight w:val="lightGray"/>
        </w:rPr>
      </w:pPr>
      <w:r w:rsidRPr="00B418CD">
        <w:rPr>
          <w:rFonts w:ascii="Calibri" w:hAnsi="Calibri"/>
          <w:b/>
          <w:highlight w:val="lightGray"/>
        </w:rPr>
        <w:t>Co jsou nová média?</w:t>
      </w:r>
    </w:p>
    <w:p w:rsidR="000E6BD2" w:rsidRPr="00B418CD" w:rsidRDefault="000E6BD2" w:rsidP="000E6BD2">
      <w:pPr>
        <w:spacing w:line="360" w:lineRule="auto"/>
        <w:rPr>
          <w:rFonts w:ascii="Calibri" w:hAnsi="Calibri"/>
          <w:b/>
          <w:highlight w:val="lightGray"/>
        </w:rPr>
      </w:pPr>
      <w:r w:rsidRPr="00B418CD">
        <w:rPr>
          <w:rFonts w:ascii="Calibri" w:hAnsi="Calibri"/>
          <w:b/>
          <w:highlight w:val="lightGray"/>
        </w:rPr>
        <w:t>Od Rama Hoetzlein</w:t>
      </w:r>
    </w:p>
    <w:p w:rsidR="000E6BD2" w:rsidRPr="00B418CD" w:rsidRDefault="00B418CD" w:rsidP="000E6BD2">
      <w:pPr>
        <w:spacing w:line="360" w:lineRule="auto"/>
        <w:rPr>
          <w:rFonts w:ascii="Calibri" w:hAnsi="Calibri"/>
          <w:color w:val="808080"/>
          <w:highlight w:val="lightGray"/>
          <w:shd w:val="clear" w:color="auto" w:fill="FFFFFF"/>
        </w:rPr>
      </w:pPr>
      <w:hyperlink r:id="rId30" w:history="1">
        <w:r w:rsidR="000E6BD2" w:rsidRPr="00B418CD">
          <w:rPr>
            <w:rStyle w:val="Hypertextovodkaz"/>
            <w:highlight w:val="lightGray"/>
          </w:rPr>
          <w:t>http://www.rchoetzlein.com/theory/2009/what-is-new-media-art/</w:t>
        </w:r>
      </w:hyperlink>
    </w:p>
    <w:p w:rsidR="000E6BD2" w:rsidRPr="00B418CD" w:rsidRDefault="000E6BD2" w:rsidP="000E6BD2">
      <w:pPr>
        <w:spacing w:line="360" w:lineRule="auto"/>
        <w:rPr>
          <w:rFonts w:ascii="Calibri" w:hAnsi="Calibri"/>
          <w:color w:val="808080"/>
          <w:highlight w:val="lightGray"/>
          <w:shd w:val="clear" w:color="auto" w:fill="FFFFFF"/>
        </w:rPr>
      </w:pPr>
    </w:p>
    <w:p w:rsidR="000E6BD2" w:rsidRPr="00B418CD" w:rsidRDefault="000E6BD2" w:rsidP="000E6BD2">
      <w:pPr>
        <w:spacing w:line="360" w:lineRule="auto"/>
        <w:jc w:val="center"/>
        <w:rPr>
          <w:rFonts w:ascii="Calibri" w:hAnsi="Calibri"/>
          <w:color w:val="808080"/>
          <w:highlight w:val="lightGray"/>
          <w:shd w:val="clear" w:color="auto" w:fill="FFFFFF"/>
        </w:rPr>
      </w:pPr>
      <w:r w:rsidRPr="00B418CD">
        <w:rPr>
          <w:highlight w:val="lightGray"/>
        </w:rPr>
        <w:fldChar w:fldCharType="begin"/>
      </w:r>
      <w:r w:rsidRPr="00B418CD">
        <w:rPr>
          <w:highlight w:val="lightGray"/>
        </w:rPr>
        <w:instrText xml:space="preserve"> INCLUDEPICTURE "http://www.rchoetzlein.com/theory/wp-content/uploads/2009/03/new-media-art1.jpg" \* MERGEFORMATINET </w:instrText>
      </w:r>
      <w:r w:rsidRPr="00B418CD">
        <w:rPr>
          <w:highlight w:val="lightGray"/>
        </w:rPr>
        <w:fldChar w:fldCharType="separate"/>
      </w:r>
      <w:r w:rsidR="00BD799B" w:rsidRPr="00B418CD">
        <w:rPr>
          <w:highlight w:val="lightGray"/>
        </w:rPr>
        <w:fldChar w:fldCharType="begin"/>
      </w:r>
      <w:r w:rsidR="00BD799B" w:rsidRPr="00B418CD">
        <w:rPr>
          <w:highlight w:val="lightGray"/>
        </w:rPr>
        <w:instrText xml:space="preserve"> INCLUDEPICTURE  "http://www.rchoetzlein.com/theory/wp-content/uploads/2009/03/new-media-art1.jpg" \* MERGEFORMATINET </w:instrText>
      </w:r>
      <w:r w:rsidR="00BD799B" w:rsidRPr="00B418CD">
        <w:rPr>
          <w:highlight w:val="lightGray"/>
        </w:rPr>
        <w:fldChar w:fldCharType="separate"/>
      </w:r>
      <w:r w:rsidR="002D0787" w:rsidRPr="00B418CD">
        <w:rPr>
          <w:highlight w:val="lightGray"/>
        </w:rPr>
        <w:fldChar w:fldCharType="begin"/>
      </w:r>
      <w:r w:rsidR="002D0787" w:rsidRPr="00B418CD">
        <w:rPr>
          <w:highlight w:val="lightGray"/>
        </w:rPr>
        <w:instrText xml:space="preserve"> INCLUDEPICTURE  "http://www.rchoetzlein.com/theory/wp-content/uploads/2009/03/new-media-art1.jpg" \* MERGEFORMATINET </w:instrText>
      </w:r>
      <w:r w:rsidR="002D0787" w:rsidRPr="00B418CD">
        <w:rPr>
          <w:highlight w:val="lightGray"/>
        </w:rPr>
        <w:fldChar w:fldCharType="separate"/>
      </w:r>
      <w:r w:rsidR="00526992" w:rsidRPr="00B418CD">
        <w:rPr>
          <w:highlight w:val="lightGray"/>
        </w:rPr>
        <w:fldChar w:fldCharType="begin"/>
      </w:r>
      <w:r w:rsidR="00526992" w:rsidRPr="00B418CD">
        <w:rPr>
          <w:highlight w:val="lightGray"/>
        </w:rPr>
        <w:instrText xml:space="preserve"> INCLUDEPICTURE  "http://www.rchoetzlein.com/theory/wp-content/uploads/2009/03/new-media-art1.jpg" \* MERGEFORMATINET </w:instrText>
      </w:r>
      <w:r w:rsidR="00526992" w:rsidRPr="00B418CD">
        <w:rPr>
          <w:highlight w:val="lightGray"/>
        </w:rPr>
        <w:fldChar w:fldCharType="separate"/>
      </w:r>
      <w:r w:rsidR="002C63E9" w:rsidRPr="00B418CD">
        <w:rPr>
          <w:highlight w:val="lightGray"/>
        </w:rPr>
        <w:fldChar w:fldCharType="begin"/>
      </w:r>
      <w:r w:rsidR="002C63E9" w:rsidRPr="00B418CD">
        <w:rPr>
          <w:highlight w:val="lightGray"/>
        </w:rPr>
        <w:instrText xml:space="preserve"> INCLUDEPICTURE  "http://www.rchoetzlein.com/theory/wp-content/uploads/2009/03/new-media-art1.jpg" \* MERGEFORMATINET </w:instrText>
      </w:r>
      <w:r w:rsidR="002C63E9" w:rsidRPr="00B418CD">
        <w:rPr>
          <w:highlight w:val="lightGray"/>
        </w:rPr>
        <w:fldChar w:fldCharType="separate"/>
      </w:r>
      <w:r w:rsidR="002009F4" w:rsidRPr="00B418CD">
        <w:rPr>
          <w:highlight w:val="lightGray"/>
        </w:rPr>
        <w:fldChar w:fldCharType="begin"/>
      </w:r>
      <w:r w:rsidR="002009F4" w:rsidRPr="00B418CD">
        <w:rPr>
          <w:highlight w:val="lightGray"/>
        </w:rPr>
        <w:instrText xml:space="preserve"> INCLUDEPICTURE  "http://www.rchoetzlein.com/theory/wp-content/uploads/2009/03/new-media-art1.jpg" \* MERGEFORMATINET </w:instrText>
      </w:r>
      <w:r w:rsidR="002009F4" w:rsidRPr="00B418CD">
        <w:rPr>
          <w:highlight w:val="lightGray"/>
        </w:rPr>
        <w:fldChar w:fldCharType="separate"/>
      </w:r>
      <w:r w:rsidR="004D76BC" w:rsidRPr="00B418CD">
        <w:rPr>
          <w:highlight w:val="lightGray"/>
        </w:rPr>
        <w:fldChar w:fldCharType="begin"/>
      </w:r>
      <w:r w:rsidR="004D76BC" w:rsidRPr="00B418CD">
        <w:rPr>
          <w:highlight w:val="lightGray"/>
        </w:rPr>
        <w:instrText xml:space="preserve"> INCLUDEPICTURE  "http://www.rchoetzlein.com/theory/wp-content/uploads/2009/03/new-media-art1.jpg" \* MERGEFORMATINET </w:instrText>
      </w:r>
      <w:r w:rsidR="004D76BC" w:rsidRPr="00B418CD">
        <w:rPr>
          <w:highlight w:val="lightGray"/>
        </w:rPr>
        <w:fldChar w:fldCharType="separate"/>
      </w:r>
      <w:r w:rsidR="00D2791B" w:rsidRPr="00B418CD">
        <w:rPr>
          <w:highlight w:val="lightGray"/>
        </w:rPr>
        <w:fldChar w:fldCharType="begin"/>
      </w:r>
      <w:r w:rsidR="00D2791B" w:rsidRPr="00B418CD">
        <w:rPr>
          <w:highlight w:val="lightGray"/>
        </w:rPr>
        <w:instrText xml:space="preserve"> INCLUDEPICTURE  "http://www.rchoetzlein.com/theory/wp-content/uploads/2009/03/new-media-art1.jpg" \* MERGEFORMATINET </w:instrText>
      </w:r>
      <w:r w:rsidR="00D2791B" w:rsidRPr="00B418CD">
        <w:rPr>
          <w:highlight w:val="lightGray"/>
        </w:rPr>
        <w:fldChar w:fldCharType="separate"/>
      </w:r>
      <w:r w:rsidR="004166EA" w:rsidRPr="00B418CD">
        <w:rPr>
          <w:highlight w:val="lightGray"/>
        </w:rPr>
        <w:fldChar w:fldCharType="begin"/>
      </w:r>
      <w:r w:rsidR="004166EA" w:rsidRPr="00B418CD">
        <w:rPr>
          <w:highlight w:val="lightGray"/>
        </w:rPr>
        <w:instrText xml:space="preserve"> INCLUDEPICTURE  "http://www.rchoetzlein.com/theory/wp-content/uploads/2009/03/new-media-art1.jpg" \* MERGEFORMATINET </w:instrText>
      </w:r>
      <w:r w:rsidR="004166EA" w:rsidRPr="00B418CD">
        <w:rPr>
          <w:highlight w:val="lightGray"/>
        </w:rPr>
        <w:fldChar w:fldCharType="separate"/>
      </w:r>
      <w:r w:rsidR="00B418CD" w:rsidRPr="00B418CD">
        <w:rPr>
          <w:highlight w:val="lightGray"/>
        </w:rPr>
        <w:fldChar w:fldCharType="begin"/>
      </w:r>
      <w:r w:rsidR="00B418CD" w:rsidRPr="00B418CD">
        <w:rPr>
          <w:highlight w:val="lightGray"/>
        </w:rPr>
        <w:instrText xml:space="preserve"> INCLUDEPICTURE  "http://www.rchoetzlein.com/theory/wp-content/uploads/2009/03/new-media-art1.jpg" \* MERGEFORMATINET </w:instrText>
      </w:r>
      <w:r w:rsidR="00B418CD" w:rsidRPr="00B418CD">
        <w:rPr>
          <w:highlight w:val="lightGray"/>
        </w:rPr>
        <w:fldChar w:fldCharType="separate"/>
      </w:r>
      <w:r w:rsidR="00B418CD" w:rsidRPr="00B418CD">
        <w:rPr>
          <w:highlight w:val="lightGray"/>
        </w:rPr>
        <w:pict>
          <v:shape id="_x0000_i1026" type="#_x0000_t75" alt="new-media-art1" style="width:164.25pt;height:138.75pt">
            <v:imagedata r:id="rId31" r:href="rId32"/>
          </v:shape>
        </w:pict>
      </w:r>
      <w:r w:rsidR="00B418CD" w:rsidRPr="00B418CD">
        <w:rPr>
          <w:highlight w:val="lightGray"/>
        </w:rPr>
        <w:fldChar w:fldCharType="end"/>
      </w:r>
      <w:r w:rsidR="004166EA" w:rsidRPr="00B418CD">
        <w:rPr>
          <w:highlight w:val="lightGray"/>
        </w:rPr>
        <w:fldChar w:fldCharType="end"/>
      </w:r>
      <w:r w:rsidR="00D2791B" w:rsidRPr="00B418CD">
        <w:rPr>
          <w:highlight w:val="lightGray"/>
        </w:rPr>
        <w:fldChar w:fldCharType="end"/>
      </w:r>
      <w:r w:rsidR="004D76BC" w:rsidRPr="00B418CD">
        <w:rPr>
          <w:highlight w:val="lightGray"/>
        </w:rPr>
        <w:fldChar w:fldCharType="end"/>
      </w:r>
      <w:r w:rsidR="002009F4" w:rsidRPr="00B418CD">
        <w:rPr>
          <w:highlight w:val="lightGray"/>
        </w:rPr>
        <w:fldChar w:fldCharType="end"/>
      </w:r>
      <w:r w:rsidR="002C63E9" w:rsidRPr="00B418CD">
        <w:rPr>
          <w:highlight w:val="lightGray"/>
        </w:rPr>
        <w:fldChar w:fldCharType="end"/>
      </w:r>
      <w:r w:rsidR="00526992" w:rsidRPr="00B418CD">
        <w:rPr>
          <w:highlight w:val="lightGray"/>
        </w:rPr>
        <w:fldChar w:fldCharType="end"/>
      </w:r>
      <w:r w:rsidR="002D0787" w:rsidRPr="00B418CD">
        <w:rPr>
          <w:highlight w:val="lightGray"/>
        </w:rPr>
        <w:fldChar w:fldCharType="end"/>
      </w:r>
      <w:r w:rsidR="00BD799B" w:rsidRPr="00B418CD">
        <w:rPr>
          <w:highlight w:val="lightGray"/>
        </w:rPr>
        <w:fldChar w:fldCharType="end"/>
      </w:r>
      <w:r w:rsidRPr="00B418CD">
        <w:rPr>
          <w:highlight w:val="lightGray"/>
        </w:rPr>
        <w:fldChar w:fldCharType="end"/>
      </w:r>
    </w:p>
    <w:p w:rsidR="000E6BD2" w:rsidRPr="00B418CD" w:rsidRDefault="000E6BD2" w:rsidP="000E6BD2">
      <w:pPr>
        <w:spacing w:line="360" w:lineRule="auto"/>
        <w:rPr>
          <w:rFonts w:ascii="Calibri" w:hAnsi="Calibri"/>
          <w:color w:val="808080"/>
          <w:highlight w:val="lightGray"/>
          <w:shd w:val="clear" w:color="auto" w:fill="FFFFFF"/>
        </w:rPr>
      </w:pPr>
    </w:p>
    <w:p w:rsidR="000E6BD2" w:rsidRPr="00B418CD" w:rsidRDefault="000E6BD2" w:rsidP="000E6BD2">
      <w:pPr>
        <w:spacing w:line="360" w:lineRule="auto"/>
        <w:rPr>
          <w:rFonts w:ascii="Calibri" w:hAnsi="Calibri"/>
          <w:highlight w:val="lightGray"/>
          <w:shd w:val="clear" w:color="auto" w:fill="FFFFFF"/>
        </w:rPr>
      </w:pPr>
      <w:r w:rsidRPr="00B418CD">
        <w:rPr>
          <w:rFonts w:ascii="Calibri" w:hAnsi="Calibri"/>
          <w:b/>
          <w:highlight w:val="lightGray"/>
          <w:shd w:val="clear" w:color="auto" w:fill="FFFFFF"/>
        </w:rPr>
        <w:t>Časová osa, která zasazuje umění nových médií mezi ostatní druhy umění na základě užité techniky</w:t>
      </w:r>
      <w:r w:rsidRPr="00B418CD">
        <w:rPr>
          <w:rFonts w:ascii="Calibri" w:hAnsi="Calibri"/>
          <w:highlight w:val="lightGray"/>
          <w:shd w:val="clear" w:color="auto" w:fill="FFFFFF"/>
        </w:rPr>
        <w:t xml:space="preserve"> (vs. rozdělení podle významu, který nese). Tímto způsobem autor mohl dosáhnout toho, že pojmenoval specifika umění nových médií jako „nového druhu umění“, </w:t>
      </w:r>
      <w:r w:rsidRPr="00B418CD">
        <w:rPr>
          <w:rFonts w:ascii="Calibri" w:hAnsi="Calibri"/>
          <w:strike/>
          <w:highlight w:val="lightGray"/>
          <w:shd w:val="clear" w:color="auto" w:fill="FFFFFF"/>
        </w:rPr>
        <w:t>vs. pojetí umění nových médií jako hnutí – tzn. skupina umělců_um. děl, které jsou propojeny ne sdíleným médiem, ale tématem</w:t>
      </w:r>
      <w:r w:rsidRPr="00B418CD">
        <w:rPr>
          <w:rFonts w:ascii="Calibri" w:hAnsi="Calibri"/>
          <w:highlight w:val="lightGray"/>
          <w:shd w:val="clear" w:color="auto" w:fill="FFFFFF"/>
        </w:rPr>
        <w:t xml:space="preserve">, </w:t>
      </w:r>
      <w:r w:rsidRPr="00B418CD">
        <w:rPr>
          <w:rFonts w:ascii="Calibri" w:hAnsi="Calibri"/>
          <w:strike/>
          <w:highlight w:val="lightGray"/>
          <w:shd w:val="clear" w:color="auto" w:fill="FFFFFF"/>
        </w:rPr>
        <w:t>kterým je význam technologie kterou užívají: např. simulace biologických procesů, interaktivita člověk-stroj…sama technologie se stává tématem.</w:t>
      </w:r>
      <w:r w:rsidRPr="00B418CD">
        <w:rPr>
          <w:rFonts w:ascii="Calibri" w:hAnsi="Calibri"/>
          <w:highlight w:val="lightGray"/>
          <w:shd w:val="clear" w:color="auto" w:fill="FFFFFF"/>
        </w:rPr>
        <w:t xml:space="preserve"> </w:t>
      </w:r>
    </w:p>
    <w:p w:rsidR="000E6BD2" w:rsidRPr="00B418CD" w:rsidRDefault="000E6BD2" w:rsidP="000E6BD2">
      <w:pPr>
        <w:spacing w:line="360" w:lineRule="auto"/>
        <w:rPr>
          <w:rFonts w:ascii="Calibri" w:hAnsi="Calibri"/>
          <w:highlight w:val="lightGray"/>
        </w:rPr>
      </w:pPr>
      <w:r w:rsidRPr="00B418CD">
        <w:rPr>
          <w:rFonts w:ascii="Calibri" w:hAnsi="Calibri"/>
          <w:b/>
          <w:highlight w:val="lightGray"/>
        </w:rPr>
        <w:t xml:space="preserve">Začátek 1940: </w:t>
      </w:r>
      <w:r w:rsidRPr="00B418CD">
        <w:rPr>
          <w:rFonts w:ascii="Calibri" w:hAnsi="Calibri"/>
          <w:highlight w:val="lightGray"/>
        </w:rPr>
        <w:t>Navazuje na moderní a avantgardní výtvarné umění.</w:t>
      </w:r>
    </w:p>
    <w:p w:rsidR="000E6BD2" w:rsidRPr="00B418CD" w:rsidRDefault="000E6BD2" w:rsidP="000E6BD2">
      <w:pPr>
        <w:spacing w:line="360" w:lineRule="auto"/>
        <w:rPr>
          <w:rFonts w:ascii="Calibri" w:hAnsi="Calibri"/>
          <w:highlight w:val="lightGray"/>
        </w:rPr>
      </w:pPr>
      <w:r w:rsidRPr="00B418CD">
        <w:rPr>
          <w:rFonts w:ascii="Calibri" w:hAnsi="Calibri"/>
          <w:highlight w:val="lightGray"/>
        </w:rPr>
        <w:t>Malba – digitální malba</w:t>
      </w:r>
    </w:p>
    <w:p w:rsidR="000E6BD2" w:rsidRPr="00B418CD" w:rsidRDefault="000E6BD2" w:rsidP="000E6BD2">
      <w:pPr>
        <w:spacing w:line="360" w:lineRule="auto"/>
        <w:rPr>
          <w:rFonts w:ascii="Calibri" w:hAnsi="Calibri"/>
          <w:highlight w:val="lightGray"/>
        </w:rPr>
      </w:pPr>
      <w:r w:rsidRPr="00B418CD">
        <w:rPr>
          <w:rFonts w:ascii="Calibri" w:hAnsi="Calibri"/>
          <w:highlight w:val="lightGray"/>
        </w:rPr>
        <w:t>Kresba – grafický design – webový design</w:t>
      </w:r>
    </w:p>
    <w:p w:rsidR="000E6BD2" w:rsidRPr="00B418CD" w:rsidRDefault="000E6BD2" w:rsidP="000E6BD2">
      <w:pPr>
        <w:spacing w:line="360" w:lineRule="auto"/>
        <w:rPr>
          <w:rFonts w:ascii="Calibri" w:hAnsi="Calibri"/>
          <w:highlight w:val="lightGray"/>
        </w:rPr>
      </w:pPr>
      <w:r w:rsidRPr="00B418CD">
        <w:rPr>
          <w:rFonts w:ascii="Calibri" w:hAnsi="Calibri"/>
          <w:highlight w:val="lightGray"/>
        </w:rPr>
        <w:lastRenderedPageBreak/>
        <w:t>Rytiny – tisk – digitální tisk</w:t>
      </w:r>
    </w:p>
    <w:p w:rsidR="000E6BD2" w:rsidRPr="00B418CD" w:rsidRDefault="000E6BD2" w:rsidP="000E6BD2">
      <w:pPr>
        <w:spacing w:line="360" w:lineRule="auto"/>
        <w:rPr>
          <w:rFonts w:ascii="Calibri" w:hAnsi="Calibri"/>
          <w:highlight w:val="lightGray"/>
        </w:rPr>
      </w:pPr>
      <w:r w:rsidRPr="00B418CD">
        <w:rPr>
          <w:rFonts w:ascii="Calibri" w:hAnsi="Calibri"/>
          <w:highlight w:val="lightGray"/>
        </w:rPr>
        <w:t xml:space="preserve">               (film) fotografie – CGI (počítačové rozhraní)- počítačové renderování (3D modelování realitistických obrazů na základě modelů)</w:t>
      </w:r>
    </w:p>
    <w:p w:rsidR="000E6BD2" w:rsidRPr="00B418CD" w:rsidRDefault="000E6BD2" w:rsidP="000E6BD2">
      <w:pPr>
        <w:spacing w:line="360" w:lineRule="auto"/>
        <w:rPr>
          <w:rFonts w:ascii="Calibri" w:hAnsi="Calibri"/>
          <w:highlight w:val="lightGray"/>
        </w:rPr>
      </w:pPr>
      <w:r w:rsidRPr="00B418CD">
        <w:rPr>
          <w:rFonts w:ascii="Calibri" w:hAnsi="Calibri"/>
          <w:highlight w:val="lightGray"/>
        </w:rPr>
        <w:t>Sochařství – digitální modelován</w:t>
      </w:r>
    </w:p>
    <w:p w:rsidR="000E6BD2" w:rsidRPr="00B418CD" w:rsidRDefault="000E6BD2" w:rsidP="000E6BD2">
      <w:pPr>
        <w:numPr>
          <w:ilvl w:val="0"/>
          <w:numId w:val="12"/>
        </w:numPr>
        <w:spacing w:after="0" w:line="360" w:lineRule="auto"/>
        <w:rPr>
          <w:rFonts w:ascii="Calibri" w:hAnsi="Calibri"/>
          <w:highlight w:val="lightGray"/>
        </w:rPr>
      </w:pPr>
      <w:r w:rsidRPr="00B418CD">
        <w:rPr>
          <w:rFonts w:ascii="Calibri" w:hAnsi="Calibri"/>
          <w:highlight w:val="lightGray"/>
        </w:rPr>
        <w:t>Kinetické umění – přírodní pohyb / kybernetické skulptury – interaktivní umění (game design)</w:t>
      </w:r>
    </w:p>
    <w:p w:rsidR="000E6BD2" w:rsidRPr="00B418CD" w:rsidRDefault="000E6BD2" w:rsidP="000E6BD2">
      <w:pPr>
        <w:numPr>
          <w:ilvl w:val="0"/>
          <w:numId w:val="12"/>
        </w:numPr>
        <w:spacing w:after="0" w:line="360" w:lineRule="auto"/>
        <w:rPr>
          <w:rFonts w:ascii="Calibri" w:hAnsi="Calibri"/>
          <w:highlight w:val="lightGray"/>
        </w:rPr>
      </w:pPr>
      <w:r w:rsidRPr="00B418CD">
        <w:rPr>
          <w:rFonts w:ascii="Calibri" w:hAnsi="Calibri"/>
          <w:highlight w:val="lightGray"/>
        </w:rPr>
        <w:t>Kinetické umění – informační vizualizace</w:t>
      </w:r>
    </w:p>
    <w:p w:rsidR="000E6BD2" w:rsidRPr="00B418CD" w:rsidRDefault="000E6BD2" w:rsidP="000E6BD2">
      <w:pPr>
        <w:numPr>
          <w:ilvl w:val="0"/>
          <w:numId w:val="12"/>
        </w:numPr>
        <w:spacing w:after="0" w:line="360" w:lineRule="auto"/>
        <w:rPr>
          <w:rFonts w:ascii="Calibri" w:hAnsi="Calibri"/>
          <w:highlight w:val="lightGray"/>
        </w:rPr>
      </w:pPr>
      <w:r w:rsidRPr="00B418CD">
        <w:rPr>
          <w:rFonts w:ascii="Calibri" w:hAnsi="Calibri"/>
          <w:highlight w:val="lightGray"/>
        </w:rPr>
        <w:t>Algoritmické umění</w:t>
      </w:r>
    </w:p>
    <w:p w:rsidR="000E6BD2" w:rsidRPr="00B418CD" w:rsidRDefault="000E6BD2" w:rsidP="000E6BD2">
      <w:pPr>
        <w:numPr>
          <w:ilvl w:val="0"/>
          <w:numId w:val="12"/>
        </w:numPr>
        <w:spacing w:after="0" w:line="360" w:lineRule="auto"/>
        <w:rPr>
          <w:rFonts w:ascii="Calibri" w:hAnsi="Calibri"/>
          <w:highlight w:val="lightGray"/>
        </w:rPr>
      </w:pPr>
      <w:r w:rsidRPr="00B418CD">
        <w:rPr>
          <w:rFonts w:ascii="Calibri" w:hAnsi="Calibri"/>
          <w:highlight w:val="lightGray"/>
        </w:rPr>
        <w:t>Network-based art</w:t>
      </w:r>
    </w:p>
    <w:p w:rsidR="000E6BD2" w:rsidRPr="00B418CD" w:rsidRDefault="000E6BD2" w:rsidP="000E6BD2">
      <w:pPr>
        <w:spacing w:line="360" w:lineRule="auto"/>
        <w:jc w:val="both"/>
        <w:rPr>
          <w:rFonts w:ascii="Calibri" w:hAnsi="Calibri"/>
          <w:b/>
          <w:highlight w:val="lightGray"/>
        </w:rPr>
      </w:pPr>
    </w:p>
    <w:p w:rsidR="000E6BD2" w:rsidRPr="00B418CD" w:rsidRDefault="000E6BD2" w:rsidP="000E6BD2">
      <w:pPr>
        <w:spacing w:line="360" w:lineRule="auto"/>
        <w:jc w:val="both"/>
        <w:rPr>
          <w:rFonts w:ascii="Calibri" w:hAnsi="Calibri"/>
          <w:highlight w:val="lightGray"/>
        </w:rPr>
      </w:pPr>
      <w:r w:rsidRPr="00B418CD">
        <w:rPr>
          <w:rFonts w:ascii="Calibri" w:hAnsi="Calibri"/>
          <w:b/>
          <w:highlight w:val="lightGray"/>
        </w:rPr>
        <w:t>6. Digitální umění</w:t>
      </w:r>
      <w:r w:rsidRPr="00B418CD">
        <w:rPr>
          <w:rFonts w:ascii="Calibri" w:hAnsi="Calibri"/>
          <w:highlight w:val="lightGray"/>
        </w:rPr>
        <w:t xml:space="preserve">: definice: (Lieser, W., s. 11-17) – také zaměřená na technologii: </w:t>
      </w:r>
    </w:p>
    <w:p w:rsidR="000E6BD2" w:rsidRPr="00B418CD" w:rsidRDefault="000E6BD2" w:rsidP="000E6BD2">
      <w:pPr>
        <w:spacing w:line="360" w:lineRule="auto"/>
        <w:rPr>
          <w:rFonts w:ascii="Calibri" w:hAnsi="Calibri"/>
          <w:highlight w:val="lightGray"/>
        </w:rPr>
      </w:pPr>
      <w:r w:rsidRPr="00B418CD">
        <w:rPr>
          <w:rFonts w:ascii="Calibri" w:hAnsi="Calibri"/>
          <w:highlight w:val="lightGray"/>
        </w:rPr>
        <w:t>Galerie DAM:</w:t>
      </w:r>
    </w:p>
    <w:p w:rsidR="000E6BD2" w:rsidRPr="00B418CD" w:rsidRDefault="00B418CD" w:rsidP="000E6BD2">
      <w:pPr>
        <w:spacing w:line="360" w:lineRule="auto"/>
        <w:rPr>
          <w:rFonts w:ascii="Calibri" w:hAnsi="Calibri"/>
          <w:highlight w:val="lightGray"/>
        </w:rPr>
      </w:pPr>
      <w:hyperlink r:id="rId33" w:history="1">
        <w:r w:rsidR="000E6BD2" w:rsidRPr="00B418CD">
          <w:rPr>
            <w:rStyle w:val="Hypertextovodkaz"/>
            <w:rFonts w:ascii="Calibri" w:hAnsi="Calibri"/>
            <w:highlight w:val="lightGray"/>
          </w:rPr>
          <w:t>http://dam-berlin.de/mlArtist-pa-showpage-pid-17-newlang-english.html</w:t>
        </w:r>
      </w:hyperlink>
    </w:p>
    <w:p w:rsidR="000E6BD2" w:rsidRPr="00B418CD" w:rsidRDefault="000E6BD2" w:rsidP="000E6BD2">
      <w:pPr>
        <w:spacing w:line="360" w:lineRule="auto"/>
        <w:jc w:val="both"/>
        <w:rPr>
          <w:rFonts w:ascii="Calibri" w:hAnsi="Calibri"/>
          <w:highlight w:val="lightGray"/>
        </w:rPr>
      </w:pPr>
      <w:r w:rsidRPr="00B418CD">
        <w:rPr>
          <w:rFonts w:ascii="Calibri" w:hAnsi="Calibri"/>
          <w:b/>
          <w:highlight w:val="lightGray"/>
        </w:rPr>
        <w:t>Digitální umění</w:t>
      </w:r>
      <w:r w:rsidRPr="00B418CD">
        <w:rPr>
          <w:rFonts w:ascii="Calibri" w:hAnsi="Calibri"/>
          <w:highlight w:val="lightGray"/>
        </w:rPr>
        <w:t xml:space="preserve"> se stalo akceptovaným pojmem označujícím umění, v němž byl počítač využit k vytvoření uměleckého díla. Jak vyplývá z definice, umělecké dílo muselo být generováno v digitální formě, která může být elektronicky popsána jako série jedniček a nul (v protikladu k analogovým médiím). </w:t>
      </w:r>
    </w:p>
    <w:p w:rsidR="000E6BD2" w:rsidRPr="00B418CD" w:rsidRDefault="000E6BD2" w:rsidP="000E6BD2">
      <w:pPr>
        <w:spacing w:line="360" w:lineRule="auto"/>
        <w:jc w:val="both"/>
        <w:rPr>
          <w:rFonts w:ascii="Calibri" w:hAnsi="Calibri"/>
          <w:highlight w:val="lightGray"/>
          <w:u w:val="single"/>
        </w:rPr>
      </w:pPr>
      <w:r w:rsidRPr="00B418CD">
        <w:rPr>
          <w:rFonts w:ascii="Calibri" w:hAnsi="Calibri"/>
          <w:highlight w:val="lightGray"/>
          <w:u w:val="single"/>
        </w:rPr>
        <w:t xml:space="preserve">Při interpretaci tradičních uměleckých druhů nás nezajímá způsob, jak dílo vzniklo, ale jeho finální/konečná forma, koncept, ke kterému poukazuje a/nebo estetická hodnota, kterou nese. </w:t>
      </w:r>
      <w:r w:rsidRPr="00B418CD">
        <w:rPr>
          <w:rFonts w:ascii="Calibri" w:hAnsi="Calibri"/>
          <w:b/>
          <w:highlight w:val="lightGray"/>
          <w:u w:val="single"/>
        </w:rPr>
        <w:t>V případě digitálního umění je i proces jeho vzniku součástí interpretace prezentovaného díla.</w:t>
      </w:r>
    </w:p>
    <w:p w:rsidR="000E6BD2" w:rsidRPr="00B418CD" w:rsidRDefault="000E6BD2" w:rsidP="000E6BD2">
      <w:pPr>
        <w:spacing w:line="360" w:lineRule="auto"/>
        <w:jc w:val="both"/>
        <w:rPr>
          <w:rFonts w:ascii="Calibri" w:hAnsi="Calibri"/>
          <w:b/>
          <w:i/>
          <w:highlight w:val="lightGray"/>
          <w:u w:val="single"/>
        </w:rPr>
      </w:pPr>
      <w:r w:rsidRPr="00B418CD">
        <w:rPr>
          <w:rFonts w:ascii="Calibri" w:hAnsi="Calibri"/>
          <w:b/>
          <w:i/>
          <w:highlight w:val="lightGray"/>
          <w:u w:val="single"/>
        </w:rPr>
        <w:t>Digitální umění je taková tvorba, která využívá potenciál počítače nebo internetu způsobem, jehož bychom nemohli dosáhnout jinými prostředky.</w:t>
      </w:r>
    </w:p>
    <w:p w:rsidR="000E6BD2" w:rsidRPr="00B418CD" w:rsidRDefault="000E6BD2" w:rsidP="000E6BD2">
      <w:pPr>
        <w:spacing w:line="360" w:lineRule="auto"/>
        <w:jc w:val="both"/>
        <w:rPr>
          <w:rFonts w:ascii="Calibri" w:hAnsi="Calibri"/>
          <w:b/>
          <w:i/>
          <w:highlight w:val="lightGray"/>
        </w:rPr>
      </w:pP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Digitální umělecké dílo může mít podobu obrazu zkoumajícího specifický jazyk média, ale také dílo, které reflektuje </w:t>
      </w:r>
      <w:r w:rsidRPr="00B418CD">
        <w:rPr>
          <w:rFonts w:ascii="Calibri" w:hAnsi="Calibri"/>
          <w:b/>
          <w:highlight w:val="lightGray"/>
        </w:rPr>
        <w:t>meta-charakteristiku daného média</w:t>
      </w:r>
      <w:r w:rsidRPr="00B418CD">
        <w:rPr>
          <w:rFonts w:ascii="Calibri" w:hAnsi="Calibri"/>
          <w:highlight w:val="lightGray"/>
        </w:rPr>
        <w:t xml:space="preserve">. </w:t>
      </w: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Tzn., naskenovaný obraz spíše digitálním dílem nebude. Naopak obraz, snímaný webovou kamerou v New Yorku a promítaný v berlínské galerii o několik sekund později, určitě do kategorie digitálního umění patří. </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lastRenderedPageBreak/>
        <w:t xml:space="preserve">Lieser rozdělil svoji knihu do kapitol, které odpovídají jakýmsi základním kategoriím digitálního umění: </w:t>
      </w:r>
    </w:p>
    <w:p w:rsidR="000E6BD2" w:rsidRPr="00B418CD" w:rsidRDefault="000E6BD2" w:rsidP="000E6BD2">
      <w:pPr>
        <w:spacing w:line="360" w:lineRule="auto"/>
        <w:jc w:val="both"/>
        <w:rPr>
          <w:rFonts w:ascii="Calibri" w:hAnsi="Calibri"/>
          <w:color w:val="0070C0"/>
          <w:highlight w:val="lightGray"/>
        </w:rPr>
      </w:pPr>
      <w:r w:rsidRPr="00B418CD">
        <w:rPr>
          <w:rFonts w:ascii="Calibri" w:hAnsi="Calibri"/>
          <w:color w:val="0070C0"/>
          <w:highlight w:val="lightGray"/>
        </w:rPr>
        <w:t>///Úpravy textu ///</w:t>
      </w:r>
    </w:p>
    <w:p w:rsidR="000E6BD2" w:rsidRPr="00B418CD" w:rsidRDefault="000E6BD2" w:rsidP="000E6BD2">
      <w:pPr>
        <w:spacing w:line="360" w:lineRule="auto"/>
        <w:jc w:val="both"/>
        <w:rPr>
          <w:rFonts w:ascii="Calibri" w:hAnsi="Calibri"/>
          <w:b/>
          <w:highlight w:val="lightGray"/>
        </w:rPr>
      </w:pPr>
      <w:r w:rsidRPr="00B418CD">
        <w:rPr>
          <w:rFonts w:ascii="Calibri" w:hAnsi="Calibri"/>
          <w:b/>
          <w:highlight w:val="lightGray"/>
        </w:rPr>
        <w:t>Počítačová grafika:</w:t>
      </w: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(Zdroj: „Digital art“ od Wolfa Liesera): Počítačová grafika zahrnuje všechy algoritmických záznamy digitálních datových struktur v podobě obrazů. Tzn., všechny metody IT užívané k zachycení a modelování scén a zpracování a ukládání dat. </w:t>
      </w: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V užším slova smyslu mluvíme o „počítačové grafice“ v souvislosti s 2D obrazy, které jsou výsledkem tvorby nebo zpracování dat, struktur a modelů na počítači a jejich využití v umění.</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Počítačová grafika je také označení pro první výtvarná díla, která v 60. let 20. století vznikala na počítači. Autoři napsali program, a ten byl následně zpracován počítačem (výstupem byl děrný štítek nebo jiné záznamové médium), a  ten byl potom interpretován s pomocí plotteru, kreslícího stroje. </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jc w:val="both"/>
        <w:rPr>
          <w:rFonts w:ascii="Calibri" w:hAnsi="Calibri"/>
          <w:highlight w:val="lightGray"/>
        </w:rPr>
      </w:pPr>
      <w:r w:rsidRPr="00B418CD">
        <w:rPr>
          <w:rFonts w:ascii="Calibri" w:hAnsi="Calibri"/>
          <w:b/>
          <w:highlight w:val="lightGray"/>
        </w:rPr>
        <w:t>První počítačoví umělci, jako</w:t>
      </w:r>
      <w:r w:rsidRPr="00B418CD">
        <w:rPr>
          <w:rFonts w:ascii="Calibri" w:hAnsi="Calibri"/>
          <w:highlight w:val="lightGray"/>
        </w:rPr>
        <w:t xml:space="preserve"> </w:t>
      </w:r>
      <w:r w:rsidRPr="00B418CD">
        <w:rPr>
          <w:rFonts w:ascii="Calibri" w:hAnsi="Calibri"/>
          <w:b/>
          <w:highlight w:val="lightGray"/>
        </w:rPr>
        <w:t>Charles Csuri, Frieder Nake, Georg Nees nebo Edward Zajec</w:t>
      </w:r>
      <w:r w:rsidRPr="00B418CD">
        <w:rPr>
          <w:rFonts w:ascii="Calibri" w:hAnsi="Calibri"/>
          <w:highlight w:val="lightGray"/>
        </w:rPr>
        <w:t xml:space="preserve">, užívali ke kreslení plottery. Umělecká skupina, která se systematicky věnovala počítačové grafice, si říkala </w:t>
      </w:r>
      <w:r w:rsidRPr="00B418CD">
        <w:rPr>
          <w:rFonts w:ascii="Calibri" w:hAnsi="Calibri"/>
          <w:b/>
          <w:highlight w:val="lightGray"/>
        </w:rPr>
        <w:t xml:space="preserve">„The Algorists“. </w:t>
      </w:r>
      <w:r w:rsidRPr="00B418CD">
        <w:rPr>
          <w:rFonts w:ascii="Calibri" w:hAnsi="Calibri"/>
          <w:highlight w:val="lightGray"/>
        </w:rPr>
        <w:t xml:space="preserve">Skupina byla založena umělci: </w:t>
      </w:r>
      <w:r w:rsidRPr="00B418CD">
        <w:rPr>
          <w:rFonts w:ascii="Calibri" w:hAnsi="Calibri"/>
          <w:b/>
          <w:highlight w:val="lightGray"/>
        </w:rPr>
        <w:t>Roman Verostko, Ken Musgrave, Jean-Pierre Hébert – v Los Angelese v roce 1995</w:t>
      </w:r>
      <w:r w:rsidRPr="00B418CD">
        <w:rPr>
          <w:rFonts w:ascii="Calibri" w:hAnsi="Calibri"/>
          <w:highlight w:val="lightGray"/>
        </w:rPr>
        <w:t>, po konferenci nazvané „</w:t>
      </w:r>
      <w:r w:rsidRPr="00B418CD">
        <w:rPr>
          <w:rFonts w:ascii="Calibri" w:hAnsi="Calibri"/>
          <w:b/>
          <w:highlight w:val="lightGray"/>
        </w:rPr>
        <w:t>Artists and Algotithms</w:t>
      </w:r>
      <w:r w:rsidRPr="00B418CD">
        <w:rPr>
          <w:rFonts w:ascii="Calibri" w:hAnsi="Calibri"/>
          <w:highlight w:val="lightGray"/>
        </w:rPr>
        <w:t xml:space="preserve">“ konané v rámci SIGGRAPH (-každoroční konference a výstava počítačové grafiky a interaktivního umění v USA). Další umělci se brzy k této skupině přidali: </w:t>
      </w:r>
      <w:r w:rsidRPr="00B418CD">
        <w:rPr>
          <w:rFonts w:ascii="Calibri" w:hAnsi="Calibri"/>
          <w:b/>
          <w:highlight w:val="lightGray"/>
        </w:rPr>
        <w:t>Yoshiyuke Abe, Harold Cohen, Hans Dehlinger, Helaman Ferguson, Manfred Mohr, Vera Molnar, Mark Wislon</w:t>
      </w:r>
      <w:r w:rsidRPr="00B418CD">
        <w:rPr>
          <w:rFonts w:ascii="Calibri" w:hAnsi="Calibri"/>
          <w:highlight w:val="lightGray"/>
        </w:rPr>
        <w:t>.</w:t>
      </w:r>
    </w:p>
    <w:p w:rsidR="000E6BD2" w:rsidRPr="00B418CD" w:rsidRDefault="000E6BD2" w:rsidP="000E6BD2">
      <w:pPr>
        <w:spacing w:line="360" w:lineRule="auto"/>
        <w:jc w:val="both"/>
        <w:rPr>
          <w:rFonts w:ascii="Calibri" w:hAnsi="Calibri"/>
          <w:highlight w:val="lightGray"/>
        </w:rPr>
      </w:pPr>
      <w:r w:rsidRPr="00B418CD">
        <w:rPr>
          <w:rFonts w:ascii="Calibri" w:hAnsi="Calibri"/>
          <w:b/>
          <w:highlight w:val="lightGray"/>
        </w:rPr>
        <w:t>Vera Molnar</w:t>
      </w:r>
      <w:r w:rsidRPr="00B418CD">
        <w:rPr>
          <w:rFonts w:ascii="Calibri" w:hAnsi="Calibri"/>
          <w:highlight w:val="lightGray"/>
        </w:rPr>
        <w:t xml:space="preserve"> je umělkyně, která rozvíjela ve své tvorbě počítačovou grafiku od 60. let.</w:t>
      </w: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Ukázka jejich děl: </w:t>
      </w:r>
      <w:r w:rsidRPr="00B418CD">
        <w:rPr>
          <w:rFonts w:ascii="Calibri" w:hAnsi="Calibri"/>
          <w:i/>
          <w:highlight w:val="lightGray"/>
        </w:rPr>
        <w:t>Hommage to Dürer</w:t>
      </w:r>
      <w:r w:rsidRPr="00B418CD">
        <w:rPr>
          <w:rFonts w:ascii="Calibri" w:hAnsi="Calibri"/>
          <w:highlight w:val="lightGray"/>
        </w:rPr>
        <w:t xml:space="preserve"> (1990):  http://digitalartmuseum.org/gallery/image/8747.html ; Letters from my Mother (. Od začátku, v roce 1969, experimentovala s užíváním barev.)</w:t>
      </w: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Verostko: ….</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jc w:val="both"/>
        <w:rPr>
          <w:rFonts w:ascii="Calibri" w:hAnsi="Calibri"/>
          <w:strike/>
          <w:highlight w:val="lightGray"/>
        </w:rPr>
      </w:pPr>
      <w:r w:rsidRPr="00B418CD">
        <w:rPr>
          <w:rFonts w:ascii="Calibri" w:hAnsi="Calibri"/>
          <w:b/>
          <w:strike/>
          <w:highlight w:val="lightGray"/>
        </w:rPr>
        <w:t>Herbert W. Franke</w:t>
      </w:r>
      <w:r w:rsidRPr="00B418CD">
        <w:rPr>
          <w:rFonts w:ascii="Calibri" w:hAnsi="Calibri"/>
          <w:strike/>
          <w:highlight w:val="lightGray"/>
        </w:rPr>
        <w:t xml:space="preserve">: </w:t>
      </w:r>
      <w:hyperlink r:id="rId34" w:history="1">
        <w:r w:rsidRPr="00B418CD">
          <w:rPr>
            <w:rStyle w:val="Hypertextovodkaz"/>
            <w:rFonts w:ascii="Calibri" w:hAnsi="Calibri"/>
            <w:strike/>
            <w:highlight w:val="lightGray"/>
          </w:rPr>
          <w:t>http://www.medienkunstnetz.de/works/einstein/</w:t>
        </w:r>
      </w:hyperlink>
    </w:p>
    <w:p w:rsidR="000E6BD2" w:rsidRPr="00B418CD" w:rsidRDefault="000E6BD2" w:rsidP="000E6BD2">
      <w:pPr>
        <w:spacing w:line="360" w:lineRule="auto"/>
        <w:jc w:val="both"/>
        <w:rPr>
          <w:rFonts w:ascii="Calibri" w:hAnsi="Calibri"/>
          <w:strike/>
          <w:highlight w:val="lightGray"/>
        </w:rPr>
      </w:pPr>
      <w:r w:rsidRPr="00B418CD">
        <w:rPr>
          <w:rFonts w:ascii="Calibri" w:hAnsi="Calibri"/>
          <w:strike/>
          <w:highlight w:val="lightGray"/>
        </w:rPr>
        <w:t>Vera Molnar: http://www.dam-gallery.de/index.php?id=42&amp;L=1</w:t>
      </w:r>
    </w:p>
    <w:p w:rsidR="000E6BD2" w:rsidRPr="00B418CD" w:rsidRDefault="000E6BD2" w:rsidP="000E6BD2">
      <w:pPr>
        <w:spacing w:line="360" w:lineRule="auto"/>
        <w:jc w:val="both"/>
        <w:rPr>
          <w:rFonts w:ascii="Calibri" w:hAnsi="Calibri"/>
          <w:strike/>
          <w:highlight w:val="lightGray"/>
        </w:rPr>
      </w:pPr>
      <w:r w:rsidRPr="00B418CD">
        <w:rPr>
          <w:rFonts w:ascii="Calibri" w:hAnsi="Calibri"/>
          <w:strike/>
          <w:highlight w:val="lightGray"/>
        </w:rPr>
        <w:t>(kombinatorické hry, nezáměrnost, mnohost…)</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jc w:val="both"/>
        <w:rPr>
          <w:rFonts w:ascii="Calibri" w:hAnsi="Calibri"/>
          <w:b/>
          <w:highlight w:val="lightGray"/>
          <w:u w:val="single"/>
        </w:rPr>
      </w:pPr>
      <w:r w:rsidRPr="00B418CD">
        <w:rPr>
          <w:rFonts w:ascii="Calibri" w:hAnsi="Calibri"/>
          <w:b/>
          <w:highlight w:val="lightGray"/>
          <w:u w:val="single"/>
        </w:rPr>
        <w:t>Animace a 3D v počítačovém umění:</w:t>
      </w:r>
    </w:p>
    <w:p w:rsidR="000E6BD2" w:rsidRPr="00B418CD" w:rsidRDefault="000E6BD2" w:rsidP="000E6BD2">
      <w:pPr>
        <w:spacing w:line="360" w:lineRule="auto"/>
        <w:jc w:val="both"/>
        <w:rPr>
          <w:rFonts w:ascii="Calibri" w:hAnsi="Calibri"/>
          <w:highlight w:val="lightGray"/>
        </w:rPr>
      </w:pPr>
      <w:r w:rsidRPr="00B418CD">
        <w:rPr>
          <w:rFonts w:ascii="Calibri" w:hAnsi="Calibri"/>
          <w:b/>
          <w:highlight w:val="lightGray"/>
        </w:rPr>
        <w:t>Oblast 3D hraje</w:t>
      </w:r>
      <w:r w:rsidRPr="00B418CD">
        <w:rPr>
          <w:rFonts w:ascii="Calibri" w:hAnsi="Calibri"/>
          <w:highlight w:val="lightGray"/>
        </w:rPr>
        <w:t xml:space="preserve"> důležitou roli v digitálním umění, protože může být užívána k vytvoření virtuálních, animovaných prostorů v počítači. Může být rozdělena </w:t>
      </w:r>
      <w:r w:rsidRPr="00B418CD">
        <w:rPr>
          <w:rFonts w:ascii="Calibri" w:hAnsi="Calibri"/>
          <w:b/>
          <w:highlight w:val="lightGray"/>
        </w:rPr>
        <w:t>na animaci a virtual imaging 3D-prostorů</w:t>
      </w:r>
      <w:r w:rsidRPr="00B418CD">
        <w:rPr>
          <w:rFonts w:ascii="Calibri" w:hAnsi="Calibri"/>
          <w:highlight w:val="lightGray"/>
        </w:rPr>
        <w:t xml:space="preserve">. </w:t>
      </w:r>
      <w:r w:rsidRPr="00B418CD">
        <w:rPr>
          <w:rFonts w:ascii="Calibri" w:hAnsi="Calibri"/>
          <w:b/>
          <w:highlight w:val="lightGray"/>
        </w:rPr>
        <w:t>Umělecká tvorba 3D prostorů</w:t>
      </w:r>
      <w:r w:rsidRPr="00B418CD">
        <w:rPr>
          <w:rFonts w:ascii="Calibri" w:hAnsi="Calibri"/>
          <w:highlight w:val="lightGray"/>
        </w:rPr>
        <w:t xml:space="preserve"> se odehrává na prázdné obrazovce počítače. Digitálně generované obrazy vznikají s pomocí komerčního 3D softwaru a „rendering programů“, ale bez užití fotoaparátu/kamery.</w:t>
      </w:r>
    </w:p>
    <w:p w:rsidR="000E6BD2" w:rsidRPr="00B418CD" w:rsidRDefault="000E6BD2" w:rsidP="000E6BD2">
      <w:pPr>
        <w:jc w:val="both"/>
        <w:rPr>
          <w:rFonts w:ascii="Arial" w:hAnsi="Arial" w:cs="Arial"/>
          <w:b/>
          <w:color w:val="000000"/>
          <w:sz w:val="20"/>
          <w:szCs w:val="20"/>
          <w:highlight w:val="lightGray"/>
          <w:shd w:val="clear" w:color="auto" w:fill="FFFFFF"/>
        </w:rPr>
      </w:pPr>
      <w:r w:rsidRPr="00B418CD">
        <w:rPr>
          <w:rFonts w:ascii="Arial" w:hAnsi="Arial" w:cs="Arial"/>
          <w:b/>
          <w:color w:val="000000"/>
          <w:sz w:val="20"/>
          <w:szCs w:val="20"/>
          <w:highlight w:val="lightGray"/>
          <w:shd w:val="clear" w:color="auto" w:fill="FFFFFF"/>
        </w:rPr>
        <w:t>Příklady počítačové animace:</w:t>
      </w:r>
    </w:p>
    <w:p w:rsidR="000E6BD2" w:rsidRPr="00B418CD" w:rsidRDefault="000E6BD2" w:rsidP="000E6BD2">
      <w:pPr>
        <w:jc w:val="both"/>
        <w:rPr>
          <w:rFonts w:ascii="Arial" w:hAnsi="Arial" w:cs="Arial"/>
          <w:b/>
          <w:color w:val="000000"/>
          <w:sz w:val="20"/>
          <w:szCs w:val="20"/>
          <w:highlight w:val="lightGray"/>
          <w:shd w:val="clear" w:color="auto" w:fill="FFFFFF"/>
        </w:rPr>
      </w:pPr>
      <w:r w:rsidRPr="00B418CD">
        <w:rPr>
          <w:rFonts w:ascii="Arial" w:hAnsi="Arial" w:cs="Arial"/>
          <w:b/>
          <w:color w:val="000000"/>
          <w:sz w:val="20"/>
          <w:szCs w:val="20"/>
          <w:highlight w:val="lightGray"/>
          <w:shd w:val="clear" w:color="auto" w:fill="FFFFFF"/>
        </w:rPr>
        <w:t>Příklady:</w:t>
      </w:r>
    </w:p>
    <w:p w:rsidR="000E6BD2" w:rsidRPr="00B418CD" w:rsidRDefault="000E6BD2" w:rsidP="000E6BD2">
      <w:pPr>
        <w:jc w:val="both"/>
        <w:rPr>
          <w:rFonts w:ascii="Calibri" w:hAnsi="Calibri"/>
          <w:highlight w:val="lightGray"/>
        </w:rPr>
      </w:pPr>
      <w:r w:rsidRPr="00B418CD">
        <w:rPr>
          <w:rFonts w:ascii="Calibri" w:hAnsi="Calibri"/>
          <w:highlight w:val="lightGray"/>
        </w:rPr>
        <w:t xml:space="preserve">Jednou z prvních </w:t>
      </w:r>
      <w:r w:rsidRPr="00B418CD">
        <w:rPr>
          <w:rFonts w:ascii="Calibri" w:hAnsi="Calibri"/>
          <w:b/>
          <w:highlight w:val="lightGray"/>
        </w:rPr>
        <w:t>animací je film od Charlese Csuriho: Hummingbird</w:t>
      </w:r>
      <w:r w:rsidRPr="00B418CD">
        <w:rPr>
          <w:rFonts w:ascii="Calibri" w:hAnsi="Calibri"/>
          <w:highlight w:val="lightGray"/>
        </w:rPr>
        <w:t xml:space="preserve"> (Kolibřík), z roku 1967: je vytvořený z více než 30 000 plotterových kreseb: </w:t>
      </w:r>
      <w:hyperlink r:id="rId35" w:history="1">
        <w:r w:rsidRPr="00B418CD">
          <w:rPr>
            <w:rStyle w:val="Hypertextovodkaz"/>
            <w:rFonts w:ascii="Calibri" w:hAnsi="Calibri"/>
            <w:highlight w:val="lightGray"/>
          </w:rPr>
          <w:t>https://www.youtube.com/watch?v=awvQp1TdBqc</w:t>
        </w:r>
      </w:hyperlink>
    </w:p>
    <w:p w:rsidR="000E6BD2" w:rsidRPr="00B418CD" w:rsidRDefault="000E6BD2" w:rsidP="000E6BD2">
      <w:pPr>
        <w:jc w:val="both"/>
        <w:rPr>
          <w:rFonts w:ascii="Calibri" w:hAnsi="Calibri"/>
          <w:highlight w:val="lightGray"/>
        </w:rPr>
      </w:pPr>
    </w:p>
    <w:p w:rsidR="000E6BD2" w:rsidRPr="00B418CD" w:rsidRDefault="000E6BD2" w:rsidP="000E6BD2">
      <w:pPr>
        <w:jc w:val="both"/>
        <w:rPr>
          <w:rFonts w:ascii="Calibri" w:hAnsi="Calibri"/>
          <w:highlight w:val="lightGray"/>
        </w:rPr>
      </w:pPr>
      <w:r w:rsidRPr="00B418CD">
        <w:rPr>
          <w:rFonts w:ascii="Calibri" w:hAnsi="Calibri"/>
          <w:b/>
          <w:highlight w:val="lightGray"/>
        </w:rPr>
        <w:t xml:space="preserve">Tony Pritchet: </w:t>
      </w:r>
      <w:r w:rsidRPr="00B418CD">
        <w:rPr>
          <w:rFonts w:ascii="Calibri" w:hAnsi="Calibri"/>
          <w:b/>
          <w:i/>
          <w:highlight w:val="lightGray"/>
        </w:rPr>
        <w:t>Flexipede</w:t>
      </w:r>
      <w:r w:rsidRPr="00B418CD">
        <w:rPr>
          <w:rFonts w:ascii="Calibri" w:hAnsi="Calibri"/>
          <w:highlight w:val="lightGray"/>
        </w:rPr>
        <w:t xml:space="preserve"> (1967) – poprvé představeno v roce 1968 na slavné výstavě Cybernetic Serendipity.</w:t>
      </w:r>
      <w:r w:rsidRPr="00B418CD">
        <w:rPr>
          <w:highlight w:val="lightGray"/>
        </w:rPr>
        <w:t xml:space="preserve"> </w:t>
      </w:r>
      <w:hyperlink r:id="rId36" w:history="1">
        <w:r w:rsidRPr="00B418CD">
          <w:rPr>
            <w:rStyle w:val="Hypertextovodkaz"/>
            <w:rFonts w:ascii="Calibri" w:hAnsi="Calibri"/>
            <w:highlight w:val="lightGray"/>
          </w:rPr>
          <w:t>https://www.youtube.com/watch?v=aVQHYeUHBXM</w:t>
        </w:r>
      </w:hyperlink>
    </w:p>
    <w:p w:rsidR="000E6BD2" w:rsidRPr="00B418CD" w:rsidRDefault="000E6BD2" w:rsidP="000E6BD2">
      <w:pPr>
        <w:jc w:val="both"/>
        <w:rPr>
          <w:rFonts w:ascii="Calibri" w:hAnsi="Calibri"/>
          <w:highlight w:val="lightGray"/>
        </w:rPr>
      </w:pPr>
      <w:r w:rsidRPr="00B418CD">
        <w:rPr>
          <w:rFonts w:ascii="Calibri" w:hAnsi="Calibri"/>
          <w:highlight w:val="lightGray"/>
        </w:rPr>
        <w:t>Humorný animovaný film o stonožce…</w:t>
      </w:r>
    </w:p>
    <w:p w:rsidR="000E6BD2" w:rsidRPr="00B418CD" w:rsidRDefault="000E6BD2" w:rsidP="000E6BD2">
      <w:pPr>
        <w:jc w:val="both"/>
        <w:rPr>
          <w:rFonts w:ascii="Calibri" w:hAnsi="Calibri"/>
          <w:highlight w:val="lightGray"/>
        </w:rPr>
      </w:pPr>
      <w:r w:rsidRPr="00B418CD">
        <w:rPr>
          <w:rFonts w:ascii="Calibri" w:hAnsi="Calibri"/>
          <w:highlight w:val="lightGray"/>
        </w:rPr>
        <w:t>Dnes, když se mluví o animaci, obvykle má řečník namysli 3D filmy.</w:t>
      </w:r>
    </w:p>
    <w:p w:rsidR="000E6BD2" w:rsidRPr="00B418CD" w:rsidRDefault="000E6BD2" w:rsidP="000E6BD2">
      <w:pPr>
        <w:jc w:val="both"/>
        <w:rPr>
          <w:rFonts w:ascii="Calibri" w:hAnsi="Calibri"/>
          <w:highlight w:val="lightGray"/>
        </w:rPr>
      </w:pPr>
      <w:r w:rsidRPr="00B418CD">
        <w:rPr>
          <w:rFonts w:ascii="Calibri" w:hAnsi="Calibri"/>
          <w:highlight w:val="lightGray"/>
        </w:rPr>
        <w:t xml:space="preserve">Od r. 1980 se začala počítačová animace rychle rozvíjet. – viz řada populárních animovaných kreslených filmů. – První velká filmová animace byla realizována pro film </w:t>
      </w:r>
      <w:r w:rsidRPr="00B418CD">
        <w:rPr>
          <w:rFonts w:ascii="Calibri" w:hAnsi="Calibri"/>
          <w:i/>
          <w:highlight w:val="lightGray"/>
        </w:rPr>
        <w:t>Tron</w:t>
      </w:r>
      <w:r w:rsidRPr="00B418CD">
        <w:rPr>
          <w:rFonts w:ascii="Calibri" w:hAnsi="Calibri"/>
          <w:highlight w:val="lightGray"/>
        </w:rPr>
        <w:t xml:space="preserve"> z roku 1982, který se tematicky vzahuje k počítačům.</w:t>
      </w:r>
    </w:p>
    <w:p w:rsidR="000E6BD2" w:rsidRPr="00B418CD" w:rsidRDefault="00B418CD" w:rsidP="000E6BD2">
      <w:pPr>
        <w:jc w:val="both"/>
        <w:rPr>
          <w:rFonts w:ascii="Calibri" w:hAnsi="Calibri"/>
          <w:highlight w:val="lightGray"/>
        </w:rPr>
      </w:pPr>
      <w:hyperlink r:id="rId37" w:anchor="imgrc=pTDoGeZ45ZVPxM" w:history="1">
        <w:r w:rsidR="000E6BD2" w:rsidRPr="00B418CD">
          <w:rPr>
            <w:rStyle w:val="Hypertextovodkaz"/>
            <w:rFonts w:ascii="Calibri" w:hAnsi="Calibri"/>
            <w:highlight w:val="lightGray"/>
          </w:rPr>
          <w:t>https://www.google.cz/search?rlz=1C1LENP_enCZ647CZ647&amp;tbm=isch&amp;sa=1&amp;q=tron+1982&amp;oq=tron+1982&amp;gs_l=psy-ab.3..0j0i30k1l9.51555.54313.0.54669.5.5.0.0.0.0.122.536.1j4.5.0....0...1.1.64.psy-ab..0.5.535...0i67k1.0.26uTN-X5YyE#imgrc=pTDoGeZ45ZVPxM</w:t>
        </w:r>
      </w:hyperlink>
      <w:r w:rsidR="000E6BD2" w:rsidRPr="00B418CD">
        <w:rPr>
          <w:rFonts w:ascii="Calibri" w:hAnsi="Calibri"/>
          <w:highlight w:val="lightGray"/>
        </w:rPr>
        <w:t>:</w:t>
      </w:r>
    </w:p>
    <w:p w:rsidR="000E6BD2" w:rsidRPr="00B418CD" w:rsidRDefault="000E6BD2" w:rsidP="000E6BD2">
      <w:pPr>
        <w:jc w:val="both"/>
        <w:rPr>
          <w:rFonts w:ascii="Calibri" w:hAnsi="Calibri"/>
          <w:highlight w:val="lightGray"/>
        </w:rPr>
      </w:pPr>
    </w:p>
    <w:p w:rsidR="000E6BD2" w:rsidRPr="00B418CD" w:rsidRDefault="000E6BD2" w:rsidP="000E6BD2">
      <w:pPr>
        <w:jc w:val="both"/>
        <w:rPr>
          <w:rFonts w:ascii="Calibri" w:hAnsi="Calibri"/>
          <w:highlight w:val="lightGray"/>
        </w:rPr>
      </w:pPr>
      <w:r w:rsidRPr="00B418CD">
        <w:rPr>
          <w:rFonts w:ascii="Calibri" w:hAnsi="Calibri"/>
          <w:highlight w:val="lightGray"/>
        </w:rPr>
        <w:t>Průlom v počítačové animaci představoval film Toy Story z roku 1995 zse Dysney Pixar studia</w:t>
      </w:r>
      <w:r w:rsidRPr="00B418CD">
        <w:rPr>
          <w:rFonts w:ascii="Calibri" w:hAnsi="Calibri"/>
          <w:i/>
          <w:highlight w:val="lightGray"/>
        </w:rPr>
        <w:t>.</w:t>
      </w:r>
      <w:r w:rsidRPr="00B418CD">
        <w:rPr>
          <w:rFonts w:ascii="Calibri" w:hAnsi="Calibri"/>
          <w:highlight w:val="lightGray"/>
        </w:rPr>
        <w:t>: první plně počítačem generovaý film.</w:t>
      </w:r>
    </w:p>
    <w:p w:rsidR="000E6BD2" w:rsidRPr="00B418CD" w:rsidRDefault="00B418CD" w:rsidP="000E6BD2">
      <w:pPr>
        <w:jc w:val="both"/>
        <w:rPr>
          <w:rFonts w:ascii="Calibri" w:hAnsi="Calibri"/>
          <w:highlight w:val="lightGray"/>
        </w:rPr>
      </w:pPr>
      <w:hyperlink r:id="rId38" w:anchor="imgrc=ccb490jfm79bUM" w:history="1">
        <w:r w:rsidR="000E6BD2" w:rsidRPr="00B418CD">
          <w:rPr>
            <w:rStyle w:val="Hypertextovodkaz"/>
            <w:rFonts w:ascii="Calibri" w:hAnsi="Calibri"/>
            <w:highlight w:val="lightGray"/>
          </w:rPr>
          <w:t>https://www.google.cz/search?rlz=1C1LENP_enCZ647CZ647&amp;tbm=isch&amp;sa=1&amp;q=toy+story&amp;oq=toy+story&amp;gs_l=psy-ab.3...31496.32868.0.33116.9.9.0.0.0.0.112.944.2j7.9.0....0...1.1.64.psy-ab..0.8.830...0j0i67k1.0.oSw2A-KmgFE#imgrc=ccb490jfm79bUM</w:t>
        </w:r>
      </w:hyperlink>
      <w:r w:rsidR="000E6BD2" w:rsidRPr="00B418CD">
        <w:rPr>
          <w:rFonts w:ascii="Calibri" w:hAnsi="Calibri"/>
          <w:highlight w:val="lightGray"/>
        </w:rPr>
        <w:t>:</w:t>
      </w:r>
    </w:p>
    <w:p w:rsidR="000E6BD2" w:rsidRPr="00B418CD" w:rsidRDefault="000E6BD2" w:rsidP="000E6BD2">
      <w:pPr>
        <w:jc w:val="both"/>
        <w:rPr>
          <w:rFonts w:ascii="Calibri" w:hAnsi="Calibri"/>
          <w:highlight w:val="lightGray"/>
        </w:rPr>
      </w:pPr>
    </w:p>
    <w:p w:rsidR="000E6BD2" w:rsidRPr="00B418CD" w:rsidRDefault="000E6BD2" w:rsidP="000E6BD2">
      <w:pPr>
        <w:jc w:val="both"/>
        <w:rPr>
          <w:rFonts w:ascii="Calibri" w:hAnsi="Calibri"/>
          <w:highlight w:val="lightGray"/>
        </w:rPr>
      </w:pPr>
    </w:p>
    <w:p w:rsidR="000E6BD2" w:rsidRPr="00B418CD" w:rsidRDefault="000E6BD2" w:rsidP="000E6BD2">
      <w:pPr>
        <w:jc w:val="both"/>
        <w:rPr>
          <w:rFonts w:ascii="Calibri" w:hAnsi="Calibri"/>
          <w:highlight w:val="lightGray"/>
        </w:rPr>
      </w:pPr>
    </w:p>
    <w:p w:rsidR="000E6BD2" w:rsidRPr="00B418CD" w:rsidRDefault="000E6BD2" w:rsidP="000E6BD2">
      <w:pPr>
        <w:jc w:val="both"/>
        <w:rPr>
          <w:rFonts w:ascii="Calibri" w:hAnsi="Calibri"/>
          <w:b/>
          <w:highlight w:val="lightGray"/>
        </w:rPr>
      </w:pPr>
      <w:r w:rsidRPr="00B418CD">
        <w:rPr>
          <w:rFonts w:ascii="Calibri" w:hAnsi="Calibri"/>
          <w:b/>
          <w:highlight w:val="lightGray"/>
        </w:rPr>
        <w:t xml:space="preserve">3D obrazy </w:t>
      </w:r>
    </w:p>
    <w:p w:rsidR="000E6BD2" w:rsidRPr="00B418CD" w:rsidRDefault="000E6BD2" w:rsidP="000E6BD2">
      <w:pPr>
        <w:jc w:val="both"/>
        <w:rPr>
          <w:rFonts w:ascii="Calibri" w:hAnsi="Calibri"/>
          <w:highlight w:val="lightGray"/>
        </w:rPr>
      </w:pPr>
      <w:r w:rsidRPr="00B418CD">
        <w:rPr>
          <w:rFonts w:ascii="Calibri" w:hAnsi="Calibri"/>
          <w:highlight w:val="lightGray"/>
        </w:rPr>
        <w:t>Pvr</w:t>
      </w:r>
      <w:r w:rsidR="00B33387" w:rsidRPr="00B418CD">
        <w:rPr>
          <w:rFonts w:ascii="Calibri" w:hAnsi="Calibri"/>
          <w:highlight w:val="lightGray"/>
        </w:rPr>
        <w:t>V</w:t>
      </w:r>
      <w:r w:rsidRPr="00B418CD">
        <w:rPr>
          <w:rFonts w:ascii="Calibri" w:hAnsi="Calibri"/>
          <w:highlight w:val="lightGray"/>
        </w:rPr>
        <w:t xml:space="preserve">ním světově známým umělcem vytvářejícím 3D obrazy v počítači byl David Em. Začal vytvářet digitální obrazy již v roce 1975 v Xerox Palo Alto Research Center (Xerox Parc), kde užíval „SuperPaint“ – první zcela digitální kreslící systém, vyvinutá Richardem Shoupem. </w:t>
      </w:r>
    </w:p>
    <w:p w:rsidR="000E6BD2" w:rsidRPr="00B418CD" w:rsidRDefault="000E6BD2" w:rsidP="000E6BD2">
      <w:pPr>
        <w:jc w:val="both"/>
        <w:rPr>
          <w:rFonts w:ascii="Calibri" w:hAnsi="Calibri"/>
          <w:highlight w:val="lightGray"/>
        </w:rPr>
      </w:pPr>
      <w:r w:rsidRPr="00B418CD">
        <w:rPr>
          <w:rFonts w:ascii="Calibri" w:hAnsi="Calibri"/>
          <w:highlight w:val="lightGray"/>
        </w:rPr>
        <w:lastRenderedPageBreak/>
        <w:t xml:space="preserve">Jeho tvorbu zachycuje první monografie věnovaná počítačovému umění: </w:t>
      </w:r>
      <w:r w:rsidRPr="00B418CD">
        <w:rPr>
          <w:rFonts w:ascii="Calibri" w:hAnsi="Calibri"/>
          <w:i/>
          <w:highlight w:val="lightGray"/>
        </w:rPr>
        <w:t>The Art of David Em</w:t>
      </w:r>
      <w:r w:rsidRPr="00B418CD">
        <w:rPr>
          <w:rFonts w:ascii="Calibri" w:hAnsi="Calibri"/>
          <w:highlight w:val="lightGray"/>
        </w:rPr>
        <w:t xml:space="preserve"> z roku 1988.</w:t>
      </w:r>
    </w:p>
    <w:p w:rsidR="000E6BD2" w:rsidRPr="00B418CD" w:rsidRDefault="000E6BD2" w:rsidP="000E6BD2">
      <w:pPr>
        <w:jc w:val="both"/>
        <w:rPr>
          <w:rFonts w:ascii="Calibri" w:hAnsi="Calibri"/>
          <w:highlight w:val="lightGray"/>
        </w:rPr>
      </w:pPr>
      <w:r w:rsidRPr="00B418CD">
        <w:rPr>
          <w:rFonts w:ascii="Calibri" w:hAnsi="Calibri"/>
          <w:highlight w:val="lightGray"/>
        </w:rPr>
        <w:t>Rozvoj umění 3D počítačové simulace nastal na konci 90. le, kdy se objevili umělci:</w:t>
      </w:r>
    </w:p>
    <w:p w:rsidR="000E6BD2" w:rsidRPr="00B418CD" w:rsidRDefault="000E6BD2" w:rsidP="000E6BD2">
      <w:pPr>
        <w:jc w:val="both"/>
        <w:rPr>
          <w:rFonts w:ascii="Calibri" w:hAnsi="Calibri"/>
          <w:highlight w:val="lightGray"/>
        </w:rPr>
      </w:pPr>
      <w:r w:rsidRPr="00B418CD">
        <w:rPr>
          <w:rFonts w:ascii="Calibri" w:hAnsi="Calibri"/>
          <w:b/>
          <w:highlight w:val="lightGray"/>
        </w:rPr>
        <w:t>Gerhard Mantz</w:t>
      </w:r>
      <w:r w:rsidRPr="00B418CD">
        <w:rPr>
          <w:rFonts w:ascii="Calibri" w:hAnsi="Calibri"/>
          <w:highlight w:val="lightGray"/>
        </w:rPr>
        <w:t xml:space="preserve">, Gero Gries, Yves Netzhammer, umělecká dvojice Studer / van der Berg </w:t>
      </w:r>
    </w:p>
    <w:p w:rsidR="000E6BD2" w:rsidRPr="00B418CD" w:rsidRDefault="000E6BD2" w:rsidP="000E6BD2">
      <w:pPr>
        <w:jc w:val="both"/>
        <w:rPr>
          <w:rFonts w:ascii="Calibri" w:hAnsi="Calibri"/>
          <w:highlight w:val="lightGray"/>
        </w:rPr>
      </w:pPr>
      <w:r w:rsidRPr="00B418CD">
        <w:rPr>
          <w:rFonts w:ascii="Calibri" w:hAnsi="Calibri"/>
          <w:highlight w:val="lightGray"/>
        </w:rPr>
        <w:t>Příklady:</w:t>
      </w:r>
    </w:p>
    <w:p w:rsidR="000E6BD2" w:rsidRPr="00B418CD" w:rsidRDefault="000E6BD2" w:rsidP="000E6BD2">
      <w:pPr>
        <w:jc w:val="both"/>
        <w:rPr>
          <w:rFonts w:ascii="Calibri" w:hAnsi="Calibri"/>
          <w:highlight w:val="lightGray"/>
        </w:rPr>
      </w:pPr>
      <w:r w:rsidRPr="00B418CD">
        <w:rPr>
          <w:rFonts w:ascii="Calibri" w:hAnsi="Calibri"/>
          <w:b/>
          <w:highlight w:val="lightGray"/>
        </w:rPr>
        <w:t>Gerhardt Mantz</w:t>
      </w:r>
      <w:r w:rsidRPr="00B418CD">
        <w:rPr>
          <w:rFonts w:ascii="Calibri" w:hAnsi="Calibri"/>
          <w:highlight w:val="lightGray"/>
        </w:rPr>
        <w:t xml:space="preserve">: </w:t>
      </w:r>
      <w:hyperlink r:id="rId39" w:history="1">
        <w:r w:rsidRPr="00B418CD">
          <w:rPr>
            <w:rStyle w:val="Hypertextovodkaz"/>
            <w:rFonts w:ascii="Calibri" w:hAnsi="Calibri"/>
            <w:highlight w:val="lightGray"/>
          </w:rPr>
          <w:t>http://www.gerhard-mantz.de/wordpress/</w:t>
        </w:r>
      </w:hyperlink>
    </w:p>
    <w:p w:rsidR="000E6BD2" w:rsidRPr="00B418CD" w:rsidRDefault="000E6BD2" w:rsidP="000E6BD2">
      <w:pPr>
        <w:spacing w:line="360" w:lineRule="auto"/>
        <w:jc w:val="both"/>
        <w:rPr>
          <w:rFonts w:ascii="Calibri" w:hAnsi="Calibri"/>
          <w:highlight w:val="lightGray"/>
        </w:rPr>
      </w:pPr>
      <w:r w:rsidRPr="00B418CD">
        <w:rPr>
          <w:rFonts w:ascii="Calibri" w:hAnsi="Calibri"/>
          <w:b/>
          <w:highlight w:val="lightGray"/>
        </w:rPr>
        <w:t xml:space="preserve">Gero Gries </w:t>
      </w:r>
      <w:r w:rsidRPr="00B418CD">
        <w:rPr>
          <w:rFonts w:ascii="Calibri" w:hAnsi="Calibri"/>
          <w:highlight w:val="lightGray"/>
        </w:rPr>
        <w:t>http://www.gerogries.com/</w:t>
      </w:r>
    </w:p>
    <w:p w:rsidR="000E6BD2" w:rsidRPr="00B418CD" w:rsidRDefault="000E6BD2" w:rsidP="000E6BD2">
      <w:pPr>
        <w:spacing w:line="360" w:lineRule="auto"/>
        <w:jc w:val="both"/>
        <w:rPr>
          <w:rFonts w:ascii="Arial" w:hAnsi="Arial" w:cs="Arial"/>
          <w:color w:val="000000"/>
          <w:sz w:val="20"/>
          <w:szCs w:val="20"/>
          <w:highlight w:val="lightGray"/>
          <w:shd w:val="clear" w:color="auto" w:fill="FFFFFF"/>
        </w:rPr>
      </w:pPr>
      <w:r w:rsidRPr="00B418CD">
        <w:rPr>
          <w:rFonts w:ascii="Arial" w:hAnsi="Arial" w:cs="Arial"/>
          <w:color w:val="000000"/>
          <w:sz w:val="20"/>
          <w:szCs w:val="20"/>
          <w:highlight w:val="lightGray"/>
          <w:shd w:val="clear" w:color="auto" w:fill="FFFFFF"/>
        </w:rPr>
        <w:t>are graphics that use a three-dimensional representation of geometric data (often</w:t>
      </w:r>
      <w:r w:rsidRPr="00B418CD">
        <w:rPr>
          <w:rStyle w:val="apple-converted-space"/>
          <w:rFonts w:ascii="Arial" w:hAnsi="Arial" w:cs="Arial"/>
          <w:color w:val="000000"/>
          <w:sz w:val="20"/>
          <w:szCs w:val="20"/>
          <w:highlight w:val="lightGray"/>
          <w:shd w:val="clear" w:color="auto" w:fill="FFFFFF"/>
        </w:rPr>
        <w:t> </w:t>
      </w:r>
      <w:hyperlink r:id="rId40" w:anchor="Cartesian_coordinates_in_three_dimensions" w:tooltip="Cartesian coordinate system" w:history="1">
        <w:r w:rsidRPr="00B418CD">
          <w:rPr>
            <w:rStyle w:val="Hypertextovodkaz"/>
            <w:rFonts w:ascii="Arial" w:hAnsi="Arial" w:cs="Arial"/>
            <w:color w:val="0B0080"/>
            <w:sz w:val="20"/>
            <w:szCs w:val="20"/>
            <w:highlight w:val="lightGray"/>
            <w:shd w:val="clear" w:color="auto" w:fill="FFFFFF"/>
          </w:rPr>
          <w:t>Cartesian</w:t>
        </w:r>
      </w:hyperlink>
      <w:r w:rsidRPr="00B418CD">
        <w:rPr>
          <w:rFonts w:ascii="Arial" w:hAnsi="Arial" w:cs="Arial"/>
          <w:color w:val="000000"/>
          <w:sz w:val="20"/>
          <w:szCs w:val="20"/>
          <w:highlight w:val="lightGray"/>
          <w:shd w:val="clear" w:color="auto" w:fill="FFFFFF"/>
        </w:rPr>
        <w:t>) that is stored in the computer for the purposes of performing calculations and rendering 2D images. Such images may be stored for viewing later or displayed in real-time.</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jc w:val="both"/>
        <w:rPr>
          <w:rFonts w:ascii="Calibri" w:hAnsi="Calibri"/>
          <w:b/>
          <w:highlight w:val="lightGray"/>
        </w:rPr>
      </w:pPr>
      <w:r w:rsidRPr="00B418CD">
        <w:rPr>
          <w:rFonts w:ascii="Calibri" w:hAnsi="Calibri"/>
          <w:b/>
          <w:highlight w:val="lightGray"/>
        </w:rPr>
        <w:t>Software Art:</w:t>
      </w: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Definice W.L. „Digital Art“: Umění vytvoření umělcem pomocí samostatně napsaného </w:t>
      </w:r>
      <w:r w:rsidRPr="00B418CD">
        <w:rPr>
          <w:rFonts w:ascii="Calibri" w:hAnsi="Calibri"/>
          <w:highlight w:val="lightGray"/>
        </w:rPr>
        <w:tab/>
        <w:t xml:space="preserve">počítačového programu. Pojem se objevil </w:t>
      </w:r>
      <w:r w:rsidRPr="00B418CD">
        <w:rPr>
          <w:rFonts w:ascii="Calibri" w:hAnsi="Calibri"/>
          <w:b/>
          <w:highlight w:val="lightGray"/>
        </w:rPr>
        <w:t>v 90. letech v kontextu net.artu</w:t>
      </w:r>
      <w:r w:rsidRPr="00B418CD">
        <w:rPr>
          <w:rFonts w:ascii="Calibri" w:hAnsi="Calibri"/>
          <w:highlight w:val="lightGray"/>
        </w:rPr>
        <w:t xml:space="preserve">. SW dílo/program </w:t>
      </w:r>
      <w:r w:rsidRPr="00B418CD">
        <w:rPr>
          <w:rFonts w:ascii="Calibri" w:hAnsi="Calibri"/>
          <w:highlight w:val="lightGray"/>
        </w:rPr>
        <w:tab/>
        <w:t xml:space="preserve">může být spuštěno na předem definovaném hardwaru a není nutně vázáno na internet (jako </w:t>
      </w:r>
      <w:r w:rsidRPr="00B418CD">
        <w:rPr>
          <w:rFonts w:ascii="Calibri" w:hAnsi="Calibri"/>
          <w:highlight w:val="lightGray"/>
        </w:rPr>
        <w:tab/>
        <w:t xml:space="preserve">net art). Tento program potom může být spuštěn v určitém hardwarovém prostředí. Buď </w:t>
      </w:r>
      <w:r w:rsidRPr="00B418CD">
        <w:rPr>
          <w:rFonts w:ascii="Calibri" w:hAnsi="Calibri"/>
          <w:b/>
          <w:highlight w:val="lightGray"/>
        </w:rPr>
        <w:t>samotná tvorba</w:t>
      </w:r>
      <w:r w:rsidRPr="00B418CD">
        <w:rPr>
          <w:rFonts w:ascii="Calibri" w:hAnsi="Calibri"/>
          <w:highlight w:val="lightGray"/>
        </w:rPr>
        <w:t xml:space="preserve"> tohoto </w:t>
      </w:r>
      <w:r w:rsidRPr="00B418CD">
        <w:rPr>
          <w:rFonts w:ascii="Calibri" w:hAnsi="Calibri"/>
          <w:b/>
          <w:highlight w:val="lightGray"/>
        </w:rPr>
        <w:t>programu</w:t>
      </w:r>
      <w:r w:rsidRPr="00B418CD">
        <w:rPr>
          <w:rFonts w:ascii="Calibri" w:hAnsi="Calibri"/>
          <w:highlight w:val="lightGray"/>
        </w:rPr>
        <w:t xml:space="preserve"> je považována za umělecké dílo, nebo </w:t>
      </w:r>
      <w:r w:rsidRPr="00B418CD">
        <w:rPr>
          <w:rFonts w:ascii="Calibri" w:hAnsi="Calibri"/>
          <w:b/>
          <w:highlight w:val="lightGray"/>
        </w:rPr>
        <w:t>výsledná událost na obrazovce počítače</w:t>
      </w:r>
      <w:r w:rsidRPr="00B418CD">
        <w:rPr>
          <w:rFonts w:ascii="Calibri" w:hAnsi="Calibri"/>
          <w:highlight w:val="lightGray"/>
        </w:rPr>
        <w:t>. Tento výstup může být estetický objekt, pohyblivý nebo ne, ale také modifikace obsahu počítače nebo webové stránky. SW díla například modifikují již existující data v počítači nebo mění HTML kód webových stránek.</w:t>
      </w:r>
    </w:p>
    <w:p w:rsidR="000E6BD2" w:rsidRPr="00B418CD" w:rsidRDefault="000E6BD2" w:rsidP="000E6BD2">
      <w:pPr>
        <w:spacing w:line="360" w:lineRule="auto"/>
        <w:jc w:val="both"/>
        <w:rPr>
          <w:rFonts w:ascii="Calibri" w:hAnsi="Calibri"/>
          <w:b/>
          <w:highlight w:val="lightGray"/>
        </w:rPr>
      </w:pPr>
      <w:r w:rsidRPr="00B418CD">
        <w:rPr>
          <w:rFonts w:ascii="Calibri" w:hAnsi="Calibri"/>
          <w:b/>
          <w:highlight w:val="lightGray"/>
        </w:rPr>
        <w:t>John F. Simon</w:t>
      </w:r>
      <w:r w:rsidRPr="00B418CD">
        <w:rPr>
          <w:rFonts w:ascii="Calibri" w:hAnsi="Calibri"/>
          <w:highlight w:val="lightGray"/>
        </w:rPr>
        <w:t xml:space="preserve">: </w:t>
      </w:r>
      <w:r w:rsidRPr="00B418CD">
        <w:rPr>
          <w:highlight w:val="lightGray"/>
        </w:rPr>
        <w:t>http://www.numeral.com/appletsoftware/eicon.html</w:t>
      </w:r>
      <w:r w:rsidRPr="00B418CD">
        <w:rPr>
          <w:rFonts w:ascii="Calibri" w:hAnsi="Calibri"/>
          <w:b/>
          <w:highlight w:val="lightGray"/>
        </w:rPr>
        <w:t xml:space="preserve"> </w:t>
      </w:r>
    </w:p>
    <w:p w:rsidR="000E6BD2" w:rsidRPr="00B418CD" w:rsidRDefault="000E6BD2" w:rsidP="000E6BD2">
      <w:pPr>
        <w:spacing w:line="360" w:lineRule="auto"/>
        <w:jc w:val="both"/>
        <w:rPr>
          <w:rFonts w:ascii="Calibri" w:hAnsi="Calibri"/>
          <w:highlight w:val="lightGray"/>
        </w:rPr>
      </w:pPr>
      <w:r w:rsidRPr="00B418CD">
        <w:rPr>
          <w:rFonts w:ascii="Calibri" w:hAnsi="Calibri"/>
          <w:b/>
          <w:highlight w:val="lightGray"/>
        </w:rPr>
        <w:t>Mark Napier (browser art)</w:t>
      </w:r>
      <w:r w:rsidRPr="00B418CD">
        <w:rPr>
          <w:rFonts w:ascii="Calibri" w:hAnsi="Calibri"/>
          <w:highlight w:val="lightGray"/>
        </w:rPr>
        <w:t xml:space="preserve">: </w:t>
      </w:r>
      <w:hyperlink r:id="rId41" w:history="1">
        <w:r w:rsidRPr="00B418CD">
          <w:rPr>
            <w:rStyle w:val="Hypertextovodkaz"/>
            <w:rFonts w:ascii="Calibri" w:hAnsi="Calibri"/>
            <w:highlight w:val="lightGray"/>
          </w:rPr>
          <w:t>http://www.potatoland.org/shredder/shredder.html</w:t>
        </w:r>
      </w:hyperlink>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Florian Cramer: Self.pl</w:t>
      </w: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I / O / D: Webstalker</w:t>
      </w: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Lean: Forkbomb</w:t>
      </w:r>
    </w:p>
    <w:p w:rsidR="000E6BD2" w:rsidRPr="00B418CD" w:rsidRDefault="000E6BD2" w:rsidP="000E6BD2">
      <w:pPr>
        <w:spacing w:line="360" w:lineRule="auto"/>
        <w:jc w:val="both"/>
        <w:rPr>
          <w:rFonts w:ascii="Calibri" w:hAnsi="Calibri"/>
          <w:b/>
          <w:highlight w:val="lightGray"/>
        </w:rPr>
      </w:pPr>
      <w:r w:rsidRPr="00B418CD">
        <w:rPr>
          <w:rFonts w:ascii="Calibri" w:hAnsi="Calibri"/>
          <w:b/>
          <w:highlight w:val="lightGray"/>
        </w:rPr>
        <w:t>/// - tady konec doplněných informací</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pStyle w:val="Normlnweb"/>
        <w:spacing w:line="360" w:lineRule="auto"/>
        <w:rPr>
          <w:rFonts w:ascii="Times New Roman" w:hAnsi="Times New Roman"/>
          <w:color w:val="auto"/>
          <w:sz w:val="24"/>
          <w:szCs w:val="24"/>
          <w:highlight w:val="lightGray"/>
        </w:rPr>
      </w:pPr>
      <w:r w:rsidRPr="00B418CD">
        <w:rPr>
          <w:rFonts w:ascii="Calibri" w:hAnsi="Calibri"/>
          <w:b/>
          <w:sz w:val="22"/>
          <w:szCs w:val="22"/>
          <w:highlight w:val="lightGray"/>
        </w:rPr>
        <w:t xml:space="preserve">Hactivismus: </w:t>
      </w:r>
      <w:r w:rsidRPr="00B418CD">
        <w:rPr>
          <w:rFonts w:ascii="Calibri" w:hAnsi="Calibri"/>
          <w:sz w:val="22"/>
          <w:szCs w:val="22"/>
          <w:highlight w:val="lightGray"/>
        </w:rPr>
        <w:t>v oblasti net artu</w:t>
      </w:r>
      <w:r w:rsidRPr="00B418CD">
        <w:rPr>
          <w:rFonts w:ascii="Calibri" w:hAnsi="Calibri"/>
          <w:b/>
          <w:sz w:val="22"/>
          <w:szCs w:val="22"/>
          <w:highlight w:val="lightGray"/>
        </w:rPr>
        <w:t xml:space="preserve"> </w:t>
      </w:r>
      <w:r w:rsidRPr="00B418CD">
        <w:rPr>
          <w:rFonts w:ascii="Calibri" w:hAnsi="Calibri"/>
          <w:sz w:val="22"/>
          <w:szCs w:val="22"/>
          <w:highlight w:val="lightGray"/>
        </w:rPr>
        <w:t xml:space="preserve">se vždy pohybujeme mezi uměním a hackingem. Během uměleckého </w:t>
      </w:r>
      <w:r w:rsidRPr="00B418CD">
        <w:rPr>
          <w:rFonts w:ascii="Calibri" w:hAnsi="Calibri"/>
          <w:sz w:val="22"/>
          <w:szCs w:val="22"/>
          <w:highlight w:val="lightGray"/>
        </w:rPr>
        <w:tab/>
        <w:t>zkoumání média je jen malý krůček k</w:t>
      </w:r>
      <w:r w:rsidRPr="00B418CD">
        <w:rPr>
          <w:rFonts w:ascii="Calibri" w:hAnsi="Calibri"/>
          <w:b/>
          <w:sz w:val="22"/>
          <w:szCs w:val="22"/>
          <w:highlight w:val="lightGray"/>
        </w:rPr>
        <w:t> </w:t>
      </w:r>
      <w:r w:rsidRPr="00B418CD">
        <w:rPr>
          <w:rFonts w:ascii="Calibri" w:hAnsi="Calibri"/>
          <w:sz w:val="22"/>
          <w:szCs w:val="22"/>
          <w:highlight w:val="lightGray"/>
        </w:rPr>
        <w:t xml:space="preserve">ovlivňování a měnění existujících struktur. Hactivismus </w:t>
      </w:r>
      <w:r w:rsidRPr="00B418CD">
        <w:rPr>
          <w:rFonts w:ascii="Calibri" w:hAnsi="Calibri"/>
          <w:sz w:val="22"/>
          <w:szCs w:val="22"/>
          <w:highlight w:val="lightGray"/>
        </w:rPr>
        <w:tab/>
        <w:t>je aspektem net artu, který je velice důležitou součástí historie digitálního umění.</w:t>
      </w:r>
      <w:r w:rsidRPr="00B418CD">
        <w:rPr>
          <w:rFonts w:ascii="Times New Roman" w:hAnsi="Times New Roman"/>
          <w:color w:val="auto"/>
          <w:sz w:val="24"/>
          <w:szCs w:val="24"/>
          <w:highlight w:val="lightGray"/>
        </w:rPr>
        <w:t xml:space="preserve"> </w:t>
      </w:r>
    </w:p>
    <w:p w:rsidR="000E6BD2" w:rsidRPr="00B418CD" w:rsidRDefault="000E6BD2" w:rsidP="000E6BD2">
      <w:pPr>
        <w:pStyle w:val="Normlnweb"/>
        <w:spacing w:line="360" w:lineRule="auto"/>
        <w:rPr>
          <w:rFonts w:ascii="Calibri" w:hAnsi="Calibri"/>
          <w:sz w:val="22"/>
          <w:szCs w:val="22"/>
          <w:highlight w:val="lightGray"/>
        </w:rPr>
      </w:pPr>
      <w:r w:rsidRPr="00B418CD">
        <w:rPr>
          <w:rFonts w:ascii="Times New Roman" w:hAnsi="Times New Roman"/>
          <w:color w:val="auto"/>
          <w:sz w:val="24"/>
          <w:szCs w:val="24"/>
          <w:highlight w:val="lightGray"/>
        </w:rPr>
        <w:lastRenderedPageBreak/>
        <w:t xml:space="preserve">V roce </w:t>
      </w:r>
      <w:r w:rsidRPr="00B418CD">
        <w:rPr>
          <w:rFonts w:ascii="Times New Roman" w:hAnsi="Times New Roman"/>
          <w:color w:val="auto"/>
          <w:sz w:val="24"/>
          <w:szCs w:val="24"/>
          <w:highlight w:val="lightGray"/>
        </w:rPr>
        <w:tab/>
      </w:r>
      <w:r w:rsidRPr="00B418CD">
        <w:rPr>
          <w:rFonts w:ascii="Calibri" w:hAnsi="Calibri"/>
          <w:sz w:val="22"/>
          <w:szCs w:val="22"/>
          <w:highlight w:val="lightGray"/>
        </w:rPr>
        <w:t xml:space="preserve">2004 Wark McKenzie  vydal knihu „A Hacker Manifesto“, ve které rozšiřuje pojem hackerství </w:t>
      </w:r>
      <w:r w:rsidRPr="00B418CD">
        <w:rPr>
          <w:rFonts w:ascii="Calibri" w:hAnsi="Calibri"/>
          <w:sz w:val="22"/>
          <w:szCs w:val="22"/>
          <w:highlight w:val="lightGray"/>
        </w:rPr>
        <w:tab/>
        <w:t xml:space="preserve">na další oblasti, včetně umění. Napsal: </w:t>
      </w:r>
      <w:r w:rsidRPr="00B418CD">
        <w:rPr>
          <w:rFonts w:ascii="Calibri" w:hAnsi="Calibri"/>
          <w:i/>
          <w:sz w:val="22"/>
          <w:szCs w:val="22"/>
          <w:highlight w:val="lightGray"/>
        </w:rPr>
        <w:t xml:space="preserve">„Ať vstoupíme do jakéhokoli kódu, ať je to </w:t>
      </w:r>
      <w:r w:rsidRPr="00B418CD">
        <w:rPr>
          <w:rFonts w:ascii="Calibri" w:hAnsi="Calibri"/>
          <w:i/>
          <w:sz w:val="22"/>
          <w:szCs w:val="22"/>
          <w:highlight w:val="lightGray"/>
        </w:rPr>
        <w:tab/>
        <w:t xml:space="preserve">programovací jazyk, poetický jazyk, matematika nebo hudba, křivky nebo barvy, vytváříme </w:t>
      </w:r>
      <w:r w:rsidRPr="00B418CD">
        <w:rPr>
          <w:rFonts w:ascii="Calibri" w:hAnsi="Calibri"/>
          <w:i/>
          <w:sz w:val="22"/>
          <w:szCs w:val="22"/>
          <w:highlight w:val="lightGray"/>
        </w:rPr>
        <w:tab/>
        <w:t xml:space="preserve">možnost, aby nová věc vstoupila do světa… V umění, ve vědě, ve filozofii a kultuře, v jakékoli </w:t>
      </w:r>
      <w:r w:rsidRPr="00B418CD">
        <w:rPr>
          <w:rFonts w:ascii="Calibri" w:hAnsi="Calibri"/>
          <w:i/>
          <w:sz w:val="22"/>
          <w:szCs w:val="22"/>
          <w:highlight w:val="lightGray"/>
        </w:rPr>
        <w:tab/>
        <w:t xml:space="preserve">produkci vědění, kde mohou být shromažďována data, kde z nich mohou být extrahovány </w:t>
      </w:r>
      <w:r w:rsidRPr="00B418CD">
        <w:rPr>
          <w:rFonts w:ascii="Calibri" w:hAnsi="Calibri"/>
          <w:i/>
          <w:sz w:val="22"/>
          <w:szCs w:val="22"/>
          <w:highlight w:val="lightGray"/>
        </w:rPr>
        <w:tab/>
        <w:t xml:space="preserve">informace, a kde v této informaci mohou být obsaženy nové možnosti pro svět, tak hackeři </w:t>
      </w:r>
      <w:r w:rsidRPr="00B418CD">
        <w:rPr>
          <w:rFonts w:ascii="Calibri" w:hAnsi="Calibri"/>
          <w:i/>
          <w:sz w:val="22"/>
          <w:szCs w:val="22"/>
          <w:highlight w:val="lightGray"/>
        </w:rPr>
        <w:tab/>
        <w:t>„hackují“ to nové ze starého.“</w:t>
      </w:r>
    </w:p>
    <w:p w:rsidR="000E6BD2" w:rsidRPr="00B418CD" w:rsidRDefault="000E6BD2" w:rsidP="000E6BD2">
      <w:pPr>
        <w:pStyle w:val="Normlnweb"/>
        <w:spacing w:line="360" w:lineRule="auto"/>
        <w:rPr>
          <w:rFonts w:ascii="Calibri" w:hAnsi="Calibri"/>
          <w:sz w:val="22"/>
          <w:szCs w:val="22"/>
          <w:highlight w:val="lightGray"/>
        </w:rPr>
      </w:pPr>
      <w:r w:rsidRPr="00B418CD">
        <w:rPr>
          <w:rFonts w:ascii="Calibri" w:hAnsi="Calibri"/>
          <w:b/>
          <w:sz w:val="22"/>
          <w:szCs w:val="22"/>
          <w:highlight w:val="lightGray"/>
          <w:u w:val="single"/>
        </w:rPr>
        <w:t>Net art:</w:t>
      </w:r>
      <w:r w:rsidRPr="00B418CD">
        <w:rPr>
          <w:rFonts w:ascii="Calibri" w:hAnsi="Calibri"/>
          <w:sz w:val="22"/>
          <w:szCs w:val="22"/>
          <w:highlight w:val="lightGray"/>
        </w:rPr>
        <w:t xml:space="preserve"> Termín NET.ART „objevil“ v roce 1995 slovinský umělec Vuk Cosic. (Podle legendy na toto slovo narazil při promazávání svých starých e-mailů.). Později byla tečka z názvu odmazána, ale termín NET ART se brzy rozšířil mezi umělci pracujícími na internetu (on-line). Nebylo náhodné, že se termín objevil právě ve východní Evropě. Odsud totiž pochází mnoho významných net artových umělců této doby – </w:t>
      </w:r>
      <w:r w:rsidRPr="00B418CD">
        <w:rPr>
          <w:rFonts w:ascii="Calibri" w:hAnsi="Calibri"/>
          <w:b/>
          <w:sz w:val="22"/>
          <w:szCs w:val="22"/>
          <w:highlight w:val="lightGray"/>
        </w:rPr>
        <w:t>Alexei Shulgin, Olia Lialina</w:t>
      </w:r>
      <w:r w:rsidRPr="00B418CD">
        <w:rPr>
          <w:rFonts w:ascii="Calibri" w:hAnsi="Calibri"/>
          <w:sz w:val="22"/>
          <w:szCs w:val="22"/>
          <w:highlight w:val="lightGray"/>
        </w:rPr>
        <w:t xml:space="preserve"> (oba z Moskvy). Po pádu železné opony se zdálo, že umělci se zkušenostmi z totalitních režimů měli unikátní pohled na internet – dot.com – nadšení. – Byli kritičtější a obezřetnější vůči velkým korporacím a utopickým vizím…</w:t>
      </w:r>
    </w:p>
    <w:p w:rsidR="000E6BD2" w:rsidRPr="00B418CD" w:rsidRDefault="000E6BD2" w:rsidP="000E6BD2">
      <w:pPr>
        <w:pStyle w:val="Normlnweb"/>
        <w:spacing w:line="360" w:lineRule="auto"/>
        <w:rPr>
          <w:rFonts w:ascii="Calibri" w:hAnsi="Calibri"/>
          <w:sz w:val="22"/>
          <w:szCs w:val="22"/>
          <w:highlight w:val="lightGray"/>
        </w:rPr>
      </w:pPr>
      <w:r w:rsidRPr="00B418CD">
        <w:rPr>
          <w:rFonts w:ascii="Calibri" w:hAnsi="Calibri"/>
          <w:sz w:val="22"/>
          <w:szCs w:val="22"/>
          <w:highlight w:val="lightGray"/>
        </w:rPr>
        <w:t xml:space="preserve">Olia Lialina: </w:t>
      </w:r>
      <w:r w:rsidRPr="00B418CD">
        <w:rPr>
          <w:rFonts w:ascii="Calibri" w:hAnsi="Calibri"/>
          <w:i/>
          <w:sz w:val="22"/>
          <w:szCs w:val="22"/>
          <w:highlight w:val="lightGray"/>
        </w:rPr>
        <w:t>My boyfrend came back from war</w:t>
      </w:r>
      <w:r w:rsidRPr="00B418CD">
        <w:rPr>
          <w:rFonts w:ascii="Calibri" w:hAnsi="Calibri"/>
          <w:sz w:val="22"/>
          <w:szCs w:val="22"/>
          <w:highlight w:val="lightGray"/>
        </w:rPr>
        <w:t xml:space="preserve"> (1996): </w:t>
      </w:r>
      <w:hyperlink r:id="rId42" w:history="1">
        <w:r w:rsidRPr="00B418CD">
          <w:rPr>
            <w:rStyle w:val="Hypertextovodkaz"/>
            <w:rFonts w:ascii="Calibri" w:hAnsi="Calibri"/>
            <w:sz w:val="22"/>
            <w:szCs w:val="22"/>
            <w:highlight w:val="lightGray"/>
          </w:rPr>
          <w:t>https://vimeo.com/10173310</w:t>
        </w:r>
      </w:hyperlink>
    </w:p>
    <w:p w:rsidR="000E6BD2" w:rsidRPr="00B418CD" w:rsidRDefault="000E6BD2" w:rsidP="000E6BD2">
      <w:pPr>
        <w:pStyle w:val="Normlnweb"/>
        <w:spacing w:line="360" w:lineRule="auto"/>
        <w:rPr>
          <w:rFonts w:ascii="Calibri" w:hAnsi="Calibri"/>
          <w:sz w:val="22"/>
          <w:szCs w:val="22"/>
          <w:highlight w:val="lightGray"/>
        </w:rPr>
      </w:pPr>
      <w:r w:rsidRPr="00B418CD">
        <w:rPr>
          <w:rFonts w:ascii="Calibri" w:hAnsi="Calibri"/>
          <w:sz w:val="22"/>
          <w:szCs w:val="22"/>
          <w:highlight w:val="lightGray"/>
        </w:rPr>
        <w:t xml:space="preserve">Douglas Davies: The world first collaborative sentence… </w:t>
      </w:r>
    </w:p>
    <w:p w:rsidR="000E6BD2" w:rsidRPr="00B418CD" w:rsidRDefault="000E6BD2" w:rsidP="000E6BD2">
      <w:pPr>
        <w:spacing w:line="360" w:lineRule="auto"/>
        <w:jc w:val="both"/>
        <w:rPr>
          <w:rFonts w:ascii="Calibri" w:hAnsi="Calibri"/>
          <w:b/>
          <w:highlight w:val="lightGray"/>
        </w:rPr>
      </w:pPr>
      <w:r w:rsidRPr="00B418CD">
        <w:rPr>
          <w:rFonts w:ascii="Calibri" w:hAnsi="Calibri"/>
          <w:b/>
          <w:highlight w:val="lightGray"/>
        </w:rPr>
        <w:t xml:space="preserve">Interaktivní objekty a umění ve veřejných prostorech: </w:t>
      </w:r>
    </w:p>
    <w:p w:rsidR="000E6BD2" w:rsidRPr="00B418CD" w:rsidRDefault="000E6BD2" w:rsidP="000E6BD2">
      <w:pPr>
        <w:numPr>
          <w:ilvl w:val="0"/>
          <w:numId w:val="11"/>
        </w:numPr>
        <w:spacing w:after="0" w:line="360" w:lineRule="auto"/>
        <w:jc w:val="both"/>
        <w:rPr>
          <w:rFonts w:ascii="Calibri" w:hAnsi="Calibri"/>
          <w:b/>
          <w:highlight w:val="lightGray"/>
        </w:rPr>
      </w:pPr>
      <w:r w:rsidRPr="00B418CD">
        <w:rPr>
          <w:rFonts w:ascii="Calibri" w:hAnsi="Calibri"/>
          <w:b/>
          <w:highlight w:val="lightGray"/>
        </w:rPr>
        <w:t xml:space="preserve">V technologickém smyslu slova je umělecké dílo chápáno jako interaktivní, když je tato interaktivita způsobena fyzickou aktivitou recipienta. </w:t>
      </w:r>
    </w:p>
    <w:p w:rsidR="000E6BD2" w:rsidRPr="00B418CD" w:rsidRDefault="000E6BD2" w:rsidP="000E6BD2">
      <w:pPr>
        <w:numPr>
          <w:ilvl w:val="0"/>
          <w:numId w:val="11"/>
        </w:numPr>
        <w:spacing w:after="0" w:line="360" w:lineRule="auto"/>
        <w:jc w:val="both"/>
        <w:rPr>
          <w:rFonts w:ascii="Calibri" w:hAnsi="Calibri"/>
          <w:b/>
          <w:highlight w:val="lightGray"/>
        </w:rPr>
      </w:pPr>
      <w:r w:rsidRPr="00B418CD">
        <w:rPr>
          <w:rFonts w:ascii="Calibri" w:hAnsi="Calibri"/>
          <w:b/>
          <w:highlight w:val="lightGray"/>
        </w:rPr>
        <w:t xml:space="preserve">V oblasti softwarové tvorby </w:t>
      </w:r>
      <w:smartTag w:uri="urn:schemas-microsoft-com:office:smarttags" w:element="PersonName">
        <w:smartTagPr>
          <w:attr w:name="ProductID" w:val="a net"/>
        </w:smartTagPr>
        <w:r w:rsidRPr="00B418CD">
          <w:rPr>
            <w:rFonts w:ascii="Calibri" w:hAnsi="Calibri"/>
            <w:b/>
            <w:highlight w:val="lightGray"/>
          </w:rPr>
          <w:t>a net</w:t>
        </w:r>
      </w:smartTag>
      <w:r w:rsidRPr="00B418CD">
        <w:rPr>
          <w:rFonts w:ascii="Calibri" w:hAnsi="Calibri"/>
          <w:b/>
          <w:highlight w:val="lightGray"/>
        </w:rPr>
        <w:t xml:space="preserve"> artu se interaktivita projevuje jako bezprostřední interakce (pře/programování…),</w:t>
      </w:r>
    </w:p>
    <w:p w:rsidR="000E6BD2" w:rsidRPr="00B418CD" w:rsidRDefault="000E6BD2" w:rsidP="000E6BD2">
      <w:pPr>
        <w:numPr>
          <w:ilvl w:val="0"/>
          <w:numId w:val="11"/>
        </w:numPr>
        <w:spacing w:after="0" w:line="360" w:lineRule="auto"/>
        <w:jc w:val="both"/>
        <w:rPr>
          <w:rFonts w:ascii="Calibri" w:hAnsi="Calibri"/>
          <w:b/>
          <w:highlight w:val="lightGray"/>
        </w:rPr>
      </w:pPr>
      <w:r w:rsidRPr="00B418CD">
        <w:rPr>
          <w:rFonts w:ascii="Calibri" w:hAnsi="Calibri"/>
          <w:b/>
          <w:highlight w:val="lightGray"/>
        </w:rPr>
        <w:t xml:space="preserve">V rámci aktivistických projektů jako jistý typ v odložené akce. </w:t>
      </w:r>
    </w:p>
    <w:p w:rsidR="000E6BD2" w:rsidRPr="00B418CD" w:rsidRDefault="000E6BD2" w:rsidP="000E6BD2">
      <w:pPr>
        <w:numPr>
          <w:ilvl w:val="0"/>
          <w:numId w:val="11"/>
        </w:numPr>
        <w:spacing w:after="0" w:line="360" w:lineRule="auto"/>
        <w:jc w:val="both"/>
        <w:rPr>
          <w:rFonts w:ascii="Calibri" w:hAnsi="Calibri"/>
          <w:b/>
          <w:highlight w:val="lightGray"/>
        </w:rPr>
      </w:pPr>
      <w:r w:rsidRPr="00B418CD">
        <w:rPr>
          <w:rFonts w:ascii="Calibri" w:hAnsi="Calibri"/>
          <w:b/>
          <w:highlight w:val="lightGray"/>
        </w:rPr>
        <w:t xml:space="preserve">V mírnějším smyslu slova hovoříme o interaktivních dílech – většinou instalacích – které jsou interaktivní ve smyslu, že přejímají a zpracovávají signály z vnějšího světa a předvádějí je vnímatelným způsobem. </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Myron Krueger: Videoplace, 1974: </w:t>
      </w:r>
      <w:hyperlink r:id="rId43" w:history="1">
        <w:r w:rsidRPr="00B418CD">
          <w:rPr>
            <w:rStyle w:val="Hypertextovodkaz"/>
            <w:highlight w:val="lightGray"/>
          </w:rPr>
          <w:t>http://www.medienkunstnetz.de/works/videoplace/</w:t>
        </w:r>
      </w:hyperlink>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Jeffrey Shaw: legible city, 1988-1991: </w:t>
      </w:r>
      <w:hyperlink r:id="rId44" w:history="1">
        <w:r w:rsidRPr="00B418CD">
          <w:rPr>
            <w:rStyle w:val="Hypertextovodkaz"/>
            <w:highlight w:val="lightGray"/>
          </w:rPr>
          <w:t>http://www.mediaartnet.org/works/the-legible-city/</w:t>
        </w:r>
      </w:hyperlink>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Norman White: Helpless Robot, 2008: </w:t>
      </w:r>
      <w:hyperlink r:id="rId45" w:history="1">
        <w:r w:rsidRPr="00B418CD">
          <w:rPr>
            <w:rStyle w:val="Hypertextovodkaz"/>
            <w:highlight w:val="lightGray"/>
          </w:rPr>
          <w:t>http://www.youtube.com/watch?v=y0blJsgbcho</w:t>
        </w:r>
      </w:hyperlink>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rPr>
          <w:rFonts w:ascii="Calibri" w:hAnsi="Calibri"/>
          <w:color w:val="808080"/>
          <w:highlight w:val="lightGray"/>
          <w:shd w:val="clear" w:color="auto" w:fill="FFFFFF"/>
        </w:rPr>
      </w:pPr>
      <w:r w:rsidRPr="00B418CD">
        <w:rPr>
          <w:rFonts w:ascii="Calibri" w:hAnsi="Calibri"/>
          <w:b/>
          <w:highlight w:val="lightGray"/>
        </w:rPr>
        <w:lastRenderedPageBreak/>
        <w:t xml:space="preserve">7. </w:t>
      </w:r>
      <w:r w:rsidRPr="00B418CD">
        <w:rPr>
          <w:rFonts w:ascii="Calibri" w:hAnsi="Calibri"/>
          <w:b/>
          <w:highlight w:val="lightGray"/>
          <w:shd w:val="clear" w:color="auto" w:fill="FFFFFF"/>
        </w:rPr>
        <w:t>Ad New Media Art:</w:t>
      </w:r>
      <w:r w:rsidRPr="00B418CD">
        <w:rPr>
          <w:rFonts w:ascii="Calibri" w:hAnsi="Calibri"/>
          <w:color w:val="808080"/>
          <w:highlight w:val="lightGray"/>
          <w:shd w:val="clear" w:color="auto" w:fill="FFFFFF"/>
        </w:rPr>
        <w:t xml:space="preserve"> </w:t>
      </w:r>
      <w:r w:rsidRPr="00B418CD">
        <w:rPr>
          <w:rFonts w:ascii="Calibri" w:hAnsi="Calibri"/>
          <w:highlight w:val="lightGray"/>
        </w:rPr>
        <w:t xml:space="preserve">Tribe, Mark – Reena, Jana. </w:t>
      </w:r>
      <w:r w:rsidRPr="00B418CD">
        <w:rPr>
          <w:rFonts w:ascii="Calibri" w:hAnsi="Calibri"/>
          <w:i/>
          <w:highlight w:val="lightGray"/>
        </w:rPr>
        <w:t>New Media Art</w:t>
      </w:r>
      <w:r w:rsidRPr="00B418CD">
        <w:rPr>
          <w:rFonts w:ascii="Calibri" w:hAnsi="Calibri"/>
          <w:highlight w:val="lightGray"/>
        </w:rPr>
        <w:t>. Grosenick, Uta (ed.), Köln : Taschen, 2006</w:t>
      </w:r>
    </w:p>
    <w:p w:rsidR="000E6BD2" w:rsidRPr="00B418CD" w:rsidRDefault="000E6BD2" w:rsidP="000E6BD2">
      <w:pPr>
        <w:spacing w:line="360" w:lineRule="auto"/>
        <w:rPr>
          <w:rFonts w:ascii="Calibri" w:hAnsi="Calibri"/>
          <w:highlight w:val="lightGray"/>
          <w:shd w:val="clear" w:color="auto" w:fill="FFFFFF"/>
        </w:rPr>
      </w:pPr>
      <w:r w:rsidRPr="00B418CD">
        <w:rPr>
          <w:rFonts w:ascii="Calibri" w:hAnsi="Calibri"/>
          <w:highlight w:val="lightGray"/>
          <w:shd w:val="clear" w:color="auto" w:fill="FFFFFF"/>
        </w:rPr>
        <w:t xml:space="preserve">Pro autory této publikace je klíčový přístup umělců - </w:t>
      </w:r>
      <w:r w:rsidRPr="00B418CD">
        <w:rPr>
          <w:rFonts w:ascii="Calibri" w:hAnsi="Calibri"/>
          <w:b/>
          <w:highlight w:val="lightGray"/>
          <w:shd w:val="clear" w:color="auto" w:fill="FFFFFF"/>
        </w:rPr>
        <w:t>buť inovační nebo kritický. Technologie je sekundární</w:t>
      </w:r>
      <w:r w:rsidRPr="00B418CD">
        <w:rPr>
          <w:rFonts w:ascii="Calibri" w:hAnsi="Calibri"/>
          <w:highlight w:val="lightGray"/>
          <w:shd w:val="clear" w:color="auto" w:fill="FFFFFF"/>
        </w:rPr>
        <w:t xml:space="preserve">, protože nová média jsou tak různorodá, že jen těžko mohou být definována zvoleným médiem. </w:t>
      </w:r>
    </w:p>
    <w:p w:rsidR="000E6BD2" w:rsidRPr="00B418CD" w:rsidRDefault="000E6BD2" w:rsidP="000E6BD2">
      <w:pPr>
        <w:pStyle w:val="Normlnweb"/>
        <w:spacing w:line="360" w:lineRule="auto"/>
        <w:rPr>
          <w:rFonts w:ascii="Calibri" w:hAnsi="Calibri"/>
          <w:color w:val="auto"/>
          <w:sz w:val="22"/>
          <w:szCs w:val="22"/>
          <w:highlight w:val="lightGray"/>
        </w:rPr>
      </w:pPr>
      <w:r w:rsidRPr="00B418CD">
        <w:rPr>
          <w:rFonts w:ascii="Calibri" w:hAnsi="Calibri"/>
          <w:color w:val="auto"/>
          <w:sz w:val="22"/>
          <w:szCs w:val="22"/>
          <w:highlight w:val="lightGray"/>
        </w:rPr>
        <w:t xml:space="preserve">Navíc, definovat, co je </w:t>
      </w:r>
      <w:r w:rsidRPr="00B418CD">
        <w:rPr>
          <w:rFonts w:ascii="Calibri" w:hAnsi="Calibri"/>
          <w:b/>
          <w:color w:val="auto"/>
          <w:sz w:val="22"/>
          <w:szCs w:val="22"/>
          <w:highlight w:val="lightGray"/>
        </w:rPr>
        <w:t>novo-mediální technologie</w:t>
      </w:r>
      <w:r w:rsidRPr="00B418CD">
        <w:rPr>
          <w:rFonts w:ascii="Calibri" w:hAnsi="Calibri"/>
          <w:color w:val="auto"/>
          <w:sz w:val="22"/>
          <w:szCs w:val="22"/>
          <w:highlight w:val="lightGray"/>
        </w:rPr>
        <w:t xml:space="preserve">, je </w:t>
      </w:r>
      <w:r w:rsidRPr="00B418CD">
        <w:rPr>
          <w:rFonts w:ascii="Calibri" w:hAnsi="Calibri"/>
          <w:b/>
          <w:color w:val="auto"/>
          <w:sz w:val="22"/>
          <w:szCs w:val="22"/>
          <w:highlight w:val="lightGray"/>
        </w:rPr>
        <w:t>obtížný úkol</w:t>
      </w:r>
      <w:r w:rsidRPr="00B418CD">
        <w:rPr>
          <w:rFonts w:ascii="Calibri" w:hAnsi="Calibri"/>
          <w:color w:val="auto"/>
          <w:sz w:val="22"/>
          <w:szCs w:val="22"/>
          <w:highlight w:val="lightGray"/>
        </w:rPr>
        <w:t>.</w:t>
      </w:r>
    </w:p>
    <w:p w:rsidR="000E6BD2" w:rsidRPr="00B418CD" w:rsidRDefault="000E6BD2" w:rsidP="000E6BD2">
      <w:pPr>
        <w:pStyle w:val="Normlnweb"/>
        <w:spacing w:line="360" w:lineRule="auto"/>
        <w:rPr>
          <w:rFonts w:ascii="Calibri" w:hAnsi="Calibri"/>
          <w:color w:val="auto"/>
          <w:sz w:val="22"/>
          <w:szCs w:val="22"/>
          <w:highlight w:val="lightGray"/>
        </w:rPr>
      </w:pPr>
      <w:r w:rsidRPr="00B418CD">
        <w:rPr>
          <w:rFonts w:ascii="Calibri" w:hAnsi="Calibri"/>
          <w:b/>
          <w:bCs/>
          <w:color w:val="auto"/>
          <w:sz w:val="22"/>
          <w:szCs w:val="22"/>
          <w:highlight w:val="lightGray"/>
        </w:rPr>
        <w:t>Internet</w:t>
      </w:r>
      <w:r w:rsidRPr="00B418CD">
        <w:rPr>
          <w:rFonts w:ascii="Calibri" w:hAnsi="Calibri"/>
          <w:color w:val="auto"/>
          <w:sz w:val="22"/>
          <w:szCs w:val="22"/>
          <w:highlight w:val="lightGray"/>
        </w:rPr>
        <w:t xml:space="preserve">, který je základem řady media-artových projektů, je sám složený z různorodých a neustále se měnících sortimentů počítačového hardwaru a softwaru: serverů, cest, osobních počítačů, databází, aplikací, skriptů a souborů – to vše řízené protokoly jako http, TCP/IP a DNS. </w:t>
      </w:r>
    </w:p>
    <w:p w:rsidR="000E6BD2" w:rsidRPr="00B418CD" w:rsidRDefault="000E6BD2" w:rsidP="000E6BD2">
      <w:pPr>
        <w:pStyle w:val="Normlnweb"/>
        <w:spacing w:line="360" w:lineRule="auto"/>
        <w:rPr>
          <w:rFonts w:ascii="Calibri" w:hAnsi="Calibri"/>
          <w:color w:val="auto"/>
          <w:sz w:val="22"/>
          <w:szCs w:val="22"/>
          <w:highlight w:val="lightGray"/>
        </w:rPr>
      </w:pPr>
      <w:r w:rsidRPr="00B418CD">
        <w:rPr>
          <w:rFonts w:ascii="Calibri" w:hAnsi="Calibri"/>
          <w:color w:val="auto"/>
          <w:sz w:val="22"/>
          <w:szCs w:val="22"/>
          <w:highlight w:val="lightGray"/>
        </w:rPr>
        <w:t xml:space="preserve">Další technologie, které hrají důležitou roli v novomediálním umění obsahují </w:t>
      </w:r>
      <w:r w:rsidRPr="00B418CD">
        <w:rPr>
          <w:rFonts w:ascii="Calibri" w:hAnsi="Calibri"/>
          <w:b/>
          <w:bCs/>
          <w:color w:val="auto"/>
          <w:sz w:val="22"/>
          <w:szCs w:val="22"/>
          <w:highlight w:val="lightGray"/>
        </w:rPr>
        <w:t>video a počítačové hry, průmyslové kamery (surveillance cameras), bezdrátové telefony, notebooky, a GPS navigace</w:t>
      </w:r>
      <w:r w:rsidRPr="00B418CD">
        <w:rPr>
          <w:rFonts w:ascii="Calibri" w:hAnsi="Calibri"/>
          <w:color w:val="auto"/>
          <w:sz w:val="22"/>
          <w:szCs w:val="22"/>
          <w:highlight w:val="lightGray"/>
        </w:rPr>
        <w:t xml:space="preserve"> (Global Positioning Systems).</w:t>
      </w:r>
    </w:p>
    <w:p w:rsidR="000E6BD2" w:rsidRPr="00B418CD" w:rsidRDefault="000E6BD2" w:rsidP="000E6BD2">
      <w:pPr>
        <w:pStyle w:val="Normlnweb"/>
        <w:spacing w:line="360" w:lineRule="auto"/>
        <w:rPr>
          <w:rFonts w:ascii="Calibri" w:hAnsi="Calibri"/>
          <w:b/>
          <w:bCs/>
          <w:color w:val="auto"/>
          <w:sz w:val="22"/>
          <w:szCs w:val="22"/>
          <w:highlight w:val="lightGray"/>
        </w:rPr>
      </w:pPr>
      <w:r w:rsidRPr="00B418CD">
        <w:rPr>
          <w:rFonts w:ascii="Calibri" w:hAnsi="Calibri"/>
          <w:color w:val="auto"/>
          <w:sz w:val="22"/>
          <w:szCs w:val="22"/>
          <w:highlight w:val="lightGray"/>
        </w:rPr>
        <w:t xml:space="preserve">Proto autoři </w:t>
      </w:r>
      <w:r w:rsidRPr="00B418CD">
        <w:rPr>
          <w:rFonts w:ascii="Calibri" w:hAnsi="Calibri"/>
          <w:b/>
          <w:bCs/>
          <w:color w:val="auto"/>
          <w:sz w:val="22"/>
          <w:szCs w:val="22"/>
          <w:highlight w:val="lightGray"/>
        </w:rPr>
        <w:t xml:space="preserve">New media art, </w:t>
      </w:r>
      <w:r w:rsidRPr="00B418CD">
        <w:rPr>
          <w:rFonts w:ascii="Calibri" w:hAnsi="Calibri"/>
          <w:color w:val="auto"/>
          <w:sz w:val="22"/>
          <w:szCs w:val="22"/>
          <w:highlight w:val="lightGray"/>
        </w:rPr>
        <w:t xml:space="preserve">Triebe </w:t>
      </w:r>
      <w:smartTag w:uri="urn:schemas-microsoft-com:office:smarttags" w:element="PersonName">
        <w:smartTagPr>
          <w:attr w:name="ProductID" w:val="a Jana"/>
        </w:smartTagPr>
        <w:r w:rsidRPr="00B418CD">
          <w:rPr>
            <w:rFonts w:ascii="Calibri" w:hAnsi="Calibri"/>
            <w:color w:val="auto"/>
            <w:sz w:val="22"/>
            <w:szCs w:val="22"/>
            <w:highlight w:val="lightGray"/>
          </w:rPr>
          <w:t>a Jana</w:t>
        </w:r>
      </w:smartTag>
      <w:r w:rsidRPr="00B418CD">
        <w:rPr>
          <w:rFonts w:ascii="Calibri" w:hAnsi="Calibri"/>
          <w:color w:val="auto"/>
          <w:sz w:val="22"/>
          <w:szCs w:val="22"/>
          <w:highlight w:val="lightGray"/>
        </w:rPr>
        <w:t xml:space="preserve">, </w:t>
      </w:r>
      <w:r w:rsidRPr="00B418CD">
        <w:rPr>
          <w:rFonts w:ascii="Calibri" w:hAnsi="Calibri"/>
          <w:b/>
          <w:bCs/>
          <w:color w:val="auto"/>
          <w:sz w:val="22"/>
          <w:szCs w:val="22"/>
          <w:highlight w:val="lightGray"/>
        </w:rPr>
        <w:t>nedefinují</w:t>
      </w:r>
      <w:r w:rsidRPr="00B418CD">
        <w:rPr>
          <w:rFonts w:ascii="Calibri" w:hAnsi="Calibri"/>
          <w:color w:val="auto"/>
          <w:sz w:val="22"/>
          <w:szCs w:val="22"/>
          <w:highlight w:val="lightGray"/>
        </w:rPr>
        <w:t xml:space="preserve"> novomediální umění prostřednictvím užité technologie; naopak, upozorňují na to, že </w:t>
      </w:r>
      <w:r w:rsidRPr="00B418CD">
        <w:rPr>
          <w:rFonts w:ascii="Calibri" w:hAnsi="Calibri"/>
          <w:b/>
          <w:color w:val="auto"/>
          <w:sz w:val="22"/>
          <w:szCs w:val="22"/>
          <w:highlight w:val="lightGray"/>
        </w:rPr>
        <w:t>tím určujícím kritériem</w:t>
      </w:r>
      <w:r w:rsidRPr="00B418CD">
        <w:rPr>
          <w:rFonts w:ascii="Calibri" w:hAnsi="Calibri"/>
          <w:color w:val="auto"/>
          <w:sz w:val="22"/>
          <w:szCs w:val="22"/>
          <w:highlight w:val="lightGray"/>
        </w:rPr>
        <w:t xml:space="preserve"> je využití těchto technologií pro </w:t>
      </w:r>
      <w:r w:rsidRPr="00B418CD">
        <w:rPr>
          <w:rFonts w:ascii="Calibri" w:hAnsi="Calibri"/>
          <w:b/>
          <w:bCs/>
          <w:color w:val="auto"/>
          <w:sz w:val="22"/>
          <w:szCs w:val="22"/>
          <w:highlight w:val="lightGray"/>
        </w:rPr>
        <w:t>kritické nebo experimentální</w:t>
      </w:r>
      <w:r w:rsidRPr="00B418CD">
        <w:rPr>
          <w:rFonts w:ascii="Calibri" w:hAnsi="Calibri"/>
          <w:color w:val="auto"/>
          <w:sz w:val="22"/>
          <w:szCs w:val="22"/>
          <w:highlight w:val="lightGray"/>
        </w:rPr>
        <w:t xml:space="preserve"> účely. </w:t>
      </w:r>
      <w:r w:rsidRPr="00B418CD">
        <w:rPr>
          <w:rFonts w:ascii="Calibri" w:hAnsi="Calibri"/>
          <w:b/>
          <w:bCs/>
          <w:color w:val="auto"/>
          <w:sz w:val="22"/>
          <w:szCs w:val="22"/>
          <w:highlight w:val="lightGray"/>
        </w:rPr>
        <w:t>Kritickým nebo experimentálním charakterem nakládání s novými médii umělci nově definují tato média jako umělecká média.</w:t>
      </w:r>
    </w:p>
    <w:p w:rsidR="000E6BD2" w:rsidRPr="00B418CD" w:rsidRDefault="000E6BD2" w:rsidP="000E6BD2">
      <w:pPr>
        <w:pStyle w:val="Normlnweb"/>
        <w:spacing w:line="360" w:lineRule="auto"/>
        <w:rPr>
          <w:rFonts w:ascii="Calibri" w:hAnsi="Calibri"/>
          <w:b/>
          <w:bCs/>
          <w:color w:val="auto"/>
          <w:sz w:val="22"/>
          <w:szCs w:val="22"/>
          <w:highlight w:val="lightGray"/>
        </w:rPr>
      </w:pPr>
      <w:r w:rsidRPr="00B418CD">
        <w:rPr>
          <w:rFonts w:ascii="Calibri" w:hAnsi="Calibri"/>
          <w:b/>
          <w:bCs/>
          <w:color w:val="auto"/>
          <w:sz w:val="22"/>
          <w:szCs w:val="22"/>
          <w:highlight w:val="lightGray"/>
        </w:rPr>
        <w:t>Strategie mediálního umění, které uvádějí:</w:t>
      </w:r>
    </w:p>
    <w:p w:rsidR="000E6BD2" w:rsidRPr="00B418CD" w:rsidRDefault="000E6BD2" w:rsidP="000E6BD2">
      <w:pPr>
        <w:pStyle w:val="Normlnweb"/>
        <w:numPr>
          <w:ilvl w:val="0"/>
          <w:numId w:val="9"/>
        </w:numPr>
        <w:spacing w:line="360" w:lineRule="auto"/>
        <w:rPr>
          <w:rFonts w:ascii="Calibri" w:hAnsi="Calibri"/>
          <w:b/>
          <w:bCs/>
          <w:color w:val="auto"/>
          <w:sz w:val="22"/>
          <w:szCs w:val="22"/>
          <w:highlight w:val="lightGray"/>
        </w:rPr>
      </w:pPr>
      <w:r w:rsidRPr="00B418CD">
        <w:rPr>
          <w:rFonts w:ascii="Calibri" w:hAnsi="Calibri"/>
          <w:b/>
          <w:bCs/>
          <w:color w:val="auto"/>
          <w:sz w:val="22"/>
          <w:szCs w:val="22"/>
          <w:highlight w:val="lightGray"/>
        </w:rPr>
        <w:t>Spolupráce a spolu-účast</w:t>
      </w:r>
    </w:p>
    <w:p w:rsidR="000E6BD2" w:rsidRPr="00B418CD" w:rsidRDefault="000E6BD2" w:rsidP="000E6BD2">
      <w:pPr>
        <w:pStyle w:val="Normlnweb"/>
        <w:numPr>
          <w:ilvl w:val="0"/>
          <w:numId w:val="9"/>
        </w:numPr>
        <w:spacing w:line="360" w:lineRule="auto"/>
        <w:rPr>
          <w:rFonts w:ascii="Calibri" w:hAnsi="Calibri"/>
          <w:b/>
          <w:bCs/>
          <w:color w:val="auto"/>
          <w:sz w:val="22"/>
          <w:szCs w:val="22"/>
          <w:highlight w:val="lightGray"/>
        </w:rPr>
      </w:pPr>
      <w:r w:rsidRPr="00B418CD">
        <w:rPr>
          <w:rFonts w:ascii="Calibri" w:hAnsi="Calibri"/>
          <w:b/>
          <w:bCs/>
          <w:color w:val="auto"/>
          <w:sz w:val="22"/>
          <w:szCs w:val="22"/>
          <w:highlight w:val="lightGray"/>
        </w:rPr>
        <w:t>Apropriace /přivlastnění/ a open-source hnutí</w:t>
      </w:r>
    </w:p>
    <w:p w:rsidR="000E6BD2" w:rsidRPr="00B418CD" w:rsidRDefault="000E6BD2" w:rsidP="000E6BD2">
      <w:pPr>
        <w:pStyle w:val="Normlnweb"/>
        <w:numPr>
          <w:ilvl w:val="0"/>
          <w:numId w:val="9"/>
        </w:numPr>
        <w:spacing w:line="360" w:lineRule="auto"/>
        <w:rPr>
          <w:rFonts w:ascii="Calibri" w:hAnsi="Calibri"/>
          <w:b/>
          <w:bCs/>
          <w:color w:val="auto"/>
          <w:sz w:val="22"/>
          <w:szCs w:val="22"/>
          <w:highlight w:val="lightGray"/>
        </w:rPr>
      </w:pPr>
      <w:r w:rsidRPr="00B418CD">
        <w:rPr>
          <w:rFonts w:ascii="Calibri" w:hAnsi="Calibri"/>
          <w:b/>
          <w:bCs/>
          <w:color w:val="auto"/>
          <w:sz w:val="22"/>
          <w:szCs w:val="22"/>
          <w:highlight w:val="lightGray"/>
        </w:rPr>
        <w:t xml:space="preserve">Parodie </w:t>
      </w:r>
    </w:p>
    <w:p w:rsidR="000E6BD2" w:rsidRPr="00B418CD" w:rsidRDefault="000E6BD2" w:rsidP="000E6BD2">
      <w:pPr>
        <w:pStyle w:val="Normlnweb"/>
        <w:numPr>
          <w:ilvl w:val="0"/>
          <w:numId w:val="9"/>
        </w:numPr>
        <w:spacing w:line="360" w:lineRule="auto"/>
        <w:rPr>
          <w:rFonts w:ascii="Calibri" w:hAnsi="Calibri"/>
          <w:b/>
          <w:bCs/>
          <w:color w:val="auto"/>
          <w:sz w:val="22"/>
          <w:szCs w:val="22"/>
          <w:highlight w:val="lightGray"/>
        </w:rPr>
      </w:pPr>
      <w:r w:rsidRPr="00B418CD">
        <w:rPr>
          <w:rFonts w:ascii="Calibri" w:hAnsi="Calibri"/>
          <w:b/>
          <w:bCs/>
          <w:color w:val="auto"/>
          <w:sz w:val="22"/>
          <w:szCs w:val="22"/>
          <w:highlight w:val="lightGray"/>
        </w:rPr>
        <w:t>Hackerství a haktivismus</w:t>
      </w:r>
    </w:p>
    <w:p w:rsidR="000E6BD2" w:rsidRPr="00B418CD" w:rsidRDefault="000E6BD2" w:rsidP="000E6BD2">
      <w:pPr>
        <w:pStyle w:val="Normlnweb"/>
        <w:numPr>
          <w:ilvl w:val="0"/>
          <w:numId w:val="9"/>
        </w:numPr>
        <w:spacing w:line="360" w:lineRule="auto"/>
        <w:rPr>
          <w:rFonts w:ascii="Calibri" w:hAnsi="Calibri"/>
          <w:color w:val="auto"/>
          <w:sz w:val="22"/>
          <w:szCs w:val="22"/>
          <w:highlight w:val="lightGray"/>
        </w:rPr>
      </w:pPr>
      <w:r w:rsidRPr="00B418CD">
        <w:rPr>
          <w:rFonts w:ascii="Calibri" w:hAnsi="Calibri"/>
          <w:b/>
          <w:bCs/>
          <w:color w:val="auto"/>
          <w:sz w:val="22"/>
          <w:szCs w:val="22"/>
          <w:highlight w:val="lightGray"/>
        </w:rPr>
        <w:t>Intervence</w:t>
      </w:r>
    </w:p>
    <w:p w:rsidR="000E6BD2" w:rsidRPr="00B418CD" w:rsidRDefault="000E6BD2" w:rsidP="000E6BD2">
      <w:pPr>
        <w:pStyle w:val="Normlnweb"/>
        <w:numPr>
          <w:ilvl w:val="0"/>
          <w:numId w:val="9"/>
        </w:numPr>
        <w:spacing w:line="360" w:lineRule="auto"/>
        <w:rPr>
          <w:rFonts w:ascii="Calibri" w:hAnsi="Calibri"/>
          <w:color w:val="auto"/>
          <w:sz w:val="22"/>
          <w:szCs w:val="22"/>
          <w:highlight w:val="lightGray"/>
        </w:rPr>
      </w:pPr>
      <w:r w:rsidRPr="00B418CD">
        <w:rPr>
          <w:rFonts w:ascii="Calibri" w:hAnsi="Calibri"/>
          <w:b/>
          <w:bCs/>
          <w:color w:val="auto"/>
          <w:sz w:val="22"/>
          <w:szCs w:val="22"/>
          <w:highlight w:val="lightGray"/>
        </w:rPr>
        <w:t>Identita</w:t>
      </w:r>
    </w:p>
    <w:p w:rsidR="000E6BD2" w:rsidRPr="00B418CD" w:rsidRDefault="000E6BD2" w:rsidP="000E6BD2">
      <w:pPr>
        <w:pStyle w:val="Normlnweb"/>
        <w:numPr>
          <w:ilvl w:val="0"/>
          <w:numId w:val="9"/>
        </w:numPr>
        <w:spacing w:line="360" w:lineRule="auto"/>
        <w:rPr>
          <w:rFonts w:ascii="Calibri" w:hAnsi="Calibri"/>
          <w:color w:val="auto"/>
          <w:sz w:val="22"/>
          <w:szCs w:val="22"/>
          <w:highlight w:val="lightGray"/>
        </w:rPr>
      </w:pPr>
      <w:r w:rsidRPr="00B418CD">
        <w:rPr>
          <w:rFonts w:ascii="Calibri" w:hAnsi="Calibri"/>
          <w:b/>
          <w:bCs/>
          <w:color w:val="auto"/>
          <w:sz w:val="22"/>
          <w:szCs w:val="22"/>
          <w:highlight w:val="lightGray"/>
        </w:rPr>
        <w:t>Teleprezence a kontrola</w:t>
      </w:r>
    </w:p>
    <w:p w:rsidR="000E6BD2" w:rsidRPr="00B418CD" w:rsidRDefault="000E6BD2" w:rsidP="000E6BD2">
      <w:pPr>
        <w:pStyle w:val="Normlnweb"/>
        <w:spacing w:line="240" w:lineRule="auto"/>
        <w:rPr>
          <w:rFonts w:ascii="Times New Roman" w:hAnsi="Times New Roman"/>
          <w:b/>
          <w:bCs/>
          <w:color w:val="0070C0"/>
          <w:sz w:val="24"/>
          <w:szCs w:val="24"/>
          <w:highlight w:val="lightGray"/>
        </w:rPr>
      </w:pPr>
      <w:r w:rsidRPr="00B418CD">
        <w:rPr>
          <w:rFonts w:ascii="Times New Roman" w:hAnsi="Times New Roman"/>
          <w:b/>
          <w:bCs/>
          <w:color w:val="0070C0"/>
          <w:sz w:val="24"/>
          <w:szCs w:val="24"/>
          <w:highlight w:val="lightGray"/>
        </w:rPr>
        <w:t>NEW MEDIA ART</w:t>
      </w:r>
    </w:p>
    <w:p w:rsidR="000E6BD2" w:rsidRPr="00B418CD" w:rsidRDefault="000E6BD2" w:rsidP="000E6BD2">
      <w:pPr>
        <w:pStyle w:val="Normlnweb"/>
        <w:spacing w:line="240" w:lineRule="auto"/>
        <w:rPr>
          <w:rFonts w:ascii="Arial" w:hAnsi="Arial" w:cs="Arial"/>
          <w:color w:val="313131"/>
          <w:spacing w:val="3"/>
          <w:sz w:val="30"/>
          <w:szCs w:val="30"/>
          <w:highlight w:val="lightGray"/>
          <w:shd w:val="clear" w:color="auto" w:fill="FFFFFF"/>
        </w:rPr>
      </w:pPr>
      <w:r w:rsidRPr="00B418CD">
        <w:rPr>
          <w:rFonts w:ascii="Times New Roman" w:hAnsi="Times New Roman"/>
          <w:b/>
          <w:bCs/>
          <w:color w:val="0070C0"/>
          <w:sz w:val="24"/>
          <w:szCs w:val="24"/>
          <w:highlight w:val="lightGray"/>
        </w:rPr>
        <w:t>Definice:</w:t>
      </w:r>
      <w:r w:rsidRPr="00B418CD">
        <w:rPr>
          <w:rFonts w:ascii="Arial" w:hAnsi="Arial" w:cs="Arial"/>
          <w:color w:val="313131"/>
          <w:spacing w:val="3"/>
          <w:sz w:val="30"/>
          <w:szCs w:val="30"/>
          <w:highlight w:val="lightGray"/>
          <w:shd w:val="clear" w:color="auto" w:fill="FFFFFF"/>
        </w:rPr>
        <w:t xml:space="preserve"> A term new media is used to describe the sophisticated new technologies that have become available to artists since the late 1980s that can enable the digital production and distribution of art. </w:t>
      </w:r>
      <w:r w:rsidRPr="00B418CD">
        <w:rPr>
          <w:rFonts w:ascii="Arial" w:hAnsi="Arial" w:cs="Arial"/>
          <w:color w:val="313131"/>
          <w:spacing w:val="3"/>
          <w:sz w:val="26"/>
          <w:szCs w:val="26"/>
          <w:highlight w:val="lightGray"/>
          <w:shd w:val="clear" w:color="auto" w:fill="FFFFFF"/>
        </w:rPr>
        <w:t>New media defines the mass influx of media, from the </w:t>
      </w:r>
      <w:r w:rsidRPr="00B418CD">
        <w:rPr>
          <w:rStyle w:val="caps"/>
          <w:rFonts w:ascii="Arial" w:hAnsi="Arial" w:cs="Arial"/>
          <w:color w:val="313131"/>
          <w:spacing w:val="3"/>
          <w:sz w:val="26"/>
          <w:szCs w:val="26"/>
          <w:highlight w:val="lightGray"/>
          <w:shd w:val="clear" w:color="auto" w:fill="FFFFFF"/>
        </w:rPr>
        <w:t>CD</w:t>
      </w:r>
      <w:r w:rsidRPr="00B418CD">
        <w:rPr>
          <w:rFonts w:ascii="Arial" w:hAnsi="Arial" w:cs="Arial"/>
          <w:color w:val="313131"/>
          <w:spacing w:val="3"/>
          <w:sz w:val="26"/>
          <w:szCs w:val="26"/>
          <w:highlight w:val="lightGray"/>
          <w:shd w:val="clear" w:color="auto" w:fill="FFFFFF"/>
        </w:rPr>
        <w:t xml:space="preserve">-Rom to the </w:t>
      </w:r>
      <w:r w:rsidRPr="00B418CD">
        <w:rPr>
          <w:rFonts w:ascii="Arial" w:hAnsi="Arial" w:cs="Arial"/>
          <w:color w:val="313131"/>
          <w:spacing w:val="3"/>
          <w:sz w:val="26"/>
          <w:szCs w:val="26"/>
          <w:highlight w:val="lightGray"/>
          <w:shd w:val="clear" w:color="auto" w:fill="FFFFFF"/>
        </w:rPr>
        <w:lastRenderedPageBreak/>
        <w:t>mobile phone and the world wide web. Websites like MySpace and YouTube are key aspects of new media, being places that can distribute art to millions of people at the click of a button.</w:t>
      </w:r>
    </w:p>
    <w:p w:rsidR="000E6BD2" w:rsidRPr="00B418CD" w:rsidRDefault="000E6BD2" w:rsidP="000E6BD2">
      <w:pPr>
        <w:pStyle w:val="Normlnweb"/>
        <w:spacing w:line="240" w:lineRule="auto"/>
        <w:rPr>
          <w:rFonts w:ascii="Times New Roman" w:hAnsi="Times New Roman"/>
          <w:b/>
          <w:bCs/>
          <w:color w:val="0070C0"/>
          <w:sz w:val="24"/>
          <w:szCs w:val="24"/>
          <w:highlight w:val="lightGray"/>
        </w:rPr>
      </w:pPr>
      <w:r w:rsidRPr="00B418CD">
        <w:rPr>
          <w:rFonts w:ascii="Arial" w:hAnsi="Arial" w:cs="Arial"/>
          <w:color w:val="313131"/>
          <w:spacing w:val="3"/>
          <w:sz w:val="30"/>
          <w:szCs w:val="30"/>
          <w:highlight w:val="lightGray"/>
          <w:shd w:val="clear" w:color="auto" w:fill="FFFFFF"/>
        </w:rPr>
        <w:t xml:space="preserve">Zdroje: Tate dictionary: </w:t>
      </w:r>
    </w:p>
    <w:p w:rsidR="000E6BD2" w:rsidRPr="00B418CD" w:rsidRDefault="000E6BD2" w:rsidP="000E6BD2">
      <w:pPr>
        <w:pStyle w:val="Normlnweb"/>
        <w:spacing w:line="240" w:lineRule="auto"/>
        <w:rPr>
          <w:rFonts w:ascii="Times New Roman" w:hAnsi="Times New Roman"/>
          <w:b/>
          <w:bCs/>
          <w:color w:val="0070C0"/>
          <w:sz w:val="24"/>
          <w:szCs w:val="24"/>
          <w:highlight w:val="lightGray"/>
        </w:rPr>
      </w:pPr>
      <w:r w:rsidRPr="00B418CD">
        <w:rPr>
          <w:rFonts w:ascii="Times New Roman" w:hAnsi="Times New Roman"/>
          <w:b/>
          <w:bCs/>
          <w:color w:val="0070C0"/>
          <w:sz w:val="24"/>
          <w:szCs w:val="24"/>
          <w:highlight w:val="lightGray"/>
        </w:rPr>
        <w:t xml:space="preserve">Jména: </w:t>
      </w:r>
    </w:p>
    <w:p w:rsidR="000E6BD2" w:rsidRPr="00B418CD" w:rsidRDefault="000E6BD2" w:rsidP="000E6BD2">
      <w:pPr>
        <w:pStyle w:val="Normlnweb"/>
        <w:spacing w:line="360" w:lineRule="auto"/>
        <w:rPr>
          <w:rFonts w:ascii="Times New Roman" w:hAnsi="Times New Roman"/>
          <w:b/>
          <w:bCs/>
          <w:color w:val="auto"/>
          <w:sz w:val="24"/>
          <w:szCs w:val="24"/>
          <w:highlight w:val="lightGray"/>
        </w:rPr>
      </w:pPr>
    </w:p>
    <w:p w:rsidR="000E6BD2" w:rsidRPr="00B418CD" w:rsidRDefault="000E6BD2" w:rsidP="000E6BD2">
      <w:pPr>
        <w:pStyle w:val="Normlnweb"/>
        <w:spacing w:line="360" w:lineRule="auto"/>
        <w:rPr>
          <w:rFonts w:ascii="Times New Roman" w:hAnsi="Times New Roman"/>
          <w:b/>
          <w:bCs/>
          <w:color w:val="auto"/>
          <w:sz w:val="24"/>
          <w:szCs w:val="24"/>
          <w:highlight w:val="lightGray"/>
        </w:rPr>
      </w:pPr>
    </w:p>
    <w:p w:rsidR="000E6BD2" w:rsidRPr="00B418CD" w:rsidRDefault="000E6BD2" w:rsidP="000E6BD2">
      <w:pPr>
        <w:pStyle w:val="Normlnweb"/>
        <w:spacing w:line="360" w:lineRule="auto"/>
        <w:rPr>
          <w:rFonts w:ascii="Times New Roman" w:hAnsi="Times New Roman"/>
          <w:b/>
          <w:bCs/>
          <w:color w:val="auto"/>
          <w:sz w:val="24"/>
          <w:szCs w:val="24"/>
          <w:highlight w:val="lightGray"/>
        </w:rPr>
      </w:pPr>
      <w:r w:rsidRPr="00B418CD">
        <w:rPr>
          <w:rFonts w:ascii="Times New Roman" w:hAnsi="Times New Roman"/>
          <w:b/>
          <w:bCs/>
          <w:color w:val="auto"/>
          <w:sz w:val="24"/>
          <w:szCs w:val="24"/>
          <w:highlight w:val="lightGray"/>
        </w:rPr>
        <w:t xml:space="preserve">8. Christine Paule: Digital Art. </w:t>
      </w:r>
    </w:p>
    <w:p w:rsidR="000E6BD2" w:rsidRPr="00B418CD" w:rsidRDefault="000E6BD2" w:rsidP="000E6BD2">
      <w:pPr>
        <w:pStyle w:val="Normlnweb"/>
        <w:spacing w:line="360" w:lineRule="auto"/>
        <w:rPr>
          <w:rFonts w:ascii="Arial" w:hAnsi="Arial" w:cs="Arial"/>
          <w:sz w:val="20"/>
          <w:highlight w:val="lightGray"/>
        </w:rPr>
      </w:pPr>
      <w:r w:rsidRPr="00B418CD">
        <w:rPr>
          <w:rFonts w:ascii="Arial" w:hAnsi="Arial" w:cs="Arial"/>
          <w:b/>
          <w:bCs/>
          <w:sz w:val="20"/>
          <w:highlight w:val="lightGray"/>
        </w:rPr>
        <w:t>Jedním ze základních a klíčových kritérií rozlišení digitálního umění</w:t>
      </w:r>
      <w:r w:rsidRPr="00B418CD">
        <w:rPr>
          <w:rFonts w:ascii="Arial" w:hAnsi="Arial" w:cs="Arial"/>
          <w:sz w:val="20"/>
          <w:highlight w:val="lightGray"/>
        </w:rPr>
        <w:t xml:space="preserve"> je rozdíl mezi uměním využívajícím </w:t>
      </w:r>
      <w:r w:rsidRPr="00B418CD">
        <w:rPr>
          <w:rFonts w:ascii="Arial" w:hAnsi="Arial" w:cs="Arial"/>
          <w:b/>
          <w:bCs/>
          <w:sz w:val="20"/>
          <w:highlight w:val="lightGray"/>
          <w:u w:val="single"/>
        </w:rPr>
        <w:t>digitální technologie jako nástroj</w:t>
      </w:r>
      <w:r w:rsidRPr="00B418CD">
        <w:rPr>
          <w:rFonts w:ascii="Arial" w:hAnsi="Arial" w:cs="Arial"/>
          <w:sz w:val="20"/>
          <w:highlight w:val="lightGray"/>
        </w:rPr>
        <w:t xml:space="preserve"> pro vytváření tradičních uměleckých objektů /fotografií, tisk, skulptur, hudby/ a </w:t>
      </w:r>
      <w:r w:rsidRPr="00B418CD">
        <w:rPr>
          <w:rFonts w:ascii="Arial" w:hAnsi="Arial" w:cs="Arial"/>
          <w:b/>
          <w:bCs/>
          <w:sz w:val="20"/>
          <w:highlight w:val="lightGray"/>
          <w:u w:val="single"/>
        </w:rPr>
        <w:t>uměním, které užívá tyto technologie jako své médium</w:t>
      </w:r>
      <w:r w:rsidRPr="00B418CD">
        <w:rPr>
          <w:rFonts w:ascii="Arial" w:hAnsi="Arial" w:cs="Arial"/>
          <w:sz w:val="20"/>
          <w:highlight w:val="lightGray"/>
        </w:rPr>
        <w:t>, umělci v digitálním médiu tvoří-ukládají-prezentují a užívají jeho</w:t>
      </w:r>
      <w:r w:rsidRPr="00B418CD">
        <w:rPr>
          <w:rFonts w:ascii="Arial" w:hAnsi="Arial" w:cs="Arial"/>
          <w:b/>
          <w:bCs/>
          <w:sz w:val="20"/>
          <w:highlight w:val="lightGray"/>
        </w:rPr>
        <w:t xml:space="preserve"> interaktivní a participatorní vlastnosti.</w:t>
      </w:r>
      <w:r w:rsidRPr="00B418CD">
        <w:rPr>
          <w:rFonts w:ascii="Arial" w:hAnsi="Arial" w:cs="Arial"/>
          <w:sz w:val="20"/>
          <w:highlight w:val="lightGray"/>
        </w:rPr>
        <w:t xml:space="preserve"> </w:t>
      </w:r>
    </w:p>
    <w:p w:rsidR="000E6BD2" w:rsidRPr="00B418CD" w:rsidRDefault="000E6BD2" w:rsidP="000E6BD2">
      <w:pPr>
        <w:pStyle w:val="Normlnweb"/>
        <w:spacing w:line="360" w:lineRule="auto"/>
        <w:rPr>
          <w:rFonts w:ascii="Calibri" w:hAnsi="Calibri"/>
          <w:color w:val="auto"/>
          <w:sz w:val="22"/>
          <w:szCs w:val="22"/>
          <w:highlight w:val="lightGray"/>
        </w:rPr>
      </w:pPr>
      <w:r w:rsidRPr="00B418CD">
        <w:rPr>
          <w:rFonts w:ascii="Calibri" w:hAnsi="Calibri"/>
          <w:color w:val="auto"/>
          <w:sz w:val="22"/>
          <w:szCs w:val="22"/>
          <w:highlight w:val="lightGray"/>
        </w:rPr>
        <w:t xml:space="preserve">Paul rozlišuje a) </w:t>
      </w:r>
      <w:r w:rsidRPr="00B418CD">
        <w:rPr>
          <w:rFonts w:ascii="Calibri" w:hAnsi="Calibri"/>
          <w:b/>
          <w:color w:val="auto"/>
          <w:sz w:val="22"/>
          <w:szCs w:val="22"/>
          <w:highlight w:val="lightGray"/>
        </w:rPr>
        <w:t>umění užívající nová média jako nástroj</w:t>
      </w:r>
      <w:r w:rsidRPr="00B418CD">
        <w:rPr>
          <w:rFonts w:ascii="Calibri" w:hAnsi="Calibri"/>
          <w:color w:val="auto"/>
          <w:sz w:val="22"/>
          <w:szCs w:val="22"/>
          <w:highlight w:val="lightGray"/>
        </w:rPr>
        <w:t xml:space="preserve"> a b) </w:t>
      </w:r>
      <w:r w:rsidRPr="00B418CD">
        <w:rPr>
          <w:rFonts w:ascii="Calibri" w:hAnsi="Calibri"/>
          <w:b/>
          <w:color w:val="auto"/>
          <w:sz w:val="22"/>
          <w:szCs w:val="22"/>
          <w:highlight w:val="lightGray"/>
        </w:rPr>
        <w:t>umění užívající nová média jako své médium</w:t>
      </w:r>
      <w:r w:rsidRPr="00B418CD">
        <w:rPr>
          <w:rFonts w:ascii="Calibri" w:hAnsi="Calibri"/>
          <w:color w:val="auto"/>
          <w:sz w:val="22"/>
          <w:szCs w:val="22"/>
          <w:highlight w:val="lightGray"/>
        </w:rPr>
        <w:t>:</w:t>
      </w:r>
    </w:p>
    <w:p w:rsidR="000E6BD2" w:rsidRPr="00B418CD" w:rsidRDefault="000E6BD2" w:rsidP="000E6BD2">
      <w:pPr>
        <w:pStyle w:val="Normlnweb"/>
        <w:spacing w:line="360" w:lineRule="auto"/>
        <w:rPr>
          <w:rFonts w:ascii="Calibri" w:hAnsi="Calibri"/>
          <w:b/>
          <w:bCs/>
          <w:color w:val="auto"/>
          <w:sz w:val="22"/>
          <w:szCs w:val="22"/>
          <w:highlight w:val="lightGray"/>
        </w:rPr>
      </w:pPr>
      <w:r w:rsidRPr="00B418CD">
        <w:rPr>
          <w:rFonts w:ascii="Calibri" w:hAnsi="Calibri"/>
          <w:b/>
          <w:bCs/>
          <w:color w:val="auto"/>
          <w:sz w:val="22"/>
          <w:szCs w:val="22"/>
          <w:highlight w:val="lightGray"/>
          <w:u w:val="single"/>
        </w:rPr>
        <w:t>Digitální médium jako nástroj</w:t>
      </w:r>
      <w:r w:rsidRPr="00B418CD">
        <w:rPr>
          <w:rFonts w:ascii="Calibri" w:hAnsi="Calibri"/>
          <w:b/>
          <w:bCs/>
          <w:color w:val="auto"/>
          <w:sz w:val="22"/>
          <w:szCs w:val="22"/>
          <w:highlight w:val="lightGray"/>
        </w:rPr>
        <w:t>: fotografie, tisk, skulptura, (film, video, animace, socha…)</w:t>
      </w:r>
    </w:p>
    <w:p w:rsidR="000E6BD2" w:rsidRPr="00B418CD" w:rsidRDefault="000E6BD2" w:rsidP="000E6BD2">
      <w:pPr>
        <w:pStyle w:val="Normlnweb"/>
        <w:spacing w:line="360" w:lineRule="auto"/>
        <w:rPr>
          <w:rFonts w:ascii="Calibri" w:hAnsi="Calibri"/>
          <w:b/>
          <w:bCs/>
          <w:color w:val="auto"/>
          <w:sz w:val="22"/>
          <w:szCs w:val="22"/>
          <w:highlight w:val="lightGray"/>
        </w:rPr>
      </w:pPr>
      <w:r w:rsidRPr="00B418CD">
        <w:rPr>
          <w:rFonts w:ascii="Calibri" w:hAnsi="Calibri"/>
          <w:b/>
          <w:bCs/>
          <w:color w:val="auto"/>
          <w:sz w:val="22"/>
          <w:szCs w:val="22"/>
          <w:highlight w:val="lightGray"/>
          <w:u w:val="single"/>
        </w:rPr>
        <w:t>Digitální médium jako médium</w:t>
      </w:r>
      <w:r w:rsidRPr="00B418CD">
        <w:rPr>
          <w:rFonts w:ascii="Calibri" w:hAnsi="Calibri"/>
          <w:b/>
          <w:bCs/>
          <w:color w:val="auto"/>
          <w:sz w:val="22"/>
          <w:szCs w:val="22"/>
          <w:highlight w:val="lightGray"/>
        </w:rPr>
        <w:t xml:space="preserve"> (prostředí): </w:t>
      </w:r>
    </w:p>
    <w:p w:rsidR="000E6BD2" w:rsidRPr="00B418CD" w:rsidRDefault="000E6BD2" w:rsidP="000E6BD2">
      <w:pPr>
        <w:spacing w:line="360" w:lineRule="auto"/>
        <w:jc w:val="both"/>
        <w:rPr>
          <w:rFonts w:ascii="Calibri" w:hAnsi="Calibri"/>
          <w:b/>
          <w:i/>
          <w:highlight w:val="lightGray"/>
        </w:rPr>
      </w:pPr>
      <w:r w:rsidRPr="00B418CD">
        <w:rPr>
          <w:rFonts w:ascii="Calibri" w:hAnsi="Calibri"/>
          <w:b/>
          <w:i/>
          <w:highlight w:val="lightGray"/>
        </w:rPr>
        <w:t>Internetové umění a nomádské sítě</w:t>
      </w:r>
    </w:p>
    <w:p w:rsidR="000E6BD2" w:rsidRPr="00B418CD" w:rsidRDefault="000E6BD2" w:rsidP="000E6BD2">
      <w:pPr>
        <w:spacing w:line="360" w:lineRule="auto"/>
        <w:jc w:val="both"/>
        <w:rPr>
          <w:rFonts w:ascii="Calibri" w:hAnsi="Calibri"/>
          <w:b/>
          <w:i/>
          <w:highlight w:val="lightGray"/>
        </w:rPr>
      </w:pPr>
      <w:r w:rsidRPr="00B418CD">
        <w:rPr>
          <w:rFonts w:ascii="Calibri" w:hAnsi="Calibri"/>
          <w:b/>
          <w:i/>
          <w:highlight w:val="lightGray"/>
        </w:rPr>
        <w:t>Softwarové umění,</w:t>
      </w:r>
    </w:p>
    <w:p w:rsidR="000E6BD2" w:rsidRPr="00B418CD" w:rsidRDefault="000E6BD2" w:rsidP="000E6BD2">
      <w:pPr>
        <w:spacing w:line="360" w:lineRule="auto"/>
        <w:jc w:val="both"/>
        <w:rPr>
          <w:rFonts w:ascii="Calibri" w:hAnsi="Calibri"/>
          <w:b/>
          <w:i/>
          <w:highlight w:val="lightGray"/>
        </w:rPr>
      </w:pPr>
      <w:r w:rsidRPr="00B418CD">
        <w:rPr>
          <w:rFonts w:ascii="Calibri" w:hAnsi="Calibri"/>
          <w:b/>
          <w:i/>
          <w:highlight w:val="lightGray"/>
        </w:rPr>
        <w:t>Virtuální a rozšířená realita</w:t>
      </w:r>
    </w:p>
    <w:p w:rsidR="000E6BD2" w:rsidRPr="00B418CD" w:rsidRDefault="000E6BD2" w:rsidP="000E6BD2">
      <w:pPr>
        <w:spacing w:line="360" w:lineRule="auto"/>
        <w:jc w:val="both"/>
        <w:rPr>
          <w:rFonts w:ascii="Calibri" w:hAnsi="Calibri"/>
          <w:b/>
          <w:i/>
          <w:highlight w:val="lightGray"/>
        </w:rPr>
      </w:pPr>
      <w:r w:rsidRPr="00B418CD">
        <w:rPr>
          <w:rFonts w:ascii="Calibri" w:hAnsi="Calibri"/>
          <w:b/>
          <w:i/>
          <w:highlight w:val="lightGray"/>
        </w:rPr>
        <w:t>Zvuk a hudba</w:t>
      </w:r>
    </w:p>
    <w:p w:rsidR="000E6BD2" w:rsidRPr="00B418CD" w:rsidRDefault="000E6BD2" w:rsidP="000E6BD2">
      <w:pPr>
        <w:spacing w:line="360" w:lineRule="auto"/>
        <w:jc w:val="both"/>
        <w:rPr>
          <w:rFonts w:ascii="Calibri" w:hAnsi="Calibri"/>
          <w:b/>
          <w:i/>
          <w:highlight w:val="lightGray"/>
        </w:rPr>
      </w:pPr>
      <w:r w:rsidRPr="00B418CD">
        <w:rPr>
          <w:rFonts w:ascii="Calibri" w:hAnsi="Calibri"/>
          <w:b/>
          <w:i/>
          <w:highlight w:val="lightGray"/>
        </w:rPr>
        <w:t>Instalace</w:t>
      </w:r>
    </w:p>
    <w:p w:rsidR="000E6BD2" w:rsidRPr="00B418CD" w:rsidRDefault="000E6BD2" w:rsidP="000E6BD2">
      <w:pPr>
        <w:spacing w:line="360" w:lineRule="auto"/>
        <w:jc w:val="both"/>
        <w:rPr>
          <w:rFonts w:ascii="Calibri" w:hAnsi="Calibri"/>
          <w:highlight w:val="lightGray"/>
        </w:rPr>
      </w:pPr>
    </w:p>
    <w:p w:rsidR="000E6BD2" w:rsidRPr="00B418CD" w:rsidRDefault="000E6BD2" w:rsidP="000E6BD2">
      <w:pPr>
        <w:spacing w:line="360" w:lineRule="auto"/>
        <w:jc w:val="both"/>
        <w:rPr>
          <w:rFonts w:ascii="Calibri" w:hAnsi="Calibri"/>
          <w:iCs/>
          <w:highlight w:val="lightGray"/>
        </w:rPr>
      </w:pPr>
      <w:r w:rsidRPr="00B418CD">
        <w:rPr>
          <w:rFonts w:ascii="Calibri" w:hAnsi="Calibri"/>
          <w:b/>
          <w:bCs/>
          <w:highlight w:val="lightGray"/>
        </w:rPr>
        <w:t xml:space="preserve">Samotný pojem „digitální umění“ zastřešuje velmi širokou oblast umělecké tvorby, takže jej nemůžeme popsat jedinou ucelenou estetikou. Jde spíše o určité oblasti tvorby. </w:t>
      </w:r>
      <w:r w:rsidRPr="00B418CD">
        <w:rPr>
          <w:rFonts w:ascii="Calibri" w:hAnsi="Calibri"/>
          <w:b/>
          <w:bCs/>
          <w:iCs/>
          <w:highlight w:val="lightGray"/>
        </w:rPr>
        <w:t xml:space="preserve">Tyto oblasti tvorby mají každá vlastní/ale i překrývající se/ estetické jazyky, technický a umělecký vývoj. </w:t>
      </w:r>
    </w:p>
    <w:p w:rsidR="000E6BD2" w:rsidRPr="00B418CD" w:rsidRDefault="000E6BD2" w:rsidP="000E6BD2">
      <w:pPr>
        <w:spacing w:line="360" w:lineRule="auto"/>
        <w:jc w:val="both"/>
        <w:rPr>
          <w:rFonts w:ascii="Calibri" w:hAnsi="Calibri" w:cs="Arial"/>
          <w:b/>
          <w:highlight w:val="lightGray"/>
        </w:rPr>
      </w:pPr>
    </w:p>
    <w:p w:rsidR="000E6BD2" w:rsidRPr="00B418CD" w:rsidRDefault="000E6BD2" w:rsidP="000E6BD2">
      <w:pPr>
        <w:pStyle w:val="Zkladntext"/>
        <w:spacing w:line="360" w:lineRule="auto"/>
        <w:rPr>
          <w:rFonts w:ascii="Calibri" w:hAnsi="Calibri"/>
          <w:bCs/>
          <w:sz w:val="22"/>
          <w:szCs w:val="22"/>
          <w:highlight w:val="lightGray"/>
        </w:rPr>
      </w:pPr>
      <w:r w:rsidRPr="00B418CD">
        <w:rPr>
          <w:rFonts w:ascii="Calibri" w:hAnsi="Calibri"/>
          <w:bCs/>
          <w:sz w:val="22"/>
          <w:szCs w:val="22"/>
          <w:highlight w:val="lightGray"/>
        </w:rPr>
        <w:lastRenderedPageBreak/>
        <w:t xml:space="preserve">Za „tvrdé jádro“ mediálního umění je považováno </w:t>
      </w:r>
      <w:r w:rsidRPr="00B418CD">
        <w:rPr>
          <w:rFonts w:ascii="Calibri" w:hAnsi="Calibri"/>
          <w:b/>
          <w:bCs/>
          <w:sz w:val="22"/>
          <w:szCs w:val="22"/>
          <w:highlight w:val="lightGray"/>
          <w:u w:val="single"/>
        </w:rPr>
        <w:t>digitální umění</w:t>
      </w:r>
      <w:r w:rsidRPr="00B418CD">
        <w:rPr>
          <w:rFonts w:ascii="Calibri" w:hAnsi="Calibri"/>
          <w:bCs/>
          <w:sz w:val="22"/>
          <w:szCs w:val="22"/>
          <w:highlight w:val="lightGray"/>
        </w:rPr>
        <w:t xml:space="preserve"> /tedy takové, které je </w:t>
      </w:r>
      <w:r w:rsidRPr="00B418CD">
        <w:rPr>
          <w:rFonts w:ascii="Calibri" w:hAnsi="Calibri"/>
          <w:bCs/>
          <w:sz w:val="22"/>
          <w:szCs w:val="22"/>
          <w:highlight w:val="lightGray"/>
          <w:u w:val="single"/>
        </w:rPr>
        <w:t>vytvořeno</w:t>
      </w:r>
      <w:r w:rsidRPr="00B418CD">
        <w:rPr>
          <w:rFonts w:ascii="Calibri" w:hAnsi="Calibri"/>
          <w:bCs/>
          <w:sz w:val="22"/>
          <w:szCs w:val="22"/>
          <w:highlight w:val="lightGray"/>
        </w:rPr>
        <w:t xml:space="preserve"> s pomocí digit. technologií, </w:t>
      </w:r>
      <w:r w:rsidRPr="00B418CD">
        <w:rPr>
          <w:rFonts w:ascii="Calibri" w:hAnsi="Calibri"/>
          <w:bCs/>
          <w:sz w:val="22"/>
          <w:szCs w:val="22"/>
          <w:highlight w:val="lightGray"/>
          <w:u w:val="single"/>
        </w:rPr>
        <w:t>existuje</w:t>
      </w:r>
      <w:r w:rsidRPr="00B418CD">
        <w:rPr>
          <w:rFonts w:ascii="Calibri" w:hAnsi="Calibri"/>
          <w:bCs/>
          <w:sz w:val="22"/>
          <w:szCs w:val="22"/>
          <w:highlight w:val="lightGray"/>
        </w:rPr>
        <w:t xml:space="preserve"> v prostředí digit. tech. a je </w:t>
      </w:r>
      <w:r w:rsidRPr="00B418CD">
        <w:rPr>
          <w:rFonts w:ascii="Calibri" w:hAnsi="Calibri"/>
          <w:bCs/>
          <w:sz w:val="22"/>
          <w:szCs w:val="22"/>
          <w:highlight w:val="lightGray"/>
          <w:u w:val="single"/>
        </w:rPr>
        <w:t xml:space="preserve">recipováno </w:t>
      </w:r>
      <w:r w:rsidRPr="00B418CD">
        <w:rPr>
          <w:rFonts w:ascii="Calibri" w:hAnsi="Calibri"/>
          <w:bCs/>
          <w:sz w:val="22"/>
          <w:szCs w:val="22"/>
          <w:highlight w:val="lightGray"/>
        </w:rPr>
        <w:t xml:space="preserve">skrze digit. technologie, protože jeho „materialita“ ztělesňuje principy, které se v mediálním umění uplatňují v jejich radikální a současně čisté, tedy lépe teoreticky uchopitelné podobě a formě. </w:t>
      </w:r>
    </w:p>
    <w:p w:rsidR="000E6BD2" w:rsidRPr="00B418CD" w:rsidRDefault="000E6BD2" w:rsidP="000E6BD2">
      <w:pPr>
        <w:spacing w:line="360" w:lineRule="auto"/>
        <w:rPr>
          <w:rFonts w:ascii="Calibri" w:hAnsi="Calibri"/>
          <w:highlight w:val="lightGray"/>
        </w:rPr>
      </w:pP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sz w:val="22"/>
          <w:szCs w:val="22"/>
          <w:highlight w:val="lightGray"/>
        </w:rPr>
        <w:t>+</w:t>
      </w:r>
      <w:r w:rsidRPr="00B418CD">
        <w:rPr>
          <w:rFonts w:ascii="Calibri" w:hAnsi="Calibri"/>
          <w:b/>
          <w:bCs/>
          <w:sz w:val="22"/>
          <w:szCs w:val="22"/>
          <w:highlight w:val="lightGray"/>
        </w:rPr>
        <w:t xml:space="preserve"> Témata digitálního umění:</w:t>
      </w:r>
      <w:r w:rsidRPr="00B418CD">
        <w:rPr>
          <w:rFonts w:ascii="Calibri" w:hAnsi="Calibri"/>
          <w:sz w:val="22"/>
          <w:szCs w:val="22"/>
          <w:highlight w:val="lightGray"/>
        </w:rPr>
        <w:t xml:space="preserve"> </w:t>
      </w: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sz w:val="22"/>
          <w:szCs w:val="22"/>
          <w:highlight w:val="lightGray"/>
        </w:rPr>
        <w:t xml:space="preserve">umělý život, </w:t>
      </w: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sz w:val="22"/>
          <w:szCs w:val="22"/>
          <w:highlight w:val="lightGray"/>
        </w:rPr>
        <w:t xml:space="preserve">umělá inteligence a inteligentní agenty, </w:t>
      </w: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sz w:val="22"/>
          <w:szCs w:val="22"/>
          <w:highlight w:val="lightGray"/>
        </w:rPr>
        <w:t xml:space="preserve">telepresence, telematika a telerobotika, </w:t>
      </w: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sz w:val="22"/>
          <w:szCs w:val="22"/>
          <w:highlight w:val="lightGray"/>
        </w:rPr>
        <w:t xml:space="preserve">tělo a identita, </w:t>
      </w: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sz w:val="22"/>
          <w:szCs w:val="22"/>
          <w:highlight w:val="lightGray"/>
        </w:rPr>
        <w:t xml:space="preserve">databáze, vizualizace dat a mapování, </w:t>
      </w: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sz w:val="22"/>
          <w:szCs w:val="22"/>
          <w:highlight w:val="lightGray"/>
        </w:rPr>
        <w:t xml:space="preserve">textové a narativní prostředí, </w:t>
      </w: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sz w:val="22"/>
          <w:szCs w:val="22"/>
          <w:highlight w:val="lightGray"/>
        </w:rPr>
        <w:t xml:space="preserve">hry, </w:t>
      </w: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sz w:val="22"/>
          <w:szCs w:val="22"/>
          <w:highlight w:val="lightGray"/>
        </w:rPr>
        <w:t xml:space="preserve">taktická média, </w:t>
      </w: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sz w:val="22"/>
          <w:szCs w:val="22"/>
          <w:highlight w:val="lightGray"/>
        </w:rPr>
        <w:t xml:space="preserve">aktivismus, hactivismus, </w:t>
      </w: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sz w:val="22"/>
          <w:szCs w:val="22"/>
          <w:highlight w:val="lightGray"/>
        </w:rPr>
        <w:t xml:space="preserve">technologie budoucnosti, </w:t>
      </w: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sz w:val="22"/>
          <w:szCs w:val="22"/>
          <w:highlight w:val="lightGray"/>
        </w:rPr>
        <w:t xml:space="preserve">mobilní a lokativní média, </w:t>
      </w: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sz w:val="22"/>
          <w:szCs w:val="22"/>
          <w:highlight w:val="lightGray"/>
        </w:rPr>
        <w:t xml:space="preserve">sociální networking, </w:t>
      </w:r>
    </w:p>
    <w:p w:rsidR="000E6BD2" w:rsidRPr="00B418CD" w:rsidRDefault="000E6BD2" w:rsidP="000E6BD2">
      <w:pPr>
        <w:pStyle w:val="Zkladntext2"/>
        <w:spacing w:line="360" w:lineRule="auto"/>
        <w:rPr>
          <w:rFonts w:ascii="Calibri" w:hAnsi="Calibri"/>
          <w:sz w:val="22"/>
          <w:szCs w:val="22"/>
          <w:highlight w:val="lightGray"/>
        </w:rPr>
      </w:pPr>
      <w:r w:rsidRPr="00B418CD">
        <w:rPr>
          <w:rFonts w:ascii="Calibri" w:hAnsi="Calibri"/>
          <w:sz w:val="22"/>
          <w:szCs w:val="22"/>
          <w:highlight w:val="lightGray"/>
        </w:rPr>
        <w:t>příští generace virtuálních světů.</w:t>
      </w: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ab/>
        <w:t xml:space="preserve">/viz obsah knihy: </w:t>
      </w:r>
      <w:r w:rsidRPr="00B418CD">
        <w:rPr>
          <w:rFonts w:ascii="Calibri" w:hAnsi="Calibri"/>
          <w:b/>
          <w:bCs/>
          <w:highlight w:val="lightGray"/>
        </w:rPr>
        <w:t>Digital Art: Christiane Paul,</w:t>
      </w:r>
      <w:r w:rsidRPr="00B418CD">
        <w:rPr>
          <w:rFonts w:ascii="Calibri" w:hAnsi="Calibri"/>
          <w:highlight w:val="lightGray"/>
        </w:rPr>
        <w:t xml:space="preserve"> Thames  a Hudson, New York 2008/</w:t>
      </w:r>
    </w:p>
    <w:p w:rsidR="000E6BD2" w:rsidRPr="00B418CD" w:rsidRDefault="000E6BD2" w:rsidP="000E6BD2">
      <w:pPr>
        <w:spacing w:line="360" w:lineRule="auto"/>
        <w:rPr>
          <w:highlight w:val="lightGray"/>
        </w:rPr>
      </w:pPr>
    </w:p>
    <w:p w:rsidR="000E6BD2" w:rsidRPr="00B418CD" w:rsidRDefault="000E6BD2" w:rsidP="000E6BD2">
      <w:pPr>
        <w:spacing w:line="360" w:lineRule="auto"/>
        <w:rPr>
          <w:rFonts w:ascii="Calibri" w:hAnsi="Calibri"/>
          <w:b/>
          <w:highlight w:val="lightGray"/>
        </w:rPr>
      </w:pPr>
    </w:p>
    <w:p w:rsidR="000E6BD2" w:rsidRPr="00B418CD" w:rsidRDefault="000E6BD2" w:rsidP="000E6BD2">
      <w:pPr>
        <w:spacing w:line="360" w:lineRule="auto"/>
        <w:rPr>
          <w:rFonts w:ascii="Calibri" w:hAnsi="Calibri"/>
          <w:b/>
          <w:highlight w:val="lightGray"/>
        </w:rPr>
      </w:pPr>
      <w:r w:rsidRPr="00B418CD">
        <w:rPr>
          <w:rFonts w:ascii="Calibri" w:hAnsi="Calibri"/>
          <w:b/>
          <w:highlight w:val="lightGray"/>
        </w:rPr>
        <w:t>9. Časové vymezení:</w:t>
      </w:r>
    </w:p>
    <w:p w:rsidR="000E6BD2" w:rsidRPr="00B418CD" w:rsidRDefault="000E6BD2" w:rsidP="000E6BD2">
      <w:pPr>
        <w:spacing w:line="360" w:lineRule="auto"/>
        <w:rPr>
          <w:rFonts w:ascii="Calibri" w:hAnsi="Calibri"/>
          <w:highlight w:val="lightGray"/>
        </w:rPr>
      </w:pPr>
      <w:r w:rsidRPr="00B418CD">
        <w:rPr>
          <w:rFonts w:ascii="Calibri" w:hAnsi="Calibri"/>
          <w:b/>
          <w:highlight w:val="lightGray"/>
        </w:rPr>
        <w:t xml:space="preserve">60s – 70s: počítačové umění </w:t>
      </w:r>
      <w:r w:rsidRPr="00B418CD">
        <w:rPr>
          <w:rFonts w:ascii="Calibri" w:hAnsi="Calibri"/>
          <w:highlight w:val="lightGray"/>
        </w:rPr>
        <w:t>(Herbert. Franke, Friedrich Nake, Vera Molnar…)</w:t>
      </w:r>
    </w:p>
    <w:p w:rsidR="000E6BD2" w:rsidRPr="00B418CD" w:rsidRDefault="000E6BD2" w:rsidP="000E6BD2">
      <w:pPr>
        <w:spacing w:line="360" w:lineRule="auto"/>
        <w:rPr>
          <w:rFonts w:ascii="Calibri" w:hAnsi="Calibri"/>
          <w:highlight w:val="lightGray"/>
        </w:rPr>
      </w:pPr>
      <w:r w:rsidRPr="00B418CD">
        <w:rPr>
          <w:rFonts w:ascii="Calibri" w:hAnsi="Calibri"/>
          <w:b/>
          <w:highlight w:val="lightGray"/>
        </w:rPr>
        <w:t xml:space="preserve">80s – 90s: rozšířený film/interaktivní instalace-VR art </w:t>
      </w:r>
      <w:r w:rsidRPr="00B418CD">
        <w:rPr>
          <w:rFonts w:ascii="Calibri" w:hAnsi="Calibri"/>
          <w:highlight w:val="lightGray"/>
        </w:rPr>
        <w:t xml:space="preserve">(M. Krueger, </w:t>
      </w:r>
      <w:smartTag w:uri="urn:schemas-microsoft-com:office:smarttags" w:element="PersonName">
        <w:smartTagPr>
          <w:attr w:name="ProductID" w:val="J. Shaw"/>
        </w:smartTagPr>
        <w:r w:rsidRPr="00B418CD">
          <w:rPr>
            <w:rFonts w:ascii="Calibri" w:hAnsi="Calibri"/>
            <w:highlight w:val="lightGray"/>
          </w:rPr>
          <w:t>J. Shaw</w:t>
        </w:r>
      </w:smartTag>
      <w:r w:rsidRPr="00B418CD">
        <w:rPr>
          <w:rFonts w:ascii="Calibri" w:hAnsi="Calibri"/>
          <w:highlight w:val="lightGray"/>
        </w:rPr>
        <w:t>)</w:t>
      </w:r>
    </w:p>
    <w:p w:rsidR="000E6BD2" w:rsidRPr="00B418CD" w:rsidRDefault="000E6BD2" w:rsidP="000E6BD2">
      <w:pPr>
        <w:spacing w:line="360" w:lineRule="auto"/>
        <w:rPr>
          <w:highlight w:val="lightGray"/>
        </w:rPr>
      </w:pPr>
      <w:r w:rsidRPr="00B418CD">
        <w:rPr>
          <w:rFonts w:ascii="Calibri" w:hAnsi="Calibri"/>
          <w:b/>
          <w:highlight w:val="lightGray"/>
        </w:rPr>
        <w:t xml:space="preserve">90s – 2000s: net art, software art </w:t>
      </w:r>
      <w:r w:rsidRPr="00B418CD">
        <w:rPr>
          <w:rFonts w:ascii="Calibri" w:hAnsi="Calibri"/>
          <w:highlight w:val="lightGray"/>
        </w:rPr>
        <w:t>(J. Simon, V. Kosic, O. Lialina…)</w:t>
      </w:r>
    </w:p>
    <w:p w:rsidR="000E6BD2" w:rsidRPr="00B418CD" w:rsidRDefault="000E6BD2" w:rsidP="000E6BD2">
      <w:pPr>
        <w:spacing w:line="360" w:lineRule="auto"/>
        <w:rPr>
          <w:highlight w:val="lightGray"/>
        </w:rPr>
      </w:pPr>
    </w:p>
    <w:p w:rsidR="000E6BD2" w:rsidRPr="00B418CD" w:rsidRDefault="000E6BD2" w:rsidP="000E6BD2">
      <w:pPr>
        <w:spacing w:line="360" w:lineRule="auto"/>
        <w:rPr>
          <w:highlight w:val="lightGray"/>
        </w:rPr>
      </w:pPr>
    </w:p>
    <w:p w:rsidR="000E6BD2" w:rsidRPr="00B418CD" w:rsidRDefault="000E6BD2" w:rsidP="000E6BD2">
      <w:pPr>
        <w:spacing w:line="360" w:lineRule="auto"/>
        <w:rPr>
          <w:rFonts w:ascii="Calibri" w:hAnsi="Calibri"/>
          <w:b/>
          <w:highlight w:val="lightGray"/>
        </w:rPr>
      </w:pPr>
      <w:r w:rsidRPr="00B418CD">
        <w:rPr>
          <w:rFonts w:ascii="Calibri" w:hAnsi="Calibri"/>
          <w:b/>
          <w:highlight w:val="lightGray"/>
        </w:rPr>
        <w:t>10. Příklady:</w:t>
      </w:r>
    </w:p>
    <w:p w:rsidR="000E6BD2" w:rsidRPr="00B418CD" w:rsidRDefault="000E6BD2" w:rsidP="000E6BD2">
      <w:pPr>
        <w:spacing w:line="360" w:lineRule="auto"/>
        <w:rPr>
          <w:rFonts w:ascii="Calibri" w:hAnsi="Calibri"/>
          <w:b/>
          <w:bCs/>
          <w:highlight w:val="lightGray"/>
        </w:rPr>
      </w:pPr>
      <w:r w:rsidRPr="00B418CD">
        <w:rPr>
          <w:rFonts w:ascii="Calibri" w:hAnsi="Calibri"/>
          <w:b/>
          <w:bCs/>
          <w:highlight w:val="lightGray"/>
        </w:rPr>
        <w:t>Příklad_1:</w:t>
      </w:r>
    </w:p>
    <w:p w:rsidR="000E6BD2" w:rsidRPr="00B418CD" w:rsidRDefault="000E6BD2" w:rsidP="000E6BD2">
      <w:pPr>
        <w:spacing w:line="360" w:lineRule="auto"/>
        <w:rPr>
          <w:rFonts w:ascii="Calibri" w:hAnsi="Calibri"/>
          <w:b/>
          <w:bCs/>
          <w:highlight w:val="lightGray"/>
        </w:rPr>
      </w:pPr>
      <w:r w:rsidRPr="00B418CD">
        <w:rPr>
          <w:rFonts w:ascii="Calibri" w:hAnsi="Calibri"/>
          <w:b/>
          <w:bCs/>
          <w:highlight w:val="lightGray"/>
        </w:rPr>
        <w:lastRenderedPageBreak/>
        <w:t>Umění nových médií: co všechno to zahrnuje?</w:t>
      </w:r>
    </w:p>
    <w:p w:rsidR="000E6BD2" w:rsidRPr="00B418CD" w:rsidRDefault="000E6BD2" w:rsidP="000E6BD2">
      <w:pPr>
        <w:spacing w:line="360" w:lineRule="auto"/>
        <w:rPr>
          <w:rFonts w:ascii="Calibri" w:hAnsi="Calibri"/>
          <w:b/>
          <w:bCs/>
          <w:highlight w:val="lightGray"/>
        </w:rPr>
      </w:pPr>
      <w:r w:rsidRPr="00B418CD">
        <w:rPr>
          <w:rFonts w:ascii="Calibri" w:hAnsi="Calibri"/>
          <w:b/>
          <w:bCs/>
          <w:highlight w:val="lightGray"/>
        </w:rPr>
        <w:t>Obrázky jsou výsledkem „volby“ google: zadala jsem „new media art“-obrázky….</w:t>
      </w:r>
    </w:p>
    <w:p w:rsidR="000E6BD2" w:rsidRPr="00B418CD" w:rsidRDefault="000E6BD2" w:rsidP="000E6BD2">
      <w:pPr>
        <w:spacing w:line="360" w:lineRule="auto"/>
        <w:rPr>
          <w:rFonts w:ascii="Calibri" w:hAnsi="Calibri"/>
          <w:highlight w:val="lightGray"/>
        </w:rPr>
      </w:pPr>
    </w:p>
    <w:p w:rsidR="000E6BD2" w:rsidRPr="00B418CD" w:rsidRDefault="000E6BD2" w:rsidP="000E6BD2">
      <w:pPr>
        <w:numPr>
          <w:ilvl w:val="0"/>
          <w:numId w:val="10"/>
        </w:numPr>
        <w:spacing w:after="0" w:line="360" w:lineRule="auto"/>
        <w:jc w:val="both"/>
        <w:rPr>
          <w:rFonts w:ascii="Calibri" w:hAnsi="Calibri"/>
          <w:highlight w:val="lightGray"/>
        </w:rPr>
      </w:pPr>
      <w:r w:rsidRPr="00B418CD">
        <w:rPr>
          <w:rFonts w:ascii="Calibri" w:hAnsi="Calibri"/>
          <w:highlight w:val="lightGray"/>
          <w:u w:val="single"/>
        </w:rPr>
        <w:t xml:space="preserve">Obal knihy </w:t>
      </w:r>
      <w:r w:rsidRPr="00B418CD">
        <w:rPr>
          <w:rFonts w:ascii="Calibri" w:hAnsi="Calibri"/>
          <w:b/>
          <w:bCs/>
          <w:highlight w:val="lightGray"/>
          <w:u w:val="single"/>
        </w:rPr>
        <w:t>New Media Art</w:t>
      </w:r>
      <w:r w:rsidRPr="00B418CD">
        <w:rPr>
          <w:rFonts w:ascii="Calibri" w:hAnsi="Calibri"/>
          <w:highlight w:val="lightGray"/>
        </w:rPr>
        <w:t xml:space="preserve"> (Mark Triebe a Reena Jana, 2006 Taschen), na kterém je dílo: </w:t>
      </w:r>
      <w:r w:rsidRPr="00B418CD">
        <w:rPr>
          <w:rFonts w:ascii="Calibri" w:hAnsi="Calibri"/>
          <w:b/>
          <w:bCs/>
          <w:highlight w:val="lightGray"/>
        </w:rPr>
        <w:t>Shredder 0.1</w:t>
      </w:r>
      <w:r w:rsidRPr="00B418CD">
        <w:rPr>
          <w:rFonts w:ascii="Calibri" w:hAnsi="Calibri"/>
          <w:highlight w:val="lightGray"/>
        </w:rPr>
        <w:t xml:space="preserve">., </w:t>
      </w:r>
      <w:r w:rsidRPr="00B418CD">
        <w:rPr>
          <w:rFonts w:ascii="Calibri" w:hAnsi="Calibri"/>
          <w:b/>
          <w:bCs/>
          <w:highlight w:val="lightGray"/>
        </w:rPr>
        <w:t>Mark Napier</w:t>
      </w:r>
      <w:r w:rsidRPr="00B418CD">
        <w:rPr>
          <w:rFonts w:ascii="Calibri" w:hAnsi="Calibri"/>
          <w:highlight w:val="lightGray"/>
        </w:rPr>
        <w:t xml:space="preserve"> (</w:t>
      </w:r>
      <w:r w:rsidRPr="00B418CD">
        <w:rPr>
          <w:rFonts w:ascii="Calibri" w:hAnsi="Calibri"/>
          <w:b/>
          <w:bCs/>
          <w:highlight w:val="lightGray"/>
        </w:rPr>
        <w:t>1998</w:t>
      </w:r>
      <w:r w:rsidRPr="00B418CD">
        <w:rPr>
          <w:rFonts w:ascii="Calibri" w:hAnsi="Calibri"/>
          <w:highlight w:val="lightGray"/>
        </w:rPr>
        <w:t>,</w:t>
      </w:r>
      <w:r w:rsidRPr="00B418CD">
        <w:rPr>
          <w:rFonts w:ascii="Calibri" w:hAnsi="Calibri"/>
          <w:caps/>
          <w:highlight w:val="lightGray"/>
        </w:rPr>
        <w:t xml:space="preserve"> html</w:t>
      </w:r>
      <w:r w:rsidRPr="00B418CD">
        <w:rPr>
          <w:rFonts w:ascii="Calibri" w:hAnsi="Calibri"/>
          <w:highlight w:val="lightGray"/>
        </w:rPr>
        <w:t xml:space="preserve">, JavaSkript, Perl) </w:t>
      </w:r>
      <w:hyperlink r:id="rId46" w:history="1">
        <w:r w:rsidRPr="00B418CD">
          <w:rPr>
            <w:rStyle w:val="Hypertextovodkaz"/>
            <w:rFonts w:ascii="Calibri" w:hAnsi="Calibri"/>
            <w:highlight w:val="lightGray"/>
          </w:rPr>
          <w:t>http://www.potatoland.org</w:t>
        </w:r>
      </w:hyperlink>
      <w:r w:rsidRPr="00B418CD">
        <w:rPr>
          <w:rFonts w:ascii="Calibri" w:hAnsi="Calibri"/>
          <w:highlight w:val="lightGray"/>
        </w:rPr>
        <w:t xml:space="preserve"> </w:t>
      </w:r>
    </w:p>
    <w:p w:rsidR="000E6BD2" w:rsidRPr="00B418CD" w:rsidRDefault="000E6BD2" w:rsidP="000E6BD2">
      <w:pPr>
        <w:spacing w:line="360" w:lineRule="auto"/>
        <w:jc w:val="both"/>
        <w:rPr>
          <w:rFonts w:ascii="Calibri" w:hAnsi="Calibri"/>
          <w:i/>
          <w:iCs/>
          <w:highlight w:val="lightGray"/>
        </w:rPr>
      </w:pPr>
      <w:r w:rsidRPr="00B418CD">
        <w:rPr>
          <w:rFonts w:ascii="Calibri" w:hAnsi="Calibri"/>
          <w:i/>
          <w:iCs/>
          <w:highlight w:val="lightGray"/>
        </w:rPr>
        <w:t>(Shredder – znamená skartovací stroj….)</w:t>
      </w: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 xml:space="preserve">Jde o dekonstruování webových stránek, které Napier mění v abstraktní obrazy, aby tak poukázal k „jazyku“ kódu, ze kterého je stránka stvořena (k textu a obrazům jako autonomním entitám, které až v rukou designerů získávají hladký, logický nám ´známý´ vzhled-povrch…). </w:t>
      </w:r>
      <w:r w:rsidRPr="00B418CD">
        <w:rPr>
          <w:rFonts w:ascii="Calibri" w:hAnsi="Calibri"/>
          <w:b/>
          <w:i/>
          <w:iCs/>
          <w:highlight w:val="lightGray"/>
        </w:rPr>
        <w:t>Shredder 1.0.</w:t>
      </w:r>
      <w:r w:rsidRPr="00B418CD">
        <w:rPr>
          <w:rFonts w:ascii="Calibri" w:hAnsi="Calibri"/>
          <w:b/>
          <w:highlight w:val="lightGray"/>
        </w:rPr>
        <w:t xml:space="preserve"> využívá program </w:t>
      </w:r>
      <w:r w:rsidRPr="00B418CD">
        <w:rPr>
          <w:rFonts w:ascii="Calibri" w:hAnsi="Calibri"/>
          <w:b/>
          <w:i/>
          <w:iCs/>
          <w:highlight w:val="lightGray"/>
        </w:rPr>
        <w:t>perl</w:t>
      </w:r>
      <w:r w:rsidRPr="00B418CD">
        <w:rPr>
          <w:rFonts w:ascii="Calibri" w:hAnsi="Calibri"/>
          <w:b/>
          <w:highlight w:val="lightGray"/>
        </w:rPr>
        <w:t xml:space="preserve">, </w:t>
      </w:r>
      <w:r w:rsidRPr="00B418CD">
        <w:rPr>
          <w:rFonts w:ascii="Calibri" w:hAnsi="Calibri"/>
          <w:highlight w:val="lightGray"/>
        </w:rPr>
        <w:t xml:space="preserve">skrze který transformuje původní kód stránky dříve, než se nám zobrazí na obrazovce počítače. Nappier napsal program v PERL způsobem, který vede k tomu, že všechny takto upravené stránky si jsou podobné, vykazují shodný rukopis – sdíleného algoritmu. </w:t>
      </w:r>
    </w:p>
    <w:p w:rsidR="000E6BD2" w:rsidRPr="00B418CD" w:rsidRDefault="000E6BD2" w:rsidP="000E6BD2">
      <w:pPr>
        <w:spacing w:line="360" w:lineRule="auto"/>
        <w:jc w:val="both"/>
        <w:rPr>
          <w:rFonts w:ascii="Calibri" w:hAnsi="Calibri"/>
          <w:b/>
          <w:bCs/>
          <w:highlight w:val="lightGray"/>
        </w:rPr>
      </w:pPr>
    </w:p>
    <w:p w:rsidR="000E6BD2" w:rsidRPr="00B418CD" w:rsidRDefault="000E6BD2" w:rsidP="000E6BD2">
      <w:pPr>
        <w:spacing w:line="360" w:lineRule="auto"/>
        <w:jc w:val="both"/>
        <w:rPr>
          <w:rFonts w:ascii="Calibri" w:hAnsi="Calibri"/>
          <w:highlight w:val="lightGray"/>
        </w:rPr>
      </w:pPr>
      <w:r w:rsidRPr="00B418CD">
        <w:rPr>
          <w:rFonts w:ascii="Calibri" w:hAnsi="Calibri"/>
          <w:b/>
          <w:bCs/>
          <w:highlight w:val="lightGray"/>
        </w:rPr>
        <w:t xml:space="preserve">Napierův přístup k net artu </w:t>
      </w:r>
      <w:r w:rsidRPr="00B418CD">
        <w:rPr>
          <w:rFonts w:ascii="Calibri" w:hAnsi="Calibri"/>
          <w:highlight w:val="lightGray"/>
        </w:rPr>
        <w:t xml:space="preserve">prozrazuje, že je původním vzděláním malíř, který má cit pro barvu a linii. Nejde mu však o „barvu“ a „linii“, ale obrací naši pozornost k základnímu (technologickému) jazyku internetu, od komplexnosti kódu po variabilitu obrazů. </w:t>
      </w:r>
    </w:p>
    <w:p w:rsidR="000E6BD2" w:rsidRPr="00B418CD" w:rsidRDefault="000E6BD2" w:rsidP="000E6BD2">
      <w:pPr>
        <w:spacing w:line="360" w:lineRule="auto"/>
        <w:jc w:val="both"/>
        <w:rPr>
          <w:rFonts w:ascii="Calibri" w:hAnsi="Calibri"/>
          <w:highlight w:val="lightGray"/>
        </w:rPr>
      </w:pPr>
      <w:r w:rsidRPr="00B418CD">
        <w:rPr>
          <w:rFonts w:ascii="Calibri" w:hAnsi="Calibri"/>
          <w:highlight w:val="lightGray"/>
        </w:rPr>
        <w:t>Jeho díla jsou současně</w:t>
      </w:r>
      <w:r w:rsidRPr="00B418CD">
        <w:rPr>
          <w:rFonts w:ascii="Calibri" w:hAnsi="Calibri"/>
          <w:b/>
          <w:bCs/>
          <w:highlight w:val="lightGray"/>
        </w:rPr>
        <w:t xml:space="preserve"> INTERAKTIVNÍ</w:t>
      </w:r>
      <w:r w:rsidRPr="00B418CD">
        <w:rPr>
          <w:rFonts w:ascii="Calibri" w:hAnsi="Calibri"/>
          <w:highlight w:val="lightGray"/>
        </w:rPr>
        <w:t xml:space="preserve"> (vyžadují aktivitu uživatele_výběr stránky, která má být „shredded“/dekonstruována) a současně </w:t>
      </w:r>
      <w:r w:rsidRPr="00B418CD">
        <w:rPr>
          <w:rFonts w:ascii="Calibri" w:hAnsi="Calibri"/>
          <w:b/>
          <w:bCs/>
          <w:highlight w:val="lightGray"/>
        </w:rPr>
        <w:t>GENERATIVNÍ</w:t>
      </w:r>
      <w:r w:rsidRPr="00B418CD">
        <w:rPr>
          <w:rFonts w:ascii="Calibri" w:hAnsi="Calibri"/>
          <w:highlight w:val="lightGray"/>
        </w:rPr>
        <w:t xml:space="preserve"> (jde o dílo založené na spuštění algoritmu, který stvořil sám umělec a které vzniká pokaždé znovu). </w:t>
      </w:r>
    </w:p>
    <w:p w:rsidR="000E6BD2" w:rsidRPr="00B418CD" w:rsidRDefault="000E6BD2" w:rsidP="000E6BD2">
      <w:pPr>
        <w:spacing w:line="360" w:lineRule="auto"/>
        <w:ind w:left="360"/>
        <w:jc w:val="both"/>
        <w:rPr>
          <w:rFonts w:ascii="Calibri" w:hAnsi="Calibri"/>
          <w:highlight w:val="lightGray"/>
        </w:rPr>
      </w:pPr>
    </w:p>
    <w:p w:rsidR="000E6BD2" w:rsidRPr="00B418CD" w:rsidRDefault="000E6BD2" w:rsidP="000E6BD2">
      <w:pPr>
        <w:spacing w:line="360" w:lineRule="auto"/>
        <w:jc w:val="both"/>
        <w:rPr>
          <w:rFonts w:ascii="Calibri" w:hAnsi="Calibri"/>
          <w:b/>
          <w:bCs/>
          <w:i/>
          <w:iCs/>
          <w:highlight w:val="lightGray"/>
        </w:rPr>
      </w:pPr>
      <w:r w:rsidRPr="00B418CD">
        <w:rPr>
          <w:rFonts w:ascii="Calibri" w:hAnsi="Calibri"/>
          <w:highlight w:val="lightGray"/>
        </w:rPr>
        <w:t xml:space="preserve">Napier o své tvorbě napsal: </w:t>
      </w:r>
      <w:r w:rsidRPr="00B418CD">
        <w:rPr>
          <w:rFonts w:ascii="Calibri" w:hAnsi="Calibri"/>
          <w:b/>
          <w:bCs/>
          <w:i/>
          <w:iCs/>
          <w:highlight w:val="lightGray"/>
        </w:rPr>
        <w:t xml:space="preserve">„Má díla nejsou objekty, ale rozhraní. Jejich uživatelé se stávají spolupracovníky na tvorbě narušující kategorie autorství a vlastnictví.“ </w:t>
      </w:r>
    </w:p>
    <w:p w:rsidR="000E6BD2" w:rsidRPr="00B418CD" w:rsidRDefault="000E6BD2" w:rsidP="000E6BD2">
      <w:pPr>
        <w:pStyle w:val="Zkladntextodsazen2"/>
        <w:ind w:left="0"/>
        <w:rPr>
          <w:rFonts w:ascii="Calibri" w:hAnsi="Calibri"/>
          <w:color w:val="000000"/>
          <w:spacing w:val="0"/>
          <w:sz w:val="22"/>
          <w:szCs w:val="22"/>
          <w:highlight w:val="lightGray"/>
        </w:rPr>
      </w:pPr>
      <w:r w:rsidRPr="00B418CD">
        <w:rPr>
          <w:rFonts w:ascii="Calibri" w:hAnsi="Calibri"/>
          <w:color w:val="000000"/>
          <w:spacing w:val="0"/>
          <w:sz w:val="22"/>
          <w:szCs w:val="22"/>
          <w:highlight w:val="lightGray"/>
        </w:rPr>
        <w:t>„Návštěvníci svou interakcí dávají dílu tvar, způsobují jeho změny a vývoj, často předem neznámým způsobem. Uživatel je nedílnou součástí designu díla.“</w:t>
      </w:r>
    </w:p>
    <w:p w:rsidR="000E6BD2" w:rsidRPr="00B418CD" w:rsidRDefault="000E6BD2" w:rsidP="000E6BD2">
      <w:pPr>
        <w:spacing w:line="360" w:lineRule="auto"/>
        <w:ind w:left="360"/>
        <w:jc w:val="both"/>
        <w:rPr>
          <w:b/>
          <w:bCs/>
          <w:i/>
          <w:iCs/>
          <w:highlight w:val="lightGray"/>
        </w:rPr>
      </w:pPr>
    </w:p>
    <w:p w:rsidR="000E6BD2" w:rsidRPr="00B418CD" w:rsidRDefault="000E6BD2" w:rsidP="000E6BD2">
      <w:pPr>
        <w:spacing w:line="360" w:lineRule="auto"/>
        <w:ind w:left="360"/>
        <w:jc w:val="both"/>
        <w:rPr>
          <w:b/>
          <w:bCs/>
          <w:i/>
          <w:iCs/>
          <w:highlight w:val="lightGray"/>
        </w:rPr>
      </w:pPr>
    </w:p>
    <w:p w:rsidR="000E6BD2" w:rsidRPr="00B418CD" w:rsidRDefault="000E6BD2" w:rsidP="000E6BD2">
      <w:pPr>
        <w:spacing w:line="360" w:lineRule="auto"/>
        <w:jc w:val="both"/>
        <w:rPr>
          <w:rFonts w:ascii="Calibri" w:hAnsi="Calibri"/>
          <w:b/>
          <w:bCs/>
          <w:iCs/>
          <w:highlight w:val="lightGray"/>
        </w:rPr>
      </w:pPr>
      <w:r w:rsidRPr="00B418CD">
        <w:rPr>
          <w:rFonts w:ascii="Calibri" w:hAnsi="Calibri"/>
          <w:b/>
          <w:bCs/>
          <w:iCs/>
          <w:highlight w:val="lightGray"/>
        </w:rPr>
        <w:t>Příklad_2</w:t>
      </w:r>
    </w:p>
    <w:p w:rsidR="000E6BD2" w:rsidRPr="00B418CD" w:rsidRDefault="000E6BD2" w:rsidP="000E6BD2">
      <w:pPr>
        <w:spacing w:line="360" w:lineRule="auto"/>
        <w:jc w:val="both"/>
        <w:rPr>
          <w:rFonts w:ascii="Calibri" w:hAnsi="Calibri"/>
          <w:b/>
          <w:bCs/>
          <w:iCs/>
          <w:highlight w:val="lightGray"/>
        </w:rPr>
      </w:pPr>
      <w:r w:rsidRPr="00B418CD">
        <w:rPr>
          <w:rFonts w:ascii="Calibri" w:hAnsi="Calibri"/>
          <w:b/>
          <w:bCs/>
          <w:i/>
          <w:iCs/>
          <w:highlight w:val="lightGray"/>
          <w:u w:val="single"/>
        </w:rPr>
        <w:t>The World’s First Collaborative Sentence</w:t>
      </w:r>
      <w:r w:rsidRPr="00B418CD">
        <w:rPr>
          <w:rFonts w:ascii="Calibri" w:hAnsi="Calibri"/>
          <w:b/>
          <w:bCs/>
          <w:i/>
          <w:iCs/>
          <w:highlight w:val="lightGray"/>
        </w:rPr>
        <w:t xml:space="preserve"> </w:t>
      </w:r>
      <w:r w:rsidRPr="00B418CD">
        <w:rPr>
          <w:rFonts w:ascii="Calibri" w:hAnsi="Calibri"/>
          <w:b/>
          <w:bCs/>
          <w:highlight w:val="lightGray"/>
        </w:rPr>
        <w:t>(První společně vytvořená věta světa)</w:t>
      </w:r>
      <w:r w:rsidRPr="00B418CD">
        <w:rPr>
          <w:rFonts w:ascii="Calibri" w:hAnsi="Calibri"/>
          <w:highlight w:val="lightGray"/>
        </w:rPr>
        <w:t>,</w:t>
      </w:r>
    </w:p>
    <w:p w:rsidR="000E6BD2" w:rsidRPr="00B418CD" w:rsidRDefault="000E6BD2" w:rsidP="000E6BD2">
      <w:pPr>
        <w:spacing w:line="360" w:lineRule="auto"/>
        <w:jc w:val="both"/>
        <w:rPr>
          <w:rFonts w:ascii="Calibri" w:hAnsi="Calibri"/>
          <w:b/>
          <w:bCs/>
          <w:highlight w:val="lightGray"/>
        </w:rPr>
      </w:pPr>
      <w:r w:rsidRPr="00B418CD">
        <w:rPr>
          <w:rFonts w:ascii="Calibri" w:hAnsi="Calibri"/>
          <w:b/>
          <w:bCs/>
          <w:highlight w:val="lightGray"/>
        </w:rPr>
        <w:lastRenderedPageBreak/>
        <w:t xml:space="preserve">Douglas Davies </w:t>
      </w:r>
      <w:r w:rsidRPr="00B418CD">
        <w:rPr>
          <w:rFonts w:ascii="Calibri" w:hAnsi="Calibri"/>
          <w:highlight w:val="lightGray"/>
        </w:rPr>
        <w:t xml:space="preserve">z roku </w:t>
      </w:r>
      <w:r w:rsidRPr="00B418CD">
        <w:rPr>
          <w:rFonts w:ascii="Calibri" w:hAnsi="Calibri"/>
          <w:b/>
          <w:bCs/>
          <w:highlight w:val="lightGray"/>
        </w:rPr>
        <w:t>1994</w:t>
      </w:r>
      <w:r w:rsidRPr="00B418CD">
        <w:rPr>
          <w:rFonts w:ascii="Calibri" w:hAnsi="Calibri"/>
          <w:highlight w:val="lightGray"/>
        </w:rPr>
        <w:t xml:space="preserve">. Je to další net artový projekt. Dílo se vztahuje k internetu jako k prostoru pro společnou, neukončenou tvorbu, k dílu - události. </w:t>
      </w:r>
    </w:p>
    <w:p w:rsidR="000E6BD2" w:rsidRPr="00B418CD" w:rsidRDefault="000E6BD2" w:rsidP="000E6BD2">
      <w:pPr>
        <w:spacing w:line="360" w:lineRule="auto"/>
        <w:ind w:left="360"/>
        <w:jc w:val="both"/>
        <w:rPr>
          <w:rFonts w:ascii="Calibri" w:hAnsi="Calibri"/>
          <w:b/>
          <w:bCs/>
          <w:highlight w:val="lightGray"/>
        </w:rPr>
      </w:pPr>
    </w:p>
    <w:p w:rsidR="000E6BD2" w:rsidRPr="00B418CD" w:rsidRDefault="000E6BD2" w:rsidP="000E6BD2">
      <w:pPr>
        <w:pStyle w:val="Textpoznpodarou"/>
        <w:spacing w:line="360" w:lineRule="auto"/>
        <w:jc w:val="both"/>
        <w:rPr>
          <w:rFonts w:ascii="Calibri" w:hAnsi="Calibri"/>
          <w:b/>
          <w:bCs/>
          <w:sz w:val="22"/>
          <w:szCs w:val="22"/>
          <w:highlight w:val="lightGray"/>
        </w:rPr>
      </w:pPr>
      <w:r w:rsidRPr="00B418CD">
        <w:rPr>
          <w:rFonts w:ascii="Calibri" w:hAnsi="Calibri"/>
          <w:i/>
          <w:iCs/>
          <w:sz w:val="22"/>
          <w:szCs w:val="22"/>
          <w:highlight w:val="lightGray"/>
        </w:rPr>
        <w:t>The World’s First Collaborative Sentence</w:t>
      </w:r>
      <w:r w:rsidRPr="00B418CD">
        <w:rPr>
          <w:rFonts w:ascii="Calibri" w:hAnsi="Calibri"/>
          <w:sz w:val="22"/>
          <w:szCs w:val="22"/>
          <w:highlight w:val="lightGray"/>
        </w:rPr>
        <w:t xml:space="preserve"> autor charakterizoval jako</w:t>
      </w:r>
      <w:r w:rsidRPr="00B418CD">
        <w:rPr>
          <w:rFonts w:ascii="Calibri" w:hAnsi="Calibri"/>
          <w:b/>
          <w:bCs/>
          <w:sz w:val="22"/>
          <w:szCs w:val="22"/>
          <w:highlight w:val="lightGray"/>
        </w:rPr>
        <w:t xml:space="preserve"> heterogenní koláž</w:t>
      </w:r>
      <w:r w:rsidRPr="00B418CD">
        <w:rPr>
          <w:rFonts w:ascii="Calibri" w:hAnsi="Calibri"/>
          <w:sz w:val="22"/>
          <w:szCs w:val="22"/>
          <w:highlight w:val="lightGray"/>
        </w:rPr>
        <w:t xml:space="preserve"> z nejrůznějších obrazů, zvuků a slov: </w:t>
      </w:r>
      <w:r w:rsidRPr="00B418CD">
        <w:rPr>
          <w:rFonts w:ascii="Calibri" w:hAnsi="Calibri"/>
          <w:b/>
          <w:bCs/>
          <w:i/>
          <w:iCs/>
          <w:sz w:val="22"/>
          <w:szCs w:val="22"/>
          <w:highlight w:val="lightGray"/>
        </w:rPr>
        <w:t>„Každý fragment, každý obraz, každý zvuk je jedinečný, osobní, zachvívající se vědomím své identity.“</w:t>
      </w:r>
      <w:r w:rsidRPr="00B418CD">
        <w:rPr>
          <w:rFonts w:ascii="Calibri" w:hAnsi="Calibri"/>
          <w:sz w:val="22"/>
          <w:szCs w:val="22"/>
          <w:highlight w:val="lightGray"/>
        </w:rPr>
        <w:t xml:space="preserve"> </w:t>
      </w:r>
    </w:p>
    <w:p w:rsidR="000E6BD2" w:rsidRPr="00B418CD" w:rsidRDefault="000E6BD2" w:rsidP="000E6BD2">
      <w:pPr>
        <w:pStyle w:val="Textpoznpodarou"/>
        <w:spacing w:line="360" w:lineRule="auto"/>
        <w:jc w:val="both"/>
        <w:rPr>
          <w:rFonts w:ascii="Calibri" w:hAnsi="Calibri"/>
          <w:sz w:val="22"/>
          <w:szCs w:val="22"/>
          <w:highlight w:val="lightGray"/>
        </w:rPr>
      </w:pPr>
      <w:r w:rsidRPr="00B418CD">
        <w:rPr>
          <w:rFonts w:ascii="Calibri" w:hAnsi="Calibri"/>
          <w:sz w:val="22"/>
          <w:szCs w:val="22"/>
          <w:highlight w:val="lightGray"/>
        </w:rPr>
        <w:t>Nápad realizovat tento projekt vznikl v průběhu Davisovy retrospektivní výstavy</w:t>
      </w:r>
      <w:r w:rsidRPr="00B418CD">
        <w:rPr>
          <w:rFonts w:ascii="Calibri" w:hAnsi="Calibri"/>
          <w:b/>
          <w:bCs/>
          <w:sz w:val="22"/>
          <w:szCs w:val="22"/>
          <w:highlight w:val="lightGray"/>
        </w:rPr>
        <w:t xml:space="preserve"> </w:t>
      </w:r>
      <w:r w:rsidRPr="00B418CD">
        <w:rPr>
          <w:rFonts w:ascii="Calibri" w:hAnsi="Calibri"/>
          <w:b/>
          <w:bCs/>
          <w:sz w:val="22"/>
          <w:szCs w:val="22"/>
          <w:highlight w:val="lightGray"/>
          <w:u w:val="single"/>
        </w:rPr>
        <w:t>InterActions 1967-1981</w:t>
      </w:r>
      <w:r w:rsidRPr="00B418CD">
        <w:rPr>
          <w:rFonts w:ascii="Calibri" w:hAnsi="Calibri"/>
          <w:b/>
          <w:bCs/>
          <w:sz w:val="22"/>
          <w:szCs w:val="22"/>
          <w:highlight w:val="lightGray"/>
        </w:rPr>
        <w:t xml:space="preserve"> </w:t>
      </w:r>
      <w:r w:rsidRPr="00B418CD">
        <w:rPr>
          <w:rFonts w:ascii="Calibri" w:hAnsi="Calibri"/>
          <w:sz w:val="22"/>
          <w:szCs w:val="22"/>
          <w:highlight w:val="lightGray"/>
        </w:rPr>
        <w:t>v </w:t>
      </w:r>
      <w:r w:rsidRPr="00B418CD">
        <w:rPr>
          <w:rFonts w:ascii="Calibri" w:hAnsi="Calibri"/>
          <w:b/>
          <w:bCs/>
          <w:i/>
          <w:iCs/>
          <w:sz w:val="22"/>
          <w:szCs w:val="22"/>
          <w:highlight w:val="lightGray"/>
        </w:rPr>
        <w:t>Lehman College Art Gallery v New Yorku</w:t>
      </w:r>
      <w:r w:rsidRPr="00B418CD">
        <w:rPr>
          <w:rFonts w:ascii="Calibri" w:hAnsi="Calibri"/>
          <w:sz w:val="22"/>
          <w:szCs w:val="22"/>
          <w:highlight w:val="lightGray"/>
        </w:rPr>
        <w:t xml:space="preserve">. Internetové stránky této výstavy a nového projektu </w:t>
      </w:r>
      <w:r w:rsidRPr="00B418CD">
        <w:rPr>
          <w:rFonts w:ascii="Calibri" w:hAnsi="Calibri"/>
          <w:i/>
          <w:sz w:val="22"/>
          <w:szCs w:val="22"/>
          <w:highlight w:val="lightGray"/>
        </w:rPr>
        <w:t>The World First Collaborative Sentence</w:t>
      </w:r>
      <w:r w:rsidRPr="00B418CD">
        <w:rPr>
          <w:rFonts w:ascii="Calibri" w:hAnsi="Calibri"/>
          <w:sz w:val="22"/>
          <w:szCs w:val="22"/>
          <w:highlight w:val="lightGray"/>
        </w:rPr>
        <w:t xml:space="preserve">, který měl rozšířit </w:t>
      </w:r>
      <w:r w:rsidRPr="00B418CD">
        <w:rPr>
          <w:rFonts w:ascii="Calibri" w:hAnsi="Calibri"/>
          <w:b/>
          <w:bCs/>
          <w:sz w:val="22"/>
          <w:szCs w:val="22"/>
          <w:highlight w:val="lightGray"/>
        </w:rPr>
        <w:t>výstavu o interaktivní platformu</w:t>
      </w:r>
      <w:r w:rsidRPr="00B418CD">
        <w:rPr>
          <w:rFonts w:ascii="Calibri" w:hAnsi="Calibri"/>
          <w:sz w:val="22"/>
          <w:szCs w:val="22"/>
          <w:highlight w:val="lightGray"/>
        </w:rPr>
        <w:t xml:space="preserve"> umožňující zájemcům zapojit se přímo do tvorby, byly zprovozněny a vzájemně propojeny dne </w:t>
      </w:r>
      <w:r w:rsidRPr="00B418CD">
        <w:rPr>
          <w:rFonts w:ascii="Calibri" w:hAnsi="Calibri"/>
          <w:b/>
          <w:sz w:val="22"/>
          <w:szCs w:val="22"/>
          <w:highlight w:val="lightGray"/>
        </w:rPr>
        <w:t>8. prosince 1994</w:t>
      </w:r>
      <w:r w:rsidRPr="00B418CD">
        <w:rPr>
          <w:rFonts w:ascii="Calibri" w:hAnsi="Calibri"/>
          <w:sz w:val="22"/>
          <w:szCs w:val="22"/>
          <w:highlight w:val="lightGray"/>
        </w:rPr>
        <w:t>. Některé prvky výstavy se staly součástí pozadí internetového projektu. (</w:t>
      </w:r>
      <w:hyperlink r:id="rId47" w:history="1">
        <w:r w:rsidRPr="00B418CD">
          <w:rPr>
            <w:rFonts w:ascii="Calibri" w:hAnsi="Calibri"/>
            <w:sz w:val="22"/>
            <w:szCs w:val="22"/>
            <w:highlight w:val="lightGray"/>
          </w:rPr>
          <w:t>http://www.afsnitp.dk/udefra/1/dd/home.html</w:t>
        </w:r>
      </w:hyperlink>
      <w:r w:rsidRPr="00B418CD">
        <w:rPr>
          <w:rFonts w:ascii="Calibri" w:hAnsi="Calibri"/>
          <w:sz w:val="22"/>
          <w:szCs w:val="22"/>
          <w:highlight w:val="lightGray"/>
        </w:rPr>
        <w:t>)</w:t>
      </w:r>
    </w:p>
    <w:p w:rsidR="000E6BD2" w:rsidRPr="00B418CD" w:rsidRDefault="000E6BD2" w:rsidP="000E6BD2">
      <w:pPr>
        <w:pStyle w:val="Textpoznpodarou"/>
        <w:spacing w:line="360" w:lineRule="auto"/>
        <w:jc w:val="both"/>
        <w:rPr>
          <w:rFonts w:ascii="Calibri" w:hAnsi="Calibri"/>
          <w:sz w:val="22"/>
          <w:szCs w:val="22"/>
          <w:highlight w:val="lightGray"/>
        </w:rPr>
      </w:pPr>
    </w:p>
    <w:p w:rsidR="000E6BD2" w:rsidRPr="00B418CD" w:rsidRDefault="000E6BD2" w:rsidP="000E6BD2">
      <w:pPr>
        <w:pStyle w:val="Textpoznpodarou"/>
        <w:spacing w:line="360" w:lineRule="auto"/>
        <w:jc w:val="both"/>
        <w:rPr>
          <w:rFonts w:ascii="Calibri" w:hAnsi="Calibri"/>
          <w:sz w:val="22"/>
          <w:szCs w:val="22"/>
          <w:highlight w:val="lightGray"/>
        </w:rPr>
      </w:pPr>
      <w:r w:rsidRPr="00B418CD">
        <w:rPr>
          <w:rFonts w:ascii="Calibri" w:hAnsi="Calibri"/>
          <w:sz w:val="22"/>
          <w:szCs w:val="22"/>
          <w:highlight w:val="lightGray"/>
        </w:rPr>
        <w:t xml:space="preserve">Tvůrci The World First Collaborative Sentence chtěli vyzvat svět, aby se podílel na vytvoření své vlastní věty, možná nejdelší věty, která kdy byla napsána, a také první věty, jež má více autorů. </w:t>
      </w:r>
      <w:r w:rsidRPr="00B418CD">
        <w:rPr>
          <w:rFonts w:ascii="Calibri" w:hAnsi="Calibri"/>
          <w:b/>
          <w:bCs/>
          <w:i/>
          <w:iCs/>
          <w:sz w:val="22"/>
          <w:szCs w:val="22"/>
          <w:highlight w:val="lightGray"/>
        </w:rPr>
        <w:t>Zájemci mohli ´psát´ větu nejen slovy, ale také fotografiemi, videi, grafikou, www odkazy a zvuky posílanými po internetu, e-mailem, poštou, ale také při osobní návštěvě muzea.</w:t>
      </w:r>
      <w:r w:rsidRPr="00B418CD">
        <w:rPr>
          <w:rFonts w:ascii="Calibri" w:hAnsi="Calibri"/>
          <w:sz w:val="22"/>
          <w:szCs w:val="22"/>
          <w:highlight w:val="lightGray"/>
        </w:rPr>
        <w:t xml:space="preserve"> (Davis 1985, s. 382)</w:t>
      </w:r>
    </w:p>
    <w:p w:rsidR="000E6BD2" w:rsidRPr="00B418CD" w:rsidRDefault="000E6BD2" w:rsidP="000E6BD2">
      <w:pPr>
        <w:pStyle w:val="Textpoznpodarou"/>
        <w:spacing w:line="360" w:lineRule="auto"/>
        <w:jc w:val="both"/>
        <w:rPr>
          <w:rFonts w:ascii="Calibri" w:hAnsi="Calibri"/>
          <w:sz w:val="22"/>
          <w:szCs w:val="22"/>
          <w:highlight w:val="lightGray"/>
        </w:rPr>
      </w:pPr>
      <w:r w:rsidRPr="00B418CD">
        <w:rPr>
          <w:rFonts w:ascii="Calibri" w:hAnsi="Calibri"/>
          <w:sz w:val="22"/>
          <w:szCs w:val="22"/>
          <w:highlight w:val="lightGray"/>
        </w:rPr>
        <w:t>Link:</w:t>
      </w:r>
    </w:p>
    <w:p w:rsidR="000E6BD2" w:rsidRPr="00B418CD" w:rsidRDefault="00B418CD" w:rsidP="000E6BD2">
      <w:pPr>
        <w:pStyle w:val="Textpoznpodarou"/>
        <w:spacing w:line="360" w:lineRule="auto"/>
        <w:jc w:val="both"/>
        <w:rPr>
          <w:sz w:val="24"/>
          <w:szCs w:val="24"/>
          <w:highlight w:val="lightGray"/>
        </w:rPr>
      </w:pPr>
      <w:hyperlink r:id="rId48" w:history="1">
        <w:r w:rsidR="000E6BD2" w:rsidRPr="00B418CD">
          <w:rPr>
            <w:rStyle w:val="Hypertextovodkaz"/>
            <w:highlight w:val="lightGray"/>
          </w:rPr>
          <w:t>http://artport.whitney.org/collection/davis/Sentence/sentence1.html</w:t>
        </w:r>
      </w:hyperlink>
    </w:p>
    <w:p w:rsidR="000E6BD2" w:rsidRPr="00B418CD" w:rsidRDefault="000E6BD2" w:rsidP="000E6BD2">
      <w:pPr>
        <w:pStyle w:val="Normlnweb"/>
        <w:spacing w:line="360" w:lineRule="auto"/>
        <w:rPr>
          <w:rFonts w:ascii="Calibri" w:hAnsi="Calibri"/>
          <w:color w:val="auto"/>
          <w:sz w:val="22"/>
          <w:szCs w:val="22"/>
          <w:highlight w:val="lightGray"/>
        </w:rPr>
      </w:pPr>
      <w:r w:rsidRPr="00B418CD">
        <w:rPr>
          <w:rFonts w:ascii="Calibri" w:hAnsi="Calibri"/>
          <w:color w:val="auto"/>
          <w:sz w:val="22"/>
          <w:szCs w:val="22"/>
          <w:highlight w:val="lightGray"/>
        </w:rPr>
        <w:t xml:space="preserve">Věta je otevřené, textové a grafické performance na WWW. Návštěvníci stránky mohou dodat vlastní příspěvky k Větě, je jich tam více než </w:t>
      </w:r>
      <w:r w:rsidRPr="00B418CD">
        <w:rPr>
          <w:rFonts w:ascii="Calibri" w:hAnsi="Calibri"/>
          <w:b/>
          <w:bCs/>
          <w:color w:val="auto"/>
          <w:sz w:val="22"/>
          <w:szCs w:val="22"/>
          <w:highlight w:val="lightGray"/>
        </w:rPr>
        <w:t>200 000</w:t>
      </w:r>
      <w:r w:rsidRPr="00B418CD">
        <w:rPr>
          <w:rFonts w:ascii="Calibri" w:hAnsi="Calibri"/>
          <w:color w:val="auto"/>
          <w:sz w:val="22"/>
          <w:szCs w:val="22"/>
          <w:highlight w:val="lightGray"/>
        </w:rPr>
        <w:t>, rozdělených do</w:t>
      </w:r>
      <w:r w:rsidRPr="00B418CD">
        <w:rPr>
          <w:rFonts w:ascii="Calibri" w:hAnsi="Calibri"/>
          <w:b/>
          <w:bCs/>
          <w:color w:val="auto"/>
          <w:sz w:val="22"/>
          <w:szCs w:val="22"/>
          <w:highlight w:val="lightGray"/>
        </w:rPr>
        <w:t xml:space="preserve"> 21 kapitol </w:t>
      </w:r>
      <w:r w:rsidRPr="00B418CD">
        <w:rPr>
          <w:rFonts w:ascii="Calibri" w:hAnsi="Calibri"/>
          <w:color w:val="auto"/>
          <w:sz w:val="22"/>
          <w:szCs w:val="22"/>
          <w:highlight w:val="lightGray"/>
        </w:rPr>
        <w:t>a v desítkách jazyků a s množstvím grafiky a obrázků. Doplněná slova nesmí končit tečkou….</w:t>
      </w:r>
    </w:p>
    <w:p w:rsidR="000E6BD2" w:rsidRPr="00B418CD" w:rsidRDefault="000E6BD2" w:rsidP="000E6BD2">
      <w:pPr>
        <w:pStyle w:val="Normlnweb"/>
        <w:spacing w:line="360" w:lineRule="auto"/>
        <w:rPr>
          <w:rFonts w:ascii="Calibri" w:hAnsi="Calibri"/>
          <w:color w:val="auto"/>
          <w:sz w:val="22"/>
          <w:szCs w:val="22"/>
          <w:highlight w:val="lightGray"/>
        </w:rPr>
      </w:pPr>
      <w:r w:rsidRPr="00B418CD">
        <w:rPr>
          <w:rFonts w:ascii="Calibri" w:hAnsi="Calibri"/>
          <w:color w:val="auto"/>
          <w:sz w:val="22"/>
          <w:szCs w:val="22"/>
          <w:highlight w:val="lightGray"/>
        </w:rPr>
        <w:t xml:space="preserve">Je to klasické dílo internetu se svým kolaborativním, mnohohlasým, multi-jazykovým a nekonečným charakterem, </w:t>
      </w:r>
      <w:r w:rsidRPr="00B418CD">
        <w:rPr>
          <w:rFonts w:ascii="Calibri" w:hAnsi="Calibri"/>
          <w:b/>
          <w:color w:val="auto"/>
          <w:sz w:val="22"/>
          <w:szCs w:val="22"/>
          <w:highlight w:val="lightGray"/>
        </w:rPr>
        <w:t>stalo se mikrokosmem internetu</w:t>
      </w:r>
      <w:r w:rsidRPr="00B418CD">
        <w:rPr>
          <w:rFonts w:ascii="Calibri" w:hAnsi="Calibri"/>
          <w:color w:val="auto"/>
          <w:sz w:val="22"/>
          <w:szCs w:val="22"/>
          <w:highlight w:val="lightGray"/>
        </w:rPr>
        <w:t>. Je to schválně „low-tech“ mnohouživatelské prostředí, umožňující textové, vizuální a auditivní části, je to kolektivní prostor, který se ve své mnoho-tematičnosti pohybuje mezi běžným a vznešeným…</w:t>
      </w:r>
    </w:p>
    <w:p w:rsidR="000E6BD2" w:rsidRPr="00B418CD" w:rsidRDefault="000E6BD2" w:rsidP="000E6BD2">
      <w:pPr>
        <w:pStyle w:val="Normlnweb"/>
        <w:spacing w:line="360" w:lineRule="auto"/>
        <w:rPr>
          <w:rFonts w:ascii="Calibri" w:hAnsi="Calibri"/>
          <w:sz w:val="22"/>
          <w:szCs w:val="22"/>
          <w:highlight w:val="lightGray"/>
          <w:u w:val="single"/>
        </w:rPr>
      </w:pPr>
      <w:r w:rsidRPr="00B418CD">
        <w:rPr>
          <w:rFonts w:ascii="Calibri" w:hAnsi="Calibri"/>
          <w:b/>
          <w:color w:val="auto"/>
          <w:sz w:val="22"/>
          <w:szCs w:val="22"/>
          <w:highlight w:val="lightGray"/>
        </w:rPr>
        <w:t>Dílo je také důležitou součástí institucionální historie New Media Art</w:t>
      </w:r>
      <w:r w:rsidRPr="00B418CD">
        <w:rPr>
          <w:rFonts w:ascii="Calibri" w:hAnsi="Calibri"/>
          <w:color w:val="auto"/>
          <w:sz w:val="22"/>
          <w:szCs w:val="22"/>
          <w:highlight w:val="lightGray"/>
        </w:rPr>
        <w:t xml:space="preserve">: </w:t>
      </w:r>
      <w:r w:rsidRPr="00B418CD">
        <w:rPr>
          <w:rFonts w:ascii="Calibri" w:hAnsi="Calibri"/>
          <w:i/>
          <w:sz w:val="22"/>
          <w:szCs w:val="22"/>
          <w:highlight w:val="lightGray"/>
          <w:u w:val="single"/>
        </w:rPr>
        <w:t>The World´s First Collaborative Sentence</w:t>
      </w:r>
      <w:r w:rsidRPr="00B418CD">
        <w:rPr>
          <w:rFonts w:ascii="Calibri" w:hAnsi="Calibri"/>
          <w:sz w:val="22"/>
          <w:szCs w:val="22"/>
          <w:highlight w:val="lightGray"/>
          <w:u w:val="single"/>
        </w:rPr>
        <w:t xml:space="preserve"> (1994) je jedním z prvních internetových uměleckých děl vůbec</w:t>
      </w:r>
      <w:r w:rsidRPr="00B418CD">
        <w:rPr>
          <w:rFonts w:ascii="Calibri" w:hAnsi="Calibri"/>
          <w:sz w:val="22"/>
          <w:szCs w:val="22"/>
          <w:highlight w:val="lightGray"/>
        </w:rPr>
        <w:t xml:space="preserve">. Dílo bylo v roce 1995 zakoupeno Barbarou a Eugenem M. Schwarzovými pro </w:t>
      </w:r>
      <w:r w:rsidRPr="00B418CD">
        <w:rPr>
          <w:rFonts w:ascii="Calibri" w:hAnsi="Calibri"/>
          <w:i/>
          <w:sz w:val="22"/>
          <w:szCs w:val="22"/>
          <w:highlight w:val="lightGray"/>
          <w:u w:val="single"/>
        </w:rPr>
        <w:t>Whitney Museum of American Art</w:t>
      </w:r>
      <w:r w:rsidRPr="00B418CD">
        <w:rPr>
          <w:rFonts w:ascii="Calibri" w:hAnsi="Calibri"/>
          <w:sz w:val="22"/>
          <w:szCs w:val="22"/>
          <w:highlight w:val="lightGray"/>
          <w:u w:val="single"/>
        </w:rPr>
        <w:t xml:space="preserve">, které se tak stalo prvním muzeem vlastnícím internetové umělecké dílo. </w:t>
      </w:r>
    </w:p>
    <w:p w:rsidR="000E6BD2" w:rsidRPr="00B418CD" w:rsidRDefault="000E6BD2" w:rsidP="000E6BD2">
      <w:pPr>
        <w:pStyle w:val="Textpoznpodarou"/>
        <w:spacing w:line="360" w:lineRule="auto"/>
        <w:jc w:val="both"/>
        <w:rPr>
          <w:rFonts w:ascii="Calibri" w:hAnsi="Calibri"/>
          <w:b/>
          <w:bCs/>
          <w:sz w:val="22"/>
          <w:szCs w:val="22"/>
          <w:highlight w:val="lightGray"/>
        </w:rPr>
      </w:pPr>
      <w:r w:rsidRPr="00B418CD">
        <w:rPr>
          <w:rFonts w:ascii="Calibri" w:hAnsi="Calibri"/>
          <w:b/>
          <w:bCs/>
          <w:sz w:val="22"/>
          <w:szCs w:val="22"/>
          <w:highlight w:val="lightGray"/>
        </w:rPr>
        <w:t xml:space="preserve">Příklad_3: </w:t>
      </w:r>
    </w:p>
    <w:p w:rsidR="000E6BD2" w:rsidRPr="00B418CD" w:rsidRDefault="000E6BD2" w:rsidP="000E6BD2">
      <w:pPr>
        <w:pStyle w:val="Textpoznpodarou"/>
        <w:spacing w:line="360" w:lineRule="auto"/>
        <w:jc w:val="both"/>
        <w:rPr>
          <w:rFonts w:ascii="Calibri" w:hAnsi="Calibri"/>
          <w:b/>
          <w:bCs/>
          <w:sz w:val="22"/>
          <w:szCs w:val="22"/>
          <w:highlight w:val="lightGray"/>
        </w:rPr>
      </w:pPr>
      <w:r w:rsidRPr="00B418CD">
        <w:rPr>
          <w:rFonts w:ascii="Calibri" w:hAnsi="Calibri"/>
          <w:b/>
          <w:bCs/>
          <w:sz w:val="22"/>
          <w:szCs w:val="22"/>
          <w:highlight w:val="lightGray"/>
        </w:rPr>
        <w:lastRenderedPageBreak/>
        <w:t xml:space="preserve">Stelarc: </w:t>
      </w:r>
      <w:r w:rsidRPr="00B418CD">
        <w:rPr>
          <w:rFonts w:ascii="Calibri" w:hAnsi="Calibri"/>
          <w:sz w:val="22"/>
          <w:szCs w:val="22"/>
          <w:highlight w:val="lightGray"/>
        </w:rPr>
        <w:t xml:space="preserve">mediální umělec a performer australského původu (vlastním jménem Stelios Arcadiou) při performanci s jeho robotickou protézou </w:t>
      </w:r>
      <w:r w:rsidRPr="00B418CD">
        <w:rPr>
          <w:rFonts w:ascii="Calibri" w:hAnsi="Calibri"/>
          <w:b/>
          <w:bCs/>
          <w:sz w:val="22"/>
          <w:szCs w:val="22"/>
          <w:highlight w:val="lightGray"/>
        </w:rPr>
        <w:t>„Third hand“ (1981 – 1994).</w:t>
      </w:r>
    </w:p>
    <w:p w:rsidR="000E6BD2" w:rsidRPr="00B418CD" w:rsidRDefault="000E6BD2" w:rsidP="000E6BD2">
      <w:pPr>
        <w:pStyle w:val="Textpoznpodarou"/>
        <w:spacing w:line="360" w:lineRule="auto"/>
        <w:jc w:val="both"/>
        <w:rPr>
          <w:rFonts w:ascii="Calibri" w:hAnsi="Calibri"/>
          <w:sz w:val="22"/>
          <w:szCs w:val="22"/>
          <w:highlight w:val="lightGray"/>
        </w:rPr>
      </w:pPr>
      <w:r w:rsidRPr="00B418CD">
        <w:rPr>
          <w:rFonts w:ascii="Calibri" w:hAnsi="Calibri"/>
          <w:sz w:val="22"/>
          <w:szCs w:val="22"/>
          <w:highlight w:val="lightGray"/>
        </w:rPr>
        <w:t xml:space="preserve">Stelarc ve své tvorbě zkoumá možnosti rozšíření lidského těla a vztah těla k technologiím skrze rozhraní člověk-stroj.  Do své tvorby zahrnuje lékařské technické obrazy, protetiku, robotiku, systémy VR, internet. Jeho zájem směřuje k neobvyklým, osobním a nezáměrným zážitkům. </w:t>
      </w:r>
    </w:p>
    <w:p w:rsidR="000E6BD2" w:rsidRPr="00B418CD" w:rsidRDefault="000E6BD2" w:rsidP="000E6BD2">
      <w:pPr>
        <w:pStyle w:val="Textpoznpodarou"/>
        <w:spacing w:line="360" w:lineRule="auto"/>
        <w:jc w:val="both"/>
        <w:rPr>
          <w:rFonts w:ascii="Calibri" w:hAnsi="Calibri"/>
          <w:sz w:val="22"/>
          <w:szCs w:val="22"/>
          <w:highlight w:val="lightGray"/>
        </w:rPr>
      </w:pPr>
      <w:r w:rsidRPr="00B418CD">
        <w:rPr>
          <w:rFonts w:ascii="Calibri" w:hAnsi="Calibri"/>
          <w:sz w:val="22"/>
          <w:szCs w:val="22"/>
          <w:highlight w:val="lightGray"/>
        </w:rPr>
        <w:t xml:space="preserve">„Třetí ruku“ využil také v performance „Ping Body“ v roce 1995, kdy diváci mohli přes internetové rozhraní ovládat jeho svalový systém, včetně třetí ruky. </w:t>
      </w:r>
    </w:p>
    <w:p w:rsidR="000E6BD2" w:rsidRPr="00B418CD" w:rsidRDefault="000E6BD2" w:rsidP="000E6BD2">
      <w:pPr>
        <w:pStyle w:val="Textpoznpodarou"/>
        <w:spacing w:line="360" w:lineRule="auto"/>
        <w:jc w:val="both"/>
        <w:rPr>
          <w:rFonts w:ascii="Calibri" w:hAnsi="Calibri"/>
          <w:sz w:val="22"/>
          <w:szCs w:val="22"/>
          <w:highlight w:val="lightGray"/>
        </w:rPr>
      </w:pPr>
      <w:r w:rsidRPr="00B418CD">
        <w:rPr>
          <w:rFonts w:ascii="Calibri" w:hAnsi="Calibri"/>
          <w:sz w:val="22"/>
          <w:szCs w:val="22"/>
          <w:highlight w:val="lightGray"/>
        </w:rPr>
        <w:t xml:space="preserve">Stelarkovo tělo se pohybovalo nezávisle na jeho vůli, ale na vůli jiného subjektu. Působilo to však, jakoby počítačová síť ovládala jeho tělo. Tím vzniká jakoby obrácená situace: člověk neovládá aktivity ve virtuálním prostředí sítě, ale aktivita sítě ovládá lidské tělo. </w:t>
      </w:r>
    </w:p>
    <w:p w:rsidR="000E6BD2" w:rsidRPr="00B418CD" w:rsidRDefault="000E6BD2" w:rsidP="000E6BD2">
      <w:pPr>
        <w:pStyle w:val="Textpoznpodarou"/>
        <w:spacing w:line="360" w:lineRule="auto"/>
        <w:jc w:val="both"/>
        <w:rPr>
          <w:b/>
          <w:bCs/>
          <w:highlight w:val="lightGray"/>
        </w:rPr>
      </w:pPr>
    </w:p>
    <w:p w:rsidR="000E6BD2" w:rsidRPr="00B418CD" w:rsidRDefault="000E6BD2" w:rsidP="000E6BD2">
      <w:pPr>
        <w:pStyle w:val="Textpoznpodarou"/>
        <w:spacing w:line="360" w:lineRule="auto"/>
        <w:jc w:val="both"/>
        <w:rPr>
          <w:rFonts w:ascii="Calibri" w:hAnsi="Calibri"/>
          <w:b/>
          <w:bCs/>
          <w:sz w:val="22"/>
          <w:szCs w:val="22"/>
          <w:highlight w:val="lightGray"/>
        </w:rPr>
      </w:pPr>
      <w:r w:rsidRPr="00B418CD">
        <w:rPr>
          <w:rFonts w:ascii="Calibri" w:hAnsi="Calibri"/>
          <w:b/>
          <w:bCs/>
          <w:sz w:val="22"/>
          <w:szCs w:val="22"/>
          <w:highlight w:val="lightGray"/>
        </w:rPr>
        <w:t>Příklad_4:</w:t>
      </w:r>
    </w:p>
    <w:p w:rsidR="000E6BD2" w:rsidRPr="00B418CD" w:rsidRDefault="000E6BD2" w:rsidP="000E6BD2">
      <w:pPr>
        <w:spacing w:line="360" w:lineRule="auto"/>
        <w:rPr>
          <w:rFonts w:ascii="Calibri" w:hAnsi="Calibri"/>
          <w:highlight w:val="lightGray"/>
        </w:rPr>
      </w:pPr>
      <w:r w:rsidRPr="00B418CD">
        <w:rPr>
          <w:rFonts w:ascii="Calibri" w:hAnsi="Calibri"/>
          <w:b/>
          <w:bCs/>
          <w:highlight w:val="lightGray"/>
        </w:rPr>
        <w:t xml:space="preserve">Eduardo Kac </w:t>
      </w:r>
      <w:r w:rsidRPr="00B418CD">
        <w:rPr>
          <w:rFonts w:ascii="Calibri" w:hAnsi="Calibri"/>
          <w:highlight w:val="lightGray"/>
        </w:rPr>
        <w:t xml:space="preserve">– současný americký umělec známý svými díly spadajícími do kategorie umění interaktivní internetové instalace a Bio art. </w:t>
      </w:r>
    </w:p>
    <w:p w:rsidR="000E6BD2" w:rsidRPr="00B418CD" w:rsidRDefault="00B418CD" w:rsidP="000E6BD2">
      <w:pPr>
        <w:spacing w:line="360" w:lineRule="auto"/>
        <w:rPr>
          <w:rFonts w:ascii="Calibri" w:hAnsi="Calibri"/>
          <w:highlight w:val="lightGray"/>
        </w:rPr>
      </w:pPr>
      <w:hyperlink r:id="rId49" w:history="1">
        <w:r w:rsidR="000E6BD2" w:rsidRPr="00B418CD">
          <w:rPr>
            <w:rStyle w:val="Hypertextovodkaz"/>
            <w:highlight w:val="lightGray"/>
          </w:rPr>
          <w:t>http://www.viewingspace.com/genetics_culture/pages_genetics_culture/gc_w03/kac_webarchive/gfp_bunny_page/gfp_bunny.htm</w:t>
        </w:r>
      </w:hyperlink>
    </w:p>
    <w:p w:rsidR="000E6BD2" w:rsidRPr="00B418CD" w:rsidRDefault="000E6BD2" w:rsidP="000E6BD2">
      <w:pPr>
        <w:spacing w:line="360" w:lineRule="auto"/>
        <w:rPr>
          <w:rFonts w:ascii="Calibri" w:hAnsi="Calibri"/>
          <w:highlight w:val="lightGray"/>
        </w:rPr>
      </w:pPr>
      <w:r w:rsidRPr="00B418CD">
        <w:rPr>
          <w:rFonts w:ascii="Calibri" w:hAnsi="Calibri"/>
          <w:highlight w:val="lightGray"/>
        </w:rPr>
        <w:t xml:space="preserve">Tento umělec si jako první člověk vůbec nechal v roce </w:t>
      </w:r>
      <w:r w:rsidRPr="00B418CD">
        <w:rPr>
          <w:rFonts w:ascii="Calibri" w:hAnsi="Calibri"/>
          <w:b/>
          <w:bCs/>
          <w:highlight w:val="lightGray"/>
        </w:rPr>
        <w:t xml:space="preserve">1997 </w:t>
      </w:r>
      <w:r w:rsidRPr="00B418CD">
        <w:rPr>
          <w:rFonts w:ascii="Calibri" w:hAnsi="Calibri"/>
          <w:highlight w:val="lightGray"/>
        </w:rPr>
        <w:t xml:space="preserve">do těla vložit </w:t>
      </w:r>
      <w:r w:rsidRPr="00B418CD">
        <w:rPr>
          <w:rFonts w:ascii="Calibri" w:hAnsi="Calibri"/>
          <w:b/>
          <w:bCs/>
          <w:highlight w:val="lightGray"/>
        </w:rPr>
        <w:t>mikročip</w:t>
      </w:r>
      <w:r w:rsidRPr="00B418CD">
        <w:rPr>
          <w:rFonts w:ascii="Calibri" w:hAnsi="Calibri"/>
          <w:highlight w:val="lightGray"/>
        </w:rPr>
        <w:t xml:space="preserve"> (u kotníku) v rámci svého um. projektu </w:t>
      </w:r>
      <w:r w:rsidRPr="00B418CD">
        <w:rPr>
          <w:rFonts w:ascii="Calibri" w:hAnsi="Calibri"/>
          <w:i/>
          <w:iCs/>
          <w:highlight w:val="lightGray"/>
        </w:rPr>
        <w:t>Time Capsule (taim kapsjul)</w:t>
      </w:r>
      <w:r w:rsidRPr="00B418CD">
        <w:rPr>
          <w:rFonts w:ascii="Calibri" w:hAnsi="Calibri"/>
          <w:highlight w:val="lightGray"/>
        </w:rPr>
        <w:t xml:space="preserve">, kterým upozorňoval na náš vztah k technologiím. Místo u kotníku prý zvolil proto, že právě zde byli většinou otroci „značkováni“. </w:t>
      </w:r>
    </w:p>
    <w:p w:rsidR="000E6BD2" w:rsidRPr="00B418CD" w:rsidRDefault="000E6BD2" w:rsidP="000E6BD2">
      <w:pPr>
        <w:spacing w:line="360" w:lineRule="auto"/>
        <w:rPr>
          <w:rFonts w:ascii="Calibri" w:hAnsi="Calibri"/>
          <w:highlight w:val="lightGray"/>
        </w:rPr>
      </w:pPr>
    </w:p>
    <w:p w:rsidR="000E6BD2" w:rsidRPr="00B418CD" w:rsidRDefault="000E6BD2" w:rsidP="000E6BD2">
      <w:pPr>
        <w:spacing w:line="360" w:lineRule="auto"/>
        <w:rPr>
          <w:rFonts w:ascii="Calibri" w:hAnsi="Calibri"/>
          <w:highlight w:val="lightGray"/>
          <w:lang w:val="en"/>
        </w:rPr>
      </w:pPr>
      <w:r w:rsidRPr="00B418CD">
        <w:rPr>
          <w:rFonts w:ascii="Calibri" w:hAnsi="Calibri"/>
          <w:b/>
          <w:bCs/>
          <w:highlight w:val="lightGray"/>
        </w:rPr>
        <w:t>Kac se považuje za transgenetického nebo biogenetického umělce</w:t>
      </w:r>
      <w:r w:rsidRPr="00B418CD">
        <w:rPr>
          <w:rFonts w:ascii="Calibri" w:hAnsi="Calibri"/>
          <w:highlight w:val="lightGray"/>
        </w:rPr>
        <w:t>. Známé je jeho dílo</w:t>
      </w:r>
      <w:r w:rsidRPr="00B418CD">
        <w:rPr>
          <w:rFonts w:ascii="Calibri" w:hAnsi="Calibri"/>
          <w:b/>
          <w:bCs/>
          <w:highlight w:val="lightGray"/>
        </w:rPr>
        <w:t xml:space="preserve"> Genesis</w:t>
      </w:r>
      <w:r w:rsidRPr="00B418CD">
        <w:rPr>
          <w:rFonts w:ascii="Calibri" w:hAnsi="Calibri"/>
          <w:highlight w:val="lightGray"/>
        </w:rPr>
        <w:t xml:space="preserve"> </w:t>
      </w:r>
      <w:r w:rsidRPr="00B418CD">
        <w:rPr>
          <w:rFonts w:ascii="Calibri" w:hAnsi="Calibri"/>
          <w:b/>
          <w:highlight w:val="lightGray"/>
        </w:rPr>
        <w:t>(1999)</w:t>
      </w:r>
      <w:r w:rsidRPr="00B418CD">
        <w:rPr>
          <w:rFonts w:ascii="Calibri" w:hAnsi="Calibri"/>
          <w:highlight w:val="lightGray"/>
        </w:rPr>
        <w:t xml:space="preserve"> . Vzal úryvek z Bible (Genesis), kde se píše: </w:t>
      </w:r>
      <w:r w:rsidRPr="00B418CD">
        <w:rPr>
          <w:rFonts w:ascii="Calibri" w:hAnsi="Calibri"/>
          <w:i/>
          <w:iCs/>
          <w:highlight w:val="lightGray"/>
        </w:rPr>
        <w:t>„</w:t>
      </w:r>
      <w:r w:rsidRPr="00B418CD">
        <w:rPr>
          <w:rFonts w:ascii="Calibri" w:hAnsi="Calibri"/>
          <w:i/>
          <w:iCs/>
          <w:highlight w:val="lightGray"/>
          <w:lang w:val="en"/>
        </w:rPr>
        <w:t>And God said, Let us make man in our image, after our likeness: and let them have dominion over the fish of the sea, and over the fowl of the air, and over the cattle, and over all the earth, and over every creeping thing that creepeth upon the earth"</w:t>
      </w:r>
      <w:r w:rsidRPr="00B418CD">
        <w:rPr>
          <w:rFonts w:ascii="Calibri" w:hAnsi="Calibri"/>
          <w:highlight w:val="lightGray"/>
          <w:lang w:val="en"/>
        </w:rPr>
        <w:t xml:space="preserve"> </w:t>
      </w:r>
    </w:p>
    <w:p w:rsidR="000E6BD2" w:rsidRPr="00B418CD" w:rsidRDefault="000E6BD2" w:rsidP="000E6BD2">
      <w:pPr>
        <w:spacing w:line="360" w:lineRule="auto"/>
        <w:rPr>
          <w:rFonts w:ascii="Calibri" w:hAnsi="Calibri"/>
          <w:b/>
          <w:bCs/>
          <w:highlight w:val="lightGray"/>
        </w:rPr>
      </w:pPr>
      <w:r w:rsidRPr="00B418CD">
        <w:rPr>
          <w:rFonts w:ascii="Calibri" w:hAnsi="Calibri"/>
          <w:b/>
          <w:bCs/>
          <w:highlight w:val="lightGray"/>
        </w:rPr>
        <w:t>„Řekl opět Bůh: Učiňme člověka k obrazu našemu, podle podobenství našeho, a ať panuje nad rybami mořskými, a nad ptactvem nebeským, i nad hovady, a nade vší zemí, i nad všelikým zeměplazem hýbajícím se na zemi.“(Bible Kralická)</w:t>
      </w:r>
    </w:p>
    <w:p w:rsidR="000E6BD2" w:rsidRPr="00B418CD" w:rsidRDefault="000E6BD2" w:rsidP="000E6BD2">
      <w:pPr>
        <w:spacing w:line="360" w:lineRule="auto"/>
        <w:rPr>
          <w:rFonts w:ascii="Calibri" w:hAnsi="Calibri"/>
          <w:highlight w:val="lightGray"/>
          <w:lang w:val="en"/>
        </w:rPr>
      </w:pPr>
    </w:p>
    <w:p w:rsidR="000E6BD2" w:rsidRPr="00B418CD" w:rsidRDefault="000E6BD2" w:rsidP="000E6BD2">
      <w:pPr>
        <w:spacing w:line="360" w:lineRule="auto"/>
        <w:rPr>
          <w:rFonts w:ascii="Calibri" w:hAnsi="Calibri"/>
          <w:highlight w:val="lightGray"/>
        </w:rPr>
      </w:pPr>
      <w:r w:rsidRPr="00B418CD">
        <w:rPr>
          <w:rFonts w:ascii="Calibri" w:hAnsi="Calibri"/>
          <w:b/>
          <w:highlight w:val="lightGray"/>
        </w:rPr>
        <w:t>Tuto větu převedl do Morzeovy abecedy a takto “zakodovanou” ji převedl na DNA a vložil do chemické báze a poslal do laboratoře, která takto vytvořenou “genetickou informaci” vložila do bakterie a nechala ji vyvíjet na Petriho misce.</w:t>
      </w:r>
      <w:r w:rsidRPr="00B418CD">
        <w:rPr>
          <w:rFonts w:ascii="Calibri" w:hAnsi="Calibri"/>
          <w:highlight w:val="lightGray"/>
        </w:rPr>
        <w:t xml:space="preserve"> (Bakterie rostla v uzavřeném prostoru. Uživatelé internetu mohli spouštět ultrafialové záření, které způsobí mutaci a zánik bakterie. Kac chtěl </w:t>
      </w:r>
      <w:r w:rsidRPr="00B418CD">
        <w:rPr>
          <w:rFonts w:ascii="Calibri" w:hAnsi="Calibri"/>
          <w:highlight w:val="lightGray"/>
        </w:rPr>
        <w:lastRenderedPageBreak/>
        <w:t>upozornit na dilema. Pokud s tímto pokusem nesouhlasíte a “svítíte” na něj, osvojujete si pozici vládce nad přírodou a přirozenými procesy.</w:t>
      </w:r>
    </w:p>
    <w:p w:rsidR="000E6BD2" w:rsidRPr="00B418CD" w:rsidRDefault="000E6BD2" w:rsidP="000E6BD2">
      <w:pPr>
        <w:spacing w:line="360" w:lineRule="auto"/>
        <w:rPr>
          <w:rFonts w:ascii="Calibri" w:hAnsi="Calibri"/>
          <w:highlight w:val="lightGray"/>
        </w:rPr>
      </w:pPr>
    </w:p>
    <w:p w:rsidR="000E6BD2" w:rsidRPr="00B418CD" w:rsidRDefault="000E6BD2" w:rsidP="000E6BD2">
      <w:pPr>
        <w:spacing w:line="360" w:lineRule="auto"/>
        <w:rPr>
          <w:rFonts w:ascii="Calibri" w:hAnsi="Calibri"/>
          <w:highlight w:val="lightGray"/>
        </w:rPr>
      </w:pPr>
      <w:r w:rsidRPr="00B418CD">
        <w:rPr>
          <w:rFonts w:ascii="Calibri" w:hAnsi="Calibri"/>
          <w:highlight w:val="lightGray"/>
        </w:rPr>
        <w:t xml:space="preserve">Kacovým nejznámějším dílem je zeleně „svítící králík“ </w:t>
      </w:r>
      <w:r w:rsidRPr="00B418CD">
        <w:rPr>
          <w:rFonts w:ascii="Calibri" w:hAnsi="Calibri"/>
          <w:b/>
          <w:bCs/>
          <w:highlight w:val="lightGray"/>
        </w:rPr>
        <w:t>Alba (2000)</w:t>
      </w:r>
      <w:r w:rsidRPr="00B418CD">
        <w:rPr>
          <w:rFonts w:ascii="Calibri" w:hAnsi="Calibri"/>
          <w:highlight w:val="lightGray"/>
        </w:rPr>
        <w:t xml:space="preserve">. Kac implantoval do králičího genu „svítící“ gen (protein) z medúzy. Králík pod určitým modrým světlem svítil. Kac chtěl tak upozornit na způsob, jakým se ve společnosti formuje „jinakost“. Součástí díla bylo vytvoření „svítícího králíka“, veřejný dialog vyvolaný tímto projektem a zařazení králíka do společnosti (což se nepodařilo…), laboratoř si jej vzala zpět. Je to příklad </w:t>
      </w:r>
      <w:r w:rsidRPr="00B418CD">
        <w:rPr>
          <w:rFonts w:ascii="Calibri" w:hAnsi="Calibri"/>
          <w:b/>
          <w:bCs/>
          <w:highlight w:val="lightGray"/>
        </w:rPr>
        <w:t>„transgenického umění“, které Kac popsal jako novou um. formu založenou na užívání genetického inženýrství k přenosu přirozených nebo umělých genů do organismu a k vytvoření unikátní živé bytosti.</w:t>
      </w:r>
    </w:p>
    <w:p w:rsidR="000E6BD2" w:rsidRPr="00B418CD" w:rsidRDefault="000E6BD2" w:rsidP="000E6BD2">
      <w:pPr>
        <w:spacing w:line="360" w:lineRule="auto"/>
        <w:rPr>
          <w:szCs w:val="20"/>
          <w:highlight w:val="lightGray"/>
        </w:rPr>
      </w:pPr>
    </w:p>
    <w:p w:rsidR="000E6BD2" w:rsidRPr="00B418CD" w:rsidRDefault="000E6BD2" w:rsidP="000E6BD2">
      <w:pPr>
        <w:spacing w:line="360" w:lineRule="auto"/>
        <w:rPr>
          <w:rFonts w:ascii="Calibri" w:hAnsi="Calibri"/>
          <w:b/>
          <w:bCs/>
          <w:highlight w:val="lightGray"/>
        </w:rPr>
      </w:pPr>
      <w:r w:rsidRPr="00B418CD">
        <w:rPr>
          <w:rFonts w:ascii="Calibri" w:hAnsi="Calibri"/>
          <w:b/>
          <w:bCs/>
          <w:highlight w:val="lightGray"/>
        </w:rPr>
        <w:t>5. Problém terminologie: Od definice k hledání společných jmenovatelů/principů</w:t>
      </w:r>
    </w:p>
    <w:p w:rsidR="000E6BD2" w:rsidRPr="00B418CD" w:rsidRDefault="000E6BD2" w:rsidP="000E6BD2">
      <w:pPr>
        <w:pStyle w:val="Normlnweb"/>
        <w:spacing w:line="360" w:lineRule="auto"/>
        <w:rPr>
          <w:rFonts w:ascii="Calibri" w:hAnsi="Calibri"/>
          <w:b/>
          <w:bCs/>
          <w:color w:val="auto"/>
          <w:sz w:val="22"/>
          <w:szCs w:val="22"/>
          <w:highlight w:val="lightGray"/>
        </w:rPr>
      </w:pPr>
      <w:r w:rsidRPr="00B418CD">
        <w:rPr>
          <w:rFonts w:ascii="Calibri" w:hAnsi="Calibri"/>
          <w:color w:val="auto"/>
          <w:sz w:val="22"/>
          <w:szCs w:val="22"/>
          <w:highlight w:val="lightGray"/>
        </w:rPr>
        <w:t>Terminologie forem</w:t>
      </w:r>
      <w:r w:rsidRPr="00B418CD">
        <w:rPr>
          <w:rFonts w:ascii="Calibri" w:hAnsi="Calibri"/>
          <w:b/>
          <w:bCs/>
          <w:color w:val="auto"/>
          <w:sz w:val="22"/>
          <w:szCs w:val="22"/>
          <w:highlight w:val="lightGray"/>
        </w:rPr>
        <w:t xml:space="preserve"> technického umění</w:t>
      </w:r>
      <w:r w:rsidRPr="00B418CD">
        <w:rPr>
          <w:rFonts w:ascii="Calibri" w:hAnsi="Calibri"/>
          <w:color w:val="auto"/>
          <w:sz w:val="22"/>
          <w:szCs w:val="22"/>
          <w:highlight w:val="lightGray"/>
        </w:rPr>
        <w:t xml:space="preserve"> byla vždy velmi mlhavá  a to, co je nyní známé jako digitální umění bylo nazýváno různě: jednou se tomu říkalo</w:t>
      </w:r>
      <w:r w:rsidRPr="00B418CD">
        <w:rPr>
          <w:rFonts w:ascii="Calibri" w:hAnsi="Calibri"/>
          <w:b/>
          <w:bCs/>
          <w:color w:val="auto"/>
          <w:sz w:val="22"/>
          <w:szCs w:val="22"/>
          <w:highlight w:val="lightGray"/>
        </w:rPr>
        <w:t xml:space="preserve"> „počítačové umění“/computer art/(od 70.let)</w:t>
      </w:r>
      <w:r w:rsidRPr="00B418CD">
        <w:rPr>
          <w:rFonts w:ascii="Calibri" w:hAnsi="Calibri"/>
          <w:color w:val="auto"/>
          <w:sz w:val="22"/>
          <w:szCs w:val="22"/>
          <w:highlight w:val="lightGray"/>
        </w:rPr>
        <w:t xml:space="preserve"> a později </w:t>
      </w:r>
      <w:r w:rsidRPr="00B418CD">
        <w:rPr>
          <w:rFonts w:ascii="Calibri" w:hAnsi="Calibri"/>
          <w:b/>
          <w:bCs/>
          <w:color w:val="auto"/>
          <w:sz w:val="22"/>
          <w:szCs w:val="22"/>
          <w:highlight w:val="lightGray"/>
        </w:rPr>
        <w:t>multimediální uměn</w:t>
      </w:r>
      <w:r w:rsidRPr="00B418CD">
        <w:rPr>
          <w:rFonts w:ascii="Calibri" w:hAnsi="Calibri"/>
          <w:color w:val="auto"/>
          <w:sz w:val="22"/>
          <w:szCs w:val="22"/>
          <w:highlight w:val="lightGray"/>
        </w:rPr>
        <w:t>í nebo „</w:t>
      </w:r>
      <w:r w:rsidRPr="00B418CD">
        <w:rPr>
          <w:rFonts w:ascii="Calibri" w:hAnsi="Calibri"/>
          <w:b/>
          <w:color w:val="auto"/>
          <w:sz w:val="22"/>
          <w:szCs w:val="22"/>
          <w:highlight w:val="lightGray"/>
        </w:rPr>
        <w:t>interaktivní umění</w:t>
      </w:r>
      <w:r w:rsidRPr="00B418CD">
        <w:rPr>
          <w:rFonts w:ascii="Calibri" w:hAnsi="Calibri"/>
          <w:color w:val="auto"/>
          <w:sz w:val="22"/>
          <w:szCs w:val="22"/>
          <w:highlight w:val="lightGray"/>
        </w:rPr>
        <w:t xml:space="preserve">“. Nyní je digitální umění zastřešeno  termínem </w:t>
      </w:r>
      <w:r w:rsidRPr="00B418CD">
        <w:rPr>
          <w:rFonts w:ascii="Calibri" w:hAnsi="Calibri"/>
          <w:b/>
          <w:bCs/>
          <w:color w:val="auto"/>
          <w:sz w:val="22"/>
          <w:szCs w:val="22"/>
          <w:highlight w:val="lightGray"/>
        </w:rPr>
        <w:t>„novomediální umění“</w:t>
      </w:r>
      <w:r w:rsidRPr="00B418CD">
        <w:rPr>
          <w:rFonts w:ascii="Calibri" w:hAnsi="Calibri"/>
          <w:color w:val="auto"/>
          <w:sz w:val="22"/>
          <w:szCs w:val="22"/>
          <w:highlight w:val="lightGray"/>
        </w:rPr>
        <w:t xml:space="preserve"> /new media art/, který byl na konci 20. století užíván především pro film a video, ale také pro sound art a jiné hybridní formy. Oblíbený je také název </w:t>
      </w:r>
      <w:r w:rsidRPr="00B418CD">
        <w:rPr>
          <w:rFonts w:ascii="Calibri" w:hAnsi="Calibri"/>
          <w:b/>
          <w:color w:val="auto"/>
          <w:sz w:val="22"/>
          <w:szCs w:val="22"/>
          <w:highlight w:val="lightGray"/>
        </w:rPr>
        <w:t>net art a software art</w:t>
      </w:r>
      <w:r w:rsidRPr="00B418CD">
        <w:rPr>
          <w:rFonts w:ascii="Calibri" w:hAnsi="Calibri"/>
          <w:color w:val="auto"/>
          <w:sz w:val="22"/>
          <w:szCs w:val="22"/>
          <w:highlight w:val="lightGray"/>
        </w:rPr>
        <w:t>.</w:t>
      </w:r>
    </w:p>
    <w:p w:rsidR="000E6BD2" w:rsidRPr="00B418CD" w:rsidRDefault="000E6BD2" w:rsidP="000E6BD2">
      <w:pPr>
        <w:pStyle w:val="Zkladntext"/>
        <w:spacing w:line="360" w:lineRule="auto"/>
        <w:rPr>
          <w:rFonts w:ascii="Calibri" w:hAnsi="Calibri"/>
          <w:b/>
          <w:bCs/>
          <w:sz w:val="22"/>
          <w:szCs w:val="22"/>
          <w:highlight w:val="lightGray"/>
        </w:rPr>
      </w:pPr>
      <w:r w:rsidRPr="00B418CD">
        <w:rPr>
          <w:rFonts w:ascii="Calibri" w:hAnsi="Calibri"/>
          <w:b/>
          <w:bCs/>
          <w:sz w:val="22"/>
          <w:szCs w:val="22"/>
          <w:highlight w:val="lightGray"/>
        </w:rPr>
        <w:t>Snahy pojmenovat základní principy nových médií se promítají do výčtů jejich vlastností, které vlastně popisují efekty uložení informace v prostředí digitálních médií:</w:t>
      </w:r>
    </w:p>
    <w:p w:rsidR="000E6BD2" w:rsidRPr="00B418CD" w:rsidRDefault="000E6BD2" w:rsidP="000E6BD2">
      <w:pPr>
        <w:pStyle w:val="Zkladntext"/>
        <w:spacing w:line="360" w:lineRule="auto"/>
        <w:rPr>
          <w:rFonts w:ascii="Calibri" w:hAnsi="Calibri"/>
          <w:b/>
          <w:bCs/>
          <w:sz w:val="22"/>
          <w:szCs w:val="22"/>
          <w:highlight w:val="lightGray"/>
        </w:rPr>
      </w:pPr>
      <w:r w:rsidRPr="00B418CD">
        <w:rPr>
          <w:rFonts w:ascii="Calibri" w:hAnsi="Calibri"/>
          <w:b/>
          <w:bCs/>
          <w:sz w:val="22"/>
          <w:szCs w:val="22"/>
          <w:highlight w:val="lightGray"/>
        </w:rPr>
        <w:t>Povaha digitálního prostředí/média se proto opakovaně stává platformou pro definování základních principů a estetických kategorií novo-mediálního díla.</w:t>
      </w:r>
    </w:p>
    <w:p w:rsidR="000E6BD2" w:rsidRPr="00B418CD" w:rsidRDefault="000E6BD2" w:rsidP="000E6BD2">
      <w:pPr>
        <w:pStyle w:val="Zkladntext"/>
        <w:spacing w:line="360" w:lineRule="auto"/>
        <w:rPr>
          <w:rFonts w:ascii="Calibri" w:hAnsi="Calibri"/>
          <w:b/>
          <w:bCs/>
          <w:sz w:val="22"/>
          <w:szCs w:val="22"/>
          <w:highlight w:val="lightGray"/>
        </w:rPr>
      </w:pPr>
    </w:p>
    <w:p w:rsidR="000E6BD2" w:rsidRPr="00B418CD" w:rsidRDefault="000E6BD2" w:rsidP="000E6BD2">
      <w:pPr>
        <w:pStyle w:val="Zkladntext"/>
        <w:numPr>
          <w:ilvl w:val="0"/>
          <w:numId w:val="5"/>
        </w:numPr>
        <w:spacing w:line="360" w:lineRule="auto"/>
        <w:rPr>
          <w:rFonts w:ascii="Calibri" w:hAnsi="Calibri"/>
          <w:b/>
          <w:bCs/>
          <w:sz w:val="22"/>
          <w:szCs w:val="22"/>
          <w:highlight w:val="lightGray"/>
        </w:rPr>
      </w:pPr>
      <w:r w:rsidRPr="00B418CD">
        <w:rPr>
          <w:rFonts w:ascii="Calibri" w:hAnsi="Calibri"/>
          <w:b/>
          <w:bCs/>
          <w:sz w:val="22"/>
          <w:szCs w:val="22"/>
          <w:highlight w:val="lightGray"/>
        </w:rPr>
        <w:t>Georges P. Landow:</w:t>
      </w:r>
      <w:r w:rsidRPr="00B418CD">
        <w:rPr>
          <w:rFonts w:ascii="Calibri" w:hAnsi="Calibri"/>
          <w:sz w:val="22"/>
          <w:szCs w:val="22"/>
          <w:highlight w:val="lightGray"/>
        </w:rPr>
        <w:t xml:space="preserve"> vychází z předpokladu, že hypertext a hypermedia vždy existují jako virtuální, spíše než fyzické texty. /…/ Digitální slova a obrazy, …, nabývají formu sémiotických kódů, a tento základní fakt se potom promítá do vlastností definujících digitální infotechnologie: </w:t>
      </w:r>
      <w:r w:rsidRPr="00B418CD">
        <w:rPr>
          <w:rFonts w:ascii="Calibri" w:hAnsi="Calibri"/>
          <w:b/>
          <w:sz w:val="22"/>
          <w:szCs w:val="22"/>
          <w:highlight w:val="lightGray"/>
        </w:rPr>
        <w:t>1.) virtualita, 2.) fluidita, 3.) adaptabilita, 4.)otevřenost (nebo existence bez hranic), 5.) procesuálnost (processability)- možnost být dále zpracováván, 6.) nekonečná reprodukovatelnost, 7.) schopnost být velmi rychle přemístěn, 8.) síťovatelnost</w:t>
      </w:r>
      <w:r w:rsidRPr="00B418CD">
        <w:rPr>
          <w:rFonts w:ascii="Calibri" w:hAnsi="Calibri"/>
          <w:sz w:val="22"/>
          <w:szCs w:val="22"/>
          <w:highlight w:val="lightGray"/>
        </w:rPr>
        <w:t>. /</w:t>
      </w:r>
      <w:r w:rsidRPr="00B418CD">
        <w:rPr>
          <w:rFonts w:ascii="Calibri" w:hAnsi="Calibri"/>
          <w:b/>
          <w:bCs/>
          <w:sz w:val="22"/>
          <w:szCs w:val="22"/>
          <w:highlight w:val="lightGray"/>
        </w:rPr>
        <w:t>Hypertext as Collage Writing</w:t>
      </w:r>
      <w:r w:rsidRPr="00B418CD">
        <w:rPr>
          <w:rFonts w:ascii="Calibri" w:hAnsi="Calibri"/>
          <w:sz w:val="22"/>
          <w:szCs w:val="22"/>
          <w:highlight w:val="lightGray"/>
        </w:rPr>
        <w:t>, in P. Lunenfeld: The Digital Dialectic, s. 1999. s. 166,/</w:t>
      </w:r>
    </w:p>
    <w:p w:rsidR="000E6BD2" w:rsidRPr="00B418CD" w:rsidRDefault="000E6BD2" w:rsidP="000E6BD2">
      <w:pPr>
        <w:pStyle w:val="Zkladntext"/>
        <w:spacing w:line="360" w:lineRule="auto"/>
        <w:rPr>
          <w:rFonts w:ascii="Calibri" w:hAnsi="Calibri"/>
          <w:b/>
          <w:bCs/>
          <w:sz w:val="22"/>
          <w:szCs w:val="22"/>
          <w:highlight w:val="lightGray"/>
        </w:rPr>
      </w:pPr>
    </w:p>
    <w:p w:rsidR="000E6BD2" w:rsidRPr="00B418CD" w:rsidRDefault="000E6BD2" w:rsidP="000E6BD2">
      <w:pPr>
        <w:pStyle w:val="Zkladntext"/>
        <w:numPr>
          <w:ilvl w:val="0"/>
          <w:numId w:val="4"/>
        </w:numPr>
        <w:spacing w:line="360" w:lineRule="auto"/>
        <w:rPr>
          <w:rFonts w:ascii="Calibri" w:hAnsi="Calibri"/>
          <w:b/>
          <w:bCs/>
          <w:sz w:val="22"/>
          <w:szCs w:val="22"/>
          <w:highlight w:val="lightGray"/>
        </w:rPr>
      </w:pPr>
      <w:r w:rsidRPr="00B418CD">
        <w:rPr>
          <w:rFonts w:ascii="Calibri" w:hAnsi="Calibri"/>
          <w:b/>
          <w:bCs/>
          <w:sz w:val="22"/>
          <w:szCs w:val="22"/>
          <w:highlight w:val="lightGray"/>
        </w:rPr>
        <w:lastRenderedPageBreak/>
        <w:t>Lev Manoviche:</w:t>
      </w:r>
      <w:r w:rsidRPr="00B418CD">
        <w:rPr>
          <w:rFonts w:ascii="Calibri" w:hAnsi="Calibri"/>
          <w:sz w:val="22"/>
          <w:szCs w:val="22"/>
          <w:highlight w:val="lightGray"/>
        </w:rPr>
        <w:t xml:space="preserve"> navrhuje užívat pojmy informatiky jako estetické kategorie novomediálního díla: číselná reprezentace, modularita, automatizace, variabilita, kulturní překódování.</w:t>
      </w:r>
      <w:r w:rsidRPr="00B418CD">
        <w:rPr>
          <w:rFonts w:ascii="Calibri" w:hAnsi="Calibri"/>
          <w:b/>
          <w:bCs/>
          <w:sz w:val="22"/>
          <w:szCs w:val="22"/>
          <w:highlight w:val="lightGray"/>
        </w:rPr>
        <w:t xml:space="preserve"> /Jazyk nových médií/Language of New Media, 2001/</w:t>
      </w:r>
    </w:p>
    <w:p w:rsidR="000E6BD2" w:rsidRPr="00B418CD" w:rsidRDefault="000E6BD2" w:rsidP="000E6BD2">
      <w:pPr>
        <w:pStyle w:val="Zkladntext"/>
        <w:spacing w:line="360" w:lineRule="auto"/>
        <w:rPr>
          <w:rFonts w:ascii="Calibri" w:hAnsi="Calibri"/>
          <w:b/>
          <w:bCs/>
          <w:sz w:val="22"/>
          <w:szCs w:val="22"/>
          <w:highlight w:val="lightGray"/>
        </w:rPr>
      </w:pPr>
    </w:p>
    <w:p w:rsidR="000E6BD2" w:rsidRPr="00B418CD" w:rsidRDefault="000E6BD2" w:rsidP="000E6BD2">
      <w:pPr>
        <w:pStyle w:val="Zkladntext"/>
        <w:numPr>
          <w:ilvl w:val="0"/>
          <w:numId w:val="4"/>
        </w:numPr>
        <w:spacing w:line="360" w:lineRule="auto"/>
        <w:rPr>
          <w:rFonts w:ascii="Calibri" w:hAnsi="Calibri"/>
          <w:b/>
          <w:bCs/>
          <w:sz w:val="22"/>
          <w:szCs w:val="22"/>
          <w:highlight w:val="lightGray"/>
        </w:rPr>
      </w:pPr>
      <w:r w:rsidRPr="00B418CD">
        <w:rPr>
          <w:rFonts w:ascii="Calibri" w:hAnsi="Calibri"/>
          <w:b/>
          <w:bCs/>
          <w:sz w:val="22"/>
          <w:szCs w:val="22"/>
          <w:highlight w:val="lightGray"/>
        </w:rPr>
        <w:t>Martin Lister a kolektiv</w:t>
      </w:r>
      <w:r w:rsidRPr="00B418CD">
        <w:rPr>
          <w:rFonts w:ascii="Calibri" w:hAnsi="Calibri"/>
          <w:sz w:val="22"/>
          <w:szCs w:val="22"/>
          <w:highlight w:val="lightGray"/>
        </w:rPr>
        <w:t>. New Media: A Critical Introduction uvádí kategorie: digitalita, interaktivita, hypertext, disperze (rozptýlení), virtualita.</w:t>
      </w:r>
    </w:p>
    <w:p w:rsidR="000E6BD2" w:rsidRPr="00B418CD" w:rsidRDefault="000E6BD2" w:rsidP="000E6BD2">
      <w:pPr>
        <w:pStyle w:val="Zkladntext"/>
        <w:spacing w:line="360" w:lineRule="auto"/>
        <w:rPr>
          <w:rFonts w:ascii="Calibri" w:hAnsi="Calibri"/>
          <w:sz w:val="22"/>
          <w:szCs w:val="22"/>
          <w:highlight w:val="lightGray"/>
        </w:rPr>
      </w:pPr>
      <w:r w:rsidRPr="00B418CD">
        <w:rPr>
          <w:rFonts w:ascii="Calibri" w:hAnsi="Calibri"/>
          <w:sz w:val="22"/>
          <w:szCs w:val="22"/>
          <w:highlight w:val="lightGray"/>
        </w:rPr>
        <w:t xml:space="preserve"> </w:t>
      </w:r>
    </w:p>
    <w:p w:rsidR="000E6BD2" w:rsidRPr="00B418CD" w:rsidRDefault="000E6BD2" w:rsidP="000E6BD2">
      <w:pPr>
        <w:pStyle w:val="Zkladntext"/>
        <w:numPr>
          <w:ilvl w:val="0"/>
          <w:numId w:val="4"/>
        </w:numPr>
        <w:spacing w:line="360" w:lineRule="auto"/>
        <w:rPr>
          <w:rFonts w:ascii="Calibri" w:hAnsi="Calibri"/>
          <w:sz w:val="22"/>
          <w:szCs w:val="22"/>
          <w:highlight w:val="lightGray"/>
        </w:rPr>
      </w:pPr>
      <w:r w:rsidRPr="00B418CD">
        <w:rPr>
          <w:rFonts w:ascii="Calibri" w:hAnsi="Calibri"/>
          <w:b/>
          <w:sz w:val="22"/>
          <w:szCs w:val="22"/>
          <w:highlight w:val="lightGray"/>
        </w:rPr>
        <w:t xml:space="preserve">Pierre Lévy užívá pojem „umění kyberkultury“ a jeho definice této tvorby zahrnuje nejen povahu média, ale i nové vztahy mezi tvůrcem – dílem – uživatelem, které nová média nastolují: </w:t>
      </w:r>
      <w:r w:rsidRPr="00B418CD">
        <w:rPr>
          <w:rFonts w:ascii="Calibri" w:hAnsi="Calibri"/>
          <w:sz w:val="22"/>
          <w:szCs w:val="22"/>
          <w:highlight w:val="lightGray"/>
        </w:rPr>
        <w:t xml:space="preserve">Umění nových médií je: </w:t>
      </w:r>
      <w:r w:rsidRPr="00B418CD">
        <w:rPr>
          <w:rFonts w:ascii="Calibri" w:hAnsi="Calibri"/>
          <w:i/>
          <w:sz w:val="22"/>
          <w:szCs w:val="22"/>
          <w:highlight w:val="lightGray"/>
        </w:rPr>
        <w:t>„soubor komunikačních a interaktivních konfigurací, které se utvářejí v techno-sociálním prostředí kyberkultury.“</w:t>
      </w:r>
      <w:r w:rsidRPr="00B418CD">
        <w:rPr>
          <w:rFonts w:ascii="Calibri" w:hAnsi="Calibri"/>
          <w:sz w:val="22"/>
          <w:szCs w:val="22"/>
          <w:highlight w:val="lightGray"/>
        </w:rPr>
        <w:t xml:space="preserve"> (P.Lévy, Kyberkultura, 1997, s.121)</w:t>
      </w:r>
    </w:p>
    <w:p w:rsidR="000E6BD2" w:rsidRPr="00B418CD" w:rsidRDefault="000E6BD2" w:rsidP="000E6BD2">
      <w:pPr>
        <w:spacing w:line="360" w:lineRule="auto"/>
        <w:rPr>
          <w:rFonts w:ascii="Calibri" w:hAnsi="Calibri"/>
          <w:highlight w:val="lightGray"/>
        </w:rPr>
      </w:pPr>
    </w:p>
    <w:p w:rsidR="000E6BD2" w:rsidRPr="007854FD" w:rsidRDefault="000E6BD2" w:rsidP="000E6BD2">
      <w:pPr>
        <w:spacing w:line="360" w:lineRule="auto"/>
        <w:rPr>
          <w:rFonts w:ascii="Calibri" w:hAnsi="Calibri"/>
          <w:highlight w:val="lightGray"/>
        </w:rPr>
      </w:pPr>
      <w:bookmarkStart w:id="0" w:name="_GoBack"/>
      <w:bookmarkEnd w:id="0"/>
      <w:r w:rsidRPr="007854FD">
        <w:rPr>
          <w:rFonts w:ascii="Calibri" w:hAnsi="Calibri"/>
          <w:b/>
          <w:bCs/>
          <w:highlight w:val="lightGray"/>
        </w:rPr>
        <w:t xml:space="preserve">Do oblasti mediálního umění /Lévy užívá spíše spojení </w:t>
      </w:r>
      <w:r w:rsidRPr="007854FD">
        <w:rPr>
          <w:rFonts w:ascii="Calibri" w:hAnsi="Calibri"/>
          <w:b/>
          <w:bCs/>
          <w:highlight w:val="lightGray"/>
          <w:u w:val="single"/>
        </w:rPr>
        <w:t>umění kyberkultury</w:t>
      </w:r>
      <w:r w:rsidRPr="007854FD">
        <w:rPr>
          <w:rFonts w:ascii="Calibri" w:hAnsi="Calibri"/>
          <w:b/>
          <w:bCs/>
          <w:highlight w:val="lightGray"/>
        </w:rPr>
        <w:t xml:space="preserve">/ zahrnuje: </w:t>
      </w:r>
      <w:r w:rsidRPr="007854FD">
        <w:rPr>
          <w:rFonts w:ascii="Calibri" w:hAnsi="Calibri"/>
          <w:highlight w:val="lightGray"/>
        </w:rPr>
        <w:t xml:space="preserve">Automatické skládání partitur či textů, „techno“ hudbu vytvářenou z úryvků a úprav již existujících skladeb, systémy artificiálního života či samostatných robotů, virtuální světy, webové stránky s estetickým a kulturním zaměřením, hypermédia, události organizované prostřednictvím sítě nebo jinak implikující účast na základě digitálních zařízení, nejrůznější kombinování „reálného“ a „virtuálního“, interaktivní instalace apod. </w:t>
      </w:r>
    </w:p>
    <w:p w:rsidR="000E6BD2" w:rsidRPr="007854FD" w:rsidRDefault="000E6BD2" w:rsidP="000E6BD2">
      <w:pPr>
        <w:pStyle w:val="Zkladntext"/>
        <w:spacing w:line="360" w:lineRule="auto"/>
        <w:rPr>
          <w:rFonts w:ascii="Calibri" w:hAnsi="Calibri"/>
          <w:sz w:val="22"/>
          <w:szCs w:val="22"/>
          <w:highlight w:val="lightGray"/>
        </w:rPr>
      </w:pPr>
      <w:r w:rsidRPr="007854FD">
        <w:rPr>
          <w:rFonts w:ascii="Calibri" w:hAnsi="Calibri"/>
          <w:sz w:val="22"/>
          <w:szCs w:val="22"/>
          <w:highlight w:val="lightGray"/>
        </w:rPr>
        <w:t xml:space="preserve">(viz katalogy a výstavy festivalů: </w:t>
      </w:r>
      <w:r w:rsidRPr="007854FD">
        <w:rPr>
          <w:rFonts w:ascii="Calibri" w:hAnsi="Calibri"/>
          <w:b/>
          <w:bCs/>
          <w:sz w:val="22"/>
          <w:szCs w:val="22"/>
          <w:highlight w:val="lightGray"/>
        </w:rPr>
        <w:t>Ars Electronica</w:t>
      </w:r>
      <w:r w:rsidRPr="007854FD">
        <w:rPr>
          <w:rFonts w:ascii="Calibri" w:hAnsi="Calibri"/>
          <w:sz w:val="22"/>
          <w:szCs w:val="22"/>
          <w:highlight w:val="lightGray"/>
        </w:rPr>
        <w:t xml:space="preserve"> v Rakouském Linci, </w:t>
      </w:r>
      <w:r w:rsidRPr="007854FD">
        <w:rPr>
          <w:rFonts w:ascii="Calibri" w:hAnsi="Calibri"/>
          <w:b/>
          <w:bCs/>
          <w:sz w:val="22"/>
          <w:szCs w:val="22"/>
          <w:highlight w:val="lightGray"/>
        </w:rPr>
        <w:t xml:space="preserve">Transmediale </w:t>
      </w:r>
      <w:r w:rsidRPr="007854FD">
        <w:rPr>
          <w:rFonts w:ascii="Calibri" w:hAnsi="Calibri"/>
          <w:sz w:val="22"/>
          <w:szCs w:val="22"/>
          <w:highlight w:val="lightGray"/>
        </w:rPr>
        <w:t>v německém Berlíně,</w:t>
      </w:r>
      <w:r w:rsidRPr="007854FD">
        <w:rPr>
          <w:rFonts w:ascii="Calibri" w:hAnsi="Calibri"/>
          <w:b/>
          <w:bCs/>
          <w:sz w:val="22"/>
          <w:szCs w:val="22"/>
          <w:highlight w:val="lightGray"/>
        </w:rPr>
        <w:t xml:space="preserve"> ISEA</w:t>
      </w:r>
      <w:r w:rsidRPr="007854FD">
        <w:rPr>
          <w:rFonts w:ascii="Calibri" w:hAnsi="Calibri"/>
          <w:sz w:val="22"/>
          <w:szCs w:val="22"/>
          <w:highlight w:val="lightGray"/>
        </w:rPr>
        <w:t xml:space="preserve"> (International Symposium of Electronic Arts), která se koná vždy v jiném městě.) </w:t>
      </w:r>
      <w:r w:rsidRPr="007854FD">
        <w:rPr>
          <w:rFonts w:ascii="Calibri" w:hAnsi="Calibri"/>
          <w:b/>
          <w:sz w:val="22"/>
          <w:szCs w:val="22"/>
          <w:highlight w:val="lightGray"/>
        </w:rPr>
        <w:t>SIGRAPH</w:t>
      </w:r>
      <w:r w:rsidRPr="007854FD">
        <w:rPr>
          <w:rFonts w:ascii="Calibri" w:hAnsi="Calibri"/>
          <w:sz w:val="22"/>
          <w:szCs w:val="22"/>
          <w:highlight w:val="lightGray"/>
        </w:rPr>
        <w:t>.</w:t>
      </w:r>
    </w:p>
    <w:p w:rsidR="000E6BD2" w:rsidRPr="007854FD" w:rsidRDefault="000E6BD2" w:rsidP="000E6BD2">
      <w:pPr>
        <w:pStyle w:val="Zkladntext2"/>
        <w:spacing w:line="360" w:lineRule="auto"/>
        <w:rPr>
          <w:rFonts w:ascii="Calibri" w:hAnsi="Calibri"/>
          <w:sz w:val="22"/>
          <w:szCs w:val="22"/>
          <w:highlight w:val="lightGray"/>
        </w:rPr>
      </w:pPr>
      <w:r w:rsidRPr="007854FD">
        <w:rPr>
          <w:rFonts w:ascii="Calibri" w:hAnsi="Calibri"/>
          <w:sz w:val="22"/>
          <w:szCs w:val="22"/>
          <w:highlight w:val="lightGray"/>
        </w:rPr>
        <w:t xml:space="preserve">I přes žánrovou rozmanitost můžeme vysledovat určité </w:t>
      </w:r>
      <w:r w:rsidRPr="007854FD">
        <w:rPr>
          <w:rFonts w:ascii="Calibri" w:hAnsi="Calibri"/>
          <w:b/>
          <w:bCs/>
          <w:sz w:val="22"/>
          <w:szCs w:val="22"/>
          <w:highlight w:val="lightGray"/>
        </w:rPr>
        <w:t>hlavní rysy „umění kyberkultury“</w:t>
      </w:r>
      <w:r w:rsidRPr="007854FD">
        <w:rPr>
          <w:rFonts w:ascii="Calibri" w:hAnsi="Calibri"/>
          <w:sz w:val="22"/>
          <w:szCs w:val="22"/>
          <w:highlight w:val="lightGray"/>
        </w:rPr>
        <w:t>. Tyto rysy sice nejsou vždy obsaženy v každém díle, zastupují však jeho hlavní tendence:</w:t>
      </w:r>
    </w:p>
    <w:p w:rsidR="000E6BD2" w:rsidRPr="007854FD" w:rsidRDefault="000E6BD2" w:rsidP="000E6BD2">
      <w:pPr>
        <w:pStyle w:val="Zkladntext2"/>
        <w:spacing w:line="360" w:lineRule="auto"/>
        <w:rPr>
          <w:rFonts w:ascii="Calibri" w:hAnsi="Calibri"/>
          <w:sz w:val="22"/>
          <w:szCs w:val="22"/>
          <w:highlight w:val="lightGray"/>
        </w:rPr>
      </w:pPr>
    </w:p>
    <w:p w:rsidR="000E6BD2" w:rsidRPr="007854FD" w:rsidRDefault="000E6BD2" w:rsidP="000E6BD2">
      <w:pPr>
        <w:pStyle w:val="Zkladntext2"/>
        <w:numPr>
          <w:ilvl w:val="0"/>
          <w:numId w:val="6"/>
        </w:numPr>
        <w:spacing w:line="360" w:lineRule="auto"/>
        <w:rPr>
          <w:rFonts w:ascii="Calibri" w:hAnsi="Calibri"/>
          <w:b/>
          <w:bCs/>
          <w:sz w:val="22"/>
          <w:szCs w:val="22"/>
          <w:highlight w:val="lightGray"/>
        </w:rPr>
      </w:pPr>
      <w:r w:rsidRPr="007854FD">
        <w:rPr>
          <w:rFonts w:ascii="Calibri" w:hAnsi="Calibri"/>
          <w:b/>
          <w:bCs/>
          <w:sz w:val="22"/>
          <w:szCs w:val="22"/>
          <w:highlight w:val="lightGray"/>
        </w:rPr>
        <w:t xml:space="preserve">Aktivní účast těch, kteří díla vychutnávají, interpretují, zkoumají či čtou /rozvíjená jako koncept INTERAKTIVITY/. </w:t>
      </w:r>
    </w:p>
    <w:p w:rsidR="000E6BD2" w:rsidRPr="007854FD" w:rsidRDefault="000E6BD2" w:rsidP="000E6BD2">
      <w:pPr>
        <w:pStyle w:val="Zkladntext2"/>
        <w:spacing w:line="360" w:lineRule="auto"/>
        <w:rPr>
          <w:rFonts w:ascii="Calibri" w:hAnsi="Calibri"/>
          <w:sz w:val="22"/>
          <w:szCs w:val="22"/>
          <w:highlight w:val="lightGray"/>
        </w:rPr>
      </w:pPr>
      <w:r w:rsidRPr="007854FD">
        <w:rPr>
          <w:rFonts w:ascii="Calibri" w:hAnsi="Calibri"/>
          <w:sz w:val="22"/>
          <w:szCs w:val="22"/>
          <w:highlight w:val="lightGray"/>
        </w:rPr>
        <w:tab/>
        <w:t xml:space="preserve">Přičemž nejde pouze o podíl na výstavbě smyslu, ale o skutečné spoluvytváření díla, </w:t>
      </w:r>
      <w:r w:rsidRPr="007854FD">
        <w:rPr>
          <w:rFonts w:ascii="Calibri" w:hAnsi="Calibri"/>
          <w:sz w:val="22"/>
          <w:szCs w:val="22"/>
          <w:highlight w:val="lightGray"/>
        </w:rPr>
        <w:tab/>
        <w:t xml:space="preserve">neboť </w:t>
      </w:r>
      <w:r w:rsidRPr="007854FD">
        <w:rPr>
          <w:rFonts w:ascii="Calibri" w:hAnsi="Calibri"/>
          <w:sz w:val="22"/>
          <w:szCs w:val="22"/>
          <w:highlight w:val="lightGray"/>
        </w:rPr>
        <w:tab/>
        <w:t xml:space="preserve">„divák“ je vyzván, k tomu, aby zasahoval přímo do aktualizace jedné sekvence </w:t>
      </w:r>
      <w:r w:rsidRPr="007854FD">
        <w:rPr>
          <w:rFonts w:ascii="Calibri" w:hAnsi="Calibri"/>
          <w:sz w:val="22"/>
          <w:szCs w:val="22"/>
          <w:highlight w:val="lightGray"/>
        </w:rPr>
        <w:tab/>
        <w:t>znaků či dějů.</w:t>
      </w:r>
    </w:p>
    <w:p w:rsidR="000E6BD2" w:rsidRPr="007854FD" w:rsidRDefault="000E6BD2" w:rsidP="000E6BD2">
      <w:pPr>
        <w:pStyle w:val="Zkladntext2"/>
        <w:spacing w:line="360" w:lineRule="auto"/>
        <w:rPr>
          <w:rFonts w:ascii="Calibri" w:hAnsi="Calibri"/>
          <w:sz w:val="22"/>
          <w:szCs w:val="22"/>
          <w:highlight w:val="lightGray"/>
        </w:rPr>
      </w:pPr>
    </w:p>
    <w:p w:rsidR="000E6BD2" w:rsidRPr="007854FD" w:rsidRDefault="000E6BD2" w:rsidP="000E6BD2">
      <w:pPr>
        <w:pStyle w:val="Zkladntext2"/>
        <w:numPr>
          <w:ilvl w:val="0"/>
          <w:numId w:val="6"/>
        </w:numPr>
        <w:spacing w:line="360" w:lineRule="auto"/>
        <w:rPr>
          <w:rFonts w:ascii="Calibri" w:hAnsi="Calibri"/>
          <w:b/>
          <w:bCs/>
          <w:sz w:val="22"/>
          <w:szCs w:val="22"/>
          <w:highlight w:val="lightGray"/>
        </w:rPr>
      </w:pPr>
      <w:r w:rsidRPr="007854FD">
        <w:rPr>
          <w:rFonts w:ascii="Calibri" w:hAnsi="Calibri"/>
          <w:sz w:val="22"/>
          <w:szCs w:val="22"/>
          <w:highlight w:val="lightGray"/>
        </w:rPr>
        <w:t xml:space="preserve">Výše zmíněným vlastnostem odpovídá </w:t>
      </w:r>
      <w:r w:rsidRPr="007854FD">
        <w:rPr>
          <w:rFonts w:ascii="Calibri" w:hAnsi="Calibri"/>
          <w:b/>
          <w:bCs/>
          <w:sz w:val="22"/>
          <w:szCs w:val="22"/>
          <w:highlight w:val="lightGray"/>
        </w:rPr>
        <w:t>i organizace kolektivního tvůrčího procesu,</w:t>
      </w:r>
      <w:r w:rsidRPr="007854FD">
        <w:rPr>
          <w:rFonts w:ascii="Calibri" w:hAnsi="Calibri"/>
          <w:sz w:val="22"/>
          <w:szCs w:val="22"/>
          <w:highlight w:val="lightGray"/>
        </w:rPr>
        <w:t xml:space="preserve"> pro virtuální umění také typická: spolupráce iniciátorů (umělců) a účastníků, uvedení na síť umělců podílejících se na stejné produkci, zaznamenávání stop interakce či dráhy, které nakonec tvoří dílo, spolupráce mezi umělci a inženýry…</w:t>
      </w:r>
      <w:r w:rsidRPr="007854FD">
        <w:rPr>
          <w:rFonts w:ascii="Calibri" w:hAnsi="Calibri"/>
          <w:b/>
          <w:bCs/>
          <w:sz w:val="22"/>
          <w:szCs w:val="22"/>
          <w:highlight w:val="lightGray"/>
        </w:rPr>
        <w:t>/ROZVÍJENÉ JAKO KONCEPT KOLABORATIVNÍHO, ČI PARTICIPATORNÍHO UMĚNÍ/</w:t>
      </w:r>
    </w:p>
    <w:p w:rsidR="000E6BD2" w:rsidRPr="007854FD" w:rsidRDefault="000E6BD2" w:rsidP="000E6BD2">
      <w:pPr>
        <w:pStyle w:val="Zkladntext2"/>
        <w:spacing w:line="360" w:lineRule="auto"/>
        <w:rPr>
          <w:rFonts w:ascii="Calibri" w:hAnsi="Calibri"/>
          <w:sz w:val="22"/>
          <w:szCs w:val="22"/>
          <w:highlight w:val="lightGray"/>
        </w:rPr>
      </w:pPr>
    </w:p>
    <w:p w:rsidR="000E6BD2" w:rsidRPr="007854FD" w:rsidRDefault="000E6BD2" w:rsidP="000E6BD2">
      <w:pPr>
        <w:pStyle w:val="Zkladntext2"/>
        <w:numPr>
          <w:ilvl w:val="0"/>
          <w:numId w:val="6"/>
        </w:numPr>
        <w:spacing w:line="360" w:lineRule="auto"/>
        <w:rPr>
          <w:rFonts w:ascii="Calibri" w:hAnsi="Calibri"/>
          <w:sz w:val="22"/>
          <w:szCs w:val="22"/>
          <w:highlight w:val="lightGray"/>
        </w:rPr>
      </w:pPr>
      <w:r w:rsidRPr="007854FD">
        <w:rPr>
          <w:rFonts w:ascii="Calibri" w:hAnsi="Calibri"/>
          <w:sz w:val="22"/>
          <w:szCs w:val="22"/>
          <w:highlight w:val="lightGray"/>
        </w:rPr>
        <w:lastRenderedPageBreak/>
        <w:t xml:space="preserve">Kolektivní tvorba, stejně jako účast interpretů, jdou ruku v ruce s třetím typickým rysem umění kyberkultury – </w:t>
      </w:r>
      <w:r w:rsidRPr="007854FD">
        <w:rPr>
          <w:rFonts w:ascii="Calibri" w:hAnsi="Calibri"/>
          <w:b/>
          <w:bCs/>
          <w:sz w:val="22"/>
          <w:szCs w:val="22"/>
          <w:highlight w:val="lightGray"/>
        </w:rPr>
        <w:t>s nepřetržitou tvorbou</w:t>
      </w:r>
      <w:r w:rsidRPr="007854FD">
        <w:rPr>
          <w:rFonts w:ascii="Calibri" w:hAnsi="Calibri"/>
          <w:sz w:val="22"/>
          <w:szCs w:val="22"/>
          <w:highlight w:val="lightGray"/>
        </w:rPr>
        <w:t xml:space="preserve">. Tzn. </w:t>
      </w:r>
      <w:r w:rsidRPr="007854FD">
        <w:rPr>
          <w:rFonts w:ascii="Calibri" w:hAnsi="Calibri"/>
          <w:b/>
          <w:bCs/>
          <w:sz w:val="22"/>
          <w:szCs w:val="22"/>
          <w:highlight w:val="lightGray"/>
        </w:rPr>
        <w:t>Virtuální dílo je svou strukturou „otevřené“.</w:t>
      </w:r>
      <w:r w:rsidRPr="007854FD">
        <w:rPr>
          <w:rFonts w:ascii="Calibri" w:hAnsi="Calibri"/>
          <w:sz w:val="22"/>
          <w:szCs w:val="22"/>
          <w:highlight w:val="lightGray"/>
        </w:rPr>
        <w:t xml:space="preserve"> Každá aktualizace odhaluje nový aspekt díla. Některé systémy se navíc nespokojí s opakováním stále stejných kombinací, ale v průběhu interakcí dávají podnět ke vzniku naprosto nepředvídaných forem. /ROZVÍJENÉ např. </w:t>
      </w:r>
      <w:r w:rsidRPr="007854FD">
        <w:rPr>
          <w:rFonts w:ascii="Calibri" w:hAnsi="Calibri"/>
          <w:b/>
          <w:sz w:val="22"/>
          <w:szCs w:val="22"/>
          <w:highlight w:val="lightGray"/>
        </w:rPr>
        <w:t>JAKO KONCEPT NEUKONČENÉ TVORBY</w:t>
      </w:r>
      <w:r w:rsidRPr="007854FD">
        <w:rPr>
          <w:rFonts w:ascii="Calibri" w:hAnsi="Calibri"/>
          <w:sz w:val="22"/>
          <w:szCs w:val="22"/>
          <w:highlight w:val="lightGray"/>
        </w:rPr>
        <w:t>, nekonečných mutací díla atd., generativní umění…/</w:t>
      </w:r>
    </w:p>
    <w:p w:rsidR="000E6BD2" w:rsidRPr="007854FD" w:rsidRDefault="000E6BD2" w:rsidP="000E6BD2">
      <w:pPr>
        <w:pStyle w:val="Zkladntext2"/>
        <w:spacing w:line="360" w:lineRule="auto"/>
        <w:rPr>
          <w:highlight w:val="lightGray"/>
        </w:rPr>
      </w:pPr>
    </w:p>
    <w:p w:rsidR="000E6BD2" w:rsidRPr="007854FD" w:rsidRDefault="000E6BD2" w:rsidP="000E6BD2">
      <w:pPr>
        <w:pStyle w:val="Zkladntext2"/>
        <w:spacing w:line="360" w:lineRule="auto"/>
        <w:rPr>
          <w:rFonts w:ascii="Calibri" w:hAnsi="Calibri"/>
          <w:sz w:val="22"/>
          <w:szCs w:val="22"/>
          <w:highlight w:val="lightGray"/>
        </w:rPr>
      </w:pPr>
      <w:r w:rsidRPr="007854FD">
        <w:rPr>
          <w:rFonts w:ascii="Calibri" w:hAnsi="Calibri"/>
          <w:b/>
          <w:bCs/>
          <w:sz w:val="22"/>
          <w:szCs w:val="22"/>
          <w:highlight w:val="lightGray"/>
        </w:rPr>
        <w:t>Tvůrčí akt</w:t>
      </w:r>
      <w:r w:rsidRPr="007854FD">
        <w:rPr>
          <w:rFonts w:ascii="Calibri" w:hAnsi="Calibri"/>
          <w:sz w:val="22"/>
          <w:szCs w:val="22"/>
          <w:highlight w:val="lightGray"/>
        </w:rPr>
        <w:t xml:space="preserve"> se tak již neomezuje pouze na moment koncepce či realizace díla: virtuální mechanismus poskytuje </w:t>
      </w:r>
      <w:r w:rsidRPr="007854FD">
        <w:rPr>
          <w:rFonts w:ascii="Calibri" w:hAnsi="Calibri"/>
          <w:b/>
          <w:bCs/>
          <w:sz w:val="22"/>
          <w:szCs w:val="22"/>
          <w:highlight w:val="lightGray"/>
        </w:rPr>
        <w:t>nástroj, který vytváří události</w:t>
      </w:r>
      <w:r w:rsidRPr="007854FD">
        <w:rPr>
          <w:rFonts w:ascii="Calibri" w:hAnsi="Calibri"/>
          <w:sz w:val="22"/>
          <w:szCs w:val="22"/>
          <w:highlight w:val="lightGray"/>
        </w:rPr>
        <w:t>.</w:t>
      </w:r>
    </w:p>
    <w:p w:rsidR="000E6BD2" w:rsidRPr="007854FD" w:rsidRDefault="000E6BD2" w:rsidP="000E6BD2">
      <w:pPr>
        <w:pStyle w:val="Zkladntext2"/>
        <w:spacing w:line="360" w:lineRule="auto"/>
        <w:rPr>
          <w:rFonts w:ascii="Calibri" w:hAnsi="Calibri"/>
          <w:sz w:val="22"/>
          <w:szCs w:val="22"/>
          <w:highlight w:val="lightGray"/>
        </w:rPr>
      </w:pPr>
      <w:r w:rsidRPr="007854FD">
        <w:rPr>
          <w:rFonts w:ascii="Calibri" w:hAnsi="Calibri"/>
          <w:sz w:val="22"/>
          <w:szCs w:val="22"/>
          <w:highlight w:val="lightGray"/>
        </w:rPr>
        <w:t>Resumé:</w:t>
      </w:r>
    </w:p>
    <w:p w:rsidR="000E6BD2" w:rsidRPr="007854FD" w:rsidRDefault="000E6BD2" w:rsidP="000E6BD2">
      <w:pPr>
        <w:pStyle w:val="Zkladntext2"/>
        <w:spacing w:line="360" w:lineRule="auto"/>
        <w:rPr>
          <w:rFonts w:ascii="Calibri" w:hAnsi="Calibri"/>
          <w:sz w:val="22"/>
          <w:szCs w:val="22"/>
          <w:highlight w:val="lightGray"/>
        </w:rPr>
      </w:pPr>
      <w:r w:rsidRPr="007854FD">
        <w:rPr>
          <w:rFonts w:ascii="Calibri" w:hAnsi="Calibri"/>
          <w:sz w:val="22"/>
          <w:szCs w:val="22"/>
          <w:highlight w:val="lightGray"/>
        </w:rPr>
        <w:t xml:space="preserve">Všechny rysy, které jsme vyjmenovali: </w:t>
      </w:r>
    </w:p>
    <w:p w:rsidR="000E6BD2" w:rsidRPr="007854FD" w:rsidRDefault="000E6BD2" w:rsidP="000E6BD2">
      <w:pPr>
        <w:pStyle w:val="Zkladntext2"/>
        <w:numPr>
          <w:ilvl w:val="0"/>
          <w:numId w:val="7"/>
        </w:numPr>
        <w:spacing w:line="360" w:lineRule="auto"/>
        <w:rPr>
          <w:rFonts w:ascii="Calibri" w:hAnsi="Calibri"/>
          <w:b/>
          <w:bCs/>
          <w:sz w:val="22"/>
          <w:szCs w:val="22"/>
          <w:highlight w:val="lightGray"/>
        </w:rPr>
      </w:pPr>
      <w:r w:rsidRPr="007854FD">
        <w:rPr>
          <w:rFonts w:ascii="Calibri" w:hAnsi="Calibri"/>
          <w:b/>
          <w:bCs/>
          <w:sz w:val="22"/>
          <w:szCs w:val="22"/>
          <w:highlight w:val="lightGray"/>
        </w:rPr>
        <w:t xml:space="preserve">aktivní účast interpretů, </w:t>
      </w:r>
    </w:p>
    <w:p w:rsidR="000E6BD2" w:rsidRPr="007854FD" w:rsidRDefault="000E6BD2" w:rsidP="000E6BD2">
      <w:pPr>
        <w:pStyle w:val="Zkladntext2"/>
        <w:numPr>
          <w:ilvl w:val="0"/>
          <w:numId w:val="7"/>
        </w:numPr>
        <w:spacing w:line="360" w:lineRule="auto"/>
        <w:rPr>
          <w:rFonts w:ascii="Calibri" w:hAnsi="Calibri"/>
          <w:b/>
          <w:bCs/>
          <w:sz w:val="22"/>
          <w:szCs w:val="22"/>
          <w:highlight w:val="lightGray"/>
        </w:rPr>
      </w:pPr>
      <w:r w:rsidRPr="007854FD">
        <w:rPr>
          <w:rFonts w:ascii="Calibri" w:hAnsi="Calibri"/>
          <w:b/>
          <w:bCs/>
          <w:sz w:val="22"/>
          <w:szCs w:val="22"/>
          <w:highlight w:val="lightGray"/>
        </w:rPr>
        <w:t xml:space="preserve">kolektivní tvorba, </w:t>
      </w:r>
    </w:p>
    <w:p w:rsidR="000E6BD2" w:rsidRPr="007854FD" w:rsidRDefault="000E6BD2" w:rsidP="000E6BD2">
      <w:pPr>
        <w:pStyle w:val="Zkladntext2"/>
        <w:numPr>
          <w:ilvl w:val="0"/>
          <w:numId w:val="7"/>
        </w:numPr>
        <w:spacing w:line="360" w:lineRule="auto"/>
        <w:rPr>
          <w:rFonts w:ascii="Calibri" w:hAnsi="Calibri"/>
          <w:b/>
          <w:bCs/>
          <w:sz w:val="22"/>
          <w:szCs w:val="22"/>
          <w:highlight w:val="lightGray"/>
        </w:rPr>
      </w:pPr>
      <w:r w:rsidRPr="007854FD">
        <w:rPr>
          <w:rFonts w:ascii="Calibri" w:hAnsi="Calibri"/>
          <w:b/>
          <w:bCs/>
          <w:sz w:val="22"/>
          <w:szCs w:val="22"/>
          <w:highlight w:val="lightGray"/>
        </w:rPr>
        <w:t xml:space="preserve">dílo-událost, dílo-proces, </w:t>
      </w:r>
    </w:p>
    <w:p w:rsidR="000E6BD2" w:rsidRPr="007854FD" w:rsidRDefault="000E6BD2" w:rsidP="000E6BD2">
      <w:pPr>
        <w:pStyle w:val="Zkladntext2"/>
        <w:numPr>
          <w:ilvl w:val="0"/>
          <w:numId w:val="7"/>
        </w:numPr>
        <w:spacing w:line="360" w:lineRule="auto"/>
        <w:rPr>
          <w:rFonts w:ascii="Calibri" w:hAnsi="Calibri"/>
          <w:b/>
          <w:bCs/>
          <w:sz w:val="22"/>
          <w:szCs w:val="22"/>
          <w:highlight w:val="lightGray"/>
        </w:rPr>
      </w:pPr>
      <w:r w:rsidRPr="007854FD">
        <w:rPr>
          <w:rFonts w:ascii="Calibri" w:hAnsi="Calibri"/>
          <w:b/>
          <w:bCs/>
          <w:sz w:val="22"/>
          <w:szCs w:val="22"/>
          <w:highlight w:val="lightGray"/>
        </w:rPr>
        <w:t xml:space="preserve">vzájemné propojení a rozostření hranic, </w:t>
      </w:r>
    </w:p>
    <w:p w:rsidR="000E6BD2" w:rsidRPr="007854FD" w:rsidRDefault="000E6BD2" w:rsidP="000E6BD2">
      <w:pPr>
        <w:pStyle w:val="Zkladntext2"/>
        <w:numPr>
          <w:ilvl w:val="0"/>
          <w:numId w:val="7"/>
        </w:numPr>
        <w:spacing w:line="360" w:lineRule="auto"/>
        <w:rPr>
          <w:rFonts w:ascii="Calibri" w:hAnsi="Calibri"/>
          <w:b/>
          <w:bCs/>
          <w:sz w:val="22"/>
          <w:szCs w:val="22"/>
          <w:highlight w:val="lightGray"/>
        </w:rPr>
      </w:pPr>
      <w:r w:rsidRPr="007854FD">
        <w:rPr>
          <w:rFonts w:ascii="Calibri" w:hAnsi="Calibri"/>
          <w:b/>
          <w:bCs/>
          <w:sz w:val="22"/>
          <w:szCs w:val="22"/>
          <w:highlight w:val="lightGray"/>
        </w:rPr>
        <w:t>dílo vystupující z oceánu digitálních znaků.</w:t>
      </w:r>
    </w:p>
    <w:p w:rsidR="000E6BD2" w:rsidRPr="007854FD" w:rsidRDefault="000E6BD2" w:rsidP="000E6BD2">
      <w:pPr>
        <w:pStyle w:val="Zkladntext2"/>
        <w:spacing w:line="360" w:lineRule="auto"/>
        <w:rPr>
          <w:highlight w:val="lightGray"/>
        </w:rPr>
      </w:pPr>
    </w:p>
    <w:p w:rsidR="000E6BD2" w:rsidRPr="007854FD" w:rsidRDefault="000E6BD2" w:rsidP="000E6BD2">
      <w:pPr>
        <w:pStyle w:val="Zkladntext2"/>
        <w:spacing w:line="360" w:lineRule="auto"/>
        <w:rPr>
          <w:highlight w:val="lightGray"/>
        </w:rPr>
      </w:pPr>
      <w:r w:rsidRPr="007854FD">
        <w:rPr>
          <w:highlight w:val="lightGray"/>
        </w:rPr>
        <w:t xml:space="preserve">Tyto rysy naznačují </w:t>
      </w:r>
      <w:r w:rsidRPr="007854FD">
        <w:rPr>
          <w:b/>
          <w:highlight w:val="lightGray"/>
        </w:rPr>
        <w:t>úpadek dvou znaků, které až dosud zajišťovaly integritu</w:t>
      </w:r>
      <w:r w:rsidRPr="007854FD">
        <w:rPr>
          <w:highlight w:val="lightGray"/>
        </w:rPr>
        <w:t xml:space="preserve">, osobitost a uzavřenost díla. Těmito znaky jsou </w:t>
      </w:r>
      <w:r w:rsidRPr="007854FD">
        <w:rPr>
          <w:b/>
          <w:bCs/>
          <w:highlight w:val="lightGray"/>
        </w:rPr>
        <w:t>autor díla a jeho záznam</w:t>
      </w:r>
      <w:r w:rsidRPr="007854FD">
        <w:rPr>
          <w:highlight w:val="lightGray"/>
        </w:rPr>
        <w:t>.</w:t>
      </w:r>
    </w:p>
    <w:p w:rsidR="000E6BD2" w:rsidRPr="007854FD" w:rsidRDefault="000E6BD2" w:rsidP="000E6BD2">
      <w:pPr>
        <w:pStyle w:val="Zkladntext2"/>
        <w:spacing w:line="360" w:lineRule="auto"/>
        <w:rPr>
          <w:highlight w:val="lightGray"/>
        </w:rPr>
      </w:pPr>
    </w:p>
    <w:p w:rsidR="000E6BD2" w:rsidRPr="007854FD" w:rsidRDefault="000E6BD2" w:rsidP="000E6BD2">
      <w:pPr>
        <w:pStyle w:val="Zkladntext2"/>
        <w:spacing w:line="360" w:lineRule="auto"/>
        <w:rPr>
          <w:sz w:val="22"/>
          <w:highlight w:val="lightGray"/>
        </w:rPr>
      </w:pPr>
      <w:r w:rsidRPr="007854FD">
        <w:rPr>
          <w:sz w:val="22"/>
          <w:highlight w:val="lightGray"/>
        </w:rPr>
        <w:t xml:space="preserve">Vs. </w:t>
      </w:r>
    </w:p>
    <w:p w:rsidR="000E6BD2" w:rsidRPr="007854FD" w:rsidRDefault="000E6BD2" w:rsidP="000E6BD2">
      <w:pPr>
        <w:pStyle w:val="Zkladntext2"/>
        <w:spacing w:line="360" w:lineRule="auto"/>
        <w:rPr>
          <w:sz w:val="22"/>
          <w:highlight w:val="lightGray"/>
        </w:rPr>
      </w:pPr>
      <w:r w:rsidRPr="007854FD">
        <w:rPr>
          <w:sz w:val="22"/>
          <w:highlight w:val="lightGray"/>
        </w:rPr>
        <w:t xml:space="preserve">Kybernetické umění ovšem žádá nová kritéria hodnocení a uchování, kritéria, která jsou často v rozporu se současnými mravy uměleckého trhu. Toto umění se spíše navrací </w:t>
      </w:r>
      <w:r w:rsidRPr="007854FD">
        <w:rPr>
          <w:b/>
          <w:sz w:val="22"/>
          <w:highlight w:val="lightGray"/>
        </w:rPr>
        <w:t>k tradici her a rituálů</w:t>
      </w:r>
      <w:r w:rsidRPr="007854FD">
        <w:rPr>
          <w:sz w:val="22"/>
          <w:highlight w:val="lightGray"/>
        </w:rPr>
        <w:t xml:space="preserve">, klade též nové požadavky na spolupráci veřejných a soukromých umělců, inženýrů a mecenášů. </w:t>
      </w:r>
    </w:p>
    <w:p w:rsidR="000E6BD2" w:rsidRPr="007854FD" w:rsidRDefault="000E6BD2" w:rsidP="000E6BD2">
      <w:pPr>
        <w:pStyle w:val="Zkladntext2"/>
        <w:spacing w:line="360" w:lineRule="auto"/>
        <w:rPr>
          <w:b/>
          <w:bCs/>
          <w:sz w:val="22"/>
          <w:highlight w:val="lightGray"/>
        </w:rPr>
      </w:pPr>
    </w:p>
    <w:p w:rsidR="000E6BD2" w:rsidRPr="007854FD" w:rsidRDefault="000E6BD2" w:rsidP="000E6BD2">
      <w:pPr>
        <w:pStyle w:val="Zkladntext2"/>
        <w:spacing w:line="360" w:lineRule="auto"/>
        <w:rPr>
          <w:b/>
          <w:bCs/>
          <w:sz w:val="22"/>
          <w:highlight w:val="lightGray"/>
        </w:rPr>
      </w:pPr>
      <w:r w:rsidRPr="007854FD">
        <w:rPr>
          <w:b/>
          <w:bCs/>
          <w:sz w:val="22"/>
          <w:highlight w:val="lightGray"/>
        </w:rPr>
        <w:t>Umění kyberkultury</w:t>
      </w:r>
    </w:p>
    <w:p w:rsidR="000E6BD2" w:rsidRPr="007854FD" w:rsidRDefault="000E6BD2" w:rsidP="000E6BD2">
      <w:pPr>
        <w:pStyle w:val="Zkladntext2"/>
        <w:spacing w:line="360" w:lineRule="auto"/>
        <w:rPr>
          <w:b/>
          <w:bCs/>
          <w:sz w:val="22"/>
          <w:highlight w:val="lightGray"/>
        </w:rPr>
      </w:pPr>
      <w:r w:rsidRPr="007854FD">
        <w:rPr>
          <w:b/>
          <w:bCs/>
          <w:sz w:val="22"/>
          <w:highlight w:val="lightGray"/>
        </w:rPr>
        <w:t>Estetické formy kyberkultury a její techno-sociální mechanismy</w:t>
      </w:r>
    </w:p>
    <w:p w:rsidR="000E6BD2" w:rsidRPr="007854FD" w:rsidRDefault="000E6BD2" w:rsidP="000E6BD2">
      <w:pPr>
        <w:pStyle w:val="Zkladntext2"/>
        <w:spacing w:line="360" w:lineRule="auto"/>
        <w:rPr>
          <w:sz w:val="22"/>
          <w:highlight w:val="lightGray"/>
        </w:rPr>
      </w:pPr>
      <w:r w:rsidRPr="007854FD">
        <w:rPr>
          <w:sz w:val="22"/>
          <w:highlight w:val="lightGray"/>
        </w:rPr>
        <w:t xml:space="preserve">Lévy tvrdí, že kanonickou formu kyberkultury představuje </w:t>
      </w:r>
      <w:r w:rsidRPr="007854FD">
        <w:rPr>
          <w:b/>
          <w:i/>
          <w:iCs/>
          <w:sz w:val="22"/>
          <w:highlight w:val="lightGray"/>
        </w:rPr>
        <w:t>virtuální svět</w:t>
      </w:r>
      <w:r w:rsidRPr="007854FD">
        <w:rPr>
          <w:b/>
          <w:sz w:val="22"/>
          <w:highlight w:val="lightGray"/>
        </w:rPr>
        <w:t>.</w:t>
      </w:r>
      <w:r w:rsidRPr="007854FD">
        <w:rPr>
          <w:sz w:val="22"/>
          <w:highlight w:val="lightGray"/>
        </w:rPr>
        <w:t xml:space="preserve"> </w:t>
      </w:r>
    </w:p>
    <w:p w:rsidR="000E6BD2" w:rsidRPr="007854FD" w:rsidRDefault="000E6BD2" w:rsidP="000E6BD2">
      <w:pPr>
        <w:pStyle w:val="Zkladntext2"/>
        <w:spacing w:line="360" w:lineRule="auto"/>
        <w:rPr>
          <w:sz w:val="22"/>
          <w:highlight w:val="lightGray"/>
        </w:rPr>
      </w:pPr>
      <w:r w:rsidRPr="007854FD">
        <w:rPr>
          <w:sz w:val="22"/>
          <w:highlight w:val="lightGray"/>
        </w:rPr>
        <w:t xml:space="preserve">Toto spojení však nechápe v úzkém smyslu slova – </w:t>
      </w:r>
      <w:r w:rsidRPr="007854FD">
        <w:rPr>
          <w:sz w:val="22"/>
          <w:highlight w:val="lightGray"/>
          <w:u w:val="single"/>
        </w:rPr>
        <w:t>tzn. počítačová simulace 3D světa, jímž procházíme pomocí stereoskopických brýlí a datových rukavi</w:t>
      </w:r>
      <w:r w:rsidRPr="007854FD">
        <w:rPr>
          <w:sz w:val="22"/>
          <w:highlight w:val="lightGray"/>
        </w:rPr>
        <w:t xml:space="preserve">c. </w:t>
      </w:r>
    </w:p>
    <w:p w:rsidR="000E6BD2" w:rsidRPr="007854FD" w:rsidRDefault="000E6BD2" w:rsidP="000E6BD2">
      <w:pPr>
        <w:pStyle w:val="Zkladntext2"/>
        <w:spacing w:line="360" w:lineRule="auto"/>
        <w:rPr>
          <w:b/>
          <w:sz w:val="22"/>
          <w:highlight w:val="lightGray"/>
          <w:u w:val="single"/>
        </w:rPr>
      </w:pPr>
      <w:r w:rsidRPr="007854FD">
        <w:rPr>
          <w:b/>
          <w:i/>
          <w:iCs/>
          <w:sz w:val="22"/>
          <w:highlight w:val="lightGray"/>
          <w:u w:val="single"/>
        </w:rPr>
        <w:t xml:space="preserve">Virtuální svět </w:t>
      </w:r>
      <w:r w:rsidRPr="007854FD">
        <w:rPr>
          <w:b/>
          <w:sz w:val="22"/>
          <w:highlight w:val="lightGray"/>
          <w:u w:val="single"/>
        </w:rPr>
        <w:t xml:space="preserve">chápe jako jakousi digitální zásobárnu smyslových a informačních virtuálních realit, které se aktualizují pouze interakcí s člověkem. </w:t>
      </w:r>
    </w:p>
    <w:p w:rsidR="000E6BD2" w:rsidRPr="007854FD" w:rsidRDefault="000E6BD2" w:rsidP="000E6BD2">
      <w:pPr>
        <w:pStyle w:val="Zkladntext2"/>
        <w:spacing w:line="360" w:lineRule="auto"/>
        <w:rPr>
          <w:sz w:val="22"/>
          <w:highlight w:val="lightGray"/>
        </w:rPr>
      </w:pPr>
      <w:r w:rsidRPr="007854FD">
        <w:rPr>
          <w:sz w:val="22"/>
          <w:highlight w:val="lightGray"/>
        </w:rPr>
        <w:t xml:space="preserve">Tato aktualizace je, v závislosti na mechanismech, více či méně invenční, nepředvídatelná a poskytuje proměnlivý prostor iniciativě těch, kteří se jí účastní. </w:t>
      </w:r>
    </w:p>
    <w:p w:rsidR="000E6BD2" w:rsidRPr="007854FD" w:rsidRDefault="000E6BD2" w:rsidP="000E6BD2">
      <w:pPr>
        <w:pStyle w:val="Zkladntext2"/>
        <w:spacing w:line="360" w:lineRule="auto"/>
        <w:rPr>
          <w:b/>
          <w:sz w:val="22"/>
          <w:highlight w:val="lightGray"/>
          <w:u w:val="single"/>
        </w:rPr>
      </w:pPr>
      <w:r w:rsidRPr="007854FD">
        <w:rPr>
          <w:b/>
          <w:sz w:val="22"/>
          <w:highlight w:val="lightGray"/>
          <w:u w:val="single"/>
        </w:rPr>
        <w:t xml:space="preserve">Lévy rozlišuje dvě hlavní kategorie </w:t>
      </w:r>
      <w:r w:rsidRPr="007854FD">
        <w:rPr>
          <w:b/>
          <w:i/>
          <w:iCs/>
          <w:sz w:val="22"/>
          <w:highlight w:val="lightGray"/>
          <w:u w:val="single"/>
        </w:rPr>
        <w:t>virtuálních světů</w:t>
      </w:r>
      <w:r w:rsidRPr="007854FD">
        <w:rPr>
          <w:b/>
          <w:sz w:val="22"/>
          <w:highlight w:val="lightGray"/>
          <w:u w:val="single"/>
        </w:rPr>
        <w:t xml:space="preserve"> (on-line a off-line).</w:t>
      </w:r>
    </w:p>
    <w:p w:rsidR="000E6BD2" w:rsidRPr="007854FD" w:rsidRDefault="000E6BD2" w:rsidP="000E6BD2">
      <w:pPr>
        <w:pStyle w:val="Zkladntext2"/>
        <w:spacing w:line="360" w:lineRule="auto"/>
        <w:rPr>
          <w:sz w:val="22"/>
          <w:highlight w:val="lightGray"/>
        </w:rPr>
      </w:pPr>
    </w:p>
    <w:p w:rsidR="000E6BD2" w:rsidRPr="007854FD" w:rsidRDefault="000E6BD2" w:rsidP="000E6BD2">
      <w:pPr>
        <w:pStyle w:val="Zkladntext2"/>
        <w:spacing w:line="360" w:lineRule="auto"/>
        <w:rPr>
          <w:sz w:val="22"/>
          <w:highlight w:val="lightGray"/>
        </w:rPr>
      </w:pPr>
      <w:r w:rsidRPr="007854FD">
        <w:rPr>
          <w:b/>
          <w:bCs/>
          <w:sz w:val="22"/>
          <w:highlight w:val="lightGray"/>
        </w:rPr>
        <w:t xml:space="preserve">Umění kyberkultury </w:t>
      </w:r>
      <w:r w:rsidRPr="007854FD">
        <w:rPr>
          <w:sz w:val="22"/>
          <w:highlight w:val="lightGray"/>
        </w:rPr>
        <w:t xml:space="preserve">charakterizuje jako </w:t>
      </w:r>
      <w:r w:rsidRPr="007854FD">
        <w:rPr>
          <w:b/>
          <w:sz w:val="22"/>
          <w:highlight w:val="lightGray"/>
        </w:rPr>
        <w:t>„proudící díla, díla-procesy, díla-události,</w:t>
      </w:r>
      <w:r w:rsidRPr="007854FD">
        <w:rPr>
          <w:sz w:val="22"/>
          <w:highlight w:val="lightGray"/>
        </w:rPr>
        <w:t xml:space="preserve"> jež lze těžko archivovat a konzervovat. V kyberprostoru je každý virtuální svět potenciálně propojený se všemi ostatními světy a podle paradoxní topologie, v níž se prolíná vnější a vnitřní, je zároveň obsahuje a je v nich obsažen. </w:t>
      </w:r>
    </w:p>
    <w:p w:rsidR="000E6BD2" w:rsidRPr="007854FD" w:rsidRDefault="000E6BD2" w:rsidP="000E6BD2">
      <w:pPr>
        <w:pStyle w:val="Zkladntext2"/>
        <w:spacing w:line="360" w:lineRule="auto"/>
        <w:rPr>
          <w:sz w:val="22"/>
          <w:highlight w:val="lightGray"/>
        </w:rPr>
      </w:pPr>
      <w:r w:rsidRPr="007854FD">
        <w:rPr>
          <w:sz w:val="22"/>
          <w:highlight w:val="lightGray"/>
        </w:rPr>
        <w:t>…</w:t>
      </w:r>
    </w:p>
    <w:p w:rsidR="000E6BD2" w:rsidRPr="007854FD" w:rsidRDefault="000E6BD2" w:rsidP="000E6BD2">
      <w:pPr>
        <w:pStyle w:val="Zkladntext2"/>
        <w:spacing w:line="360" w:lineRule="auto"/>
        <w:rPr>
          <w:sz w:val="22"/>
          <w:highlight w:val="lightGray"/>
        </w:rPr>
      </w:pPr>
      <w:r w:rsidRPr="007854FD">
        <w:rPr>
          <w:b/>
          <w:bCs/>
          <w:sz w:val="22"/>
          <w:highlight w:val="lightGray"/>
        </w:rPr>
        <w:t>Čím více dílo využívá možností interaktivity, interkonektivity, a mechanismů kolektivní tvorby, tím je pro kyberkulturu typičtější …a tím méně také jde o „dílo“ v tradičním slova smyslu</w:t>
      </w:r>
      <w:r w:rsidRPr="007854FD">
        <w:rPr>
          <w:sz w:val="22"/>
          <w:highlight w:val="lightGray"/>
        </w:rPr>
        <w:t>.</w:t>
      </w:r>
    </w:p>
    <w:p w:rsidR="000E6BD2" w:rsidRPr="007854FD" w:rsidRDefault="000E6BD2" w:rsidP="000E6BD2">
      <w:pPr>
        <w:pStyle w:val="Zkladntext2"/>
        <w:spacing w:line="360" w:lineRule="auto"/>
        <w:rPr>
          <w:b/>
          <w:bCs/>
          <w:sz w:val="22"/>
          <w:highlight w:val="lightGray"/>
        </w:rPr>
      </w:pPr>
    </w:p>
    <w:p w:rsidR="000E6BD2" w:rsidRPr="007854FD" w:rsidRDefault="000E6BD2" w:rsidP="000E6BD2">
      <w:pPr>
        <w:pStyle w:val="Zkladntext2"/>
        <w:spacing w:line="360" w:lineRule="auto"/>
        <w:rPr>
          <w:sz w:val="22"/>
          <w:highlight w:val="lightGray"/>
        </w:rPr>
      </w:pPr>
      <w:r w:rsidRPr="007854FD">
        <w:rPr>
          <w:b/>
          <w:bCs/>
          <w:sz w:val="22"/>
          <w:highlight w:val="lightGray"/>
        </w:rPr>
        <w:t>Pragmatika komunikace v kyberprostoru</w:t>
      </w:r>
      <w:r w:rsidRPr="007854FD">
        <w:rPr>
          <w:sz w:val="22"/>
          <w:highlight w:val="lightGray"/>
        </w:rPr>
        <w:t xml:space="preserve"> tedy omezuje oba významné klasické faktory totalizace děl:</w:t>
      </w:r>
      <w:r w:rsidRPr="007854FD">
        <w:rPr>
          <w:b/>
          <w:bCs/>
          <w:sz w:val="22"/>
          <w:highlight w:val="lightGray"/>
        </w:rPr>
        <w:t xml:space="preserve"> autora </w:t>
      </w:r>
      <w:r w:rsidRPr="007854FD">
        <w:rPr>
          <w:sz w:val="22"/>
          <w:highlight w:val="lightGray"/>
        </w:rPr>
        <w:t xml:space="preserve">(totalizace vnitřní) a </w:t>
      </w:r>
      <w:r w:rsidRPr="007854FD">
        <w:rPr>
          <w:b/>
          <w:bCs/>
          <w:sz w:val="22"/>
          <w:highlight w:val="lightGray"/>
        </w:rPr>
        <w:t xml:space="preserve">záznam </w:t>
      </w:r>
      <w:r w:rsidRPr="007854FD">
        <w:rPr>
          <w:sz w:val="22"/>
          <w:highlight w:val="lightGray"/>
        </w:rPr>
        <w:t>(totalizace vnější).</w:t>
      </w:r>
    </w:p>
    <w:p w:rsidR="000E6BD2" w:rsidRPr="007854FD" w:rsidRDefault="000E6BD2" w:rsidP="000E6BD2">
      <w:pPr>
        <w:pStyle w:val="Zkladntext2"/>
        <w:spacing w:line="360" w:lineRule="auto"/>
        <w:rPr>
          <w:sz w:val="22"/>
          <w:highlight w:val="lightGray"/>
        </w:rPr>
      </w:pPr>
    </w:p>
    <w:p w:rsidR="000E6BD2" w:rsidRPr="007854FD" w:rsidRDefault="000E6BD2" w:rsidP="000E6BD2">
      <w:pPr>
        <w:pStyle w:val="Zkladntext2"/>
        <w:spacing w:line="360" w:lineRule="auto"/>
        <w:rPr>
          <w:color w:val="808080"/>
          <w:sz w:val="22"/>
          <w:highlight w:val="lightGray"/>
        </w:rPr>
      </w:pPr>
      <w:r w:rsidRPr="007854FD">
        <w:rPr>
          <w:color w:val="808080"/>
          <w:sz w:val="22"/>
          <w:highlight w:val="lightGray"/>
        </w:rPr>
        <w:t xml:space="preserve">Deleuze a Guattari (v </w:t>
      </w:r>
      <w:r w:rsidRPr="007854FD">
        <w:rPr>
          <w:i/>
          <w:iCs/>
          <w:color w:val="808080"/>
          <w:sz w:val="22"/>
          <w:highlight w:val="lightGray"/>
        </w:rPr>
        <w:t>Tisíc plošin</w:t>
      </w:r>
      <w:r w:rsidRPr="007854FD">
        <w:rPr>
          <w:color w:val="808080"/>
          <w:sz w:val="22"/>
          <w:highlight w:val="lightGray"/>
        </w:rPr>
        <w:t xml:space="preserve">, Paříž 1980) popsali filozoficky, pomocí </w:t>
      </w:r>
      <w:r w:rsidRPr="007854FD">
        <w:rPr>
          <w:b/>
          <w:bCs/>
          <w:color w:val="808080"/>
          <w:sz w:val="22"/>
          <w:highlight w:val="lightGray"/>
        </w:rPr>
        <w:t>rizoma</w:t>
      </w:r>
      <w:r w:rsidRPr="007854FD">
        <w:rPr>
          <w:color w:val="808080"/>
          <w:sz w:val="22"/>
          <w:highlight w:val="lightGray"/>
        </w:rPr>
        <w:t xml:space="preserve"> a roviny imanence, abstraktní schéma, jež obsahuje:</w:t>
      </w:r>
    </w:p>
    <w:p w:rsidR="000E6BD2" w:rsidRPr="007854FD" w:rsidRDefault="000E6BD2" w:rsidP="000E6BD2">
      <w:pPr>
        <w:pStyle w:val="Zkladntext2"/>
        <w:numPr>
          <w:ilvl w:val="0"/>
          <w:numId w:val="8"/>
        </w:numPr>
        <w:spacing w:line="360" w:lineRule="auto"/>
        <w:rPr>
          <w:color w:val="808080"/>
          <w:sz w:val="22"/>
          <w:highlight w:val="lightGray"/>
        </w:rPr>
      </w:pPr>
      <w:r w:rsidRPr="007854FD">
        <w:rPr>
          <w:color w:val="808080"/>
          <w:sz w:val="22"/>
          <w:highlight w:val="lightGray"/>
        </w:rPr>
        <w:t>nekonečnou mnohost propojení mezi různorodými uzly a mobilní mnohotvárnost center na otevřené síti,</w:t>
      </w:r>
    </w:p>
    <w:p w:rsidR="000E6BD2" w:rsidRPr="007854FD" w:rsidRDefault="000E6BD2" w:rsidP="000E6BD2">
      <w:pPr>
        <w:pStyle w:val="Zkladntext2"/>
        <w:numPr>
          <w:ilvl w:val="0"/>
          <w:numId w:val="8"/>
        </w:numPr>
        <w:spacing w:line="360" w:lineRule="auto"/>
        <w:rPr>
          <w:color w:val="808080"/>
          <w:sz w:val="22"/>
          <w:highlight w:val="lightGray"/>
        </w:rPr>
      </w:pPr>
      <w:r w:rsidRPr="007854FD">
        <w:rPr>
          <w:color w:val="808080"/>
          <w:sz w:val="22"/>
          <w:highlight w:val="lightGray"/>
        </w:rPr>
        <w:t>hemžení prostupujících se hierarchií, holografické efekty částečného a vždy jiného zahalování celků jejich částmi,</w:t>
      </w:r>
    </w:p>
    <w:p w:rsidR="000E6BD2" w:rsidRPr="007854FD" w:rsidRDefault="000E6BD2" w:rsidP="000E6BD2">
      <w:pPr>
        <w:pStyle w:val="Zkladntext2"/>
        <w:numPr>
          <w:ilvl w:val="0"/>
          <w:numId w:val="8"/>
        </w:numPr>
        <w:spacing w:line="360" w:lineRule="auto"/>
        <w:rPr>
          <w:color w:val="808080"/>
          <w:sz w:val="22"/>
          <w:highlight w:val="lightGray"/>
        </w:rPr>
      </w:pPr>
      <w:r w:rsidRPr="007854FD">
        <w:rPr>
          <w:color w:val="808080"/>
          <w:sz w:val="22"/>
          <w:highlight w:val="lightGray"/>
        </w:rPr>
        <w:t xml:space="preserve">auto-poetickou a auto-organizační dynamiku proměňujících se populací, které rozšiřují, vytvářejí a přetvářejí kvalitativně různorodý prostor, jakousi krajinu členěnou jednotlivostmi. </w:t>
      </w:r>
    </w:p>
    <w:p w:rsidR="000E6BD2" w:rsidRPr="007854FD" w:rsidRDefault="000E6BD2" w:rsidP="000E6BD2">
      <w:pPr>
        <w:pStyle w:val="Zkladntext2"/>
        <w:spacing w:line="360" w:lineRule="auto"/>
        <w:rPr>
          <w:color w:val="808080"/>
          <w:sz w:val="22"/>
          <w:highlight w:val="lightGray"/>
        </w:rPr>
      </w:pPr>
    </w:p>
    <w:p w:rsidR="000E6BD2" w:rsidRPr="007854FD" w:rsidRDefault="000E6BD2" w:rsidP="000E6BD2">
      <w:pPr>
        <w:pStyle w:val="Zkladntext2"/>
        <w:spacing w:line="360" w:lineRule="auto"/>
        <w:rPr>
          <w:rFonts w:ascii="Calibri" w:hAnsi="Calibri"/>
          <w:sz w:val="22"/>
          <w:highlight w:val="lightGray"/>
        </w:rPr>
      </w:pPr>
      <w:r w:rsidRPr="007854FD">
        <w:rPr>
          <w:rFonts w:ascii="Calibri" w:hAnsi="Calibri"/>
          <w:sz w:val="22"/>
          <w:highlight w:val="lightGray"/>
        </w:rPr>
        <w:t xml:space="preserve">Toto schéma se realizuje </w:t>
      </w:r>
      <w:r w:rsidRPr="007854FD">
        <w:rPr>
          <w:rFonts w:ascii="Calibri" w:hAnsi="Calibri"/>
          <w:b/>
          <w:bCs/>
          <w:sz w:val="22"/>
          <w:highlight w:val="lightGray"/>
        </w:rPr>
        <w:t>společensky</w:t>
      </w:r>
      <w:r w:rsidRPr="007854FD">
        <w:rPr>
          <w:rFonts w:ascii="Calibri" w:hAnsi="Calibri"/>
          <w:sz w:val="22"/>
          <w:highlight w:val="lightGray"/>
        </w:rPr>
        <w:t xml:space="preserve">, prostřednictvím existence virtuálních společenství, </w:t>
      </w:r>
      <w:r w:rsidRPr="007854FD">
        <w:rPr>
          <w:rFonts w:ascii="Calibri" w:hAnsi="Calibri"/>
          <w:b/>
          <w:bCs/>
          <w:sz w:val="22"/>
          <w:highlight w:val="lightGray"/>
        </w:rPr>
        <w:t>kognitivně</w:t>
      </w:r>
      <w:r w:rsidRPr="007854FD">
        <w:rPr>
          <w:rFonts w:ascii="Calibri" w:hAnsi="Calibri"/>
          <w:sz w:val="22"/>
          <w:highlight w:val="lightGray"/>
        </w:rPr>
        <w:t xml:space="preserve">, skrze proces kolektivní inteligence, a </w:t>
      </w:r>
      <w:r w:rsidRPr="007854FD">
        <w:rPr>
          <w:rFonts w:ascii="Calibri" w:hAnsi="Calibri"/>
          <w:b/>
          <w:bCs/>
          <w:sz w:val="22"/>
          <w:highlight w:val="lightGray"/>
        </w:rPr>
        <w:t>sémioticky</w:t>
      </w:r>
      <w:r w:rsidRPr="007854FD">
        <w:rPr>
          <w:rFonts w:ascii="Calibri" w:hAnsi="Calibri"/>
          <w:sz w:val="22"/>
          <w:highlight w:val="lightGray"/>
        </w:rPr>
        <w:t xml:space="preserve">, formou velkého hypertextu a virtuálního webového metasvěta. </w:t>
      </w:r>
    </w:p>
    <w:p w:rsidR="000E6BD2" w:rsidRPr="007854FD" w:rsidRDefault="000E6BD2" w:rsidP="000E6BD2">
      <w:pPr>
        <w:pStyle w:val="Zkladntext2"/>
        <w:spacing w:line="360" w:lineRule="auto"/>
        <w:rPr>
          <w:rFonts w:ascii="Calibri" w:hAnsi="Calibri"/>
          <w:sz w:val="22"/>
          <w:highlight w:val="lightGray"/>
        </w:rPr>
      </w:pPr>
    </w:p>
    <w:p w:rsidR="000E6BD2" w:rsidRPr="007854FD" w:rsidRDefault="000E6BD2" w:rsidP="000E6BD2">
      <w:pPr>
        <w:pStyle w:val="Zkladntext2"/>
        <w:spacing w:line="360" w:lineRule="auto"/>
        <w:rPr>
          <w:rFonts w:ascii="Calibri" w:hAnsi="Calibri"/>
          <w:sz w:val="22"/>
          <w:highlight w:val="lightGray"/>
        </w:rPr>
      </w:pPr>
      <w:r w:rsidRPr="007854FD">
        <w:rPr>
          <w:rFonts w:ascii="Calibri" w:hAnsi="Calibri"/>
          <w:b/>
          <w:bCs/>
          <w:sz w:val="22"/>
          <w:highlight w:val="lightGray"/>
          <w:u w:val="single"/>
        </w:rPr>
        <w:t>Text, hudba a obraz</w:t>
      </w:r>
      <w:r w:rsidRPr="007854FD">
        <w:rPr>
          <w:rFonts w:ascii="Calibri" w:hAnsi="Calibri"/>
          <w:sz w:val="22"/>
          <w:highlight w:val="lightGray"/>
        </w:rPr>
        <w:t xml:space="preserve">: </w:t>
      </w:r>
    </w:p>
    <w:p w:rsidR="000E6BD2" w:rsidRPr="007854FD" w:rsidRDefault="000E6BD2" w:rsidP="000E6BD2">
      <w:pPr>
        <w:pStyle w:val="Zkladntext2"/>
        <w:spacing w:line="360" w:lineRule="auto"/>
        <w:rPr>
          <w:rFonts w:ascii="Calibri" w:hAnsi="Calibri"/>
          <w:sz w:val="22"/>
          <w:highlight w:val="lightGray"/>
        </w:rPr>
      </w:pPr>
      <w:r w:rsidRPr="007854FD">
        <w:rPr>
          <w:rFonts w:ascii="Calibri" w:hAnsi="Calibri"/>
          <w:sz w:val="22"/>
          <w:highlight w:val="lightGray"/>
        </w:rPr>
        <w:t>Pro každou významnou kategorii znaku, ať už je to psaný text, hudba či obraz, vytváří kyberkultura novou formu a nový způsob jejich vzájemné interakce.</w:t>
      </w:r>
    </w:p>
    <w:p w:rsidR="000E6BD2" w:rsidRPr="007854FD" w:rsidRDefault="000E6BD2" w:rsidP="000E6BD2">
      <w:pPr>
        <w:pStyle w:val="Zkladntext2"/>
        <w:spacing w:line="360" w:lineRule="auto"/>
        <w:rPr>
          <w:rFonts w:ascii="Calibri" w:hAnsi="Calibri"/>
          <w:sz w:val="22"/>
          <w:highlight w:val="lightGray"/>
        </w:rPr>
      </w:pPr>
    </w:p>
    <w:p w:rsidR="000E6BD2" w:rsidRPr="007854FD" w:rsidRDefault="000E6BD2" w:rsidP="000E6BD2">
      <w:pPr>
        <w:pStyle w:val="Zkladntext2"/>
        <w:spacing w:line="360" w:lineRule="auto"/>
        <w:rPr>
          <w:rFonts w:ascii="Calibri" w:hAnsi="Calibri"/>
          <w:sz w:val="22"/>
          <w:highlight w:val="lightGray"/>
        </w:rPr>
      </w:pPr>
      <w:r w:rsidRPr="007854FD">
        <w:rPr>
          <w:rFonts w:ascii="Calibri" w:hAnsi="Calibri"/>
          <w:b/>
          <w:bCs/>
          <w:sz w:val="22"/>
          <w:highlight w:val="lightGray"/>
        </w:rPr>
        <w:t xml:space="preserve">Text – </w:t>
      </w:r>
      <w:r w:rsidRPr="007854FD">
        <w:rPr>
          <w:rFonts w:ascii="Calibri" w:hAnsi="Calibri"/>
          <w:sz w:val="22"/>
          <w:highlight w:val="lightGray"/>
        </w:rPr>
        <w:t>se skládá a rozkládá, slepuje po fragmentech, stává se z něho hypertext. Hypertexty se pak propojují a vytvářejí otevřenou a pohyblivou hypertextovou rovinu webu.</w:t>
      </w:r>
    </w:p>
    <w:p w:rsidR="000E6BD2" w:rsidRPr="007854FD" w:rsidRDefault="000E6BD2" w:rsidP="000E6BD2">
      <w:pPr>
        <w:pStyle w:val="Zkladntext2"/>
        <w:spacing w:line="360" w:lineRule="auto"/>
        <w:rPr>
          <w:rFonts w:ascii="Calibri" w:hAnsi="Calibri"/>
          <w:sz w:val="22"/>
          <w:highlight w:val="lightGray"/>
        </w:rPr>
      </w:pPr>
    </w:p>
    <w:p w:rsidR="000E6BD2" w:rsidRPr="007854FD" w:rsidRDefault="000E6BD2" w:rsidP="000E6BD2">
      <w:pPr>
        <w:pStyle w:val="Zkladntext2"/>
        <w:spacing w:line="360" w:lineRule="auto"/>
        <w:rPr>
          <w:rFonts w:ascii="Calibri" w:hAnsi="Calibri"/>
          <w:sz w:val="22"/>
          <w:highlight w:val="lightGray"/>
        </w:rPr>
      </w:pPr>
      <w:r w:rsidRPr="007854FD">
        <w:rPr>
          <w:rFonts w:ascii="Calibri" w:hAnsi="Calibri"/>
          <w:b/>
          <w:bCs/>
          <w:sz w:val="22"/>
          <w:highlight w:val="lightGray"/>
        </w:rPr>
        <w:t>Hudba</w:t>
      </w:r>
      <w:r w:rsidRPr="007854FD">
        <w:rPr>
          <w:rFonts w:ascii="Calibri" w:hAnsi="Calibri"/>
          <w:sz w:val="22"/>
          <w:highlight w:val="lightGray"/>
        </w:rPr>
        <w:t xml:space="preserve"> – hlavní změnu při přechodu do digitální formy bychom u hudby definovali jako otevřený, rekurzivní proces samplování, mixování a aranžování – vznik nekonečného hudebního oceánu neustále doplňovaného a měněného kolektivem hudebníků.</w:t>
      </w:r>
    </w:p>
    <w:p w:rsidR="000E6BD2" w:rsidRPr="007854FD" w:rsidRDefault="000E6BD2" w:rsidP="000E6BD2">
      <w:pPr>
        <w:pStyle w:val="Zkladntext2"/>
        <w:spacing w:line="360" w:lineRule="auto"/>
        <w:rPr>
          <w:rFonts w:ascii="Calibri" w:hAnsi="Calibri"/>
          <w:sz w:val="22"/>
          <w:highlight w:val="lightGray"/>
        </w:rPr>
      </w:pPr>
    </w:p>
    <w:p w:rsidR="000E6BD2" w:rsidRPr="007854FD" w:rsidRDefault="000E6BD2" w:rsidP="000E6BD2">
      <w:pPr>
        <w:pStyle w:val="Zkladntext2"/>
        <w:spacing w:line="360" w:lineRule="auto"/>
        <w:rPr>
          <w:rFonts w:ascii="Calibri" w:hAnsi="Calibri"/>
          <w:sz w:val="22"/>
          <w:highlight w:val="lightGray"/>
        </w:rPr>
      </w:pPr>
      <w:r w:rsidRPr="007854FD">
        <w:rPr>
          <w:rFonts w:ascii="Calibri" w:hAnsi="Calibri"/>
          <w:b/>
          <w:bCs/>
          <w:sz w:val="22"/>
          <w:highlight w:val="lightGray"/>
        </w:rPr>
        <w:lastRenderedPageBreak/>
        <w:t>Obraz</w:t>
      </w:r>
      <w:r w:rsidRPr="007854FD">
        <w:rPr>
          <w:rFonts w:ascii="Calibri" w:hAnsi="Calibri"/>
          <w:sz w:val="22"/>
          <w:highlight w:val="lightGray"/>
        </w:rPr>
        <w:t xml:space="preserve"> – ztrácí svůj vnější aspekt podívané, aby se otevřel vnoření. Zobrazení je nahrazeno interaktivní vizualizací modelu, podobnost je vystřídána simulací. Kresba, fotografie, nebo film se prohlubují, otevírají se hravému zkoumání výstavby světa dat.</w:t>
      </w:r>
    </w:p>
    <w:p w:rsidR="000E6BD2" w:rsidRPr="007854FD" w:rsidRDefault="000E6BD2" w:rsidP="000E6BD2">
      <w:pPr>
        <w:pStyle w:val="Zkladntext2"/>
        <w:spacing w:line="360" w:lineRule="auto"/>
        <w:rPr>
          <w:rFonts w:ascii="Calibri" w:hAnsi="Calibri"/>
          <w:sz w:val="22"/>
          <w:highlight w:val="lightGray"/>
        </w:rPr>
      </w:pPr>
    </w:p>
    <w:p w:rsidR="000E6BD2" w:rsidRPr="007854FD" w:rsidRDefault="000E6BD2" w:rsidP="000E6BD2">
      <w:pPr>
        <w:pStyle w:val="Zkladntext2"/>
        <w:spacing w:line="360" w:lineRule="auto"/>
        <w:rPr>
          <w:rFonts w:ascii="Calibri" w:hAnsi="Calibri"/>
          <w:sz w:val="22"/>
          <w:highlight w:val="lightGray"/>
        </w:rPr>
      </w:pPr>
      <w:r w:rsidRPr="007854FD">
        <w:rPr>
          <w:rFonts w:ascii="Calibri" w:hAnsi="Calibri"/>
          <w:b/>
          <w:bCs/>
          <w:sz w:val="22"/>
          <w:highlight w:val="lightGray"/>
        </w:rPr>
        <w:t>Rozlišujeme tedy 3 hlavní typy</w:t>
      </w:r>
      <w:r w:rsidRPr="007854FD">
        <w:rPr>
          <w:rFonts w:ascii="Calibri" w:hAnsi="Calibri"/>
          <w:sz w:val="22"/>
          <w:highlight w:val="lightGray"/>
        </w:rPr>
        <w:t>:</w:t>
      </w:r>
    </w:p>
    <w:p w:rsidR="000E6BD2" w:rsidRPr="007854FD" w:rsidRDefault="000E6BD2" w:rsidP="000E6BD2">
      <w:pPr>
        <w:pStyle w:val="Zkladntext2"/>
        <w:numPr>
          <w:ilvl w:val="0"/>
          <w:numId w:val="8"/>
        </w:numPr>
        <w:spacing w:line="360" w:lineRule="auto"/>
        <w:rPr>
          <w:rFonts w:ascii="Calibri" w:hAnsi="Calibri"/>
          <w:sz w:val="22"/>
          <w:highlight w:val="lightGray"/>
        </w:rPr>
      </w:pPr>
      <w:r w:rsidRPr="007854FD">
        <w:rPr>
          <w:rFonts w:ascii="Calibri" w:hAnsi="Calibri"/>
          <w:sz w:val="22"/>
          <w:highlight w:val="lightGray"/>
        </w:rPr>
        <w:t>v případě</w:t>
      </w:r>
      <w:r w:rsidRPr="007854FD">
        <w:rPr>
          <w:rFonts w:ascii="Calibri" w:hAnsi="Calibri"/>
          <w:b/>
          <w:bCs/>
          <w:sz w:val="22"/>
          <w:highlight w:val="lightGray"/>
        </w:rPr>
        <w:t xml:space="preserve"> textu</w:t>
      </w:r>
      <w:r w:rsidRPr="007854FD">
        <w:rPr>
          <w:rFonts w:ascii="Calibri" w:hAnsi="Calibri"/>
          <w:sz w:val="22"/>
          <w:highlight w:val="lightGray"/>
        </w:rPr>
        <w:t>: hyperdokumentový mechanismus čtení-psaní na síti,</w:t>
      </w:r>
    </w:p>
    <w:p w:rsidR="000E6BD2" w:rsidRPr="007854FD" w:rsidRDefault="000E6BD2" w:rsidP="000E6BD2">
      <w:pPr>
        <w:pStyle w:val="Zkladntext2"/>
        <w:numPr>
          <w:ilvl w:val="0"/>
          <w:numId w:val="8"/>
        </w:numPr>
        <w:spacing w:line="360" w:lineRule="auto"/>
        <w:rPr>
          <w:rFonts w:ascii="Calibri" w:hAnsi="Calibri"/>
          <w:sz w:val="22"/>
          <w:highlight w:val="lightGray"/>
        </w:rPr>
      </w:pPr>
      <w:r w:rsidRPr="007854FD">
        <w:rPr>
          <w:rFonts w:ascii="Calibri" w:hAnsi="Calibri"/>
          <w:sz w:val="22"/>
          <w:highlight w:val="lightGray"/>
        </w:rPr>
        <w:t xml:space="preserve">v případě </w:t>
      </w:r>
      <w:r w:rsidRPr="007854FD">
        <w:rPr>
          <w:rFonts w:ascii="Calibri" w:hAnsi="Calibri"/>
          <w:b/>
          <w:bCs/>
          <w:sz w:val="22"/>
          <w:highlight w:val="lightGray"/>
        </w:rPr>
        <w:t>hudby</w:t>
      </w:r>
      <w:r w:rsidRPr="007854FD">
        <w:rPr>
          <w:rFonts w:ascii="Calibri" w:hAnsi="Calibri"/>
          <w:sz w:val="22"/>
          <w:highlight w:val="lightGray"/>
        </w:rPr>
        <w:t>: stále se opakující proces tvorby a transformace pohyblivé paměti skupinou různých kooperátů,</w:t>
      </w:r>
    </w:p>
    <w:p w:rsidR="000E6BD2" w:rsidRPr="007854FD" w:rsidRDefault="000E6BD2" w:rsidP="000E6BD2">
      <w:pPr>
        <w:pStyle w:val="Zkladntext2"/>
        <w:numPr>
          <w:ilvl w:val="0"/>
          <w:numId w:val="8"/>
        </w:numPr>
        <w:spacing w:line="360" w:lineRule="auto"/>
        <w:rPr>
          <w:rFonts w:ascii="Calibri" w:hAnsi="Calibri"/>
          <w:sz w:val="22"/>
          <w:highlight w:val="lightGray"/>
        </w:rPr>
      </w:pPr>
      <w:r w:rsidRPr="007854FD">
        <w:rPr>
          <w:rFonts w:ascii="Calibri" w:hAnsi="Calibri"/>
          <w:sz w:val="22"/>
          <w:highlight w:val="lightGray"/>
        </w:rPr>
        <w:t xml:space="preserve">v případě </w:t>
      </w:r>
      <w:r w:rsidRPr="007854FD">
        <w:rPr>
          <w:rFonts w:ascii="Calibri" w:hAnsi="Calibri"/>
          <w:b/>
          <w:bCs/>
          <w:sz w:val="22"/>
          <w:highlight w:val="lightGray"/>
        </w:rPr>
        <w:t>obrazu</w:t>
      </w:r>
      <w:r w:rsidRPr="007854FD">
        <w:rPr>
          <w:rFonts w:ascii="Calibri" w:hAnsi="Calibri"/>
          <w:sz w:val="22"/>
          <w:highlight w:val="lightGray"/>
        </w:rPr>
        <w:t>: symbolicko-pohybovou interakci se souborem dat, který definuje virtuální stav obrazu.</w:t>
      </w:r>
    </w:p>
    <w:p w:rsidR="000E6BD2" w:rsidRPr="007854FD" w:rsidRDefault="000E6BD2" w:rsidP="000E6BD2">
      <w:pPr>
        <w:pStyle w:val="Zkladntext2"/>
        <w:spacing w:line="360" w:lineRule="auto"/>
        <w:rPr>
          <w:sz w:val="22"/>
          <w:highlight w:val="lightGray"/>
        </w:rPr>
      </w:pPr>
    </w:p>
    <w:p w:rsidR="000E6BD2" w:rsidRPr="007854FD" w:rsidRDefault="000E6BD2" w:rsidP="000E6BD2">
      <w:pPr>
        <w:pStyle w:val="Zkladntext2"/>
        <w:spacing w:line="360" w:lineRule="auto"/>
        <w:rPr>
          <w:rFonts w:ascii="Calibri" w:hAnsi="Calibri"/>
          <w:sz w:val="22"/>
          <w:highlight w:val="lightGray"/>
        </w:rPr>
      </w:pPr>
      <w:r w:rsidRPr="007854FD">
        <w:rPr>
          <w:rFonts w:ascii="Calibri" w:hAnsi="Calibri"/>
          <w:sz w:val="22"/>
          <w:highlight w:val="lightGray"/>
        </w:rPr>
        <w:t xml:space="preserve">Tyto typy se ovšem vzájemně nevylučují. Lépe řečeno, každý z nich jinak aktualizuje tutéž abstraktní strukturu </w:t>
      </w:r>
      <w:r w:rsidRPr="007854FD">
        <w:rPr>
          <w:rFonts w:ascii="Calibri" w:hAnsi="Calibri"/>
          <w:b/>
          <w:sz w:val="22"/>
          <w:highlight w:val="lightGray"/>
        </w:rPr>
        <w:t>všeobecnosti bez totality</w:t>
      </w:r>
      <w:r w:rsidRPr="007854FD">
        <w:rPr>
          <w:rFonts w:ascii="Calibri" w:hAnsi="Calibri"/>
          <w:sz w:val="22"/>
          <w:highlight w:val="lightGray"/>
        </w:rPr>
        <w:t>, takže v jistém, smyslu každý z nich obsahuje oba zbývající typy.</w:t>
      </w:r>
    </w:p>
    <w:p w:rsidR="000E6BD2" w:rsidRPr="007854FD" w:rsidRDefault="000E6BD2" w:rsidP="000E6BD2">
      <w:pPr>
        <w:pStyle w:val="Zkladntext2"/>
        <w:spacing w:line="360" w:lineRule="auto"/>
        <w:rPr>
          <w:rFonts w:ascii="Calibri" w:hAnsi="Calibri"/>
          <w:i/>
          <w:iCs/>
          <w:sz w:val="22"/>
          <w:highlight w:val="lightGray"/>
        </w:rPr>
      </w:pPr>
      <w:r w:rsidRPr="007854FD">
        <w:rPr>
          <w:rFonts w:ascii="Calibri" w:hAnsi="Calibri"/>
          <w:i/>
          <w:iCs/>
          <w:sz w:val="22"/>
          <w:highlight w:val="lightGray"/>
        </w:rPr>
        <w:t>Příklad:</w:t>
      </w:r>
    </w:p>
    <w:p w:rsidR="000E6BD2" w:rsidRPr="007854FD" w:rsidRDefault="000E6BD2" w:rsidP="000E6BD2">
      <w:pPr>
        <w:pStyle w:val="Zkladntext2"/>
        <w:spacing w:line="360" w:lineRule="auto"/>
        <w:rPr>
          <w:rFonts w:ascii="Calibri" w:hAnsi="Calibri"/>
          <w:i/>
          <w:iCs/>
          <w:sz w:val="22"/>
          <w:highlight w:val="lightGray"/>
        </w:rPr>
      </w:pPr>
      <w:r w:rsidRPr="007854FD">
        <w:rPr>
          <w:rFonts w:ascii="Calibri" w:hAnsi="Calibri"/>
          <w:i/>
          <w:iCs/>
          <w:sz w:val="22"/>
          <w:highlight w:val="lightGray"/>
        </w:rPr>
        <w:t>Virtuálním světem proplouváme jako hypertextem a pragmatika techno hudby předpokládá také princip virtuální a záznamové navigace v hudební paměti. Některé hudební výkony v reálném čase mimo jiné používají mechanismy hypermediálního typu.</w:t>
      </w:r>
    </w:p>
    <w:p w:rsidR="000E6BD2" w:rsidRPr="007854FD" w:rsidRDefault="000E6BD2" w:rsidP="000E6BD2">
      <w:pPr>
        <w:pStyle w:val="Zkladntext2"/>
        <w:spacing w:line="360" w:lineRule="auto"/>
        <w:rPr>
          <w:rFonts w:ascii="Calibri" w:hAnsi="Calibri"/>
          <w:i/>
          <w:iCs/>
          <w:sz w:val="22"/>
          <w:highlight w:val="lightGray"/>
        </w:rPr>
      </w:pPr>
    </w:p>
    <w:p w:rsidR="000E6BD2" w:rsidRPr="007854FD" w:rsidRDefault="000E6BD2" w:rsidP="000E6BD2">
      <w:pPr>
        <w:pStyle w:val="Zkladntext2"/>
        <w:spacing w:line="360" w:lineRule="auto"/>
        <w:rPr>
          <w:rFonts w:ascii="Calibri" w:hAnsi="Calibri"/>
          <w:sz w:val="22"/>
          <w:highlight w:val="lightGray"/>
        </w:rPr>
      </w:pPr>
      <w:r w:rsidRPr="007854FD">
        <w:rPr>
          <w:rFonts w:ascii="Calibri" w:hAnsi="Calibri"/>
          <w:b/>
          <w:bCs/>
          <w:sz w:val="22"/>
          <w:highlight w:val="lightGray"/>
        </w:rPr>
        <w:t>Interakce a vnoření</w:t>
      </w:r>
      <w:r w:rsidRPr="007854FD">
        <w:rPr>
          <w:rFonts w:ascii="Calibri" w:hAnsi="Calibri"/>
          <w:sz w:val="22"/>
          <w:highlight w:val="lightGray"/>
        </w:rPr>
        <w:t xml:space="preserve">, jevy typické pro virtuální realitu, ilustrují princip imanence sdělení jeho adresátovi, který platí pro všechny digitální formy: dílo už není vzdálené, ale na dosah ruky. Účastníme se ho, proměňujeme ho a částečně jsme jeho autory. Imanentní charakter pro jeho adresáta, otevřenost, nepřetržitá a kooperativní transformace paměti – toku skupin lidí, všechny tyto rysy </w:t>
      </w:r>
      <w:r w:rsidRPr="007854FD">
        <w:rPr>
          <w:rFonts w:ascii="Calibri" w:hAnsi="Calibri"/>
          <w:b/>
          <w:bCs/>
          <w:sz w:val="22"/>
          <w:highlight w:val="lightGray"/>
        </w:rPr>
        <w:t>zdůrazňují úpadek totalizace</w:t>
      </w:r>
      <w:r w:rsidRPr="007854FD">
        <w:rPr>
          <w:rFonts w:ascii="Calibri" w:hAnsi="Calibri"/>
          <w:sz w:val="22"/>
          <w:highlight w:val="lightGray"/>
        </w:rPr>
        <w:t>.</w:t>
      </w:r>
    </w:p>
    <w:p w:rsidR="000E6BD2" w:rsidRPr="007854FD" w:rsidRDefault="000E6BD2" w:rsidP="000E6BD2">
      <w:pPr>
        <w:pStyle w:val="Zkladntext2"/>
        <w:spacing w:line="360" w:lineRule="auto"/>
        <w:rPr>
          <w:rFonts w:ascii="Calibri" w:hAnsi="Calibri"/>
          <w:sz w:val="22"/>
          <w:highlight w:val="lightGray"/>
        </w:rPr>
      </w:pPr>
      <w:r w:rsidRPr="007854FD">
        <w:rPr>
          <w:rFonts w:ascii="Calibri" w:hAnsi="Calibri"/>
          <w:sz w:val="22"/>
          <w:highlight w:val="lightGray"/>
        </w:rPr>
        <w:t>(Totalizaci Lévy spojuje s autoritou autora a záznamu díla-partitura, text, signovaný obraz)</w:t>
      </w:r>
    </w:p>
    <w:p w:rsidR="000E6BD2" w:rsidRPr="007854FD" w:rsidRDefault="000E6BD2" w:rsidP="000E6BD2">
      <w:pPr>
        <w:pStyle w:val="Zkladntext2"/>
        <w:spacing w:line="360" w:lineRule="auto"/>
        <w:rPr>
          <w:rFonts w:ascii="Calibri" w:hAnsi="Calibri"/>
          <w:b/>
          <w:bCs/>
          <w:sz w:val="22"/>
          <w:highlight w:val="lightGray"/>
        </w:rPr>
      </w:pPr>
    </w:p>
    <w:p w:rsidR="000E6BD2" w:rsidRPr="007854FD" w:rsidRDefault="000E6BD2" w:rsidP="000E6BD2">
      <w:pPr>
        <w:pStyle w:val="Zkladntext2"/>
        <w:spacing w:line="360" w:lineRule="auto"/>
        <w:rPr>
          <w:rFonts w:ascii="Calibri" w:hAnsi="Calibri"/>
          <w:b/>
          <w:bCs/>
          <w:sz w:val="22"/>
          <w:highlight w:val="lightGray"/>
        </w:rPr>
      </w:pPr>
      <w:r w:rsidRPr="007854FD">
        <w:rPr>
          <w:rFonts w:ascii="Calibri" w:hAnsi="Calibri"/>
          <w:b/>
          <w:bCs/>
          <w:sz w:val="22"/>
          <w:highlight w:val="lightGray"/>
        </w:rPr>
        <w:t>Umění nových médií – úpadek záznamu?</w:t>
      </w:r>
    </w:p>
    <w:p w:rsidR="000E6BD2" w:rsidRPr="007854FD" w:rsidRDefault="000E6BD2" w:rsidP="000E6BD2">
      <w:pPr>
        <w:pStyle w:val="Zkladntext2"/>
        <w:spacing w:line="360" w:lineRule="auto"/>
        <w:rPr>
          <w:rFonts w:ascii="Calibri" w:hAnsi="Calibri"/>
          <w:sz w:val="22"/>
          <w:highlight w:val="lightGray"/>
        </w:rPr>
      </w:pPr>
      <w:r w:rsidRPr="007854FD">
        <w:rPr>
          <w:rFonts w:ascii="Calibri" w:hAnsi="Calibri"/>
          <w:sz w:val="22"/>
          <w:highlight w:val="lightGray"/>
        </w:rPr>
        <w:t>Způsob umělecké práce se nyní přenáší na události, to znamená, že se reorganizuje oblast významu, který fraktálně a na všech úrovních zabydluje prostor komunikace, subjektivitu skupin a citlivou paměť jednotlivců.</w:t>
      </w:r>
    </w:p>
    <w:p w:rsidR="000E6BD2" w:rsidRPr="007854FD" w:rsidRDefault="000E6BD2" w:rsidP="000E6BD2">
      <w:pPr>
        <w:pStyle w:val="Zkladntext2"/>
        <w:spacing w:line="360" w:lineRule="auto"/>
        <w:rPr>
          <w:rFonts w:ascii="Calibri" w:hAnsi="Calibri"/>
          <w:sz w:val="22"/>
          <w:highlight w:val="lightGray"/>
        </w:rPr>
      </w:pPr>
      <w:r w:rsidRPr="007854FD">
        <w:rPr>
          <w:rFonts w:ascii="Calibri" w:hAnsi="Calibri"/>
          <w:sz w:val="22"/>
          <w:highlight w:val="lightGray"/>
        </w:rPr>
        <w:t>Ve</w:t>
      </w:r>
      <w:r w:rsidRPr="007854FD">
        <w:rPr>
          <w:rFonts w:ascii="Calibri" w:hAnsi="Calibri"/>
          <w:b/>
          <w:bCs/>
          <w:sz w:val="22"/>
          <w:highlight w:val="lightGray"/>
        </w:rPr>
        <w:t xml:space="preserve"> znakové síti</w:t>
      </w:r>
      <w:r w:rsidRPr="007854FD">
        <w:rPr>
          <w:rFonts w:ascii="Calibri" w:hAnsi="Calibri"/>
          <w:sz w:val="22"/>
          <w:highlight w:val="lightGray"/>
        </w:rPr>
        <w:t xml:space="preserve"> (tj. v kyberprostoru) se </w:t>
      </w:r>
      <w:r w:rsidRPr="007854FD">
        <w:rPr>
          <w:rFonts w:ascii="Calibri" w:hAnsi="Calibri"/>
          <w:b/>
          <w:bCs/>
          <w:sz w:val="22"/>
          <w:highlight w:val="lightGray"/>
        </w:rPr>
        <w:t>něco odehrává</w:t>
      </w:r>
      <w:r w:rsidRPr="007854FD">
        <w:rPr>
          <w:rFonts w:ascii="Calibri" w:hAnsi="Calibri"/>
          <w:sz w:val="22"/>
          <w:highlight w:val="lightGray"/>
        </w:rPr>
        <w:t>.</w:t>
      </w:r>
    </w:p>
    <w:p w:rsidR="000E6BD2" w:rsidRPr="007854FD" w:rsidRDefault="000E6BD2" w:rsidP="000E6BD2">
      <w:pPr>
        <w:pStyle w:val="Zkladntext2"/>
        <w:spacing w:line="360" w:lineRule="auto"/>
        <w:rPr>
          <w:rFonts w:ascii="Calibri" w:hAnsi="Calibri"/>
          <w:sz w:val="22"/>
          <w:highlight w:val="lightGray"/>
        </w:rPr>
      </w:pPr>
    </w:p>
    <w:p w:rsidR="000E6BD2" w:rsidRPr="007854FD" w:rsidRDefault="000E6BD2" w:rsidP="000E6BD2">
      <w:pPr>
        <w:pStyle w:val="Zkladntext2"/>
        <w:spacing w:line="360" w:lineRule="auto"/>
        <w:rPr>
          <w:rFonts w:ascii="Calibri" w:hAnsi="Calibri"/>
          <w:sz w:val="22"/>
          <w:highlight w:val="lightGray"/>
        </w:rPr>
      </w:pPr>
      <w:r w:rsidRPr="007854FD">
        <w:rPr>
          <w:rFonts w:ascii="Calibri" w:hAnsi="Calibri"/>
          <w:sz w:val="22"/>
          <w:highlight w:val="lightGray"/>
        </w:rPr>
        <w:t xml:space="preserve">Tzn. </w:t>
      </w:r>
      <w:r w:rsidRPr="007854FD">
        <w:rPr>
          <w:rFonts w:ascii="Calibri" w:hAnsi="Calibri"/>
          <w:b/>
          <w:bCs/>
          <w:sz w:val="22"/>
          <w:highlight w:val="lightGray"/>
        </w:rPr>
        <w:t>Umělecké žánry kybrekultury</w:t>
      </w:r>
      <w:r w:rsidRPr="007854FD">
        <w:rPr>
          <w:rFonts w:ascii="Calibri" w:hAnsi="Calibri"/>
          <w:sz w:val="22"/>
          <w:highlight w:val="lightGray"/>
        </w:rPr>
        <w:t xml:space="preserve"> mají </w:t>
      </w:r>
      <w:r w:rsidRPr="007854FD">
        <w:rPr>
          <w:rFonts w:ascii="Calibri" w:hAnsi="Calibri"/>
          <w:b/>
          <w:bCs/>
          <w:sz w:val="22"/>
          <w:highlight w:val="lightGray"/>
        </w:rPr>
        <w:t>charakter performance,</w:t>
      </w:r>
      <w:r w:rsidRPr="007854FD">
        <w:rPr>
          <w:rFonts w:ascii="Calibri" w:hAnsi="Calibri"/>
          <w:sz w:val="22"/>
          <w:highlight w:val="lightGray"/>
        </w:rPr>
        <w:t xml:space="preserve"> jako tanec a divadlo či kolektivní jazzové improvizace, commedia dell´arte nebo básnické soutěže japonské tradice.</w:t>
      </w:r>
    </w:p>
    <w:p w:rsidR="000E6BD2" w:rsidRPr="00524AE9" w:rsidRDefault="000E6BD2" w:rsidP="000E6BD2">
      <w:pPr>
        <w:tabs>
          <w:tab w:val="left" w:pos="0"/>
        </w:tabs>
        <w:spacing w:line="360" w:lineRule="auto"/>
        <w:rPr>
          <w:rFonts w:ascii="Calibri" w:hAnsi="Calibri"/>
          <w:szCs w:val="18"/>
        </w:rPr>
      </w:pPr>
      <w:r w:rsidRPr="007854FD">
        <w:rPr>
          <w:rFonts w:ascii="Calibri" w:hAnsi="Calibri"/>
          <w:highlight w:val="lightGray"/>
        </w:rPr>
        <w:t xml:space="preserve">V návaznosti na </w:t>
      </w:r>
      <w:r w:rsidRPr="007854FD">
        <w:rPr>
          <w:rFonts w:ascii="Calibri" w:hAnsi="Calibri"/>
          <w:b/>
          <w:bCs/>
          <w:highlight w:val="lightGray"/>
        </w:rPr>
        <w:t>instalace</w:t>
      </w:r>
      <w:r w:rsidRPr="007854FD">
        <w:rPr>
          <w:rFonts w:ascii="Calibri" w:hAnsi="Calibri"/>
          <w:highlight w:val="lightGray"/>
        </w:rPr>
        <w:t xml:space="preserve"> vyžadují aktivní zásah příjemce (</w:t>
      </w:r>
      <w:r w:rsidRPr="007854FD">
        <w:rPr>
          <w:rFonts w:ascii="Calibri" w:hAnsi="Calibri"/>
          <w:b/>
          <w:bCs/>
          <w:highlight w:val="lightGray"/>
        </w:rPr>
        <w:t>interakce</w:t>
      </w:r>
      <w:r w:rsidRPr="007854FD">
        <w:rPr>
          <w:rFonts w:ascii="Calibri" w:hAnsi="Calibri"/>
          <w:highlight w:val="lightGray"/>
        </w:rPr>
        <w:t xml:space="preserve">), jeho pohyb v symbolickém či reálném prostoru, vědomou účast jeho paměti na výstavbě sdělení. Jejich těžiště se nachází </w:t>
      </w:r>
      <w:r w:rsidRPr="007854FD">
        <w:rPr>
          <w:rFonts w:ascii="Calibri" w:hAnsi="Calibri"/>
          <w:highlight w:val="lightGray"/>
        </w:rPr>
        <w:lastRenderedPageBreak/>
        <w:t>v subjektivním procesu, což je osvobozuje od veškeré prostoročasové omezenosti.(</w:t>
      </w:r>
      <w:r w:rsidRPr="007854FD">
        <w:rPr>
          <w:rFonts w:ascii="Calibri" w:hAnsi="Calibri"/>
          <w:i/>
          <w:iCs/>
          <w:highlight w:val="lightGray"/>
        </w:rPr>
        <w:t>proces od instalace k inscenaci</w:t>
      </w:r>
      <w:r w:rsidRPr="007854FD">
        <w:rPr>
          <w:rFonts w:ascii="Calibri" w:hAnsi="Calibri"/>
          <w:highlight w:val="lightGray"/>
        </w:rPr>
        <w:t>)</w:t>
      </w:r>
    </w:p>
    <w:p w:rsidR="000E6BD2" w:rsidRDefault="000E6BD2" w:rsidP="000E6BD2">
      <w:pPr>
        <w:pStyle w:val="Zkladntext2"/>
        <w:spacing w:line="360" w:lineRule="auto"/>
      </w:pPr>
    </w:p>
    <w:p w:rsidR="000E6BD2" w:rsidRPr="00524AE9" w:rsidRDefault="000E6BD2" w:rsidP="000E6BD2">
      <w:pPr>
        <w:pStyle w:val="Zkladntext2"/>
        <w:spacing w:line="360" w:lineRule="auto"/>
        <w:rPr>
          <w:rFonts w:ascii="Calibri" w:hAnsi="Calibri"/>
          <w:sz w:val="22"/>
          <w:szCs w:val="22"/>
        </w:rPr>
      </w:pPr>
      <w:r w:rsidRPr="00524AE9">
        <w:rPr>
          <w:rFonts w:ascii="Calibri" w:hAnsi="Calibri"/>
          <w:sz w:val="22"/>
          <w:szCs w:val="22"/>
        </w:rPr>
        <w:t>Shrnutí:</w:t>
      </w:r>
    </w:p>
    <w:p w:rsidR="000E6BD2" w:rsidRPr="00524AE9" w:rsidRDefault="000E6BD2" w:rsidP="000E6BD2">
      <w:pPr>
        <w:spacing w:line="360" w:lineRule="auto"/>
        <w:jc w:val="both"/>
        <w:rPr>
          <w:rFonts w:ascii="Calibri" w:hAnsi="Calibri"/>
          <w:b/>
          <w:bCs/>
          <w:u w:val="single"/>
        </w:rPr>
      </w:pPr>
      <w:r w:rsidRPr="00524AE9">
        <w:rPr>
          <w:rFonts w:ascii="Calibri" w:hAnsi="Calibri"/>
          <w:b/>
          <w:bCs/>
          <w:u w:val="single"/>
        </w:rPr>
        <w:t xml:space="preserve">Peter Weibel: The World as Interface. In </w:t>
      </w:r>
      <w:r w:rsidRPr="00524AE9">
        <w:rPr>
          <w:rFonts w:ascii="Calibri" w:hAnsi="Calibri"/>
          <w:b/>
          <w:bCs/>
          <w:i/>
          <w:iCs/>
          <w:u w:val="single"/>
        </w:rPr>
        <w:t>Electronic Culture. Technology and Visual Representation.</w:t>
      </w:r>
      <w:r w:rsidRPr="00524AE9">
        <w:rPr>
          <w:rFonts w:ascii="Calibri" w:hAnsi="Calibri"/>
          <w:b/>
          <w:bCs/>
          <w:u w:val="single"/>
        </w:rPr>
        <w:t xml:space="preserve"> Druckery Timothy (ed.). New York, 1996, s. 342.</w:t>
      </w:r>
    </w:p>
    <w:p w:rsidR="000E6BD2" w:rsidRPr="00524AE9" w:rsidRDefault="000E6BD2" w:rsidP="000E6BD2">
      <w:pPr>
        <w:spacing w:line="360" w:lineRule="auto"/>
        <w:jc w:val="both"/>
        <w:rPr>
          <w:rFonts w:ascii="Calibri" w:hAnsi="Calibri"/>
          <w:b/>
          <w:bCs/>
        </w:rPr>
      </w:pPr>
    </w:p>
    <w:p w:rsidR="000E6BD2" w:rsidRPr="00524AE9" w:rsidRDefault="000E6BD2" w:rsidP="000E6BD2">
      <w:pPr>
        <w:spacing w:line="360" w:lineRule="auto"/>
        <w:jc w:val="both"/>
        <w:rPr>
          <w:rFonts w:ascii="Calibri" w:hAnsi="Calibri"/>
          <w:b/>
          <w:bCs/>
        </w:rPr>
      </w:pPr>
      <w:r w:rsidRPr="00524AE9">
        <w:rPr>
          <w:rFonts w:ascii="Calibri" w:hAnsi="Calibri"/>
          <w:b/>
          <w:bCs/>
        </w:rPr>
        <w:t xml:space="preserve">„K základním charakteristikám mediálního umění patří, že je založené na čase a pohybuje se od pozice zaměřené na objekt k pozici orientované na kontext a pozorovatele. V tomto smyslu se mediální umění stává motorem změny směrem od moderny k postmoderně, s čímž je spojená i změna probíhající od uzavřených, definovaných a celostních systémů k otevřeným, blíže neurčeným, neurčitým a nekompletním systémům. </w:t>
      </w:r>
    </w:p>
    <w:p w:rsidR="000E6BD2" w:rsidRPr="00524AE9" w:rsidRDefault="000E6BD2" w:rsidP="000E6BD2">
      <w:pPr>
        <w:spacing w:line="360" w:lineRule="auto"/>
        <w:jc w:val="both"/>
        <w:rPr>
          <w:rFonts w:ascii="Calibri" w:hAnsi="Calibri"/>
        </w:rPr>
      </w:pPr>
      <w:r w:rsidRPr="00524AE9">
        <w:rPr>
          <w:rFonts w:ascii="Calibri" w:hAnsi="Calibri"/>
          <w:b/>
          <w:bCs/>
        </w:rPr>
        <w:t>Mediální umění se současně váže na pohyb od světa nevyhnutelnosti ke světu možností, které přitahují pozorovatele, přičemž směřuje od mono-perspektivy k vícenásobné perspektivě, od hegemonie k pluralismu, od textu ke kontextu, od místa k bezprostorovosti, od celku k jednotlivostem a od objektivity k relativitě pozorovatele.“</w:t>
      </w:r>
    </w:p>
    <w:p w:rsidR="000E6BD2" w:rsidRDefault="000E6BD2" w:rsidP="000E6BD2">
      <w:pPr>
        <w:spacing w:line="360" w:lineRule="auto"/>
        <w:jc w:val="both"/>
      </w:pPr>
    </w:p>
    <w:p w:rsidR="000E6BD2" w:rsidRDefault="000E6BD2" w:rsidP="000E6BD2"/>
    <w:p w:rsidR="000E6BD2" w:rsidRDefault="000E6BD2" w:rsidP="000E6BD2"/>
    <w:p w:rsidR="000E6BD2" w:rsidRDefault="000E6BD2" w:rsidP="000E6BD2"/>
    <w:p w:rsidR="000E6BD2" w:rsidRDefault="000E6BD2" w:rsidP="000E6BD2"/>
    <w:p w:rsidR="000E6BD2" w:rsidRDefault="000E6BD2" w:rsidP="000E6BD2">
      <w:pPr>
        <w:pStyle w:val="Odstavecseseznamem"/>
        <w:ind w:left="360"/>
        <w:rPr>
          <w:rFonts w:ascii="Times New Roman" w:hAnsi="Times New Roman" w:cs="Times New Roman"/>
          <w:sz w:val="24"/>
          <w:szCs w:val="24"/>
        </w:rPr>
      </w:pPr>
    </w:p>
    <w:p w:rsidR="000E6BD2" w:rsidRPr="000E6BD2" w:rsidRDefault="000E6BD2" w:rsidP="000E6BD2">
      <w:pPr>
        <w:pStyle w:val="Odstavecseseznamem"/>
        <w:ind w:left="360"/>
        <w:rPr>
          <w:rFonts w:ascii="Times New Roman" w:hAnsi="Times New Roman" w:cs="Times New Roman"/>
          <w:sz w:val="24"/>
          <w:szCs w:val="24"/>
        </w:rPr>
      </w:pPr>
    </w:p>
    <w:sectPr w:rsidR="000E6BD2" w:rsidRPr="000E6B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AF9" w:rsidRDefault="00301AF9" w:rsidP="000E6BD2">
      <w:pPr>
        <w:spacing w:after="0" w:line="240" w:lineRule="auto"/>
      </w:pPr>
      <w:r>
        <w:separator/>
      </w:r>
    </w:p>
  </w:endnote>
  <w:endnote w:type="continuationSeparator" w:id="0">
    <w:p w:rsidR="00301AF9" w:rsidRDefault="00301AF9" w:rsidP="000E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AF9" w:rsidRDefault="00301AF9" w:rsidP="000E6BD2">
      <w:pPr>
        <w:spacing w:after="0" w:line="240" w:lineRule="auto"/>
      </w:pPr>
      <w:r>
        <w:separator/>
      </w:r>
    </w:p>
  </w:footnote>
  <w:footnote w:type="continuationSeparator" w:id="0">
    <w:p w:rsidR="00301AF9" w:rsidRDefault="00301AF9" w:rsidP="000E6BD2">
      <w:pPr>
        <w:spacing w:after="0" w:line="240" w:lineRule="auto"/>
      </w:pPr>
      <w:r>
        <w:continuationSeparator/>
      </w:r>
    </w:p>
  </w:footnote>
  <w:footnote w:id="1">
    <w:p w:rsidR="00B418CD" w:rsidRDefault="00B418CD" w:rsidP="000E6BD2">
      <w:pPr>
        <w:pStyle w:val="Textpoznpodarou"/>
        <w:rPr>
          <w:rFonts w:ascii="Calibri" w:hAnsi="Calibri"/>
        </w:rPr>
      </w:pPr>
      <w:r>
        <w:rPr>
          <w:rStyle w:val="Znakapoznpodarou"/>
          <w:rFonts w:ascii="Calibri" w:hAnsi="Calibri"/>
        </w:rPr>
        <w:footnoteRef/>
      </w:r>
      <w:r>
        <w:rPr>
          <w:rFonts w:ascii="Calibri" w:hAnsi="Calibri"/>
        </w:rPr>
        <w:t xml:space="preserve"> Tribe, Mark – Reena, Jana. </w:t>
      </w:r>
      <w:r>
        <w:rPr>
          <w:rFonts w:ascii="Calibri" w:hAnsi="Calibri"/>
          <w:i/>
        </w:rPr>
        <w:t>New Media Art</w:t>
      </w:r>
      <w:r>
        <w:rPr>
          <w:rFonts w:ascii="Calibri" w:hAnsi="Calibri"/>
        </w:rPr>
        <w:t xml:space="preserve">. Grosenick, Uta (ed.), Köln: Taschen, 2006. </w:t>
      </w:r>
    </w:p>
  </w:footnote>
  <w:footnote w:id="2">
    <w:p w:rsidR="00B418CD" w:rsidRDefault="00B418CD" w:rsidP="000E6BD2">
      <w:pPr>
        <w:pStyle w:val="Textpoznpodarou"/>
        <w:rPr>
          <w:rFonts w:ascii="Calibri" w:hAnsi="Calibri"/>
        </w:rPr>
      </w:pPr>
      <w:r>
        <w:rPr>
          <w:rStyle w:val="Znakapoznpodarou"/>
          <w:rFonts w:ascii="Calibri" w:hAnsi="Calibri"/>
        </w:rPr>
        <w:footnoteRef/>
      </w:r>
      <w:r>
        <w:rPr>
          <w:rFonts w:ascii="Calibri" w:hAnsi="Calibri"/>
        </w:rPr>
        <w:t xml:space="preserve"> Wilson, Steven. </w:t>
      </w:r>
      <w:r>
        <w:rPr>
          <w:rFonts w:ascii="Calibri" w:hAnsi="Calibri"/>
          <w:i/>
        </w:rPr>
        <w:t>Information Arts. Intersections of art, science, and technology</w:t>
      </w:r>
      <w:r>
        <w:rPr>
          <w:rFonts w:ascii="Calibri" w:hAnsi="Calibri"/>
        </w:rPr>
        <w:t>. Cambridge – London : The MIT Press, s.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BCB"/>
    <w:multiLevelType w:val="hybridMultilevel"/>
    <w:tmpl w:val="4F9EDFBC"/>
    <w:lvl w:ilvl="0" w:tplc="0F06C2A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5B7C0B"/>
    <w:multiLevelType w:val="hybridMultilevel"/>
    <w:tmpl w:val="A82E6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2628E"/>
    <w:multiLevelType w:val="hybridMultilevel"/>
    <w:tmpl w:val="F3F220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B021BC"/>
    <w:multiLevelType w:val="multilevel"/>
    <w:tmpl w:val="B9A2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749B6"/>
    <w:multiLevelType w:val="hybridMultilevel"/>
    <w:tmpl w:val="211EFF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EC33DE"/>
    <w:multiLevelType w:val="hybridMultilevel"/>
    <w:tmpl w:val="B6CC63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F241F7"/>
    <w:multiLevelType w:val="hybridMultilevel"/>
    <w:tmpl w:val="EC06390E"/>
    <w:lvl w:ilvl="0" w:tplc="3F6A1D2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D3923"/>
    <w:multiLevelType w:val="hybridMultilevel"/>
    <w:tmpl w:val="7C240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FF6C2E"/>
    <w:multiLevelType w:val="hybridMultilevel"/>
    <w:tmpl w:val="271CA2B4"/>
    <w:lvl w:ilvl="0" w:tplc="710EA03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196A6C"/>
    <w:multiLevelType w:val="hybridMultilevel"/>
    <w:tmpl w:val="F24C0A4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FF8532E"/>
    <w:multiLevelType w:val="hybridMultilevel"/>
    <w:tmpl w:val="7C240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AF4C31"/>
    <w:multiLevelType w:val="hybridMultilevel"/>
    <w:tmpl w:val="71CC22A6"/>
    <w:lvl w:ilvl="0" w:tplc="A9023E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1C26135"/>
    <w:multiLevelType w:val="hybridMultilevel"/>
    <w:tmpl w:val="70DC37AC"/>
    <w:lvl w:ilvl="0" w:tplc="6986B216">
      <w:start w:val="3"/>
      <w:numFmt w:val="bullet"/>
      <w:lvlText w:val="-"/>
      <w:lvlJc w:val="left"/>
      <w:pPr>
        <w:ind w:left="1305" w:hanging="360"/>
      </w:pPr>
      <w:rPr>
        <w:rFonts w:ascii="Calibri" w:eastAsia="Times New Roman" w:hAnsi="Calibri" w:cs="Calibri" w:hint="default"/>
      </w:rPr>
    </w:lvl>
    <w:lvl w:ilvl="1" w:tplc="04050003" w:tentative="1">
      <w:start w:val="1"/>
      <w:numFmt w:val="bullet"/>
      <w:lvlText w:val="o"/>
      <w:lvlJc w:val="left"/>
      <w:pPr>
        <w:ind w:left="2025" w:hanging="360"/>
      </w:pPr>
      <w:rPr>
        <w:rFonts w:ascii="Courier New" w:hAnsi="Courier New" w:cs="Courier New" w:hint="default"/>
      </w:rPr>
    </w:lvl>
    <w:lvl w:ilvl="2" w:tplc="04050005" w:tentative="1">
      <w:start w:val="1"/>
      <w:numFmt w:val="bullet"/>
      <w:lvlText w:val=""/>
      <w:lvlJc w:val="left"/>
      <w:pPr>
        <w:ind w:left="2745" w:hanging="360"/>
      </w:pPr>
      <w:rPr>
        <w:rFonts w:ascii="Wingdings" w:hAnsi="Wingdings" w:hint="default"/>
      </w:rPr>
    </w:lvl>
    <w:lvl w:ilvl="3" w:tplc="04050001" w:tentative="1">
      <w:start w:val="1"/>
      <w:numFmt w:val="bullet"/>
      <w:lvlText w:val=""/>
      <w:lvlJc w:val="left"/>
      <w:pPr>
        <w:ind w:left="3465" w:hanging="360"/>
      </w:pPr>
      <w:rPr>
        <w:rFonts w:ascii="Symbol" w:hAnsi="Symbol" w:hint="default"/>
      </w:rPr>
    </w:lvl>
    <w:lvl w:ilvl="4" w:tplc="04050003" w:tentative="1">
      <w:start w:val="1"/>
      <w:numFmt w:val="bullet"/>
      <w:lvlText w:val="o"/>
      <w:lvlJc w:val="left"/>
      <w:pPr>
        <w:ind w:left="4185" w:hanging="360"/>
      </w:pPr>
      <w:rPr>
        <w:rFonts w:ascii="Courier New" w:hAnsi="Courier New" w:cs="Courier New" w:hint="default"/>
      </w:rPr>
    </w:lvl>
    <w:lvl w:ilvl="5" w:tplc="04050005" w:tentative="1">
      <w:start w:val="1"/>
      <w:numFmt w:val="bullet"/>
      <w:lvlText w:val=""/>
      <w:lvlJc w:val="left"/>
      <w:pPr>
        <w:ind w:left="4905" w:hanging="360"/>
      </w:pPr>
      <w:rPr>
        <w:rFonts w:ascii="Wingdings" w:hAnsi="Wingdings" w:hint="default"/>
      </w:rPr>
    </w:lvl>
    <w:lvl w:ilvl="6" w:tplc="04050001" w:tentative="1">
      <w:start w:val="1"/>
      <w:numFmt w:val="bullet"/>
      <w:lvlText w:val=""/>
      <w:lvlJc w:val="left"/>
      <w:pPr>
        <w:ind w:left="5625" w:hanging="360"/>
      </w:pPr>
      <w:rPr>
        <w:rFonts w:ascii="Symbol" w:hAnsi="Symbol" w:hint="default"/>
      </w:rPr>
    </w:lvl>
    <w:lvl w:ilvl="7" w:tplc="04050003" w:tentative="1">
      <w:start w:val="1"/>
      <w:numFmt w:val="bullet"/>
      <w:lvlText w:val="o"/>
      <w:lvlJc w:val="left"/>
      <w:pPr>
        <w:ind w:left="6345" w:hanging="360"/>
      </w:pPr>
      <w:rPr>
        <w:rFonts w:ascii="Courier New" w:hAnsi="Courier New" w:cs="Courier New" w:hint="default"/>
      </w:rPr>
    </w:lvl>
    <w:lvl w:ilvl="8" w:tplc="04050005" w:tentative="1">
      <w:start w:val="1"/>
      <w:numFmt w:val="bullet"/>
      <w:lvlText w:val=""/>
      <w:lvlJc w:val="left"/>
      <w:pPr>
        <w:ind w:left="7065" w:hanging="360"/>
      </w:pPr>
      <w:rPr>
        <w:rFonts w:ascii="Wingdings" w:hAnsi="Wingdings" w:hint="default"/>
      </w:rPr>
    </w:lvl>
  </w:abstractNum>
  <w:abstractNum w:abstractNumId="13" w15:restartNumberingAfterBreak="0">
    <w:nsid w:val="609C0FAC"/>
    <w:multiLevelType w:val="hybridMultilevel"/>
    <w:tmpl w:val="C5D07A74"/>
    <w:lvl w:ilvl="0" w:tplc="A9023E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5414DF8"/>
    <w:multiLevelType w:val="hybridMultilevel"/>
    <w:tmpl w:val="7C240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DC1C34"/>
    <w:multiLevelType w:val="hybridMultilevel"/>
    <w:tmpl w:val="3F6A48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844809"/>
    <w:multiLevelType w:val="hybridMultilevel"/>
    <w:tmpl w:val="658664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C475A9"/>
    <w:multiLevelType w:val="hybridMultilevel"/>
    <w:tmpl w:val="2A1E40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5"/>
  </w:num>
  <w:num w:numId="4">
    <w:abstractNumId w:val="1"/>
  </w:num>
  <w:num w:numId="5">
    <w:abstractNumId w:val="17"/>
  </w:num>
  <w:num w:numId="6">
    <w:abstractNumId w:val="11"/>
  </w:num>
  <w:num w:numId="7">
    <w:abstractNumId w:val="13"/>
  </w:num>
  <w:num w:numId="8">
    <w:abstractNumId w:val="6"/>
  </w:num>
  <w:num w:numId="9">
    <w:abstractNumId w:val="4"/>
  </w:num>
  <w:num w:numId="10">
    <w:abstractNumId w:val="16"/>
  </w:num>
  <w:num w:numId="11">
    <w:abstractNumId w:val="8"/>
  </w:num>
  <w:num w:numId="12">
    <w:abstractNumId w:val="12"/>
  </w:num>
  <w:num w:numId="13">
    <w:abstractNumId w:val="10"/>
  </w:num>
  <w:num w:numId="14">
    <w:abstractNumId w:val="2"/>
  </w:num>
  <w:num w:numId="15">
    <w:abstractNumId w:val="7"/>
  </w:num>
  <w:num w:numId="16">
    <w:abstractNumId w:val="5"/>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17"/>
    <w:rsid w:val="0000021C"/>
    <w:rsid w:val="00000A0F"/>
    <w:rsid w:val="00000CC8"/>
    <w:rsid w:val="00000E46"/>
    <w:rsid w:val="00001142"/>
    <w:rsid w:val="00001DF5"/>
    <w:rsid w:val="00001ECE"/>
    <w:rsid w:val="00001EFB"/>
    <w:rsid w:val="0000206E"/>
    <w:rsid w:val="00002102"/>
    <w:rsid w:val="000022B6"/>
    <w:rsid w:val="00002B34"/>
    <w:rsid w:val="00002BA9"/>
    <w:rsid w:val="00003831"/>
    <w:rsid w:val="00003AF7"/>
    <w:rsid w:val="00003D25"/>
    <w:rsid w:val="00003D3B"/>
    <w:rsid w:val="00003D67"/>
    <w:rsid w:val="00004186"/>
    <w:rsid w:val="00004E87"/>
    <w:rsid w:val="000052E5"/>
    <w:rsid w:val="00005801"/>
    <w:rsid w:val="00006F5C"/>
    <w:rsid w:val="00007DBA"/>
    <w:rsid w:val="0001068A"/>
    <w:rsid w:val="00011099"/>
    <w:rsid w:val="00011200"/>
    <w:rsid w:val="00011CF6"/>
    <w:rsid w:val="00011DAF"/>
    <w:rsid w:val="00011DB8"/>
    <w:rsid w:val="00011F75"/>
    <w:rsid w:val="0001219F"/>
    <w:rsid w:val="00012BA4"/>
    <w:rsid w:val="00013968"/>
    <w:rsid w:val="00013B88"/>
    <w:rsid w:val="00013F22"/>
    <w:rsid w:val="000145A2"/>
    <w:rsid w:val="0001494F"/>
    <w:rsid w:val="000150C3"/>
    <w:rsid w:val="00015515"/>
    <w:rsid w:val="00015E92"/>
    <w:rsid w:val="00016892"/>
    <w:rsid w:val="00017067"/>
    <w:rsid w:val="000179BE"/>
    <w:rsid w:val="00017FE8"/>
    <w:rsid w:val="00020D5A"/>
    <w:rsid w:val="00021B7C"/>
    <w:rsid w:val="0002209E"/>
    <w:rsid w:val="00022A91"/>
    <w:rsid w:val="00023945"/>
    <w:rsid w:val="00023B98"/>
    <w:rsid w:val="00024439"/>
    <w:rsid w:val="00024581"/>
    <w:rsid w:val="000258EA"/>
    <w:rsid w:val="00025A82"/>
    <w:rsid w:val="000273E5"/>
    <w:rsid w:val="00027B7D"/>
    <w:rsid w:val="00027BC7"/>
    <w:rsid w:val="00030442"/>
    <w:rsid w:val="00030859"/>
    <w:rsid w:val="00030A43"/>
    <w:rsid w:val="00031B44"/>
    <w:rsid w:val="000330F5"/>
    <w:rsid w:val="00034666"/>
    <w:rsid w:val="000347D7"/>
    <w:rsid w:val="00035133"/>
    <w:rsid w:val="00035183"/>
    <w:rsid w:val="0003548A"/>
    <w:rsid w:val="00036366"/>
    <w:rsid w:val="00036CA7"/>
    <w:rsid w:val="00037134"/>
    <w:rsid w:val="0004046F"/>
    <w:rsid w:val="00041186"/>
    <w:rsid w:val="00041238"/>
    <w:rsid w:val="00041334"/>
    <w:rsid w:val="00041EE8"/>
    <w:rsid w:val="00042106"/>
    <w:rsid w:val="0004326C"/>
    <w:rsid w:val="000433F7"/>
    <w:rsid w:val="00043A18"/>
    <w:rsid w:val="00044951"/>
    <w:rsid w:val="00044BDD"/>
    <w:rsid w:val="00044EAB"/>
    <w:rsid w:val="00045964"/>
    <w:rsid w:val="00046231"/>
    <w:rsid w:val="000470C4"/>
    <w:rsid w:val="000476F3"/>
    <w:rsid w:val="00047807"/>
    <w:rsid w:val="00050F0D"/>
    <w:rsid w:val="00050F3D"/>
    <w:rsid w:val="00051227"/>
    <w:rsid w:val="00051B15"/>
    <w:rsid w:val="00051C15"/>
    <w:rsid w:val="000524D8"/>
    <w:rsid w:val="000525F6"/>
    <w:rsid w:val="00052D80"/>
    <w:rsid w:val="00054720"/>
    <w:rsid w:val="0005489F"/>
    <w:rsid w:val="00054902"/>
    <w:rsid w:val="0005586E"/>
    <w:rsid w:val="00055FD9"/>
    <w:rsid w:val="00056092"/>
    <w:rsid w:val="000567AF"/>
    <w:rsid w:val="00056A44"/>
    <w:rsid w:val="00056F03"/>
    <w:rsid w:val="00057611"/>
    <w:rsid w:val="00060052"/>
    <w:rsid w:val="00060077"/>
    <w:rsid w:val="0006053B"/>
    <w:rsid w:val="000606F7"/>
    <w:rsid w:val="00060ECD"/>
    <w:rsid w:val="00061061"/>
    <w:rsid w:val="00061C14"/>
    <w:rsid w:val="00061D56"/>
    <w:rsid w:val="00061DBA"/>
    <w:rsid w:val="00062105"/>
    <w:rsid w:val="00062479"/>
    <w:rsid w:val="00062582"/>
    <w:rsid w:val="00063180"/>
    <w:rsid w:val="00063248"/>
    <w:rsid w:val="00063CD5"/>
    <w:rsid w:val="00063DFE"/>
    <w:rsid w:val="00063F35"/>
    <w:rsid w:val="00064276"/>
    <w:rsid w:val="00064972"/>
    <w:rsid w:val="00064AF9"/>
    <w:rsid w:val="00064B23"/>
    <w:rsid w:val="00064CF5"/>
    <w:rsid w:val="0006561D"/>
    <w:rsid w:val="00065F34"/>
    <w:rsid w:val="00065F44"/>
    <w:rsid w:val="000663EF"/>
    <w:rsid w:val="00066E20"/>
    <w:rsid w:val="00067AEF"/>
    <w:rsid w:val="00071174"/>
    <w:rsid w:val="000711E3"/>
    <w:rsid w:val="0007120B"/>
    <w:rsid w:val="000713E1"/>
    <w:rsid w:val="0007198D"/>
    <w:rsid w:val="00071DA0"/>
    <w:rsid w:val="00071E16"/>
    <w:rsid w:val="000726B3"/>
    <w:rsid w:val="00072CB1"/>
    <w:rsid w:val="00072EBF"/>
    <w:rsid w:val="000732B7"/>
    <w:rsid w:val="00073742"/>
    <w:rsid w:val="00073B26"/>
    <w:rsid w:val="00073C37"/>
    <w:rsid w:val="00073D8F"/>
    <w:rsid w:val="00073E54"/>
    <w:rsid w:val="000744E5"/>
    <w:rsid w:val="000748C9"/>
    <w:rsid w:val="000751D8"/>
    <w:rsid w:val="00075604"/>
    <w:rsid w:val="00075632"/>
    <w:rsid w:val="000771A8"/>
    <w:rsid w:val="0008142C"/>
    <w:rsid w:val="00081573"/>
    <w:rsid w:val="000816FA"/>
    <w:rsid w:val="000819BA"/>
    <w:rsid w:val="00082216"/>
    <w:rsid w:val="00082A13"/>
    <w:rsid w:val="00082EC8"/>
    <w:rsid w:val="00082F36"/>
    <w:rsid w:val="00084058"/>
    <w:rsid w:val="000840E0"/>
    <w:rsid w:val="00084551"/>
    <w:rsid w:val="00084BBA"/>
    <w:rsid w:val="00084BD1"/>
    <w:rsid w:val="00085084"/>
    <w:rsid w:val="00085187"/>
    <w:rsid w:val="00085EE0"/>
    <w:rsid w:val="00086329"/>
    <w:rsid w:val="00090595"/>
    <w:rsid w:val="000909DC"/>
    <w:rsid w:val="000909E7"/>
    <w:rsid w:val="00090C6F"/>
    <w:rsid w:val="00091508"/>
    <w:rsid w:val="00091843"/>
    <w:rsid w:val="000919D9"/>
    <w:rsid w:val="00091C0E"/>
    <w:rsid w:val="00092DF1"/>
    <w:rsid w:val="00093106"/>
    <w:rsid w:val="0009472B"/>
    <w:rsid w:val="000949E4"/>
    <w:rsid w:val="00094B68"/>
    <w:rsid w:val="00095929"/>
    <w:rsid w:val="00095F6B"/>
    <w:rsid w:val="00096650"/>
    <w:rsid w:val="00096BB5"/>
    <w:rsid w:val="00096D6F"/>
    <w:rsid w:val="00096DEE"/>
    <w:rsid w:val="00097941"/>
    <w:rsid w:val="000A00B4"/>
    <w:rsid w:val="000A07CC"/>
    <w:rsid w:val="000A09BE"/>
    <w:rsid w:val="000A09C0"/>
    <w:rsid w:val="000A110E"/>
    <w:rsid w:val="000A11B8"/>
    <w:rsid w:val="000A1BEE"/>
    <w:rsid w:val="000A1F48"/>
    <w:rsid w:val="000A20AB"/>
    <w:rsid w:val="000A2FEE"/>
    <w:rsid w:val="000A376B"/>
    <w:rsid w:val="000A3DB6"/>
    <w:rsid w:val="000A3ED1"/>
    <w:rsid w:val="000A4034"/>
    <w:rsid w:val="000A45B0"/>
    <w:rsid w:val="000A4612"/>
    <w:rsid w:val="000A4A6F"/>
    <w:rsid w:val="000A4E01"/>
    <w:rsid w:val="000A5148"/>
    <w:rsid w:val="000A53CF"/>
    <w:rsid w:val="000A5730"/>
    <w:rsid w:val="000A5A41"/>
    <w:rsid w:val="000A5C95"/>
    <w:rsid w:val="000A6B48"/>
    <w:rsid w:val="000A6DA4"/>
    <w:rsid w:val="000B02EE"/>
    <w:rsid w:val="000B050C"/>
    <w:rsid w:val="000B07C1"/>
    <w:rsid w:val="000B086F"/>
    <w:rsid w:val="000B15E0"/>
    <w:rsid w:val="000B2028"/>
    <w:rsid w:val="000B3009"/>
    <w:rsid w:val="000B37CA"/>
    <w:rsid w:val="000B3A11"/>
    <w:rsid w:val="000B3AFC"/>
    <w:rsid w:val="000B4F7B"/>
    <w:rsid w:val="000B5BC0"/>
    <w:rsid w:val="000B5FB3"/>
    <w:rsid w:val="000B6B7E"/>
    <w:rsid w:val="000B6EBC"/>
    <w:rsid w:val="000B7444"/>
    <w:rsid w:val="000B7639"/>
    <w:rsid w:val="000B7843"/>
    <w:rsid w:val="000B79F2"/>
    <w:rsid w:val="000C070A"/>
    <w:rsid w:val="000C0A86"/>
    <w:rsid w:val="000C0BE9"/>
    <w:rsid w:val="000C1477"/>
    <w:rsid w:val="000C1ED4"/>
    <w:rsid w:val="000C2714"/>
    <w:rsid w:val="000C2A1D"/>
    <w:rsid w:val="000C331B"/>
    <w:rsid w:val="000C3390"/>
    <w:rsid w:val="000C3C54"/>
    <w:rsid w:val="000C3C71"/>
    <w:rsid w:val="000C4776"/>
    <w:rsid w:val="000C4AAE"/>
    <w:rsid w:val="000C5B27"/>
    <w:rsid w:val="000C6169"/>
    <w:rsid w:val="000C68B8"/>
    <w:rsid w:val="000C6C7D"/>
    <w:rsid w:val="000C6CF9"/>
    <w:rsid w:val="000C7676"/>
    <w:rsid w:val="000C7E7F"/>
    <w:rsid w:val="000D045B"/>
    <w:rsid w:val="000D106F"/>
    <w:rsid w:val="000D1928"/>
    <w:rsid w:val="000D1E52"/>
    <w:rsid w:val="000D28A8"/>
    <w:rsid w:val="000D377F"/>
    <w:rsid w:val="000D3D20"/>
    <w:rsid w:val="000D3EDE"/>
    <w:rsid w:val="000D42CA"/>
    <w:rsid w:val="000D4354"/>
    <w:rsid w:val="000D492D"/>
    <w:rsid w:val="000D4E06"/>
    <w:rsid w:val="000D4EE2"/>
    <w:rsid w:val="000D53DE"/>
    <w:rsid w:val="000D5507"/>
    <w:rsid w:val="000D599E"/>
    <w:rsid w:val="000D5DC9"/>
    <w:rsid w:val="000D5EBA"/>
    <w:rsid w:val="000D624E"/>
    <w:rsid w:val="000D6634"/>
    <w:rsid w:val="000D6BEF"/>
    <w:rsid w:val="000D72E2"/>
    <w:rsid w:val="000D77F4"/>
    <w:rsid w:val="000E0034"/>
    <w:rsid w:val="000E00B9"/>
    <w:rsid w:val="000E092B"/>
    <w:rsid w:val="000E1455"/>
    <w:rsid w:val="000E1B8A"/>
    <w:rsid w:val="000E29AC"/>
    <w:rsid w:val="000E3C15"/>
    <w:rsid w:val="000E45CA"/>
    <w:rsid w:val="000E4748"/>
    <w:rsid w:val="000E554A"/>
    <w:rsid w:val="000E6797"/>
    <w:rsid w:val="000E6A71"/>
    <w:rsid w:val="000E6BD2"/>
    <w:rsid w:val="000E75B8"/>
    <w:rsid w:val="000F07DB"/>
    <w:rsid w:val="000F0C6E"/>
    <w:rsid w:val="000F0F2B"/>
    <w:rsid w:val="000F17CE"/>
    <w:rsid w:val="000F1B64"/>
    <w:rsid w:val="000F21C4"/>
    <w:rsid w:val="000F305B"/>
    <w:rsid w:val="000F3204"/>
    <w:rsid w:val="000F327B"/>
    <w:rsid w:val="000F398B"/>
    <w:rsid w:val="000F45D3"/>
    <w:rsid w:val="000F4725"/>
    <w:rsid w:val="000F478A"/>
    <w:rsid w:val="000F48F8"/>
    <w:rsid w:val="000F4A31"/>
    <w:rsid w:val="000F4B5D"/>
    <w:rsid w:val="000F4FCB"/>
    <w:rsid w:val="000F5013"/>
    <w:rsid w:val="000F5067"/>
    <w:rsid w:val="000F50D7"/>
    <w:rsid w:val="000F5666"/>
    <w:rsid w:val="000F5C04"/>
    <w:rsid w:val="000F5CDC"/>
    <w:rsid w:val="000F6337"/>
    <w:rsid w:val="000F6641"/>
    <w:rsid w:val="000F6662"/>
    <w:rsid w:val="001002AD"/>
    <w:rsid w:val="0010060D"/>
    <w:rsid w:val="0010127A"/>
    <w:rsid w:val="0010171D"/>
    <w:rsid w:val="001021EF"/>
    <w:rsid w:val="0010226F"/>
    <w:rsid w:val="0010249C"/>
    <w:rsid w:val="00102724"/>
    <w:rsid w:val="00104486"/>
    <w:rsid w:val="001047D5"/>
    <w:rsid w:val="00104C02"/>
    <w:rsid w:val="00104EC7"/>
    <w:rsid w:val="00104FC3"/>
    <w:rsid w:val="0010583F"/>
    <w:rsid w:val="001059D6"/>
    <w:rsid w:val="001062D8"/>
    <w:rsid w:val="001071BD"/>
    <w:rsid w:val="00107790"/>
    <w:rsid w:val="001079D7"/>
    <w:rsid w:val="00110502"/>
    <w:rsid w:val="00110B19"/>
    <w:rsid w:val="00111DE1"/>
    <w:rsid w:val="0011247E"/>
    <w:rsid w:val="0011254C"/>
    <w:rsid w:val="00112673"/>
    <w:rsid w:val="00112CE9"/>
    <w:rsid w:val="00112FB6"/>
    <w:rsid w:val="001132A2"/>
    <w:rsid w:val="00114009"/>
    <w:rsid w:val="00114716"/>
    <w:rsid w:val="00115A28"/>
    <w:rsid w:val="00115CB7"/>
    <w:rsid w:val="00115D10"/>
    <w:rsid w:val="00115D9E"/>
    <w:rsid w:val="00116759"/>
    <w:rsid w:val="00116803"/>
    <w:rsid w:val="00120992"/>
    <w:rsid w:val="0012151A"/>
    <w:rsid w:val="00121727"/>
    <w:rsid w:val="00121E07"/>
    <w:rsid w:val="00122BE3"/>
    <w:rsid w:val="00122C85"/>
    <w:rsid w:val="00122FDB"/>
    <w:rsid w:val="00123224"/>
    <w:rsid w:val="001235A9"/>
    <w:rsid w:val="00123A7F"/>
    <w:rsid w:val="00124615"/>
    <w:rsid w:val="00125E64"/>
    <w:rsid w:val="00126050"/>
    <w:rsid w:val="00126761"/>
    <w:rsid w:val="00126829"/>
    <w:rsid w:val="00126F5B"/>
    <w:rsid w:val="00127EBC"/>
    <w:rsid w:val="001300CC"/>
    <w:rsid w:val="00130546"/>
    <w:rsid w:val="00130862"/>
    <w:rsid w:val="00130A0F"/>
    <w:rsid w:val="00131686"/>
    <w:rsid w:val="001319D5"/>
    <w:rsid w:val="00131A5C"/>
    <w:rsid w:val="00131EB7"/>
    <w:rsid w:val="001321D4"/>
    <w:rsid w:val="00132B18"/>
    <w:rsid w:val="00133163"/>
    <w:rsid w:val="0013326D"/>
    <w:rsid w:val="001332C1"/>
    <w:rsid w:val="001334FB"/>
    <w:rsid w:val="00133810"/>
    <w:rsid w:val="00133CC3"/>
    <w:rsid w:val="00133FF8"/>
    <w:rsid w:val="00136542"/>
    <w:rsid w:val="00136DA7"/>
    <w:rsid w:val="001372B2"/>
    <w:rsid w:val="00137621"/>
    <w:rsid w:val="00137669"/>
    <w:rsid w:val="00140D57"/>
    <w:rsid w:val="00140F53"/>
    <w:rsid w:val="00141240"/>
    <w:rsid w:val="00141527"/>
    <w:rsid w:val="00141F48"/>
    <w:rsid w:val="00142CEC"/>
    <w:rsid w:val="0014370D"/>
    <w:rsid w:val="00143F2D"/>
    <w:rsid w:val="00144CDC"/>
    <w:rsid w:val="00144FE5"/>
    <w:rsid w:val="001451DB"/>
    <w:rsid w:val="00145FD9"/>
    <w:rsid w:val="001460D7"/>
    <w:rsid w:val="001460FF"/>
    <w:rsid w:val="00146260"/>
    <w:rsid w:val="00146345"/>
    <w:rsid w:val="0014674B"/>
    <w:rsid w:val="001467DC"/>
    <w:rsid w:val="00146F00"/>
    <w:rsid w:val="00147A6D"/>
    <w:rsid w:val="00147C0E"/>
    <w:rsid w:val="00147FD0"/>
    <w:rsid w:val="001504A3"/>
    <w:rsid w:val="00150946"/>
    <w:rsid w:val="00150F0C"/>
    <w:rsid w:val="00151910"/>
    <w:rsid w:val="00151A6F"/>
    <w:rsid w:val="00152007"/>
    <w:rsid w:val="001520CD"/>
    <w:rsid w:val="00152C73"/>
    <w:rsid w:val="00153055"/>
    <w:rsid w:val="0015325B"/>
    <w:rsid w:val="00153DDD"/>
    <w:rsid w:val="00154602"/>
    <w:rsid w:val="001547F5"/>
    <w:rsid w:val="001549DB"/>
    <w:rsid w:val="00155433"/>
    <w:rsid w:val="00156288"/>
    <w:rsid w:val="001579CB"/>
    <w:rsid w:val="001608D3"/>
    <w:rsid w:val="00160AF4"/>
    <w:rsid w:val="00160C03"/>
    <w:rsid w:val="00161018"/>
    <w:rsid w:val="00161701"/>
    <w:rsid w:val="00161DFE"/>
    <w:rsid w:val="001627FB"/>
    <w:rsid w:val="0016284C"/>
    <w:rsid w:val="00162E57"/>
    <w:rsid w:val="0016423F"/>
    <w:rsid w:val="00164257"/>
    <w:rsid w:val="001644C9"/>
    <w:rsid w:val="00164FA8"/>
    <w:rsid w:val="001651D2"/>
    <w:rsid w:val="00165332"/>
    <w:rsid w:val="00165640"/>
    <w:rsid w:val="00165722"/>
    <w:rsid w:val="001660AF"/>
    <w:rsid w:val="00166589"/>
    <w:rsid w:val="001668F1"/>
    <w:rsid w:val="00166FD7"/>
    <w:rsid w:val="0016704E"/>
    <w:rsid w:val="00167431"/>
    <w:rsid w:val="00167637"/>
    <w:rsid w:val="00167845"/>
    <w:rsid w:val="00167CDD"/>
    <w:rsid w:val="00170C66"/>
    <w:rsid w:val="00171727"/>
    <w:rsid w:val="0017246E"/>
    <w:rsid w:val="00172632"/>
    <w:rsid w:val="0017277C"/>
    <w:rsid w:val="0017291E"/>
    <w:rsid w:val="001729FD"/>
    <w:rsid w:val="00173863"/>
    <w:rsid w:val="00173F44"/>
    <w:rsid w:val="00174847"/>
    <w:rsid w:val="00174BE0"/>
    <w:rsid w:val="00175B8A"/>
    <w:rsid w:val="00176070"/>
    <w:rsid w:val="0017653C"/>
    <w:rsid w:val="00176B9D"/>
    <w:rsid w:val="001772D3"/>
    <w:rsid w:val="001772E5"/>
    <w:rsid w:val="0017774D"/>
    <w:rsid w:val="001778ED"/>
    <w:rsid w:val="00177FCC"/>
    <w:rsid w:val="00180098"/>
    <w:rsid w:val="0018098B"/>
    <w:rsid w:val="001815B7"/>
    <w:rsid w:val="00181A45"/>
    <w:rsid w:val="001825FD"/>
    <w:rsid w:val="0018298F"/>
    <w:rsid w:val="00182D2F"/>
    <w:rsid w:val="001850B1"/>
    <w:rsid w:val="00185B8C"/>
    <w:rsid w:val="00186356"/>
    <w:rsid w:val="00186E44"/>
    <w:rsid w:val="00186F97"/>
    <w:rsid w:val="00187074"/>
    <w:rsid w:val="00187549"/>
    <w:rsid w:val="00187C5E"/>
    <w:rsid w:val="00190159"/>
    <w:rsid w:val="00190443"/>
    <w:rsid w:val="00190C32"/>
    <w:rsid w:val="00191961"/>
    <w:rsid w:val="00191B47"/>
    <w:rsid w:val="00192036"/>
    <w:rsid w:val="001922F9"/>
    <w:rsid w:val="00192E55"/>
    <w:rsid w:val="00193142"/>
    <w:rsid w:val="00193619"/>
    <w:rsid w:val="00193999"/>
    <w:rsid w:val="001944B9"/>
    <w:rsid w:val="0019462F"/>
    <w:rsid w:val="00196282"/>
    <w:rsid w:val="00196A39"/>
    <w:rsid w:val="00196EF3"/>
    <w:rsid w:val="00196F7D"/>
    <w:rsid w:val="00197729"/>
    <w:rsid w:val="00197DE8"/>
    <w:rsid w:val="001A0E67"/>
    <w:rsid w:val="001A1406"/>
    <w:rsid w:val="001A1846"/>
    <w:rsid w:val="001A1E1B"/>
    <w:rsid w:val="001A27E0"/>
    <w:rsid w:val="001A302A"/>
    <w:rsid w:val="001A30F2"/>
    <w:rsid w:val="001A321F"/>
    <w:rsid w:val="001A37C1"/>
    <w:rsid w:val="001A4445"/>
    <w:rsid w:val="001A4A9A"/>
    <w:rsid w:val="001A5DAE"/>
    <w:rsid w:val="001A5FD3"/>
    <w:rsid w:val="001A61A7"/>
    <w:rsid w:val="001A6480"/>
    <w:rsid w:val="001A7175"/>
    <w:rsid w:val="001A7191"/>
    <w:rsid w:val="001A735A"/>
    <w:rsid w:val="001A7D08"/>
    <w:rsid w:val="001B030D"/>
    <w:rsid w:val="001B065D"/>
    <w:rsid w:val="001B090D"/>
    <w:rsid w:val="001B1169"/>
    <w:rsid w:val="001B11EF"/>
    <w:rsid w:val="001B163D"/>
    <w:rsid w:val="001B1AAC"/>
    <w:rsid w:val="001B302D"/>
    <w:rsid w:val="001B34BB"/>
    <w:rsid w:val="001B3DE5"/>
    <w:rsid w:val="001B408F"/>
    <w:rsid w:val="001B488F"/>
    <w:rsid w:val="001B5A5A"/>
    <w:rsid w:val="001B5B13"/>
    <w:rsid w:val="001B5D22"/>
    <w:rsid w:val="001B769C"/>
    <w:rsid w:val="001B7CFE"/>
    <w:rsid w:val="001C0A62"/>
    <w:rsid w:val="001C0D1A"/>
    <w:rsid w:val="001C1247"/>
    <w:rsid w:val="001C1D92"/>
    <w:rsid w:val="001C245F"/>
    <w:rsid w:val="001C2ABE"/>
    <w:rsid w:val="001C32F3"/>
    <w:rsid w:val="001C3393"/>
    <w:rsid w:val="001C3865"/>
    <w:rsid w:val="001C3BC0"/>
    <w:rsid w:val="001C48E9"/>
    <w:rsid w:val="001C4952"/>
    <w:rsid w:val="001C4E69"/>
    <w:rsid w:val="001C5313"/>
    <w:rsid w:val="001C53D7"/>
    <w:rsid w:val="001C5A73"/>
    <w:rsid w:val="001C61C6"/>
    <w:rsid w:val="001C63E0"/>
    <w:rsid w:val="001C71B1"/>
    <w:rsid w:val="001C7CC4"/>
    <w:rsid w:val="001D0A13"/>
    <w:rsid w:val="001D0F5B"/>
    <w:rsid w:val="001D137F"/>
    <w:rsid w:val="001D13A3"/>
    <w:rsid w:val="001D1A34"/>
    <w:rsid w:val="001D1BA3"/>
    <w:rsid w:val="001D1BD8"/>
    <w:rsid w:val="001D1F88"/>
    <w:rsid w:val="001D2801"/>
    <w:rsid w:val="001D2CAE"/>
    <w:rsid w:val="001D32A9"/>
    <w:rsid w:val="001D338B"/>
    <w:rsid w:val="001D3E29"/>
    <w:rsid w:val="001D4A1C"/>
    <w:rsid w:val="001D4B08"/>
    <w:rsid w:val="001D4E0E"/>
    <w:rsid w:val="001D5084"/>
    <w:rsid w:val="001D50BF"/>
    <w:rsid w:val="001D5B30"/>
    <w:rsid w:val="001D5E83"/>
    <w:rsid w:val="001D5E9C"/>
    <w:rsid w:val="001D6287"/>
    <w:rsid w:val="001D7815"/>
    <w:rsid w:val="001E006D"/>
    <w:rsid w:val="001E08BB"/>
    <w:rsid w:val="001E08E9"/>
    <w:rsid w:val="001E0A81"/>
    <w:rsid w:val="001E0A9D"/>
    <w:rsid w:val="001E0B63"/>
    <w:rsid w:val="001E1291"/>
    <w:rsid w:val="001E1A4E"/>
    <w:rsid w:val="001E1F9A"/>
    <w:rsid w:val="001E2086"/>
    <w:rsid w:val="001E226C"/>
    <w:rsid w:val="001E2302"/>
    <w:rsid w:val="001E2846"/>
    <w:rsid w:val="001E2D46"/>
    <w:rsid w:val="001E310C"/>
    <w:rsid w:val="001E3B79"/>
    <w:rsid w:val="001E401D"/>
    <w:rsid w:val="001E4E19"/>
    <w:rsid w:val="001E551F"/>
    <w:rsid w:val="001E5568"/>
    <w:rsid w:val="001E565D"/>
    <w:rsid w:val="001E5D1D"/>
    <w:rsid w:val="001E772C"/>
    <w:rsid w:val="001F0043"/>
    <w:rsid w:val="001F0A59"/>
    <w:rsid w:val="001F10F9"/>
    <w:rsid w:val="001F2188"/>
    <w:rsid w:val="001F220C"/>
    <w:rsid w:val="001F2DDB"/>
    <w:rsid w:val="001F3369"/>
    <w:rsid w:val="001F3499"/>
    <w:rsid w:val="001F38CE"/>
    <w:rsid w:val="001F3AA4"/>
    <w:rsid w:val="001F43B2"/>
    <w:rsid w:val="001F4493"/>
    <w:rsid w:val="001F4551"/>
    <w:rsid w:val="001F5746"/>
    <w:rsid w:val="001F5830"/>
    <w:rsid w:val="001F5BAE"/>
    <w:rsid w:val="001F5FD6"/>
    <w:rsid w:val="001F695C"/>
    <w:rsid w:val="002002B4"/>
    <w:rsid w:val="002004D8"/>
    <w:rsid w:val="00200771"/>
    <w:rsid w:val="002009F4"/>
    <w:rsid w:val="00200E9E"/>
    <w:rsid w:val="0020213D"/>
    <w:rsid w:val="00202469"/>
    <w:rsid w:val="002028F6"/>
    <w:rsid w:val="00202AD2"/>
    <w:rsid w:val="00202DAD"/>
    <w:rsid w:val="002032FC"/>
    <w:rsid w:val="00203944"/>
    <w:rsid w:val="00203B31"/>
    <w:rsid w:val="00203F6C"/>
    <w:rsid w:val="00204ED9"/>
    <w:rsid w:val="00205156"/>
    <w:rsid w:val="0020518A"/>
    <w:rsid w:val="00205198"/>
    <w:rsid w:val="00206D38"/>
    <w:rsid w:val="002070A2"/>
    <w:rsid w:val="00210B96"/>
    <w:rsid w:val="00211243"/>
    <w:rsid w:val="00211449"/>
    <w:rsid w:val="00211DEF"/>
    <w:rsid w:val="00212132"/>
    <w:rsid w:val="002124EA"/>
    <w:rsid w:val="00212C48"/>
    <w:rsid w:val="00212EDF"/>
    <w:rsid w:val="00213A30"/>
    <w:rsid w:val="0021420E"/>
    <w:rsid w:val="0021492B"/>
    <w:rsid w:val="00214F66"/>
    <w:rsid w:val="00215089"/>
    <w:rsid w:val="00215482"/>
    <w:rsid w:val="00216147"/>
    <w:rsid w:val="00216CD0"/>
    <w:rsid w:val="0021712D"/>
    <w:rsid w:val="002172CD"/>
    <w:rsid w:val="00220765"/>
    <w:rsid w:val="00220D55"/>
    <w:rsid w:val="00220DDC"/>
    <w:rsid w:val="002212A5"/>
    <w:rsid w:val="00221735"/>
    <w:rsid w:val="00221A88"/>
    <w:rsid w:val="00221FC6"/>
    <w:rsid w:val="00222A07"/>
    <w:rsid w:val="00222D97"/>
    <w:rsid w:val="00223348"/>
    <w:rsid w:val="0022335E"/>
    <w:rsid w:val="002238B7"/>
    <w:rsid w:val="002238D0"/>
    <w:rsid w:val="002245BF"/>
    <w:rsid w:val="00224C2C"/>
    <w:rsid w:val="00224C91"/>
    <w:rsid w:val="002257A6"/>
    <w:rsid w:val="00225D4D"/>
    <w:rsid w:val="00225F3A"/>
    <w:rsid w:val="00227150"/>
    <w:rsid w:val="0022728D"/>
    <w:rsid w:val="00227BD3"/>
    <w:rsid w:val="002305B5"/>
    <w:rsid w:val="00230817"/>
    <w:rsid w:val="0023086E"/>
    <w:rsid w:val="00230916"/>
    <w:rsid w:val="00230F6A"/>
    <w:rsid w:val="002320DD"/>
    <w:rsid w:val="00232805"/>
    <w:rsid w:val="00232859"/>
    <w:rsid w:val="00232919"/>
    <w:rsid w:val="00233AD4"/>
    <w:rsid w:val="00233C5E"/>
    <w:rsid w:val="0023486C"/>
    <w:rsid w:val="00237FBA"/>
    <w:rsid w:val="00240197"/>
    <w:rsid w:val="00240427"/>
    <w:rsid w:val="0024074A"/>
    <w:rsid w:val="002410F6"/>
    <w:rsid w:val="00241B7C"/>
    <w:rsid w:val="00241C6B"/>
    <w:rsid w:val="00242348"/>
    <w:rsid w:val="00242817"/>
    <w:rsid w:val="00242916"/>
    <w:rsid w:val="00242B8F"/>
    <w:rsid w:val="00242D6A"/>
    <w:rsid w:val="00243665"/>
    <w:rsid w:val="00243C87"/>
    <w:rsid w:val="00243D24"/>
    <w:rsid w:val="00244341"/>
    <w:rsid w:val="00244F5C"/>
    <w:rsid w:val="002467A0"/>
    <w:rsid w:val="00246B8D"/>
    <w:rsid w:val="00246C48"/>
    <w:rsid w:val="002500F9"/>
    <w:rsid w:val="00250439"/>
    <w:rsid w:val="00250A28"/>
    <w:rsid w:val="00250E44"/>
    <w:rsid w:val="00252002"/>
    <w:rsid w:val="00252150"/>
    <w:rsid w:val="00252397"/>
    <w:rsid w:val="00252DA7"/>
    <w:rsid w:val="00253280"/>
    <w:rsid w:val="00253B46"/>
    <w:rsid w:val="00253D25"/>
    <w:rsid w:val="00254182"/>
    <w:rsid w:val="002558BB"/>
    <w:rsid w:val="00255AB1"/>
    <w:rsid w:val="00255D1C"/>
    <w:rsid w:val="00256090"/>
    <w:rsid w:val="002568F3"/>
    <w:rsid w:val="0025719E"/>
    <w:rsid w:val="00257338"/>
    <w:rsid w:val="002573B5"/>
    <w:rsid w:val="00257F7A"/>
    <w:rsid w:val="00260609"/>
    <w:rsid w:val="00261883"/>
    <w:rsid w:val="0026191A"/>
    <w:rsid w:val="00261BCA"/>
    <w:rsid w:val="002622D7"/>
    <w:rsid w:val="002627EC"/>
    <w:rsid w:val="00262C34"/>
    <w:rsid w:val="00262D03"/>
    <w:rsid w:val="002632BC"/>
    <w:rsid w:val="0026354C"/>
    <w:rsid w:val="0026373B"/>
    <w:rsid w:val="00263D9C"/>
    <w:rsid w:val="002642D9"/>
    <w:rsid w:val="00265903"/>
    <w:rsid w:val="00265979"/>
    <w:rsid w:val="00265AEE"/>
    <w:rsid w:val="00265B88"/>
    <w:rsid w:val="00265C65"/>
    <w:rsid w:val="002668D7"/>
    <w:rsid w:val="00266CA1"/>
    <w:rsid w:val="00266F1C"/>
    <w:rsid w:val="0027001B"/>
    <w:rsid w:val="00270895"/>
    <w:rsid w:val="00270C9E"/>
    <w:rsid w:val="00270CEF"/>
    <w:rsid w:val="00271898"/>
    <w:rsid w:val="00271CE6"/>
    <w:rsid w:val="00272C22"/>
    <w:rsid w:val="00273A5B"/>
    <w:rsid w:val="00273BCB"/>
    <w:rsid w:val="00273F0A"/>
    <w:rsid w:val="0027401A"/>
    <w:rsid w:val="00274069"/>
    <w:rsid w:val="0027439D"/>
    <w:rsid w:val="002745A1"/>
    <w:rsid w:val="00274865"/>
    <w:rsid w:val="002754A3"/>
    <w:rsid w:val="0027627B"/>
    <w:rsid w:val="00276A75"/>
    <w:rsid w:val="00276EB2"/>
    <w:rsid w:val="002772FF"/>
    <w:rsid w:val="002775B3"/>
    <w:rsid w:val="002776E8"/>
    <w:rsid w:val="00277FAE"/>
    <w:rsid w:val="00280090"/>
    <w:rsid w:val="00280550"/>
    <w:rsid w:val="002806BD"/>
    <w:rsid w:val="00280B17"/>
    <w:rsid w:val="00280DCB"/>
    <w:rsid w:val="00280EA9"/>
    <w:rsid w:val="002810D2"/>
    <w:rsid w:val="0028198E"/>
    <w:rsid w:val="00281DA4"/>
    <w:rsid w:val="00282E5E"/>
    <w:rsid w:val="00283E36"/>
    <w:rsid w:val="00284878"/>
    <w:rsid w:val="002864EB"/>
    <w:rsid w:val="00286AA3"/>
    <w:rsid w:val="00286BEF"/>
    <w:rsid w:val="002877C3"/>
    <w:rsid w:val="00287818"/>
    <w:rsid w:val="00287849"/>
    <w:rsid w:val="0028787D"/>
    <w:rsid w:val="00287FB9"/>
    <w:rsid w:val="00290035"/>
    <w:rsid w:val="00290752"/>
    <w:rsid w:val="00290F6C"/>
    <w:rsid w:val="0029124D"/>
    <w:rsid w:val="00291312"/>
    <w:rsid w:val="00291E97"/>
    <w:rsid w:val="002924F4"/>
    <w:rsid w:val="00292998"/>
    <w:rsid w:val="00292BDD"/>
    <w:rsid w:val="00292CEB"/>
    <w:rsid w:val="00293B5E"/>
    <w:rsid w:val="002950F0"/>
    <w:rsid w:val="00295CF5"/>
    <w:rsid w:val="0029647E"/>
    <w:rsid w:val="00296782"/>
    <w:rsid w:val="002968C2"/>
    <w:rsid w:val="002968F2"/>
    <w:rsid w:val="00296B43"/>
    <w:rsid w:val="00297128"/>
    <w:rsid w:val="002A0104"/>
    <w:rsid w:val="002A0230"/>
    <w:rsid w:val="002A114C"/>
    <w:rsid w:val="002A24E2"/>
    <w:rsid w:val="002A2D1F"/>
    <w:rsid w:val="002A382B"/>
    <w:rsid w:val="002A3A84"/>
    <w:rsid w:val="002A3F09"/>
    <w:rsid w:val="002A467B"/>
    <w:rsid w:val="002A511A"/>
    <w:rsid w:val="002A5140"/>
    <w:rsid w:val="002A524D"/>
    <w:rsid w:val="002A5736"/>
    <w:rsid w:val="002A5E37"/>
    <w:rsid w:val="002A5EFC"/>
    <w:rsid w:val="002A5F66"/>
    <w:rsid w:val="002A65C3"/>
    <w:rsid w:val="002A65D1"/>
    <w:rsid w:val="002A6B42"/>
    <w:rsid w:val="002A6F9D"/>
    <w:rsid w:val="002A718A"/>
    <w:rsid w:val="002A78BF"/>
    <w:rsid w:val="002A7FDA"/>
    <w:rsid w:val="002B054E"/>
    <w:rsid w:val="002B080D"/>
    <w:rsid w:val="002B08E5"/>
    <w:rsid w:val="002B0BA2"/>
    <w:rsid w:val="002B0DCC"/>
    <w:rsid w:val="002B11B2"/>
    <w:rsid w:val="002B11E9"/>
    <w:rsid w:val="002B1258"/>
    <w:rsid w:val="002B147C"/>
    <w:rsid w:val="002B2548"/>
    <w:rsid w:val="002B27AE"/>
    <w:rsid w:val="002B362C"/>
    <w:rsid w:val="002B3C12"/>
    <w:rsid w:val="002B3CF7"/>
    <w:rsid w:val="002B4649"/>
    <w:rsid w:val="002B4950"/>
    <w:rsid w:val="002B5F3A"/>
    <w:rsid w:val="002B5F86"/>
    <w:rsid w:val="002B65FE"/>
    <w:rsid w:val="002B680F"/>
    <w:rsid w:val="002B682D"/>
    <w:rsid w:val="002B68EB"/>
    <w:rsid w:val="002B6FE1"/>
    <w:rsid w:val="002B7EEA"/>
    <w:rsid w:val="002C0ABC"/>
    <w:rsid w:val="002C15CB"/>
    <w:rsid w:val="002C1877"/>
    <w:rsid w:val="002C1EE1"/>
    <w:rsid w:val="002C3015"/>
    <w:rsid w:val="002C3356"/>
    <w:rsid w:val="002C448B"/>
    <w:rsid w:val="002C4B13"/>
    <w:rsid w:val="002C5006"/>
    <w:rsid w:val="002C5036"/>
    <w:rsid w:val="002C5174"/>
    <w:rsid w:val="002C6024"/>
    <w:rsid w:val="002C63E9"/>
    <w:rsid w:val="002C69EA"/>
    <w:rsid w:val="002C6D56"/>
    <w:rsid w:val="002C75EE"/>
    <w:rsid w:val="002C7F7C"/>
    <w:rsid w:val="002D0546"/>
    <w:rsid w:val="002D0787"/>
    <w:rsid w:val="002D1603"/>
    <w:rsid w:val="002D1DA3"/>
    <w:rsid w:val="002D1F59"/>
    <w:rsid w:val="002D2312"/>
    <w:rsid w:val="002D25B0"/>
    <w:rsid w:val="002D27B4"/>
    <w:rsid w:val="002D31AB"/>
    <w:rsid w:val="002D38FD"/>
    <w:rsid w:val="002D3BF9"/>
    <w:rsid w:val="002D4A8A"/>
    <w:rsid w:val="002D5CCE"/>
    <w:rsid w:val="002D7155"/>
    <w:rsid w:val="002D71D3"/>
    <w:rsid w:val="002D77CA"/>
    <w:rsid w:val="002D7BCB"/>
    <w:rsid w:val="002E010C"/>
    <w:rsid w:val="002E0189"/>
    <w:rsid w:val="002E1418"/>
    <w:rsid w:val="002E1836"/>
    <w:rsid w:val="002E2025"/>
    <w:rsid w:val="002E22E0"/>
    <w:rsid w:val="002E2356"/>
    <w:rsid w:val="002E2C03"/>
    <w:rsid w:val="002E30A9"/>
    <w:rsid w:val="002E3796"/>
    <w:rsid w:val="002E38D4"/>
    <w:rsid w:val="002E3AC5"/>
    <w:rsid w:val="002E43D9"/>
    <w:rsid w:val="002E4C8D"/>
    <w:rsid w:val="002E578F"/>
    <w:rsid w:val="002E6720"/>
    <w:rsid w:val="002E6B39"/>
    <w:rsid w:val="002E6C4A"/>
    <w:rsid w:val="002E6D2A"/>
    <w:rsid w:val="002E728A"/>
    <w:rsid w:val="002E79E0"/>
    <w:rsid w:val="002E7D76"/>
    <w:rsid w:val="002F012B"/>
    <w:rsid w:val="002F06F5"/>
    <w:rsid w:val="002F0770"/>
    <w:rsid w:val="002F1EE0"/>
    <w:rsid w:val="002F2725"/>
    <w:rsid w:val="002F3327"/>
    <w:rsid w:val="002F371A"/>
    <w:rsid w:val="002F387E"/>
    <w:rsid w:val="002F3BBA"/>
    <w:rsid w:val="002F45FA"/>
    <w:rsid w:val="002F6675"/>
    <w:rsid w:val="002F6C7C"/>
    <w:rsid w:val="002F712C"/>
    <w:rsid w:val="002F7634"/>
    <w:rsid w:val="002F7783"/>
    <w:rsid w:val="002F7F13"/>
    <w:rsid w:val="003005FF"/>
    <w:rsid w:val="0030066A"/>
    <w:rsid w:val="003013A7"/>
    <w:rsid w:val="00301A84"/>
    <w:rsid w:val="00301AF9"/>
    <w:rsid w:val="00302170"/>
    <w:rsid w:val="00302218"/>
    <w:rsid w:val="00302986"/>
    <w:rsid w:val="00302AAD"/>
    <w:rsid w:val="003034A9"/>
    <w:rsid w:val="00304028"/>
    <w:rsid w:val="003048FB"/>
    <w:rsid w:val="00304DCC"/>
    <w:rsid w:val="00305C46"/>
    <w:rsid w:val="00306421"/>
    <w:rsid w:val="00306B6D"/>
    <w:rsid w:val="00306F4D"/>
    <w:rsid w:val="00307340"/>
    <w:rsid w:val="00307416"/>
    <w:rsid w:val="00307D82"/>
    <w:rsid w:val="0031028B"/>
    <w:rsid w:val="003102B8"/>
    <w:rsid w:val="00310B1F"/>
    <w:rsid w:val="0031127C"/>
    <w:rsid w:val="00311C85"/>
    <w:rsid w:val="00311E4C"/>
    <w:rsid w:val="00311E86"/>
    <w:rsid w:val="00311F38"/>
    <w:rsid w:val="00312284"/>
    <w:rsid w:val="00312751"/>
    <w:rsid w:val="003128CC"/>
    <w:rsid w:val="003140D3"/>
    <w:rsid w:val="0031453A"/>
    <w:rsid w:val="00314F81"/>
    <w:rsid w:val="0031559D"/>
    <w:rsid w:val="0031573D"/>
    <w:rsid w:val="00315D38"/>
    <w:rsid w:val="0031601D"/>
    <w:rsid w:val="003161BA"/>
    <w:rsid w:val="00316266"/>
    <w:rsid w:val="003167C9"/>
    <w:rsid w:val="00316889"/>
    <w:rsid w:val="00316EA0"/>
    <w:rsid w:val="00317416"/>
    <w:rsid w:val="00320508"/>
    <w:rsid w:val="00320A17"/>
    <w:rsid w:val="003219DE"/>
    <w:rsid w:val="00321F6B"/>
    <w:rsid w:val="00322274"/>
    <w:rsid w:val="003223F1"/>
    <w:rsid w:val="003224B9"/>
    <w:rsid w:val="00322A64"/>
    <w:rsid w:val="00322E43"/>
    <w:rsid w:val="00322E5C"/>
    <w:rsid w:val="0032304B"/>
    <w:rsid w:val="00323469"/>
    <w:rsid w:val="00324BAA"/>
    <w:rsid w:val="00325139"/>
    <w:rsid w:val="00325E9B"/>
    <w:rsid w:val="00326CF6"/>
    <w:rsid w:val="003270F0"/>
    <w:rsid w:val="00327466"/>
    <w:rsid w:val="00327A16"/>
    <w:rsid w:val="0033244F"/>
    <w:rsid w:val="0033296E"/>
    <w:rsid w:val="00332BEB"/>
    <w:rsid w:val="00332E44"/>
    <w:rsid w:val="00333281"/>
    <w:rsid w:val="00333449"/>
    <w:rsid w:val="003340F0"/>
    <w:rsid w:val="00334E05"/>
    <w:rsid w:val="003354E6"/>
    <w:rsid w:val="00335823"/>
    <w:rsid w:val="00335A81"/>
    <w:rsid w:val="00335DC3"/>
    <w:rsid w:val="00336054"/>
    <w:rsid w:val="003363AA"/>
    <w:rsid w:val="0033640E"/>
    <w:rsid w:val="0033732E"/>
    <w:rsid w:val="0033795A"/>
    <w:rsid w:val="003402EB"/>
    <w:rsid w:val="00341883"/>
    <w:rsid w:val="0034196C"/>
    <w:rsid w:val="00342499"/>
    <w:rsid w:val="00342562"/>
    <w:rsid w:val="0034295B"/>
    <w:rsid w:val="0034339B"/>
    <w:rsid w:val="00343675"/>
    <w:rsid w:val="00343C62"/>
    <w:rsid w:val="003444E0"/>
    <w:rsid w:val="00344A2A"/>
    <w:rsid w:val="00344A58"/>
    <w:rsid w:val="003459A6"/>
    <w:rsid w:val="00345F88"/>
    <w:rsid w:val="003462B4"/>
    <w:rsid w:val="003476D1"/>
    <w:rsid w:val="00347990"/>
    <w:rsid w:val="003479AB"/>
    <w:rsid w:val="003505C1"/>
    <w:rsid w:val="003505D3"/>
    <w:rsid w:val="00350667"/>
    <w:rsid w:val="003507A3"/>
    <w:rsid w:val="00351123"/>
    <w:rsid w:val="003515E0"/>
    <w:rsid w:val="0035304C"/>
    <w:rsid w:val="003539A9"/>
    <w:rsid w:val="00354934"/>
    <w:rsid w:val="00354C1C"/>
    <w:rsid w:val="00354D2F"/>
    <w:rsid w:val="00354EE6"/>
    <w:rsid w:val="00355D08"/>
    <w:rsid w:val="003562C2"/>
    <w:rsid w:val="0035679D"/>
    <w:rsid w:val="00357471"/>
    <w:rsid w:val="0035751F"/>
    <w:rsid w:val="00357F25"/>
    <w:rsid w:val="003607D8"/>
    <w:rsid w:val="00360EB4"/>
    <w:rsid w:val="00361031"/>
    <w:rsid w:val="00361D3B"/>
    <w:rsid w:val="0036232E"/>
    <w:rsid w:val="0036307D"/>
    <w:rsid w:val="003635E8"/>
    <w:rsid w:val="003637CA"/>
    <w:rsid w:val="003637DE"/>
    <w:rsid w:val="00363ECF"/>
    <w:rsid w:val="00364528"/>
    <w:rsid w:val="00364DEB"/>
    <w:rsid w:val="00365AB4"/>
    <w:rsid w:val="00366503"/>
    <w:rsid w:val="00366AE3"/>
    <w:rsid w:val="00366E90"/>
    <w:rsid w:val="00367482"/>
    <w:rsid w:val="00367DE0"/>
    <w:rsid w:val="003700E4"/>
    <w:rsid w:val="00372D36"/>
    <w:rsid w:val="00373078"/>
    <w:rsid w:val="003732AF"/>
    <w:rsid w:val="00373F84"/>
    <w:rsid w:val="00374C30"/>
    <w:rsid w:val="00374E6E"/>
    <w:rsid w:val="0037571C"/>
    <w:rsid w:val="003758F4"/>
    <w:rsid w:val="00376498"/>
    <w:rsid w:val="00376923"/>
    <w:rsid w:val="003769AD"/>
    <w:rsid w:val="00376DB9"/>
    <w:rsid w:val="00376EA3"/>
    <w:rsid w:val="00376F75"/>
    <w:rsid w:val="003772FF"/>
    <w:rsid w:val="00377354"/>
    <w:rsid w:val="00377C06"/>
    <w:rsid w:val="00380229"/>
    <w:rsid w:val="00380487"/>
    <w:rsid w:val="00380BE2"/>
    <w:rsid w:val="00381134"/>
    <w:rsid w:val="0038122F"/>
    <w:rsid w:val="0038203A"/>
    <w:rsid w:val="0038225D"/>
    <w:rsid w:val="003823D8"/>
    <w:rsid w:val="00382B40"/>
    <w:rsid w:val="00384183"/>
    <w:rsid w:val="003846BC"/>
    <w:rsid w:val="0038499A"/>
    <w:rsid w:val="00386244"/>
    <w:rsid w:val="00386DDF"/>
    <w:rsid w:val="00387682"/>
    <w:rsid w:val="00387741"/>
    <w:rsid w:val="003878BC"/>
    <w:rsid w:val="003878F6"/>
    <w:rsid w:val="0039101B"/>
    <w:rsid w:val="00391AAB"/>
    <w:rsid w:val="00391BA3"/>
    <w:rsid w:val="003921D8"/>
    <w:rsid w:val="00392461"/>
    <w:rsid w:val="003926C0"/>
    <w:rsid w:val="0039362D"/>
    <w:rsid w:val="00394492"/>
    <w:rsid w:val="00394BEF"/>
    <w:rsid w:val="00394F82"/>
    <w:rsid w:val="0039579B"/>
    <w:rsid w:val="003958FB"/>
    <w:rsid w:val="00395C88"/>
    <w:rsid w:val="00395D8E"/>
    <w:rsid w:val="00396969"/>
    <w:rsid w:val="00396B7A"/>
    <w:rsid w:val="00396F95"/>
    <w:rsid w:val="00397699"/>
    <w:rsid w:val="00397C7F"/>
    <w:rsid w:val="003A06E7"/>
    <w:rsid w:val="003A165D"/>
    <w:rsid w:val="003A183A"/>
    <w:rsid w:val="003A34F2"/>
    <w:rsid w:val="003A3674"/>
    <w:rsid w:val="003A419D"/>
    <w:rsid w:val="003A4370"/>
    <w:rsid w:val="003A43A9"/>
    <w:rsid w:val="003A43F0"/>
    <w:rsid w:val="003A58E4"/>
    <w:rsid w:val="003A5B55"/>
    <w:rsid w:val="003A5E91"/>
    <w:rsid w:val="003A5FA3"/>
    <w:rsid w:val="003A76E5"/>
    <w:rsid w:val="003A78A9"/>
    <w:rsid w:val="003A7C88"/>
    <w:rsid w:val="003B0CF1"/>
    <w:rsid w:val="003B1703"/>
    <w:rsid w:val="003B1F27"/>
    <w:rsid w:val="003B20A5"/>
    <w:rsid w:val="003B2E3C"/>
    <w:rsid w:val="003B3E79"/>
    <w:rsid w:val="003B4062"/>
    <w:rsid w:val="003B5359"/>
    <w:rsid w:val="003B6809"/>
    <w:rsid w:val="003B6C0F"/>
    <w:rsid w:val="003B6D79"/>
    <w:rsid w:val="003B757F"/>
    <w:rsid w:val="003B7803"/>
    <w:rsid w:val="003C027F"/>
    <w:rsid w:val="003C0717"/>
    <w:rsid w:val="003C0737"/>
    <w:rsid w:val="003C0F8E"/>
    <w:rsid w:val="003C0FA3"/>
    <w:rsid w:val="003C1009"/>
    <w:rsid w:val="003C17FB"/>
    <w:rsid w:val="003C1AA8"/>
    <w:rsid w:val="003C1BD1"/>
    <w:rsid w:val="003C2314"/>
    <w:rsid w:val="003C233F"/>
    <w:rsid w:val="003C23C0"/>
    <w:rsid w:val="003C24DA"/>
    <w:rsid w:val="003C2961"/>
    <w:rsid w:val="003C29E1"/>
    <w:rsid w:val="003C2C08"/>
    <w:rsid w:val="003C3EEF"/>
    <w:rsid w:val="003C4991"/>
    <w:rsid w:val="003C5282"/>
    <w:rsid w:val="003C52C6"/>
    <w:rsid w:val="003C5327"/>
    <w:rsid w:val="003C5826"/>
    <w:rsid w:val="003C5C89"/>
    <w:rsid w:val="003C6341"/>
    <w:rsid w:val="003C665D"/>
    <w:rsid w:val="003C71B1"/>
    <w:rsid w:val="003C7A8F"/>
    <w:rsid w:val="003D113F"/>
    <w:rsid w:val="003D153B"/>
    <w:rsid w:val="003D2269"/>
    <w:rsid w:val="003D24F9"/>
    <w:rsid w:val="003D3E18"/>
    <w:rsid w:val="003D412B"/>
    <w:rsid w:val="003D4C91"/>
    <w:rsid w:val="003D5000"/>
    <w:rsid w:val="003D525D"/>
    <w:rsid w:val="003D52DA"/>
    <w:rsid w:val="003D5550"/>
    <w:rsid w:val="003D5708"/>
    <w:rsid w:val="003D5CE5"/>
    <w:rsid w:val="003D64D9"/>
    <w:rsid w:val="003D69B9"/>
    <w:rsid w:val="003D7539"/>
    <w:rsid w:val="003D7556"/>
    <w:rsid w:val="003D7956"/>
    <w:rsid w:val="003D7EC5"/>
    <w:rsid w:val="003D7FE7"/>
    <w:rsid w:val="003E028E"/>
    <w:rsid w:val="003E04B3"/>
    <w:rsid w:val="003E05B8"/>
    <w:rsid w:val="003E1954"/>
    <w:rsid w:val="003E2798"/>
    <w:rsid w:val="003E3A03"/>
    <w:rsid w:val="003E44D5"/>
    <w:rsid w:val="003E4965"/>
    <w:rsid w:val="003E5FD1"/>
    <w:rsid w:val="003E62A4"/>
    <w:rsid w:val="003E6B68"/>
    <w:rsid w:val="003E72DE"/>
    <w:rsid w:val="003E79A7"/>
    <w:rsid w:val="003E7C03"/>
    <w:rsid w:val="003F013E"/>
    <w:rsid w:val="003F01D6"/>
    <w:rsid w:val="003F063C"/>
    <w:rsid w:val="003F0AA8"/>
    <w:rsid w:val="003F0E13"/>
    <w:rsid w:val="003F106E"/>
    <w:rsid w:val="003F1746"/>
    <w:rsid w:val="003F1F82"/>
    <w:rsid w:val="003F21A5"/>
    <w:rsid w:val="003F2FC1"/>
    <w:rsid w:val="003F3183"/>
    <w:rsid w:val="003F355F"/>
    <w:rsid w:val="003F376D"/>
    <w:rsid w:val="003F3E1A"/>
    <w:rsid w:val="003F3E4E"/>
    <w:rsid w:val="003F40F9"/>
    <w:rsid w:val="003F4824"/>
    <w:rsid w:val="003F4F49"/>
    <w:rsid w:val="003F6861"/>
    <w:rsid w:val="003F6F75"/>
    <w:rsid w:val="003F711F"/>
    <w:rsid w:val="003F719A"/>
    <w:rsid w:val="004002E9"/>
    <w:rsid w:val="00400EAF"/>
    <w:rsid w:val="00400FAF"/>
    <w:rsid w:val="004013F8"/>
    <w:rsid w:val="00402435"/>
    <w:rsid w:val="004026EB"/>
    <w:rsid w:val="0040281E"/>
    <w:rsid w:val="00402FDC"/>
    <w:rsid w:val="004036D0"/>
    <w:rsid w:val="004036EE"/>
    <w:rsid w:val="00404230"/>
    <w:rsid w:val="00404E06"/>
    <w:rsid w:val="00404E92"/>
    <w:rsid w:val="00405194"/>
    <w:rsid w:val="00405EF3"/>
    <w:rsid w:val="00406A4E"/>
    <w:rsid w:val="00406C9E"/>
    <w:rsid w:val="00406F3D"/>
    <w:rsid w:val="00410691"/>
    <w:rsid w:val="00410873"/>
    <w:rsid w:val="00410C48"/>
    <w:rsid w:val="00411BF8"/>
    <w:rsid w:val="00411DA6"/>
    <w:rsid w:val="00412851"/>
    <w:rsid w:val="00412998"/>
    <w:rsid w:val="00413D38"/>
    <w:rsid w:val="00413E7B"/>
    <w:rsid w:val="0041428F"/>
    <w:rsid w:val="004145C5"/>
    <w:rsid w:val="0041547D"/>
    <w:rsid w:val="004166EA"/>
    <w:rsid w:val="00416E4D"/>
    <w:rsid w:val="00416FF8"/>
    <w:rsid w:val="00417784"/>
    <w:rsid w:val="00417930"/>
    <w:rsid w:val="004202DB"/>
    <w:rsid w:val="00420338"/>
    <w:rsid w:val="004209DB"/>
    <w:rsid w:val="00420E6B"/>
    <w:rsid w:val="004217F9"/>
    <w:rsid w:val="0042224E"/>
    <w:rsid w:val="0042243B"/>
    <w:rsid w:val="0042298B"/>
    <w:rsid w:val="00422EB9"/>
    <w:rsid w:val="004234D2"/>
    <w:rsid w:val="00423993"/>
    <w:rsid w:val="00423FD5"/>
    <w:rsid w:val="00424891"/>
    <w:rsid w:val="0042505F"/>
    <w:rsid w:val="00425EE0"/>
    <w:rsid w:val="004260F2"/>
    <w:rsid w:val="00426312"/>
    <w:rsid w:val="004264B7"/>
    <w:rsid w:val="004275F1"/>
    <w:rsid w:val="00427DB8"/>
    <w:rsid w:val="0043048F"/>
    <w:rsid w:val="0043083A"/>
    <w:rsid w:val="0043092E"/>
    <w:rsid w:val="00431880"/>
    <w:rsid w:val="00431B9A"/>
    <w:rsid w:val="00431CA0"/>
    <w:rsid w:val="00431F25"/>
    <w:rsid w:val="0043204E"/>
    <w:rsid w:val="00433997"/>
    <w:rsid w:val="00433B4D"/>
    <w:rsid w:val="004344B6"/>
    <w:rsid w:val="00434C55"/>
    <w:rsid w:val="00434E99"/>
    <w:rsid w:val="00435174"/>
    <w:rsid w:val="00435362"/>
    <w:rsid w:val="004358B9"/>
    <w:rsid w:val="004360AC"/>
    <w:rsid w:val="00436346"/>
    <w:rsid w:val="004363BF"/>
    <w:rsid w:val="004363F0"/>
    <w:rsid w:val="004371BB"/>
    <w:rsid w:val="0043731F"/>
    <w:rsid w:val="004374CF"/>
    <w:rsid w:val="0043774A"/>
    <w:rsid w:val="00440867"/>
    <w:rsid w:val="00440868"/>
    <w:rsid w:val="00440941"/>
    <w:rsid w:val="00440CEC"/>
    <w:rsid w:val="004413DC"/>
    <w:rsid w:val="0044181B"/>
    <w:rsid w:val="00441C4F"/>
    <w:rsid w:val="00441DD0"/>
    <w:rsid w:val="004423F0"/>
    <w:rsid w:val="00442E61"/>
    <w:rsid w:val="00443DD9"/>
    <w:rsid w:val="00444BBC"/>
    <w:rsid w:val="004450F1"/>
    <w:rsid w:val="00445203"/>
    <w:rsid w:val="00445736"/>
    <w:rsid w:val="004460D0"/>
    <w:rsid w:val="00446973"/>
    <w:rsid w:val="00446C78"/>
    <w:rsid w:val="004475BE"/>
    <w:rsid w:val="004476D3"/>
    <w:rsid w:val="0044782C"/>
    <w:rsid w:val="00450185"/>
    <w:rsid w:val="00450639"/>
    <w:rsid w:val="00450916"/>
    <w:rsid w:val="004509B2"/>
    <w:rsid w:val="00451592"/>
    <w:rsid w:val="00451F82"/>
    <w:rsid w:val="004523AD"/>
    <w:rsid w:val="00452B99"/>
    <w:rsid w:val="00452CBF"/>
    <w:rsid w:val="00452EC3"/>
    <w:rsid w:val="0045309B"/>
    <w:rsid w:val="0045331E"/>
    <w:rsid w:val="00453391"/>
    <w:rsid w:val="0045355F"/>
    <w:rsid w:val="00454542"/>
    <w:rsid w:val="004548BD"/>
    <w:rsid w:val="00455369"/>
    <w:rsid w:val="00456BEC"/>
    <w:rsid w:val="00456F36"/>
    <w:rsid w:val="00457A1B"/>
    <w:rsid w:val="00460E13"/>
    <w:rsid w:val="00462525"/>
    <w:rsid w:val="0046263C"/>
    <w:rsid w:val="004628E3"/>
    <w:rsid w:val="00462FC4"/>
    <w:rsid w:val="0046323E"/>
    <w:rsid w:val="0046474A"/>
    <w:rsid w:val="004647BB"/>
    <w:rsid w:val="0046536F"/>
    <w:rsid w:val="00465D1C"/>
    <w:rsid w:val="00466556"/>
    <w:rsid w:val="00466FC5"/>
    <w:rsid w:val="00467A06"/>
    <w:rsid w:val="00467EAE"/>
    <w:rsid w:val="00467F76"/>
    <w:rsid w:val="00470100"/>
    <w:rsid w:val="00470678"/>
    <w:rsid w:val="004706A3"/>
    <w:rsid w:val="00470DD9"/>
    <w:rsid w:val="00471C29"/>
    <w:rsid w:val="00471EC6"/>
    <w:rsid w:val="00472D04"/>
    <w:rsid w:val="004731E9"/>
    <w:rsid w:val="0047330C"/>
    <w:rsid w:val="004734F9"/>
    <w:rsid w:val="00473CE5"/>
    <w:rsid w:val="004742B9"/>
    <w:rsid w:val="00474A01"/>
    <w:rsid w:val="00474A1E"/>
    <w:rsid w:val="0047549F"/>
    <w:rsid w:val="004764EF"/>
    <w:rsid w:val="004765EC"/>
    <w:rsid w:val="00476945"/>
    <w:rsid w:val="00477490"/>
    <w:rsid w:val="00477622"/>
    <w:rsid w:val="0048022A"/>
    <w:rsid w:val="004808F3"/>
    <w:rsid w:val="00480B85"/>
    <w:rsid w:val="00480EF7"/>
    <w:rsid w:val="00480F2B"/>
    <w:rsid w:val="00480FA9"/>
    <w:rsid w:val="00482A59"/>
    <w:rsid w:val="00483397"/>
    <w:rsid w:val="0048347E"/>
    <w:rsid w:val="00483D4F"/>
    <w:rsid w:val="00483E67"/>
    <w:rsid w:val="00483F0A"/>
    <w:rsid w:val="0048429C"/>
    <w:rsid w:val="00485207"/>
    <w:rsid w:val="004861FA"/>
    <w:rsid w:val="00486347"/>
    <w:rsid w:val="0048639D"/>
    <w:rsid w:val="00486E34"/>
    <w:rsid w:val="00487415"/>
    <w:rsid w:val="00487B2D"/>
    <w:rsid w:val="00487C33"/>
    <w:rsid w:val="00490EB8"/>
    <w:rsid w:val="00491B3F"/>
    <w:rsid w:val="004929E7"/>
    <w:rsid w:val="00492A99"/>
    <w:rsid w:val="004932CF"/>
    <w:rsid w:val="004934D8"/>
    <w:rsid w:val="00493813"/>
    <w:rsid w:val="00493D6E"/>
    <w:rsid w:val="004947AE"/>
    <w:rsid w:val="0049593F"/>
    <w:rsid w:val="00495A8A"/>
    <w:rsid w:val="004965A3"/>
    <w:rsid w:val="0049684D"/>
    <w:rsid w:val="00497319"/>
    <w:rsid w:val="004973DA"/>
    <w:rsid w:val="004A0040"/>
    <w:rsid w:val="004A041A"/>
    <w:rsid w:val="004A1BDF"/>
    <w:rsid w:val="004A1D58"/>
    <w:rsid w:val="004A20BC"/>
    <w:rsid w:val="004A27FE"/>
    <w:rsid w:val="004A29EF"/>
    <w:rsid w:val="004A2BE9"/>
    <w:rsid w:val="004A304D"/>
    <w:rsid w:val="004A3525"/>
    <w:rsid w:val="004A42A6"/>
    <w:rsid w:val="004A4DFB"/>
    <w:rsid w:val="004A5477"/>
    <w:rsid w:val="004A54FE"/>
    <w:rsid w:val="004A5B09"/>
    <w:rsid w:val="004A5CBD"/>
    <w:rsid w:val="004A5D71"/>
    <w:rsid w:val="004A6048"/>
    <w:rsid w:val="004A6395"/>
    <w:rsid w:val="004A63EF"/>
    <w:rsid w:val="004A6A40"/>
    <w:rsid w:val="004A6BFB"/>
    <w:rsid w:val="004A730D"/>
    <w:rsid w:val="004A7467"/>
    <w:rsid w:val="004B0C0F"/>
    <w:rsid w:val="004B108A"/>
    <w:rsid w:val="004B18F3"/>
    <w:rsid w:val="004B1A90"/>
    <w:rsid w:val="004B1B75"/>
    <w:rsid w:val="004B1DE5"/>
    <w:rsid w:val="004B278D"/>
    <w:rsid w:val="004B2810"/>
    <w:rsid w:val="004B294A"/>
    <w:rsid w:val="004B2EFB"/>
    <w:rsid w:val="004B3028"/>
    <w:rsid w:val="004B3978"/>
    <w:rsid w:val="004B3B17"/>
    <w:rsid w:val="004B3FA9"/>
    <w:rsid w:val="004B48DB"/>
    <w:rsid w:val="004B4ADC"/>
    <w:rsid w:val="004B4D0E"/>
    <w:rsid w:val="004B55FE"/>
    <w:rsid w:val="004B6810"/>
    <w:rsid w:val="004B77D8"/>
    <w:rsid w:val="004B7833"/>
    <w:rsid w:val="004B7CE8"/>
    <w:rsid w:val="004C01EC"/>
    <w:rsid w:val="004C0949"/>
    <w:rsid w:val="004C0A86"/>
    <w:rsid w:val="004C0D89"/>
    <w:rsid w:val="004C0DE9"/>
    <w:rsid w:val="004C1D11"/>
    <w:rsid w:val="004C1E39"/>
    <w:rsid w:val="004C2169"/>
    <w:rsid w:val="004C218D"/>
    <w:rsid w:val="004C2E43"/>
    <w:rsid w:val="004C3485"/>
    <w:rsid w:val="004C482C"/>
    <w:rsid w:val="004C4A5B"/>
    <w:rsid w:val="004C61A3"/>
    <w:rsid w:val="004C65C6"/>
    <w:rsid w:val="004C726B"/>
    <w:rsid w:val="004C7558"/>
    <w:rsid w:val="004C7DA9"/>
    <w:rsid w:val="004D0C95"/>
    <w:rsid w:val="004D1696"/>
    <w:rsid w:val="004D1B0D"/>
    <w:rsid w:val="004D1D6E"/>
    <w:rsid w:val="004D3040"/>
    <w:rsid w:val="004D32C4"/>
    <w:rsid w:val="004D333B"/>
    <w:rsid w:val="004D3E4C"/>
    <w:rsid w:val="004D41CB"/>
    <w:rsid w:val="004D629E"/>
    <w:rsid w:val="004D6386"/>
    <w:rsid w:val="004D655E"/>
    <w:rsid w:val="004D6675"/>
    <w:rsid w:val="004D6BC4"/>
    <w:rsid w:val="004D6F22"/>
    <w:rsid w:val="004D74BD"/>
    <w:rsid w:val="004D74FC"/>
    <w:rsid w:val="004D76BC"/>
    <w:rsid w:val="004D7911"/>
    <w:rsid w:val="004D7918"/>
    <w:rsid w:val="004D7B05"/>
    <w:rsid w:val="004D7D54"/>
    <w:rsid w:val="004D7E0C"/>
    <w:rsid w:val="004D7FAE"/>
    <w:rsid w:val="004E0D9A"/>
    <w:rsid w:val="004E0D9C"/>
    <w:rsid w:val="004E18D2"/>
    <w:rsid w:val="004E25A5"/>
    <w:rsid w:val="004E2A65"/>
    <w:rsid w:val="004E2B67"/>
    <w:rsid w:val="004E35F0"/>
    <w:rsid w:val="004E3696"/>
    <w:rsid w:val="004E36E2"/>
    <w:rsid w:val="004E3E74"/>
    <w:rsid w:val="004E4E48"/>
    <w:rsid w:val="004E5755"/>
    <w:rsid w:val="004E664F"/>
    <w:rsid w:val="004E7F4D"/>
    <w:rsid w:val="004F0426"/>
    <w:rsid w:val="004F35ED"/>
    <w:rsid w:val="004F3A69"/>
    <w:rsid w:val="004F4252"/>
    <w:rsid w:val="004F43AE"/>
    <w:rsid w:val="004F463B"/>
    <w:rsid w:val="004F4658"/>
    <w:rsid w:val="004F53C3"/>
    <w:rsid w:val="004F5F81"/>
    <w:rsid w:val="004F625E"/>
    <w:rsid w:val="004F6A9A"/>
    <w:rsid w:val="004F7261"/>
    <w:rsid w:val="004F771D"/>
    <w:rsid w:val="005003AD"/>
    <w:rsid w:val="005007AF"/>
    <w:rsid w:val="00500F14"/>
    <w:rsid w:val="00501579"/>
    <w:rsid w:val="0050178A"/>
    <w:rsid w:val="00501C4C"/>
    <w:rsid w:val="0050286B"/>
    <w:rsid w:val="00502C54"/>
    <w:rsid w:val="00502F30"/>
    <w:rsid w:val="00503056"/>
    <w:rsid w:val="00503DF8"/>
    <w:rsid w:val="00503F2E"/>
    <w:rsid w:val="00504081"/>
    <w:rsid w:val="00504658"/>
    <w:rsid w:val="0050578C"/>
    <w:rsid w:val="00505FA9"/>
    <w:rsid w:val="0050611D"/>
    <w:rsid w:val="005065C6"/>
    <w:rsid w:val="00506EB6"/>
    <w:rsid w:val="00506F58"/>
    <w:rsid w:val="00506FFC"/>
    <w:rsid w:val="00507289"/>
    <w:rsid w:val="005104E2"/>
    <w:rsid w:val="00510959"/>
    <w:rsid w:val="00510EFE"/>
    <w:rsid w:val="00511844"/>
    <w:rsid w:val="00511E18"/>
    <w:rsid w:val="0051233D"/>
    <w:rsid w:val="00512CC6"/>
    <w:rsid w:val="00514C3F"/>
    <w:rsid w:val="005152EC"/>
    <w:rsid w:val="005157E3"/>
    <w:rsid w:val="00515885"/>
    <w:rsid w:val="00515970"/>
    <w:rsid w:val="00515E38"/>
    <w:rsid w:val="0051650E"/>
    <w:rsid w:val="00516E0A"/>
    <w:rsid w:val="00516EF6"/>
    <w:rsid w:val="005176DE"/>
    <w:rsid w:val="00517D53"/>
    <w:rsid w:val="0052098E"/>
    <w:rsid w:val="00521FE8"/>
    <w:rsid w:val="00522591"/>
    <w:rsid w:val="00522C57"/>
    <w:rsid w:val="005238B0"/>
    <w:rsid w:val="005249AB"/>
    <w:rsid w:val="00525912"/>
    <w:rsid w:val="005264B1"/>
    <w:rsid w:val="0052657C"/>
    <w:rsid w:val="005268CD"/>
    <w:rsid w:val="005268EA"/>
    <w:rsid w:val="00526992"/>
    <w:rsid w:val="00526B21"/>
    <w:rsid w:val="00526D82"/>
    <w:rsid w:val="00527A95"/>
    <w:rsid w:val="00527D9F"/>
    <w:rsid w:val="00527FC6"/>
    <w:rsid w:val="005305DB"/>
    <w:rsid w:val="00531210"/>
    <w:rsid w:val="00531369"/>
    <w:rsid w:val="0053154F"/>
    <w:rsid w:val="00531EE1"/>
    <w:rsid w:val="00531FA8"/>
    <w:rsid w:val="0053207A"/>
    <w:rsid w:val="0053380F"/>
    <w:rsid w:val="00533818"/>
    <w:rsid w:val="00533C03"/>
    <w:rsid w:val="00533EEA"/>
    <w:rsid w:val="00533F2B"/>
    <w:rsid w:val="00533F8C"/>
    <w:rsid w:val="005348EF"/>
    <w:rsid w:val="00534D09"/>
    <w:rsid w:val="005370A6"/>
    <w:rsid w:val="00537A1B"/>
    <w:rsid w:val="00537B07"/>
    <w:rsid w:val="00537B10"/>
    <w:rsid w:val="00537B14"/>
    <w:rsid w:val="00537E4B"/>
    <w:rsid w:val="00540B16"/>
    <w:rsid w:val="00541837"/>
    <w:rsid w:val="00541844"/>
    <w:rsid w:val="00541E17"/>
    <w:rsid w:val="0054214B"/>
    <w:rsid w:val="005427A3"/>
    <w:rsid w:val="00542904"/>
    <w:rsid w:val="00542A1B"/>
    <w:rsid w:val="00542AFB"/>
    <w:rsid w:val="00542AFC"/>
    <w:rsid w:val="00542CA7"/>
    <w:rsid w:val="00543483"/>
    <w:rsid w:val="00543A0C"/>
    <w:rsid w:val="00543D45"/>
    <w:rsid w:val="00543D86"/>
    <w:rsid w:val="00544299"/>
    <w:rsid w:val="00544B04"/>
    <w:rsid w:val="00545555"/>
    <w:rsid w:val="00546B9F"/>
    <w:rsid w:val="00546C14"/>
    <w:rsid w:val="0054757A"/>
    <w:rsid w:val="005477A8"/>
    <w:rsid w:val="00547D6E"/>
    <w:rsid w:val="00550019"/>
    <w:rsid w:val="00550201"/>
    <w:rsid w:val="0055040B"/>
    <w:rsid w:val="005508E6"/>
    <w:rsid w:val="005508EA"/>
    <w:rsid w:val="0055106E"/>
    <w:rsid w:val="00551D5F"/>
    <w:rsid w:val="005531D9"/>
    <w:rsid w:val="005533EE"/>
    <w:rsid w:val="005537C3"/>
    <w:rsid w:val="0055382A"/>
    <w:rsid w:val="00553B57"/>
    <w:rsid w:val="0055475C"/>
    <w:rsid w:val="00555F47"/>
    <w:rsid w:val="00555F49"/>
    <w:rsid w:val="00556954"/>
    <w:rsid w:val="00556BE8"/>
    <w:rsid w:val="0056023F"/>
    <w:rsid w:val="0056049F"/>
    <w:rsid w:val="005609FC"/>
    <w:rsid w:val="00560A35"/>
    <w:rsid w:val="00560BEA"/>
    <w:rsid w:val="00560E3E"/>
    <w:rsid w:val="00561775"/>
    <w:rsid w:val="005619EE"/>
    <w:rsid w:val="00561B9E"/>
    <w:rsid w:val="00561DE6"/>
    <w:rsid w:val="00562662"/>
    <w:rsid w:val="00562713"/>
    <w:rsid w:val="00562CF9"/>
    <w:rsid w:val="00562DA7"/>
    <w:rsid w:val="005639F7"/>
    <w:rsid w:val="005643FB"/>
    <w:rsid w:val="0056490F"/>
    <w:rsid w:val="00564CF4"/>
    <w:rsid w:val="00565006"/>
    <w:rsid w:val="005656ED"/>
    <w:rsid w:val="00565FD9"/>
    <w:rsid w:val="00566869"/>
    <w:rsid w:val="0056699B"/>
    <w:rsid w:val="00566A50"/>
    <w:rsid w:val="00566C5D"/>
    <w:rsid w:val="00567133"/>
    <w:rsid w:val="00567754"/>
    <w:rsid w:val="00567981"/>
    <w:rsid w:val="00570251"/>
    <w:rsid w:val="0057028C"/>
    <w:rsid w:val="00570524"/>
    <w:rsid w:val="005706E9"/>
    <w:rsid w:val="00571260"/>
    <w:rsid w:val="0057130A"/>
    <w:rsid w:val="00571CE9"/>
    <w:rsid w:val="00572AA3"/>
    <w:rsid w:val="005731A3"/>
    <w:rsid w:val="005733F9"/>
    <w:rsid w:val="00573976"/>
    <w:rsid w:val="00574976"/>
    <w:rsid w:val="00574ADD"/>
    <w:rsid w:val="005752C1"/>
    <w:rsid w:val="0057578A"/>
    <w:rsid w:val="00576665"/>
    <w:rsid w:val="00576CA4"/>
    <w:rsid w:val="005777D3"/>
    <w:rsid w:val="00577A0A"/>
    <w:rsid w:val="00577D34"/>
    <w:rsid w:val="0058028C"/>
    <w:rsid w:val="00580643"/>
    <w:rsid w:val="00580A61"/>
    <w:rsid w:val="00581197"/>
    <w:rsid w:val="0058143B"/>
    <w:rsid w:val="0058168C"/>
    <w:rsid w:val="00581A69"/>
    <w:rsid w:val="00581F93"/>
    <w:rsid w:val="00583210"/>
    <w:rsid w:val="00583B42"/>
    <w:rsid w:val="00584530"/>
    <w:rsid w:val="00585060"/>
    <w:rsid w:val="00585BC4"/>
    <w:rsid w:val="00585BDA"/>
    <w:rsid w:val="005865C1"/>
    <w:rsid w:val="005867BD"/>
    <w:rsid w:val="00586C2B"/>
    <w:rsid w:val="00586DB1"/>
    <w:rsid w:val="0059038F"/>
    <w:rsid w:val="00590A37"/>
    <w:rsid w:val="00590B54"/>
    <w:rsid w:val="00591725"/>
    <w:rsid w:val="005918DB"/>
    <w:rsid w:val="00592223"/>
    <w:rsid w:val="00592580"/>
    <w:rsid w:val="00592BBC"/>
    <w:rsid w:val="00593F09"/>
    <w:rsid w:val="00594024"/>
    <w:rsid w:val="005943CF"/>
    <w:rsid w:val="00594A01"/>
    <w:rsid w:val="00594FC3"/>
    <w:rsid w:val="0059550F"/>
    <w:rsid w:val="005960FF"/>
    <w:rsid w:val="00596CBE"/>
    <w:rsid w:val="00596D93"/>
    <w:rsid w:val="0059712B"/>
    <w:rsid w:val="00597274"/>
    <w:rsid w:val="005976BA"/>
    <w:rsid w:val="00597B3C"/>
    <w:rsid w:val="005A0207"/>
    <w:rsid w:val="005A059A"/>
    <w:rsid w:val="005A10A8"/>
    <w:rsid w:val="005A145C"/>
    <w:rsid w:val="005A18C1"/>
    <w:rsid w:val="005A1CED"/>
    <w:rsid w:val="005A252D"/>
    <w:rsid w:val="005A2C9F"/>
    <w:rsid w:val="005A324B"/>
    <w:rsid w:val="005A335E"/>
    <w:rsid w:val="005A3371"/>
    <w:rsid w:val="005A3812"/>
    <w:rsid w:val="005A3DE8"/>
    <w:rsid w:val="005A3E43"/>
    <w:rsid w:val="005A3F51"/>
    <w:rsid w:val="005A401C"/>
    <w:rsid w:val="005A46D8"/>
    <w:rsid w:val="005A4A45"/>
    <w:rsid w:val="005A4D6C"/>
    <w:rsid w:val="005A525B"/>
    <w:rsid w:val="005A5ED1"/>
    <w:rsid w:val="005A5F8B"/>
    <w:rsid w:val="005A6385"/>
    <w:rsid w:val="005A6C5A"/>
    <w:rsid w:val="005A7079"/>
    <w:rsid w:val="005A768F"/>
    <w:rsid w:val="005A7D4C"/>
    <w:rsid w:val="005B0608"/>
    <w:rsid w:val="005B084B"/>
    <w:rsid w:val="005B192B"/>
    <w:rsid w:val="005B1F07"/>
    <w:rsid w:val="005B2DFC"/>
    <w:rsid w:val="005B39BB"/>
    <w:rsid w:val="005B39F1"/>
    <w:rsid w:val="005B3A68"/>
    <w:rsid w:val="005B4818"/>
    <w:rsid w:val="005B5165"/>
    <w:rsid w:val="005B5326"/>
    <w:rsid w:val="005B5419"/>
    <w:rsid w:val="005B5564"/>
    <w:rsid w:val="005B5961"/>
    <w:rsid w:val="005B612B"/>
    <w:rsid w:val="005B62D2"/>
    <w:rsid w:val="005B69D7"/>
    <w:rsid w:val="005B6FC6"/>
    <w:rsid w:val="005B70CC"/>
    <w:rsid w:val="005B73F3"/>
    <w:rsid w:val="005B79F7"/>
    <w:rsid w:val="005C01ED"/>
    <w:rsid w:val="005C10E2"/>
    <w:rsid w:val="005C1513"/>
    <w:rsid w:val="005C1717"/>
    <w:rsid w:val="005C17B8"/>
    <w:rsid w:val="005C18FF"/>
    <w:rsid w:val="005C1A96"/>
    <w:rsid w:val="005C1C0E"/>
    <w:rsid w:val="005C23EF"/>
    <w:rsid w:val="005C27E6"/>
    <w:rsid w:val="005C3239"/>
    <w:rsid w:val="005C357C"/>
    <w:rsid w:val="005C391F"/>
    <w:rsid w:val="005C3931"/>
    <w:rsid w:val="005C3B40"/>
    <w:rsid w:val="005C408C"/>
    <w:rsid w:val="005C41FB"/>
    <w:rsid w:val="005C4867"/>
    <w:rsid w:val="005C4C40"/>
    <w:rsid w:val="005C4D7E"/>
    <w:rsid w:val="005C5148"/>
    <w:rsid w:val="005C519D"/>
    <w:rsid w:val="005C527F"/>
    <w:rsid w:val="005C567F"/>
    <w:rsid w:val="005C5CB1"/>
    <w:rsid w:val="005C6051"/>
    <w:rsid w:val="005C68FA"/>
    <w:rsid w:val="005C7147"/>
    <w:rsid w:val="005C71C6"/>
    <w:rsid w:val="005C7AB7"/>
    <w:rsid w:val="005D0AFD"/>
    <w:rsid w:val="005D0FA5"/>
    <w:rsid w:val="005D2753"/>
    <w:rsid w:val="005D2904"/>
    <w:rsid w:val="005D2C47"/>
    <w:rsid w:val="005D2C68"/>
    <w:rsid w:val="005D3345"/>
    <w:rsid w:val="005D3493"/>
    <w:rsid w:val="005D3ACA"/>
    <w:rsid w:val="005D3B3C"/>
    <w:rsid w:val="005D3BB1"/>
    <w:rsid w:val="005D3DE6"/>
    <w:rsid w:val="005D3E32"/>
    <w:rsid w:val="005D3FDD"/>
    <w:rsid w:val="005D545C"/>
    <w:rsid w:val="005D568E"/>
    <w:rsid w:val="005D5917"/>
    <w:rsid w:val="005D5C32"/>
    <w:rsid w:val="005D5E2F"/>
    <w:rsid w:val="005D5F29"/>
    <w:rsid w:val="005D72A9"/>
    <w:rsid w:val="005D744E"/>
    <w:rsid w:val="005D7576"/>
    <w:rsid w:val="005D7886"/>
    <w:rsid w:val="005D789B"/>
    <w:rsid w:val="005D7A1F"/>
    <w:rsid w:val="005D7E2D"/>
    <w:rsid w:val="005E0143"/>
    <w:rsid w:val="005E0BD4"/>
    <w:rsid w:val="005E118D"/>
    <w:rsid w:val="005E216D"/>
    <w:rsid w:val="005E2C21"/>
    <w:rsid w:val="005E335C"/>
    <w:rsid w:val="005E3503"/>
    <w:rsid w:val="005E36BF"/>
    <w:rsid w:val="005E58E5"/>
    <w:rsid w:val="005E6172"/>
    <w:rsid w:val="005E64BD"/>
    <w:rsid w:val="005E6B34"/>
    <w:rsid w:val="005E6E5A"/>
    <w:rsid w:val="005E72F8"/>
    <w:rsid w:val="005E7504"/>
    <w:rsid w:val="005E7E1A"/>
    <w:rsid w:val="005F05EA"/>
    <w:rsid w:val="005F070F"/>
    <w:rsid w:val="005F10AA"/>
    <w:rsid w:val="005F1A80"/>
    <w:rsid w:val="005F2042"/>
    <w:rsid w:val="005F2398"/>
    <w:rsid w:val="005F2AF8"/>
    <w:rsid w:val="005F2F04"/>
    <w:rsid w:val="005F30CD"/>
    <w:rsid w:val="005F3570"/>
    <w:rsid w:val="005F38E0"/>
    <w:rsid w:val="005F3C4D"/>
    <w:rsid w:val="005F4183"/>
    <w:rsid w:val="005F4297"/>
    <w:rsid w:val="005F47BF"/>
    <w:rsid w:val="005F566C"/>
    <w:rsid w:val="005F5779"/>
    <w:rsid w:val="005F5B34"/>
    <w:rsid w:val="005F645A"/>
    <w:rsid w:val="005F6B38"/>
    <w:rsid w:val="005F726D"/>
    <w:rsid w:val="005F7CDE"/>
    <w:rsid w:val="0060056F"/>
    <w:rsid w:val="00600AD7"/>
    <w:rsid w:val="00600DE9"/>
    <w:rsid w:val="0060162E"/>
    <w:rsid w:val="006017A0"/>
    <w:rsid w:val="00601C9C"/>
    <w:rsid w:val="00603189"/>
    <w:rsid w:val="006039FC"/>
    <w:rsid w:val="00603B82"/>
    <w:rsid w:val="00603C91"/>
    <w:rsid w:val="00604373"/>
    <w:rsid w:val="006043CC"/>
    <w:rsid w:val="00604C4C"/>
    <w:rsid w:val="00605249"/>
    <w:rsid w:val="006057BB"/>
    <w:rsid w:val="00606846"/>
    <w:rsid w:val="00606D6C"/>
    <w:rsid w:val="00606DA0"/>
    <w:rsid w:val="00606E14"/>
    <w:rsid w:val="00606FA8"/>
    <w:rsid w:val="006072C6"/>
    <w:rsid w:val="00607B7B"/>
    <w:rsid w:val="00610251"/>
    <w:rsid w:val="00610615"/>
    <w:rsid w:val="00610A54"/>
    <w:rsid w:val="00610CFF"/>
    <w:rsid w:val="00610DC4"/>
    <w:rsid w:val="00610EDA"/>
    <w:rsid w:val="00611798"/>
    <w:rsid w:val="00611FE5"/>
    <w:rsid w:val="00612155"/>
    <w:rsid w:val="006121A1"/>
    <w:rsid w:val="006121E2"/>
    <w:rsid w:val="00612B5F"/>
    <w:rsid w:val="00612EFA"/>
    <w:rsid w:val="0061371E"/>
    <w:rsid w:val="00614082"/>
    <w:rsid w:val="00614679"/>
    <w:rsid w:val="006148AF"/>
    <w:rsid w:val="00614F09"/>
    <w:rsid w:val="00614F8B"/>
    <w:rsid w:val="006151CF"/>
    <w:rsid w:val="00616026"/>
    <w:rsid w:val="0061677F"/>
    <w:rsid w:val="0061678D"/>
    <w:rsid w:val="00617094"/>
    <w:rsid w:val="0062003F"/>
    <w:rsid w:val="00620215"/>
    <w:rsid w:val="006213A5"/>
    <w:rsid w:val="00621A46"/>
    <w:rsid w:val="00621B0D"/>
    <w:rsid w:val="00621BE8"/>
    <w:rsid w:val="00621C87"/>
    <w:rsid w:val="00622045"/>
    <w:rsid w:val="00622093"/>
    <w:rsid w:val="00622DFF"/>
    <w:rsid w:val="00623764"/>
    <w:rsid w:val="00623CB3"/>
    <w:rsid w:val="006241C5"/>
    <w:rsid w:val="00624291"/>
    <w:rsid w:val="00624E13"/>
    <w:rsid w:val="00625166"/>
    <w:rsid w:val="0062637B"/>
    <w:rsid w:val="006264A6"/>
    <w:rsid w:val="00626F63"/>
    <w:rsid w:val="006276CB"/>
    <w:rsid w:val="006276E5"/>
    <w:rsid w:val="00627856"/>
    <w:rsid w:val="00627C3B"/>
    <w:rsid w:val="00627E50"/>
    <w:rsid w:val="006308E5"/>
    <w:rsid w:val="00630917"/>
    <w:rsid w:val="00630B79"/>
    <w:rsid w:val="00630BEB"/>
    <w:rsid w:val="00630E4D"/>
    <w:rsid w:val="00631886"/>
    <w:rsid w:val="00632233"/>
    <w:rsid w:val="0063244C"/>
    <w:rsid w:val="006328D3"/>
    <w:rsid w:val="00632FB4"/>
    <w:rsid w:val="00633232"/>
    <w:rsid w:val="00634072"/>
    <w:rsid w:val="00634297"/>
    <w:rsid w:val="00635695"/>
    <w:rsid w:val="00636686"/>
    <w:rsid w:val="006366C3"/>
    <w:rsid w:val="00637924"/>
    <w:rsid w:val="00637FBC"/>
    <w:rsid w:val="00640BA2"/>
    <w:rsid w:val="00640D33"/>
    <w:rsid w:val="00640D34"/>
    <w:rsid w:val="00640D8B"/>
    <w:rsid w:val="00641032"/>
    <w:rsid w:val="00641558"/>
    <w:rsid w:val="00641B51"/>
    <w:rsid w:val="00641F3A"/>
    <w:rsid w:val="0064204A"/>
    <w:rsid w:val="006421DF"/>
    <w:rsid w:val="00642487"/>
    <w:rsid w:val="0064459F"/>
    <w:rsid w:val="006449EA"/>
    <w:rsid w:val="00645182"/>
    <w:rsid w:val="00646691"/>
    <w:rsid w:val="00646B08"/>
    <w:rsid w:val="00646D0F"/>
    <w:rsid w:val="006478DA"/>
    <w:rsid w:val="00647FBC"/>
    <w:rsid w:val="00650B15"/>
    <w:rsid w:val="00650C7C"/>
    <w:rsid w:val="00650CEE"/>
    <w:rsid w:val="00650F4E"/>
    <w:rsid w:val="00650F8D"/>
    <w:rsid w:val="00651136"/>
    <w:rsid w:val="0065124A"/>
    <w:rsid w:val="00651915"/>
    <w:rsid w:val="00651947"/>
    <w:rsid w:val="00651A23"/>
    <w:rsid w:val="00651EB4"/>
    <w:rsid w:val="00651FC7"/>
    <w:rsid w:val="0065216F"/>
    <w:rsid w:val="00652662"/>
    <w:rsid w:val="00652ACD"/>
    <w:rsid w:val="00652E86"/>
    <w:rsid w:val="00652FEB"/>
    <w:rsid w:val="00653258"/>
    <w:rsid w:val="006532D9"/>
    <w:rsid w:val="00653CD8"/>
    <w:rsid w:val="00653E4E"/>
    <w:rsid w:val="00654566"/>
    <w:rsid w:val="00654C8B"/>
    <w:rsid w:val="006550D1"/>
    <w:rsid w:val="006552E2"/>
    <w:rsid w:val="00655529"/>
    <w:rsid w:val="006555DD"/>
    <w:rsid w:val="00655F14"/>
    <w:rsid w:val="0065607B"/>
    <w:rsid w:val="006567F1"/>
    <w:rsid w:val="00656B37"/>
    <w:rsid w:val="006574E3"/>
    <w:rsid w:val="00657D23"/>
    <w:rsid w:val="00660398"/>
    <w:rsid w:val="006603DD"/>
    <w:rsid w:val="00660606"/>
    <w:rsid w:val="0066070F"/>
    <w:rsid w:val="006610F5"/>
    <w:rsid w:val="0066161B"/>
    <w:rsid w:val="006619F7"/>
    <w:rsid w:val="0066280D"/>
    <w:rsid w:val="00662986"/>
    <w:rsid w:val="00662994"/>
    <w:rsid w:val="00662A4E"/>
    <w:rsid w:val="00663266"/>
    <w:rsid w:val="00663267"/>
    <w:rsid w:val="006637CD"/>
    <w:rsid w:val="00663D2C"/>
    <w:rsid w:val="00663EEC"/>
    <w:rsid w:val="00663F49"/>
    <w:rsid w:val="00663F5C"/>
    <w:rsid w:val="00664F36"/>
    <w:rsid w:val="00665485"/>
    <w:rsid w:val="006657E0"/>
    <w:rsid w:val="00665A0E"/>
    <w:rsid w:val="00665D31"/>
    <w:rsid w:val="006660ED"/>
    <w:rsid w:val="00666490"/>
    <w:rsid w:val="006670CC"/>
    <w:rsid w:val="00670879"/>
    <w:rsid w:val="006712EA"/>
    <w:rsid w:val="006714E3"/>
    <w:rsid w:val="00671888"/>
    <w:rsid w:val="00671911"/>
    <w:rsid w:val="00672C92"/>
    <w:rsid w:val="00673944"/>
    <w:rsid w:val="00673DB3"/>
    <w:rsid w:val="00673E7C"/>
    <w:rsid w:val="006740D7"/>
    <w:rsid w:val="006742EF"/>
    <w:rsid w:val="00674521"/>
    <w:rsid w:val="00674BD0"/>
    <w:rsid w:val="00674C70"/>
    <w:rsid w:val="00675774"/>
    <w:rsid w:val="00676408"/>
    <w:rsid w:val="00676CC4"/>
    <w:rsid w:val="006774BB"/>
    <w:rsid w:val="00677552"/>
    <w:rsid w:val="006779E8"/>
    <w:rsid w:val="00677E59"/>
    <w:rsid w:val="0068171E"/>
    <w:rsid w:val="00681C18"/>
    <w:rsid w:val="00681C8D"/>
    <w:rsid w:val="00682BB8"/>
    <w:rsid w:val="00683F40"/>
    <w:rsid w:val="006840B8"/>
    <w:rsid w:val="00684131"/>
    <w:rsid w:val="00684776"/>
    <w:rsid w:val="006847BD"/>
    <w:rsid w:val="00685B1A"/>
    <w:rsid w:val="00686228"/>
    <w:rsid w:val="0068635C"/>
    <w:rsid w:val="006865A5"/>
    <w:rsid w:val="006866D1"/>
    <w:rsid w:val="00686B27"/>
    <w:rsid w:val="00686F22"/>
    <w:rsid w:val="00687F55"/>
    <w:rsid w:val="006903D0"/>
    <w:rsid w:val="00690AEF"/>
    <w:rsid w:val="00690C93"/>
    <w:rsid w:val="00691021"/>
    <w:rsid w:val="0069129E"/>
    <w:rsid w:val="00691AFF"/>
    <w:rsid w:val="00692DE4"/>
    <w:rsid w:val="00693C35"/>
    <w:rsid w:val="0069476C"/>
    <w:rsid w:val="00694A6F"/>
    <w:rsid w:val="00694E36"/>
    <w:rsid w:val="0069528F"/>
    <w:rsid w:val="00695BB2"/>
    <w:rsid w:val="00695D23"/>
    <w:rsid w:val="00696329"/>
    <w:rsid w:val="00696724"/>
    <w:rsid w:val="0069690F"/>
    <w:rsid w:val="0069696A"/>
    <w:rsid w:val="00697371"/>
    <w:rsid w:val="006979BF"/>
    <w:rsid w:val="006A11ED"/>
    <w:rsid w:val="006A1B0A"/>
    <w:rsid w:val="006A232F"/>
    <w:rsid w:val="006A2BF3"/>
    <w:rsid w:val="006A2ECD"/>
    <w:rsid w:val="006A2F64"/>
    <w:rsid w:val="006A33D1"/>
    <w:rsid w:val="006A344A"/>
    <w:rsid w:val="006A41A8"/>
    <w:rsid w:val="006A472E"/>
    <w:rsid w:val="006A52A4"/>
    <w:rsid w:val="006A52C1"/>
    <w:rsid w:val="006A53FE"/>
    <w:rsid w:val="006A5455"/>
    <w:rsid w:val="006A561D"/>
    <w:rsid w:val="006A5829"/>
    <w:rsid w:val="006A6E45"/>
    <w:rsid w:val="006A7346"/>
    <w:rsid w:val="006A76AB"/>
    <w:rsid w:val="006B06E0"/>
    <w:rsid w:val="006B07CB"/>
    <w:rsid w:val="006B0C7B"/>
    <w:rsid w:val="006B108C"/>
    <w:rsid w:val="006B1614"/>
    <w:rsid w:val="006B1C0B"/>
    <w:rsid w:val="006B2BFE"/>
    <w:rsid w:val="006B3250"/>
    <w:rsid w:val="006B3442"/>
    <w:rsid w:val="006B383B"/>
    <w:rsid w:val="006B3C08"/>
    <w:rsid w:val="006B45AB"/>
    <w:rsid w:val="006B5659"/>
    <w:rsid w:val="006B5981"/>
    <w:rsid w:val="006B5E4A"/>
    <w:rsid w:val="006B5F4F"/>
    <w:rsid w:val="006B69A9"/>
    <w:rsid w:val="006B6B50"/>
    <w:rsid w:val="006B7396"/>
    <w:rsid w:val="006B7BD8"/>
    <w:rsid w:val="006B7CF7"/>
    <w:rsid w:val="006B7E15"/>
    <w:rsid w:val="006C01A9"/>
    <w:rsid w:val="006C026B"/>
    <w:rsid w:val="006C0BEF"/>
    <w:rsid w:val="006C0D9A"/>
    <w:rsid w:val="006C0EC7"/>
    <w:rsid w:val="006C1619"/>
    <w:rsid w:val="006C1C91"/>
    <w:rsid w:val="006C1D08"/>
    <w:rsid w:val="006C34B9"/>
    <w:rsid w:val="006C377A"/>
    <w:rsid w:val="006C4221"/>
    <w:rsid w:val="006C4B59"/>
    <w:rsid w:val="006C4D95"/>
    <w:rsid w:val="006C4F25"/>
    <w:rsid w:val="006C591D"/>
    <w:rsid w:val="006C5B84"/>
    <w:rsid w:val="006C6337"/>
    <w:rsid w:val="006C6EAC"/>
    <w:rsid w:val="006C6EC9"/>
    <w:rsid w:val="006D088D"/>
    <w:rsid w:val="006D11B7"/>
    <w:rsid w:val="006D1801"/>
    <w:rsid w:val="006D18AF"/>
    <w:rsid w:val="006D1B37"/>
    <w:rsid w:val="006D1ED3"/>
    <w:rsid w:val="006D210B"/>
    <w:rsid w:val="006D2315"/>
    <w:rsid w:val="006D2F96"/>
    <w:rsid w:val="006D381B"/>
    <w:rsid w:val="006D3BFF"/>
    <w:rsid w:val="006D43BD"/>
    <w:rsid w:val="006D485B"/>
    <w:rsid w:val="006D4EDA"/>
    <w:rsid w:val="006D67B1"/>
    <w:rsid w:val="006D75A1"/>
    <w:rsid w:val="006D79B2"/>
    <w:rsid w:val="006D7F50"/>
    <w:rsid w:val="006E0399"/>
    <w:rsid w:val="006E09C9"/>
    <w:rsid w:val="006E0FFE"/>
    <w:rsid w:val="006E10F1"/>
    <w:rsid w:val="006E1666"/>
    <w:rsid w:val="006E21D1"/>
    <w:rsid w:val="006E2AB0"/>
    <w:rsid w:val="006E3A4E"/>
    <w:rsid w:val="006E3F38"/>
    <w:rsid w:val="006E4545"/>
    <w:rsid w:val="006E4D48"/>
    <w:rsid w:val="006E4F3E"/>
    <w:rsid w:val="006E5227"/>
    <w:rsid w:val="006E569E"/>
    <w:rsid w:val="006E6C18"/>
    <w:rsid w:val="006E7280"/>
    <w:rsid w:val="006E7B0F"/>
    <w:rsid w:val="006E7F39"/>
    <w:rsid w:val="006E7FA6"/>
    <w:rsid w:val="006F02E7"/>
    <w:rsid w:val="006F071A"/>
    <w:rsid w:val="006F0770"/>
    <w:rsid w:val="006F137B"/>
    <w:rsid w:val="006F1914"/>
    <w:rsid w:val="006F1FB6"/>
    <w:rsid w:val="006F2104"/>
    <w:rsid w:val="006F3138"/>
    <w:rsid w:val="006F31D4"/>
    <w:rsid w:val="006F332B"/>
    <w:rsid w:val="006F3572"/>
    <w:rsid w:val="006F45F7"/>
    <w:rsid w:val="006F56F8"/>
    <w:rsid w:val="006F6530"/>
    <w:rsid w:val="006F66DE"/>
    <w:rsid w:val="006F726C"/>
    <w:rsid w:val="006F74FD"/>
    <w:rsid w:val="006F7E66"/>
    <w:rsid w:val="007008C3"/>
    <w:rsid w:val="00700E2A"/>
    <w:rsid w:val="00701A03"/>
    <w:rsid w:val="00701C4A"/>
    <w:rsid w:val="007029A0"/>
    <w:rsid w:val="00702E2A"/>
    <w:rsid w:val="00702F94"/>
    <w:rsid w:val="00703AD1"/>
    <w:rsid w:val="00703BC0"/>
    <w:rsid w:val="00703DDD"/>
    <w:rsid w:val="00703E53"/>
    <w:rsid w:val="00703EA0"/>
    <w:rsid w:val="00703F9E"/>
    <w:rsid w:val="0070415B"/>
    <w:rsid w:val="00704161"/>
    <w:rsid w:val="00705DF7"/>
    <w:rsid w:val="007063A0"/>
    <w:rsid w:val="00706520"/>
    <w:rsid w:val="00706682"/>
    <w:rsid w:val="00706F91"/>
    <w:rsid w:val="00707708"/>
    <w:rsid w:val="007079F1"/>
    <w:rsid w:val="0071034D"/>
    <w:rsid w:val="00710933"/>
    <w:rsid w:val="0071099E"/>
    <w:rsid w:val="00710DE2"/>
    <w:rsid w:val="00711149"/>
    <w:rsid w:val="00711844"/>
    <w:rsid w:val="007119FE"/>
    <w:rsid w:val="007129E6"/>
    <w:rsid w:val="00712CE6"/>
    <w:rsid w:val="00713A18"/>
    <w:rsid w:val="00714199"/>
    <w:rsid w:val="00714695"/>
    <w:rsid w:val="007151FB"/>
    <w:rsid w:val="007155E6"/>
    <w:rsid w:val="00715E21"/>
    <w:rsid w:val="00715EAD"/>
    <w:rsid w:val="00715F8A"/>
    <w:rsid w:val="00716212"/>
    <w:rsid w:val="007165EB"/>
    <w:rsid w:val="00716CC4"/>
    <w:rsid w:val="007170DF"/>
    <w:rsid w:val="007172EA"/>
    <w:rsid w:val="007175C7"/>
    <w:rsid w:val="007179FF"/>
    <w:rsid w:val="00717DBD"/>
    <w:rsid w:val="00717DF7"/>
    <w:rsid w:val="0072033B"/>
    <w:rsid w:val="00720C82"/>
    <w:rsid w:val="00720F2F"/>
    <w:rsid w:val="00721CE5"/>
    <w:rsid w:val="00721D7F"/>
    <w:rsid w:val="007229B9"/>
    <w:rsid w:val="007238DD"/>
    <w:rsid w:val="00723951"/>
    <w:rsid w:val="00723AA2"/>
    <w:rsid w:val="0072405B"/>
    <w:rsid w:val="00724D0D"/>
    <w:rsid w:val="00726E6B"/>
    <w:rsid w:val="00727BEF"/>
    <w:rsid w:val="00727BF7"/>
    <w:rsid w:val="0073027C"/>
    <w:rsid w:val="00730957"/>
    <w:rsid w:val="00731FDE"/>
    <w:rsid w:val="00732A38"/>
    <w:rsid w:val="0073306B"/>
    <w:rsid w:val="007334B4"/>
    <w:rsid w:val="00733D0B"/>
    <w:rsid w:val="00733EF1"/>
    <w:rsid w:val="00733F0E"/>
    <w:rsid w:val="0073509B"/>
    <w:rsid w:val="007352BB"/>
    <w:rsid w:val="00736AE9"/>
    <w:rsid w:val="00737170"/>
    <w:rsid w:val="007375D6"/>
    <w:rsid w:val="007376C3"/>
    <w:rsid w:val="00737FA3"/>
    <w:rsid w:val="007401A0"/>
    <w:rsid w:val="0074056D"/>
    <w:rsid w:val="007405DC"/>
    <w:rsid w:val="007406F9"/>
    <w:rsid w:val="00740D35"/>
    <w:rsid w:val="00740FF6"/>
    <w:rsid w:val="0074164D"/>
    <w:rsid w:val="00741801"/>
    <w:rsid w:val="00741CDF"/>
    <w:rsid w:val="007428E3"/>
    <w:rsid w:val="0074400B"/>
    <w:rsid w:val="0074474F"/>
    <w:rsid w:val="0074536E"/>
    <w:rsid w:val="00745484"/>
    <w:rsid w:val="00747A5E"/>
    <w:rsid w:val="00747C04"/>
    <w:rsid w:val="00747C28"/>
    <w:rsid w:val="0075019C"/>
    <w:rsid w:val="007506C0"/>
    <w:rsid w:val="00750D7E"/>
    <w:rsid w:val="00751621"/>
    <w:rsid w:val="0075173A"/>
    <w:rsid w:val="00752354"/>
    <w:rsid w:val="00753117"/>
    <w:rsid w:val="00753301"/>
    <w:rsid w:val="00753658"/>
    <w:rsid w:val="007537CD"/>
    <w:rsid w:val="0075399B"/>
    <w:rsid w:val="00754038"/>
    <w:rsid w:val="007542A4"/>
    <w:rsid w:val="007545E4"/>
    <w:rsid w:val="00754899"/>
    <w:rsid w:val="007551D9"/>
    <w:rsid w:val="0075554C"/>
    <w:rsid w:val="00755D1C"/>
    <w:rsid w:val="00755D34"/>
    <w:rsid w:val="007560CE"/>
    <w:rsid w:val="0075666D"/>
    <w:rsid w:val="0075681E"/>
    <w:rsid w:val="00757937"/>
    <w:rsid w:val="007608D1"/>
    <w:rsid w:val="00760AA1"/>
    <w:rsid w:val="00761AB8"/>
    <w:rsid w:val="00761D73"/>
    <w:rsid w:val="00762951"/>
    <w:rsid w:val="0076345C"/>
    <w:rsid w:val="00763B45"/>
    <w:rsid w:val="00765425"/>
    <w:rsid w:val="0076542C"/>
    <w:rsid w:val="00765D82"/>
    <w:rsid w:val="00766959"/>
    <w:rsid w:val="0076702F"/>
    <w:rsid w:val="00767211"/>
    <w:rsid w:val="007702DD"/>
    <w:rsid w:val="007709F8"/>
    <w:rsid w:val="007721A4"/>
    <w:rsid w:val="00772512"/>
    <w:rsid w:val="0077343D"/>
    <w:rsid w:val="007735D7"/>
    <w:rsid w:val="00773C30"/>
    <w:rsid w:val="007742D8"/>
    <w:rsid w:val="00774492"/>
    <w:rsid w:val="00774995"/>
    <w:rsid w:val="00774A94"/>
    <w:rsid w:val="00774AD5"/>
    <w:rsid w:val="007753F7"/>
    <w:rsid w:val="0077584B"/>
    <w:rsid w:val="0077591A"/>
    <w:rsid w:val="00775FA7"/>
    <w:rsid w:val="007760D1"/>
    <w:rsid w:val="00776327"/>
    <w:rsid w:val="00776563"/>
    <w:rsid w:val="00776776"/>
    <w:rsid w:val="00776906"/>
    <w:rsid w:val="00776E28"/>
    <w:rsid w:val="00776F60"/>
    <w:rsid w:val="00777463"/>
    <w:rsid w:val="00777D18"/>
    <w:rsid w:val="00777EA5"/>
    <w:rsid w:val="00780A3B"/>
    <w:rsid w:val="007812B3"/>
    <w:rsid w:val="00781EC8"/>
    <w:rsid w:val="00782397"/>
    <w:rsid w:val="0078242C"/>
    <w:rsid w:val="00782CAD"/>
    <w:rsid w:val="00783C2A"/>
    <w:rsid w:val="00784E5D"/>
    <w:rsid w:val="007854FD"/>
    <w:rsid w:val="007858AD"/>
    <w:rsid w:val="007858D6"/>
    <w:rsid w:val="00785959"/>
    <w:rsid w:val="00785BEE"/>
    <w:rsid w:val="00785CA2"/>
    <w:rsid w:val="0078672A"/>
    <w:rsid w:val="007868B5"/>
    <w:rsid w:val="00786E63"/>
    <w:rsid w:val="00787600"/>
    <w:rsid w:val="00787841"/>
    <w:rsid w:val="007879C0"/>
    <w:rsid w:val="00790212"/>
    <w:rsid w:val="007913FF"/>
    <w:rsid w:val="007919E3"/>
    <w:rsid w:val="00791D78"/>
    <w:rsid w:val="00791FB8"/>
    <w:rsid w:val="00792CD8"/>
    <w:rsid w:val="00793139"/>
    <w:rsid w:val="0079381E"/>
    <w:rsid w:val="00793FC9"/>
    <w:rsid w:val="00795A68"/>
    <w:rsid w:val="00795BB8"/>
    <w:rsid w:val="00795F34"/>
    <w:rsid w:val="0079648B"/>
    <w:rsid w:val="00797A64"/>
    <w:rsid w:val="007A00BB"/>
    <w:rsid w:val="007A02BD"/>
    <w:rsid w:val="007A03D7"/>
    <w:rsid w:val="007A03F7"/>
    <w:rsid w:val="007A0734"/>
    <w:rsid w:val="007A0CDA"/>
    <w:rsid w:val="007A0EE4"/>
    <w:rsid w:val="007A11B9"/>
    <w:rsid w:val="007A28A9"/>
    <w:rsid w:val="007A359B"/>
    <w:rsid w:val="007A3A74"/>
    <w:rsid w:val="007A3DF2"/>
    <w:rsid w:val="007A4154"/>
    <w:rsid w:val="007A4D98"/>
    <w:rsid w:val="007A512A"/>
    <w:rsid w:val="007A5739"/>
    <w:rsid w:val="007A5C2C"/>
    <w:rsid w:val="007A5CD4"/>
    <w:rsid w:val="007A625A"/>
    <w:rsid w:val="007A654E"/>
    <w:rsid w:val="007A6DD5"/>
    <w:rsid w:val="007A72CA"/>
    <w:rsid w:val="007A7504"/>
    <w:rsid w:val="007B016F"/>
    <w:rsid w:val="007B040E"/>
    <w:rsid w:val="007B0B1F"/>
    <w:rsid w:val="007B0BFA"/>
    <w:rsid w:val="007B12AF"/>
    <w:rsid w:val="007B174C"/>
    <w:rsid w:val="007B1D48"/>
    <w:rsid w:val="007B267D"/>
    <w:rsid w:val="007B335C"/>
    <w:rsid w:val="007B36D7"/>
    <w:rsid w:val="007B47A8"/>
    <w:rsid w:val="007B4CCB"/>
    <w:rsid w:val="007B5BC4"/>
    <w:rsid w:val="007B62BB"/>
    <w:rsid w:val="007B6C11"/>
    <w:rsid w:val="007B7368"/>
    <w:rsid w:val="007B7777"/>
    <w:rsid w:val="007B7885"/>
    <w:rsid w:val="007B7B2D"/>
    <w:rsid w:val="007B7D07"/>
    <w:rsid w:val="007C0010"/>
    <w:rsid w:val="007C0868"/>
    <w:rsid w:val="007C17E7"/>
    <w:rsid w:val="007C1842"/>
    <w:rsid w:val="007C1913"/>
    <w:rsid w:val="007C270D"/>
    <w:rsid w:val="007C2B1B"/>
    <w:rsid w:val="007C2EDA"/>
    <w:rsid w:val="007C37D4"/>
    <w:rsid w:val="007C4136"/>
    <w:rsid w:val="007C41B0"/>
    <w:rsid w:val="007C42F8"/>
    <w:rsid w:val="007C46F7"/>
    <w:rsid w:val="007C4AB2"/>
    <w:rsid w:val="007C61A1"/>
    <w:rsid w:val="007C64C9"/>
    <w:rsid w:val="007C6CFC"/>
    <w:rsid w:val="007C7280"/>
    <w:rsid w:val="007C72C0"/>
    <w:rsid w:val="007C78AB"/>
    <w:rsid w:val="007D0E04"/>
    <w:rsid w:val="007D14CD"/>
    <w:rsid w:val="007D1C13"/>
    <w:rsid w:val="007D1DDB"/>
    <w:rsid w:val="007D23D6"/>
    <w:rsid w:val="007D2B36"/>
    <w:rsid w:val="007D2BB7"/>
    <w:rsid w:val="007D37FB"/>
    <w:rsid w:val="007D3810"/>
    <w:rsid w:val="007D3ACB"/>
    <w:rsid w:val="007D4AFE"/>
    <w:rsid w:val="007D4EDC"/>
    <w:rsid w:val="007D5C15"/>
    <w:rsid w:val="007D5CC6"/>
    <w:rsid w:val="007D6429"/>
    <w:rsid w:val="007D65AD"/>
    <w:rsid w:val="007D6778"/>
    <w:rsid w:val="007D6BC8"/>
    <w:rsid w:val="007D6ECD"/>
    <w:rsid w:val="007D74EB"/>
    <w:rsid w:val="007E0232"/>
    <w:rsid w:val="007E090E"/>
    <w:rsid w:val="007E0BEC"/>
    <w:rsid w:val="007E0F1C"/>
    <w:rsid w:val="007E10F8"/>
    <w:rsid w:val="007E177E"/>
    <w:rsid w:val="007E1926"/>
    <w:rsid w:val="007E1C7C"/>
    <w:rsid w:val="007E26A0"/>
    <w:rsid w:val="007E29BB"/>
    <w:rsid w:val="007E2FB7"/>
    <w:rsid w:val="007E3433"/>
    <w:rsid w:val="007E3C6C"/>
    <w:rsid w:val="007E3D1C"/>
    <w:rsid w:val="007E3E1B"/>
    <w:rsid w:val="007E4400"/>
    <w:rsid w:val="007E44A3"/>
    <w:rsid w:val="007E4D2D"/>
    <w:rsid w:val="007E4EDC"/>
    <w:rsid w:val="007E519D"/>
    <w:rsid w:val="007E60C1"/>
    <w:rsid w:val="007E6E28"/>
    <w:rsid w:val="007E6F6E"/>
    <w:rsid w:val="007E7A74"/>
    <w:rsid w:val="007E7D11"/>
    <w:rsid w:val="007F0402"/>
    <w:rsid w:val="007F09F6"/>
    <w:rsid w:val="007F117C"/>
    <w:rsid w:val="007F205F"/>
    <w:rsid w:val="007F20C7"/>
    <w:rsid w:val="007F295C"/>
    <w:rsid w:val="007F299F"/>
    <w:rsid w:val="007F2ADE"/>
    <w:rsid w:val="007F2EEC"/>
    <w:rsid w:val="007F2F87"/>
    <w:rsid w:val="007F3558"/>
    <w:rsid w:val="007F4876"/>
    <w:rsid w:val="007F5377"/>
    <w:rsid w:val="007F559E"/>
    <w:rsid w:val="007F5B55"/>
    <w:rsid w:val="007F5D6F"/>
    <w:rsid w:val="007F7B74"/>
    <w:rsid w:val="007F7EB6"/>
    <w:rsid w:val="00800AA6"/>
    <w:rsid w:val="00800FE8"/>
    <w:rsid w:val="00801651"/>
    <w:rsid w:val="00801924"/>
    <w:rsid w:val="00801AD8"/>
    <w:rsid w:val="0080208C"/>
    <w:rsid w:val="008020FE"/>
    <w:rsid w:val="0080245B"/>
    <w:rsid w:val="00802CFD"/>
    <w:rsid w:val="008033C9"/>
    <w:rsid w:val="008035B6"/>
    <w:rsid w:val="00804D1C"/>
    <w:rsid w:val="00805FA2"/>
    <w:rsid w:val="0080614E"/>
    <w:rsid w:val="008065CC"/>
    <w:rsid w:val="00806E86"/>
    <w:rsid w:val="0080728B"/>
    <w:rsid w:val="008075B2"/>
    <w:rsid w:val="00807878"/>
    <w:rsid w:val="00807ADA"/>
    <w:rsid w:val="0081015C"/>
    <w:rsid w:val="0081016C"/>
    <w:rsid w:val="00810798"/>
    <w:rsid w:val="00810BE6"/>
    <w:rsid w:val="00810E61"/>
    <w:rsid w:val="00810EDF"/>
    <w:rsid w:val="008111B9"/>
    <w:rsid w:val="0081136E"/>
    <w:rsid w:val="0081166A"/>
    <w:rsid w:val="00811BEB"/>
    <w:rsid w:val="008139AD"/>
    <w:rsid w:val="0081413C"/>
    <w:rsid w:val="0081470E"/>
    <w:rsid w:val="00815130"/>
    <w:rsid w:val="00816A65"/>
    <w:rsid w:val="00816C0B"/>
    <w:rsid w:val="008172F7"/>
    <w:rsid w:val="00817A7A"/>
    <w:rsid w:val="0082019B"/>
    <w:rsid w:val="00820638"/>
    <w:rsid w:val="00820970"/>
    <w:rsid w:val="00820AEB"/>
    <w:rsid w:val="00820BB1"/>
    <w:rsid w:val="00820C2F"/>
    <w:rsid w:val="00820FDD"/>
    <w:rsid w:val="00820FE2"/>
    <w:rsid w:val="008217CF"/>
    <w:rsid w:val="008229AC"/>
    <w:rsid w:val="00822AA3"/>
    <w:rsid w:val="0082409C"/>
    <w:rsid w:val="0082530E"/>
    <w:rsid w:val="008255C7"/>
    <w:rsid w:val="00825792"/>
    <w:rsid w:val="00825863"/>
    <w:rsid w:val="00825958"/>
    <w:rsid w:val="00826955"/>
    <w:rsid w:val="00826B72"/>
    <w:rsid w:val="00826DAC"/>
    <w:rsid w:val="00826DB9"/>
    <w:rsid w:val="008272B8"/>
    <w:rsid w:val="008277B3"/>
    <w:rsid w:val="00827AF7"/>
    <w:rsid w:val="00827DAF"/>
    <w:rsid w:val="00831869"/>
    <w:rsid w:val="00832122"/>
    <w:rsid w:val="0083242B"/>
    <w:rsid w:val="008326F3"/>
    <w:rsid w:val="00832B6C"/>
    <w:rsid w:val="00833323"/>
    <w:rsid w:val="008335C3"/>
    <w:rsid w:val="00833891"/>
    <w:rsid w:val="00833C30"/>
    <w:rsid w:val="0083552C"/>
    <w:rsid w:val="0083604B"/>
    <w:rsid w:val="00836EDA"/>
    <w:rsid w:val="008374CC"/>
    <w:rsid w:val="00837981"/>
    <w:rsid w:val="00837CED"/>
    <w:rsid w:val="00840384"/>
    <w:rsid w:val="00840732"/>
    <w:rsid w:val="00840DA3"/>
    <w:rsid w:val="008415FB"/>
    <w:rsid w:val="008416D8"/>
    <w:rsid w:val="00841BE0"/>
    <w:rsid w:val="00842559"/>
    <w:rsid w:val="008429EB"/>
    <w:rsid w:val="0084347B"/>
    <w:rsid w:val="00843512"/>
    <w:rsid w:val="00843710"/>
    <w:rsid w:val="008437C2"/>
    <w:rsid w:val="00843AFE"/>
    <w:rsid w:val="008445C7"/>
    <w:rsid w:val="00844AA4"/>
    <w:rsid w:val="00844AAD"/>
    <w:rsid w:val="00845BD5"/>
    <w:rsid w:val="00845E12"/>
    <w:rsid w:val="008463E5"/>
    <w:rsid w:val="00846C35"/>
    <w:rsid w:val="008470D0"/>
    <w:rsid w:val="008472C2"/>
    <w:rsid w:val="008473FD"/>
    <w:rsid w:val="00847CA1"/>
    <w:rsid w:val="00847DF1"/>
    <w:rsid w:val="00847F25"/>
    <w:rsid w:val="00847F2E"/>
    <w:rsid w:val="00850309"/>
    <w:rsid w:val="008504CB"/>
    <w:rsid w:val="00850BE9"/>
    <w:rsid w:val="008513E4"/>
    <w:rsid w:val="00851A1A"/>
    <w:rsid w:val="00851A1E"/>
    <w:rsid w:val="008526DE"/>
    <w:rsid w:val="00852C81"/>
    <w:rsid w:val="00853210"/>
    <w:rsid w:val="0085434A"/>
    <w:rsid w:val="00854571"/>
    <w:rsid w:val="008545F0"/>
    <w:rsid w:val="008547E5"/>
    <w:rsid w:val="0085498E"/>
    <w:rsid w:val="0085632D"/>
    <w:rsid w:val="0085650C"/>
    <w:rsid w:val="00856CC8"/>
    <w:rsid w:val="00856F85"/>
    <w:rsid w:val="00857F1E"/>
    <w:rsid w:val="00860557"/>
    <w:rsid w:val="008606FD"/>
    <w:rsid w:val="00860D34"/>
    <w:rsid w:val="00861C00"/>
    <w:rsid w:val="00862B37"/>
    <w:rsid w:val="00863371"/>
    <w:rsid w:val="00863C3C"/>
    <w:rsid w:val="008640D5"/>
    <w:rsid w:val="00864363"/>
    <w:rsid w:val="008653E5"/>
    <w:rsid w:val="0086592E"/>
    <w:rsid w:val="00865D7B"/>
    <w:rsid w:val="008664A4"/>
    <w:rsid w:val="00867CB8"/>
    <w:rsid w:val="00867D62"/>
    <w:rsid w:val="00867E56"/>
    <w:rsid w:val="00870D34"/>
    <w:rsid w:val="008722FD"/>
    <w:rsid w:val="008723B3"/>
    <w:rsid w:val="00872A3F"/>
    <w:rsid w:val="00872F79"/>
    <w:rsid w:val="0087340E"/>
    <w:rsid w:val="00873A54"/>
    <w:rsid w:val="008740DC"/>
    <w:rsid w:val="008747A9"/>
    <w:rsid w:val="00874857"/>
    <w:rsid w:val="00874C7E"/>
    <w:rsid w:val="008752B9"/>
    <w:rsid w:val="008757B6"/>
    <w:rsid w:val="008758E9"/>
    <w:rsid w:val="008759F2"/>
    <w:rsid w:val="0087616C"/>
    <w:rsid w:val="00876C09"/>
    <w:rsid w:val="008771BE"/>
    <w:rsid w:val="00877908"/>
    <w:rsid w:val="008779C9"/>
    <w:rsid w:val="00877DB0"/>
    <w:rsid w:val="008801AC"/>
    <w:rsid w:val="00881136"/>
    <w:rsid w:val="0088122A"/>
    <w:rsid w:val="0088142A"/>
    <w:rsid w:val="00881510"/>
    <w:rsid w:val="00881925"/>
    <w:rsid w:val="00881B14"/>
    <w:rsid w:val="00881DE1"/>
    <w:rsid w:val="008835E2"/>
    <w:rsid w:val="00883989"/>
    <w:rsid w:val="0088424C"/>
    <w:rsid w:val="008842B2"/>
    <w:rsid w:val="0088456F"/>
    <w:rsid w:val="0088478E"/>
    <w:rsid w:val="008865C2"/>
    <w:rsid w:val="008871A0"/>
    <w:rsid w:val="008871FE"/>
    <w:rsid w:val="008874FD"/>
    <w:rsid w:val="0088755C"/>
    <w:rsid w:val="00890338"/>
    <w:rsid w:val="00890E8E"/>
    <w:rsid w:val="00890EE8"/>
    <w:rsid w:val="0089155A"/>
    <w:rsid w:val="008916CA"/>
    <w:rsid w:val="00891FE9"/>
    <w:rsid w:val="008920F5"/>
    <w:rsid w:val="00892179"/>
    <w:rsid w:val="00892297"/>
    <w:rsid w:val="008922D2"/>
    <w:rsid w:val="00892333"/>
    <w:rsid w:val="0089288B"/>
    <w:rsid w:val="00893098"/>
    <w:rsid w:val="0089326A"/>
    <w:rsid w:val="00893370"/>
    <w:rsid w:val="00893388"/>
    <w:rsid w:val="00893672"/>
    <w:rsid w:val="0089375D"/>
    <w:rsid w:val="00893A34"/>
    <w:rsid w:val="00893CFE"/>
    <w:rsid w:val="00895E71"/>
    <w:rsid w:val="00895F28"/>
    <w:rsid w:val="00897046"/>
    <w:rsid w:val="00897151"/>
    <w:rsid w:val="008973E5"/>
    <w:rsid w:val="0089748A"/>
    <w:rsid w:val="00897AD2"/>
    <w:rsid w:val="008A09E6"/>
    <w:rsid w:val="008A0B4B"/>
    <w:rsid w:val="008A16AF"/>
    <w:rsid w:val="008A1ED5"/>
    <w:rsid w:val="008A1F36"/>
    <w:rsid w:val="008A2C4A"/>
    <w:rsid w:val="008A2C74"/>
    <w:rsid w:val="008A2D50"/>
    <w:rsid w:val="008A3144"/>
    <w:rsid w:val="008A3696"/>
    <w:rsid w:val="008A42D8"/>
    <w:rsid w:val="008A57A5"/>
    <w:rsid w:val="008A5F6A"/>
    <w:rsid w:val="008A688E"/>
    <w:rsid w:val="008A758D"/>
    <w:rsid w:val="008A7934"/>
    <w:rsid w:val="008B04C2"/>
    <w:rsid w:val="008B0695"/>
    <w:rsid w:val="008B1571"/>
    <w:rsid w:val="008B1B59"/>
    <w:rsid w:val="008B1FD2"/>
    <w:rsid w:val="008B208F"/>
    <w:rsid w:val="008B23EC"/>
    <w:rsid w:val="008B2A67"/>
    <w:rsid w:val="008B2BC2"/>
    <w:rsid w:val="008B2CC1"/>
    <w:rsid w:val="008B3173"/>
    <w:rsid w:val="008B3492"/>
    <w:rsid w:val="008B3583"/>
    <w:rsid w:val="008B3760"/>
    <w:rsid w:val="008B442E"/>
    <w:rsid w:val="008B4578"/>
    <w:rsid w:val="008B48FF"/>
    <w:rsid w:val="008B5023"/>
    <w:rsid w:val="008B57C0"/>
    <w:rsid w:val="008B5D77"/>
    <w:rsid w:val="008B5FCF"/>
    <w:rsid w:val="008B67BD"/>
    <w:rsid w:val="008B6AAF"/>
    <w:rsid w:val="008B6E45"/>
    <w:rsid w:val="008B73CA"/>
    <w:rsid w:val="008B73D6"/>
    <w:rsid w:val="008B7838"/>
    <w:rsid w:val="008B798D"/>
    <w:rsid w:val="008C13F9"/>
    <w:rsid w:val="008C1ABF"/>
    <w:rsid w:val="008C1B17"/>
    <w:rsid w:val="008C1D1E"/>
    <w:rsid w:val="008C1EF1"/>
    <w:rsid w:val="008C1F85"/>
    <w:rsid w:val="008C2D49"/>
    <w:rsid w:val="008C42FC"/>
    <w:rsid w:val="008C4470"/>
    <w:rsid w:val="008C4DAA"/>
    <w:rsid w:val="008C4DCE"/>
    <w:rsid w:val="008C587A"/>
    <w:rsid w:val="008C6D09"/>
    <w:rsid w:val="008C71EF"/>
    <w:rsid w:val="008D0599"/>
    <w:rsid w:val="008D0FDC"/>
    <w:rsid w:val="008D1CB1"/>
    <w:rsid w:val="008D24B4"/>
    <w:rsid w:val="008D337D"/>
    <w:rsid w:val="008D394F"/>
    <w:rsid w:val="008D3B60"/>
    <w:rsid w:val="008D483A"/>
    <w:rsid w:val="008D4A26"/>
    <w:rsid w:val="008D4D3D"/>
    <w:rsid w:val="008D5483"/>
    <w:rsid w:val="008D5AFD"/>
    <w:rsid w:val="008D6A54"/>
    <w:rsid w:val="008D6D5C"/>
    <w:rsid w:val="008D73FA"/>
    <w:rsid w:val="008D7F59"/>
    <w:rsid w:val="008E03D4"/>
    <w:rsid w:val="008E0692"/>
    <w:rsid w:val="008E0972"/>
    <w:rsid w:val="008E0A6A"/>
    <w:rsid w:val="008E0A73"/>
    <w:rsid w:val="008E1417"/>
    <w:rsid w:val="008E18F8"/>
    <w:rsid w:val="008E2265"/>
    <w:rsid w:val="008E2E85"/>
    <w:rsid w:val="008E2FA4"/>
    <w:rsid w:val="008E2FB9"/>
    <w:rsid w:val="008E33C1"/>
    <w:rsid w:val="008E46A1"/>
    <w:rsid w:val="008E4825"/>
    <w:rsid w:val="008E4B13"/>
    <w:rsid w:val="008E7BDE"/>
    <w:rsid w:val="008F081A"/>
    <w:rsid w:val="008F0DE8"/>
    <w:rsid w:val="008F14F8"/>
    <w:rsid w:val="008F189C"/>
    <w:rsid w:val="008F1E73"/>
    <w:rsid w:val="008F24CE"/>
    <w:rsid w:val="008F27DB"/>
    <w:rsid w:val="008F2D97"/>
    <w:rsid w:val="008F334C"/>
    <w:rsid w:val="008F35B3"/>
    <w:rsid w:val="008F37F1"/>
    <w:rsid w:val="008F4D16"/>
    <w:rsid w:val="008F5023"/>
    <w:rsid w:val="008F53E4"/>
    <w:rsid w:val="008F53EE"/>
    <w:rsid w:val="008F5502"/>
    <w:rsid w:val="008F563A"/>
    <w:rsid w:val="008F5713"/>
    <w:rsid w:val="008F5790"/>
    <w:rsid w:val="008F5E46"/>
    <w:rsid w:val="008F5ED5"/>
    <w:rsid w:val="008F5EFA"/>
    <w:rsid w:val="008F5F00"/>
    <w:rsid w:val="008F69D2"/>
    <w:rsid w:val="008F6CCB"/>
    <w:rsid w:val="008F6F8E"/>
    <w:rsid w:val="008F7B47"/>
    <w:rsid w:val="008F7C9B"/>
    <w:rsid w:val="0090008D"/>
    <w:rsid w:val="00900E88"/>
    <w:rsid w:val="00901336"/>
    <w:rsid w:val="00901939"/>
    <w:rsid w:val="00901B7D"/>
    <w:rsid w:val="00901B8D"/>
    <w:rsid w:val="00901E20"/>
    <w:rsid w:val="009020CD"/>
    <w:rsid w:val="00903BB5"/>
    <w:rsid w:val="009041C1"/>
    <w:rsid w:val="00904E0D"/>
    <w:rsid w:val="0090699B"/>
    <w:rsid w:val="00906B82"/>
    <w:rsid w:val="00907065"/>
    <w:rsid w:val="0091073A"/>
    <w:rsid w:val="00910861"/>
    <w:rsid w:val="00910986"/>
    <w:rsid w:val="00911E9A"/>
    <w:rsid w:val="00911F6A"/>
    <w:rsid w:val="00912C47"/>
    <w:rsid w:val="00912EEF"/>
    <w:rsid w:val="00913D41"/>
    <w:rsid w:val="009152C3"/>
    <w:rsid w:val="00915AE1"/>
    <w:rsid w:val="009162C1"/>
    <w:rsid w:val="0091631B"/>
    <w:rsid w:val="00916CD9"/>
    <w:rsid w:val="00917249"/>
    <w:rsid w:val="0091764E"/>
    <w:rsid w:val="00917922"/>
    <w:rsid w:val="00917F5A"/>
    <w:rsid w:val="0092042B"/>
    <w:rsid w:val="0092104F"/>
    <w:rsid w:val="00921B95"/>
    <w:rsid w:val="00921C96"/>
    <w:rsid w:val="00922498"/>
    <w:rsid w:val="00922513"/>
    <w:rsid w:val="00922E30"/>
    <w:rsid w:val="0092308F"/>
    <w:rsid w:val="00923239"/>
    <w:rsid w:val="00924359"/>
    <w:rsid w:val="00924EC8"/>
    <w:rsid w:val="00924FC4"/>
    <w:rsid w:val="0092528B"/>
    <w:rsid w:val="009256DD"/>
    <w:rsid w:val="00925712"/>
    <w:rsid w:val="00925916"/>
    <w:rsid w:val="00925951"/>
    <w:rsid w:val="00925A7C"/>
    <w:rsid w:val="00925B14"/>
    <w:rsid w:val="00926155"/>
    <w:rsid w:val="009264CC"/>
    <w:rsid w:val="00927071"/>
    <w:rsid w:val="009279D2"/>
    <w:rsid w:val="00927A26"/>
    <w:rsid w:val="00927BA3"/>
    <w:rsid w:val="009306A5"/>
    <w:rsid w:val="00930736"/>
    <w:rsid w:val="00930BAC"/>
    <w:rsid w:val="00930BD1"/>
    <w:rsid w:val="00930BF5"/>
    <w:rsid w:val="009310F4"/>
    <w:rsid w:val="00931143"/>
    <w:rsid w:val="00931297"/>
    <w:rsid w:val="009321C6"/>
    <w:rsid w:val="009330F9"/>
    <w:rsid w:val="009334AE"/>
    <w:rsid w:val="00933A58"/>
    <w:rsid w:val="00934368"/>
    <w:rsid w:val="00934F00"/>
    <w:rsid w:val="009358B0"/>
    <w:rsid w:val="00935F76"/>
    <w:rsid w:val="00936060"/>
    <w:rsid w:val="009365DA"/>
    <w:rsid w:val="00936621"/>
    <w:rsid w:val="0093662F"/>
    <w:rsid w:val="009366E6"/>
    <w:rsid w:val="00936D9B"/>
    <w:rsid w:val="009405EB"/>
    <w:rsid w:val="0094083F"/>
    <w:rsid w:val="0094168C"/>
    <w:rsid w:val="00941713"/>
    <w:rsid w:val="009427AE"/>
    <w:rsid w:val="00943251"/>
    <w:rsid w:val="0094349D"/>
    <w:rsid w:val="0094355E"/>
    <w:rsid w:val="00943A6C"/>
    <w:rsid w:val="0094431D"/>
    <w:rsid w:val="009443BF"/>
    <w:rsid w:val="0094486F"/>
    <w:rsid w:val="00946010"/>
    <w:rsid w:val="00946265"/>
    <w:rsid w:val="00946E38"/>
    <w:rsid w:val="00946F21"/>
    <w:rsid w:val="009470EF"/>
    <w:rsid w:val="009474F7"/>
    <w:rsid w:val="009500C7"/>
    <w:rsid w:val="0095022B"/>
    <w:rsid w:val="009502BF"/>
    <w:rsid w:val="00950DBE"/>
    <w:rsid w:val="00951336"/>
    <w:rsid w:val="009513D5"/>
    <w:rsid w:val="00951660"/>
    <w:rsid w:val="009521D0"/>
    <w:rsid w:val="0095226C"/>
    <w:rsid w:val="00952464"/>
    <w:rsid w:val="009527ED"/>
    <w:rsid w:val="00952A0C"/>
    <w:rsid w:val="00952AAB"/>
    <w:rsid w:val="00954D49"/>
    <w:rsid w:val="009553BB"/>
    <w:rsid w:val="00955703"/>
    <w:rsid w:val="0095585A"/>
    <w:rsid w:val="00955EA7"/>
    <w:rsid w:val="009562AF"/>
    <w:rsid w:val="00956D74"/>
    <w:rsid w:val="00956E17"/>
    <w:rsid w:val="00956F52"/>
    <w:rsid w:val="00957057"/>
    <w:rsid w:val="0095735F"/>
    <w:rsid w:val="009573C0"/>
    <w:rsid w:val="009574C7"/>
    <w:rsid w:val="00957575"/>
    <w:rsid w:val="0095766E"/>
    <w:rsid w:val="00957D3A"/>
    <w:rsid w:val="00957D92"/>
    <w:rsid w:val="009600CB"/>
    <w:rsid w:val="0096028B"/>
    <w:rsid w:val="00960877"/>
    <w:rsid w:val="00960C26"/>
    <w:rsid w:val="00960CEF"/>
    <w:rsid w:val="00961405"/>
    <w:rsid w:val="00962219"/>
    <w:rsid w:val="0096256C"/>
    <w:rsid w:val="00963B33"/>
    <w:rsid w:val="00964809"/>
    <w:rsid w:val="009651A6"/>
    <w:rsid w:val="009652F9"/>
    <w:rsid w:val="00965B21"/>
    <w:rsid w:val="00966246"/>
    <w:rsid w:val="00966C24"/>
    <w:rsid w:val="00970028"/>
    <w:rsid w:val="00970CFB"/>
    <w:rsid w:val="00970E4B"/>
    <w:rsid w:val="009714B0"/>
    <w:rsid w:val="00971649"/>
    <w:rsid w:val="00971950"/>
    <w:rsid w:val="0097293F"/>
    <w:rsid w:val="0097297A"/>
    <w:rsid w:val="00973BF7"/>
    <w:rsid w:val="00974426"/>
    <w:rsid w:val="00974A68"/>
    <w:rsid w:val="00975540"/>
    <w:rsid w:val="00975D93"/>
    <w:rsid w:val="00975FA4"/>
    <w:rsid w:val="00976460"/>
    <w:rsid w:val="0097662B"/>
    <w:rsid w:val="00976735"/>
    <w:rsid w:val="00976768"/>
    <w:rsid w:val="009770E0"/>
    <w:rsid w:val="0097745C"/>
    <w:rsid w:val="00977DCA"/>
    <w:rsid w:val="00977DDD"/>
    <w:rsid w:val="00980BDD"/>
    <w:rsid w:val="00980FA7"/>
    <w:rsid w:val="00981192"/>
    <w:rsid w:val="0098123F"/>
    <w:rsid w:val="00981A83"/>
    <w:rsid w:val="0098283B"/>
    <w:rsid w:val="00982CE0"/>
    <w:rsid w:val="00982E2B"/>
    <w:rsid w:val="00982E56"/>
    <w:rsid w:val="00983A57"/>
    <w:rsid w:val="00983C45"/>
    <w:rsid w:val="00983F4B"/>
    <w:rsid w:val="00983F72"/>
    <w:rsid w:val="00984B47"/>
    <w:rsid w:val="00984DE4"/>
    <w:rsid w:val="00985050"/>
    <w:rsid w:val="00985280"/>
    <w:rsid w:val="009867CB"/>
    <w:rsid w:val="00986B3F"/>
    <w:rsid w:val="00986BA7"/>
    <w:rsid w:val="00986C63"/>
    <w:rsid w:val="00987751"/>
    <w:rsid w:val="009879E5"/>
    <w:rsid w:val="009905A3"/>
    <w:rsid w:val="0099122D"/>
    <w:rsid w:val="00992492"/>
    <w:rsid w:val="009939A1"/>
    <w:rsid w:val="0099423E"/>
    <w:rsid w:val="009942D7"/>
    <w:rsid w:val="0099430C"/>
    <w:rsid w:val="009944D1"/>
    <w:rsid w:val="00994C4B"/>
    <w:rsid w:val="00995107"/>
    <w:rsid w:val="009953D4"/>
    <w:rsid w:val="009957A9"/>
    <w:rsid w:val="00995977"/>
    <w:rsid w:val="00995F8E"/>
    <w:rsid w:val="00996053"/>
    <w:rsid w:val="00996CEB"/>
    <w:rsid w:val="00996D8B"/>
    <w:rsid w:val="00997844"/>
    <w:rsid w:val="009A0131"/>
    <w:rsid w:val="009A02B0"/>
    <w:rsid w:val="009A14DE"/>
    <w:rsid w:val="009A1B03"/>
    <w:rsid w:val="009A2F6D"/>
    <w:rsid w:val="009A3170"/>
    <w:rsid w:val="009A3CC6"/>
    <w:rsid w:val="009A49B7"/>
    <w:rsid w:val="009A5634"/>
    <w:rsid w:val="009A5915"/>
    <w:rsid w:val="009A5A60"/>
    <w:rsid w:val="009A5EC0"/>
    <w:rsid w:val="009A7C5D"/>
    <w:rsid w:val="009B042B"/>
    <w:rsid w:val="009B0D61"/>
    <w:rsid w:val="009B24B9"/>
    <w:rsid w:val="009B251D"/>
    <w:rsid w:val="009B29B1"/>
    <w:rsid w:val="009B2D7C"/>
    <w:rsid w:val="009B340A"/>
    <w:rsid w:val="009B35F7"/>
    <w:rsid w:val="009B5531"/>
    <w:rsid w:val="009B5560"/>
    <w:rsid w:val="009B5E2C"/>
    <w:rsid w:val="009B60DE"/>
    <w:rsid w:val="009B636C"/>
    <w:rsid w:val="009B6D4A"/>
    <w:rsid w:val="009B72C7"/>
    <w:rsid w:val="009B7369"/>
    <w:rsid w:val="009B73DF"/>
    <w:rsid w:val="009B7550"/>
    <w:rsid w:val="009C0246"/>
    <w:rsid w:val="009C12F8"/>
    <w:rsid w:val="009C134E"/>
    <w:rsid w:val="009C180B"/>
    <w:rsid w:val="009C1B6D"/>
    <w:rsid w:val="009C1F93"/>
    <w:rsid w:val="009C21A8"/>
    <w:rsid w:val="009C28CA"/>
    <w:rsid w:val="009C3442"/>
    <w:rsid w:val="009C39EC"/>
    <w:rsid w:val="009C46F7"/>
    <w:rsid w:val="009C4D4D"/>
    <w:rsid w:val="009C55F7"/>
    <w:rsid w:val="009C561C"/>
    <w:rsid w:val="009C56F7"/>
    <w:rsid w:val="009C606D"/>
    <w:rsid w:val="009C6709"/>
    <w:rsid w:val="009C732A"/>
    <w:rsid w:val="009C75EB"/>
    <w:rsid w:val="009C771D"/>
    <w:rsid w:val="009C7AD7"/>
    <w:rsid w:val="009C7CD3"/>
    <w:rsid w:val="009D00D9"/>
    <w:rsid w:val="009D0823"/>
    <w:rsid w:val="009D0F90"/>
    <w:rsid w:val="009D11C6"/>
    <w:rsid w:val="009D12A7"/>
    <w:rsid w:val="009D19CC"/>
    <w:rsid w:val="009D1A0D"/>
    <w:rsid w:val="009D255D"/>
    <w:rsid w:val="009D264E"/>
    <w:rsid w:val="009D2699"/>
    <w:rsid w:val="009D28E2"/>
    <w:rsid w:val="009D2957"/>
    <w:rsid w:val="009D3218"/>
    <w:rsid w:val="009D3FE9"/>
    <w:rsid w:val="009D404D"/>
    <w:rsid w:val="009D467F"/>
    <w:rsid w:val="009D577E"/>
    <w:rsid w:val="009D602A"/>
    <w:rsid w:val="009D602D"/>
    <w:rsid w:val="009D6562"/>
    <w:rsid w:val="009D6625"/>
    <w:rsid w:val="009D6893"/>
    <w:rsid w:val="009D6982"/>
    <w:rsid w:val="009D6D81"/>
    <w:rsid w:val="009D6DC5"/>
    <w:rsid w:val="009E00CD"/>
    <w:rsid w:val="009E0122"/>
    <w:rsid w:val="009E0AC3"/>
    <w:rsid w:val="009E1320"/>
    <w:rsid w:val="009E14BF"/>
    <w:rsid w:val="009E21B3"/>
    <w:rsid w:val="009E26CF"/>
    <w:rsid w:val="009E2D79"/>
    <w:rsid w:val="009E3005"/>
    <w:rsid w:val="009E34DD"/>
    <w:rsid w:val="009E3683"/>
    <w:rsid w:val="009E3C81"/>
    <w:rsid w:val="009E4567"/>
    <w:rsid w:val="009E4A8A"/>
    <w:rsid w:val="009E55BD"/>
    <w:rsid w:val="009E5B32"/>
    <w:rsid w:val="009F021E"/>
    <w:rsid w:val="009F0EA4"/>
    <w:rsid w:val="009F10C2"/>
    <w:rsid w:val="009F2283"/>
    <w:rsid w:val="009F25C3"/>
    <w:rsid w:val="009F2825"/>
    <w:rsid w:val="009F2FC1"/>
    <w:rsid w:val="009F3BCA"/>
    <w:rsid w:val="009F40FB"/>
    <w:rsid w:val="009F43A5"/>
    <w:rsid w:val="009F4675"/>
    <w:rsid w:val="009F47A4"/>
    <w:rsid w:val="009F4B52"/>
    <w:rsid w:val="009F6245"/>
    <w:rsid w:val="009F6278"/>
    <w:rsid w:val="009F6620"/>
    <w:rsid w:val="009F7C92"/>
    <w:rsid w:val="009F7F65"/>
    <w:rsid w:val="00A0076D"/>
    <w:rsid w:val="00A007A9"/>
    <w:rsid w:val="00A010DA"/>
    <w:rsid w:val="00A01363"/>
    <w:rsid w:val="00A01378"/>
    <w:rsid w:val="00A01400"/>
    <w:rsid w:val="00A017FC"/>
    <w:rsid w:val="00A01DAB"/>
    <w:rsid w:val="00A0220E"/>
    <w:rsid w:val="00A0241A"/>
    <w:rsid w:val="00A02AD9"/>
    <w:rsid w:val="00A02D34"/>
    <w:rsid w:val="00A030ED"/>
    <w:rsid w:val="00A0310D"/>
    <w:rsid w:val="00A037BF"/>
    <w:rsid w:val="00A04752"/>
    <w:rsid w:val="00A047C3"/>
    <w:rsid w:val="00A057F4"/>
    <w:rsid w:val="00A05B30"/>
    <w:rsid w:val="00A05BC2"/>
    <w:rsid w:val="00A061AB"/>
    <w:rsid w:val="00A06802"/>
    <w:rsid w:val="00A06B79"/>
    <w:rsid w:val="00A075EF"/>
    <w:rsid w:val="00A07B37"/>
    <w:rsid w:val="00A07D1A"/>
    <w:rsid w:val="00A07D3C"/>
    <w:rsid w:val="00A07DA4"/>
    <w:rsid w:val="00A07F2F"/>
    <w:rsid w:val="00A101F6"/>
    <w:rsid w:val="00A10608"/>
    <w:rsid w:val="00A1072E"/>
    <w:rsid w:val="00A10791"/>
    <w:rsid w:val="00A107F7"/>
    <w:rsid w:val="00A10E40"/>
    <w:rsid w:val="00A1256E"/>
    <w:rsid w:val="00A1268E"/>
    <w:rsid w:val="00A12B0F"/>
    <w:rsid w:val="00A13002"/>
    <w:rsid w:val="00A136F6"/>
    <w:rsid w:val="00A13C06"/>
    <w:rsid w:val="00A13C4C"/>
    <w:rsid w:val="00A13F8E"/>
    <w:rsid w:val="00A1409C"/>
    <w:rsid w:val="00A1465A"/>
    <w:rsid w:val="00A147CA"/>
    <w:rsid w:val="00A15496"/>
    <w:rsid w:val="00A155D9"/>
    <w:rsid w:val="00A15960"/>
    <w:rsid w:val="00A1635F"/>
    <w:rsid w:val="00A16A18"/>
    <w:rsid w:val="00A1704C"/>
    <w:rsid w:val="00A1752C"/>
    <w:rsid w:val="00A1783B"/>
    <w:rsid w:val="00A1788B"/>
    <w:rsid w:val="00A17D47"/>
    <w:rsid w:val="00A20AAF"/>
    <w:rsid w:val="00A20BCE"/>
    <w:rsid w:val="00A2182A"/>
    <w:rsid w:val="00A21942"/>
    <w:rsid w:val="00A21C09"/>
    <w:rsid w:val="00A22041"/>
    <w:rsid w:val="00A22224"/>
    <w:rsid w:val="00A227F3"/>
    <w:rsid w:val="00A22CFB"/>
    <w:rsid w:val="00A23142"/>
    <w:rsid w:val="00A237D8"/>
    <w:rsid w:val="00A23A6E"/>
    <w:rsid w:val="00A23C0A"/>
    <w:rsid w:val="00A2400E"/>
    <w:rsid w:val="00A243F7"/>
    <w:rsid w:val="00A24A2B"/>
    <w:rsid w:val="00A24E8A"/>
    <w:rsid w:val="00A25C4C"/>
    <w:rsid w:val="00A25E1C"/>
    <w:rsid w:val="00A2604A"/>
    <w:rsid w:val="00A2735E"/>
    <w:rsid w:val="00A274E5"/>
    <w:rsid w:val="00A27ACF"/>
    <w:rsid w:val="00A27C71"/>
    <w:rsid w:val="00A3057D"/>
    <w:rsid w:val="00A30917"/>
    <w:rsid w:val="00A30CF2"/>
    <w:rsid w:val="00A30F32"/>
    <w:rsid w:val="00A31106"/>
    <w:rsid w:val="00A31AA1"/>
    <w:rsid w:val="00A32434"/>
    <w:rsid w:val="00A326CB"/>
    <w:rsid w:val="00A32B85"/>
    <w:rsid w:val="00A32DDC"/>
    <w:rsid w:val="00A32E48"/>
    <w:rsid w:val="00A3303D"/>
    <w:rsid w:val="00A33D8C"/>
    <w:rsid w:val="00A343DC"/>
    <w:rsid w:val="00A34842"/>
    <w:rsid w:val="00A34CF6"/>
    <w:rsid w:val="00A35223"/>
    <w:rsid w:val="00A35367"/>
    <w:rsid w:val="00A3588A"/>
    <w:rsid w:val="00A35907"/>
    <w:rsid w:val="00A35B41"/>
    <w:rsid w:val="00A3734A"/>
    <w:rsid w:val="00A379C9"/>
    <w:rsid w:val="00A37C00"/>
    <w:rsid w:val="00A37C27"/>
    <w:rsid w:val="00A37D31"/>
    <w:rsid w:val="00A37D61"/>
    <w:rsid w:val="00A401BE"/>
    <w:rsid w:val="00A40524"/>
    <w:rsid w:val="00A41329"/>
    <w:rsid w:val="00A41D41"/>
    <w:rsid w:val="00A4227C"/>
    <w:rsid w:val="00A42C6E"/>
    <w:rsid w:val="00A436D1"/>
    <w:rsid w:val="00A43A4B"/>
    <w:rsid w:val="00A449C0"/>
    <w:rsid w:val="00A44FE0"/>
    <w:rsid w:val="00A45611"/>
    <w:rsid w:val="00A45EA3"/>
    <w:rsid w:val="00A4657C"/>
    <w:rsid w:val="00A46675"/>
    <w:rsid w:val="00A475C0"/>
    <w:rsid w:val="00A50DED"/>
    <w:rsid w:val="00A50DF5"/>
    <w:rsid w:val="00A5110D"/>
    <w:rsid w:val="00A525F7"/>
    <w:rsid w:val="00A530EA"/>
    <w:rsid w:val="00A5328B"/>
    <w:rsid w:val="00A536C8"/>
    <w:rsid w:val="00A53C4B"/>
    <w:rsid w:val="00A53D4C"/>
    <w:rsid w:val="00A53F65"/>
    <w:rsid w:val="00A54A58"/>
    <w:rsid w:val="00A55339"/>
    <w:rsid w:val="00A55490"/>
    <w:rsid w:val="00A561B3"/>
    <w:rsid w:val="00A561C2"/>
    <w:rsid w:val="00A56D14"/>
    <w:rsid w:val="00A56F72"/>
    <w:rsid w:val="00A56FEB"/>
    <w:rsid w:val="00A5791C"/>
    <w:rsid w:val="00A600E7"/>
    <w:rsid w:val="00A60721"/>
    <w:rsid w:val="00A60ECD"/>
    <w:rsid w:val="00A617C5"/>
    <w:rsid w:val="00A618FB"/>
    <w:rsid w:val="00A622A9"/>
    <w:rsid w:val="00A6235B"/>
    <w:rsid w:val="00A62499"/>
    <w:rsid w:val="00A62675"/>
    <w:rsid w:val="00A62683"/>
    <w:rsid w:val="00A6281F"/>
    <w:rsid w:val="00A62F63"/>
    <w:rsid w:val="00A6401E"/>
    <w:rsid w:val="00A6414B"/>
    <w:rsid w:val="00A6451A"/>
    <w:rsid w:val="00A64CAC"/>
    <w:rsid w:val="00A64FA4"/>
    <w:rsid w:val="00A656C1"/>
    <w:rsid w:val="00A661B5"/>
    <w:rsid w:val="00A6643A"/>
    <w:rsid w:val="00A6668A"/>
    <w:rsid w:val="00A66C2C"/>
    <w:rsid w:val="00A67BEA"/>
    <w:rsid w:val="00A71625"/>
    <w:rsid w:val="00A71923"/>
    <w:rsid w:val="00A71A18"/>
    <w:rsid w:val="00A722D4"/>
    <w:rsid w:val="00A725AB"/>
    <w:rsid w:val="00A72E9D"/>
    <w:rsid w:val="00A73466"/>
    <w:rsid w:val="00A7359F"/>
    <w:rsid w:val="00A73C8C"/>
    <w:rsid w:val="00A74385"/>
    <w:rsid w:val="00A74D07"/>
    <w:rsid w:val="00A74F8A"/>
    <w:rsid w:val="00A76ED8"/>
    <w:rsid w:val="00A774CD"/>
    <w:rsid w:val="00A775E1"/>
    <w:rsid w:val="00A7795D"/>
    <w:rsid w:val="00A81AF1"/>
    <w:rsid w:val="00A81DAB"/>
    <w:rsid w:val="00A83C58"/>
    <w:rsid w:val="00A83C7D"/>
    <w:rsid w:val="00A843AA"/>
    <w:rsid w:val="00A84438"/>
    <w:rsid w:val="00A846F8"/>
    <w:rsid w:val="00A84A14"/>
    <w:rsid w:val="00A84BD7"/>
    <w:rsid w:val="00A84C61"/>
    <w:rsid w:val="00A8510D"/>
    <w:rsid w:val="00A852AA"/>
    <w:rsid w:val="00A85F43"/>
    <w:rsid w:val="00A862C4"/>
    <w:rsid w:val="00A86335"/>
    <w:rsid w:val="00A86B28"/>
    <w:rsid w:val="00A87555"/>
    <w:rsid w:val="00A877E2"/>
    <w:rsid w:val="00A87BD4"/>
    <w:rsid w:val="00A90191"/>
    <w:rsid w:val="00A91214"/>
    <w:rsid w:val="00A92004"/>
    <w:rsid w:val="00A92EA0"/>
    <w:rsid w:val="00A930AD"/>
    <w:rsid w:val="00A93E89"/>
    <w:rsid w:val="00A9587D"/>
    <w:rsid w:val="00A95D05"/>
    <w:rsid w:val="00A9645C"/>
    <w:rsid w:val="00A968AB"/>
    <w:rsid w:val="00A96BA5"/>
    <w:rsid w:val="00A96E4E"/>
    <w:rsid w:val="00A96FA8"/>
    <w:rsid w:val="00A974B4"/>
    <w:rsid w:val="00A97A34"/>
    <w:rsid w:val="00A97BFE"/>
    <w:rsid w:val="00A97FE3"/>
    <w:rsid w:val="00AA15C7"/>
    <w:rsid w:val="00AA1654"/>
    <w:rsid w:val="00AA1AED"/>
    <w:rsid w:val="00AA1FB9"/>
    <w:rsid w:val="00AA21FF"/>
    <w:rsid w:val="00AA2384"/>
    <w:rsid w:val="00AA26A8"/>
    <w:rsid w:val="00AA2DE1"/>
    <w:rsid w:val="00AA3119"/>
    <w:rsid w:val="00AA43DB"/>
    <w:rsid w:val="00AA4503"/>
    <w:rsid w:val="00AA4547"/>
    <w:rsid w:val="00AA45CA"/>
    <w:rsid w:val="00AA4C47"/>
    <w:rsid w:val="00AA4CF3"/>
    <w:rsid w:val="00AA4DAB"/>
    <w:rsid w:val="00AA5608"/>
    <w:rsid w:val="00AA6028"/>
    <w:rsid w:val="00AA686D"/>
    <w:rsid w:val="00AA693E"/>
    <w:rsid w:val="00AA6EA4"/>
    <w:rsid w:val="00AA74A3"/>
    <w:rsid w:val="00AA7D37"/>
    <w:rsid w:val="00AB11D3"/>
    <w:rsid w:val="00AB139B"/>
    <w:rsid w:val="00AB15FD"/>
    <w:rsid w:val="00AB1AD9"/>
    <w:rsid w:val="00AB1E74"/>
    <w:rsid w:val="00AB2678"/>
    <w:rsid w:val="00AB29CA"/>
    <w:rsid w:val="00AB3015"/>
    <w:rsid w:val="00AB31A9"/>
    <w:rsid w:val="00AB331B"/>
    <w:rsid w:val="00AB3871"/>
    <w:rsid w:val="00AB3D8C"/>
    <w:rsid w:val="00AB4177"/>
    <w:rsid w:val="00AB4192"/>
    <w:rsid w:val="00AB4920"/>
    <w:rsid w:val="00AB4F95"/>
    <w:rsid w:val="00AB528A"/>
    <w:rsid w:val="00AB5925"/>
    <w:rsid w:val="00AB5E69"/>
    <w:rsid w:val="00AB63EA"/>
    <w:rsid w:val="00AB6DF0"/>
    <w:rsid w:val="00AB70A6"/>
    <w:rsid w:val="00AB7336"/>
    <w:rsid w:val="00AB7535"/>
    <w:rsid w:val="00AB7AA5"/>
    <w:rsid w:val="00AB7E50"/>
    <w:rsid w:val="00AC11E2"/>
    <w:rsid w:val="00AC197D"/>
    <w:rsid w:val="00AC1B27"/>
    <w:rsid w:val="00AC24D8"/>
    <w:rsid w:val="00AC25ED"/>
    <w:rsid w:val="00AC2EA2"/>
    <w:rsid w:val="00AC3556"/>
    <w:rsid w:val="00AC37B0"/>
    <w:rsid w:val="00AC405D"/>
    <w:rsid w:val="00AC412D"/>
    <w:rsid w:val="00AC4461"/>
    <w:rsid w:val="00AC47D9"/>
    <w:rsid w:val="00AC58E0"/>
    <w:rsid w:val="00AC5C2D"/>
    <w:rsid w:val="00AC5D55"/>
    <w:rsid w:val="00AC6482"/>
    <w:rsid w:val="00AC6855"/>
    <w:rsid w:val="00AC6FE5"/>
    <w:rsid w:val="00AC7183"/>
    <w:rsid w:val="00AC72D6"/>
    <w:rsid w:val="00AC75E6"/>
    <w:rsid w:val="00AD02CF"/>
    <w:rsid w:val="00AD077A"/>
    <w:rsid w:val="00AD090A"/>
    <w:rsid w:val="00AD0A28"/>
    <w:rsid w:val="00AD0FAA"/>
    <w:rsid w:val="00AD1292"/>
    <w:rsid w:val="00AD18D2"/>
    <w:rsid w:val="00AD1C52"/>
    <w:rsid w:val="00AD1EC4"/>
    <w:rsid w:val="00AD1EFD"/>
    <w:rsid w:val="00AD2857"/>
    <w:rsid w:val="00AD2B89"/>
    <w:rsid w:val="00AD33AB"/>
    <w:rsid w:val="00AD366D"/>
    <w:rsid w:val="00AD4271"/>
    <w:rsid w:val="00AD43C3"/>
    <w:rsid w:val="00AD4ECD"/>
    <w:rsid w:val="00AD4EF5"/>
    <w:rsid w:val="00AD5276"/>
    <w:rsid w:val="00AD594A"/>
    <w:rsid w:val="00AD5B13"/>
    <w:rsid w:val="00AD5D44"/>
    <w:rsid w:val="00AD5DE6"/>
    <w:rsid w:val="00AD6028"/>
    <w:rsid w:val="00AD631F"/>
    <w:rsid w:val="00AD7131"/>
    <w:rsid w:val="00AD73AA"/>
    <w:rsid w:val="00AD7853"/>
    <w:rsid w:val="00AD7D29"/>
    <w:rsid w:val="00AD7D57"/>
    <w:rsid w:val="00AE0DA7"/>
    <w:rsid w:val="00AE0FA6"/>
    <w:rsid w:val="00AE1057"/>
    <w:rsid w:val="00AE1724"/>
    <w:rsid w:val="00AE19D5"/>
    <w:rsid w:val="00AE1C04"/>
    <w:rsid w:val="00AE1EE1"/>
    <w:rsid w:val="00AE257E"/>
    <w:rsid w:val="00AE2911"/>
    <w:rsid w:val="00AE316C"/>
    <w:rsid w:val="00AE34DC"/>
    <w:rsid w:val="00AE3E31"/>
    <w:rsid w:val="00AE4209"/>
    <w:rsid w:val="00AE4262"/>
    <w:rsid w:val="00AE47A8"/>
    <w:rsid w:val="00AE53D8"/>
    <w:rsid w:val="00AE59E1"/>
    <w:rsid w:val="00AE67F8"/>
    <w:rsid w:val="00AE7660"/>
    <w:rsid w:val="00AE7825"/>
    <w:rsid w:val="00AE7A15"/>
    <w:rsid w:val="00AF1A47"/>
    <w:rsid w:val="00AF1DE4"/>
    <w:rsid w:val="00AF1E5C"/>
    <w:rsid w:val="00AF2976"/>
    <w:rsid w:val="00AF2D0C"/>
    <w:rsid w:val="00AF30BC"/>
    <w:rsid w:val="00AF3EDE"/>
    <w:rsid w:val="00AF3F3F"/>
    <w:rsid w:val="00AF420C"/>
    <w:rsid w:val="00AF50B1"/>
    <w:rsid w:val="00AF614E"/>
    <w:rsid w:val="00AF772E"/>
    <w:rsid w:val="00AF7F00"/>
    <w:rsid w:val="00B00049"/>
    <w:rsid w:val="00B00D55"/>
    <w:rsid w:val="00B00DA3"/>
    <w:rsid w:val="00B0134B"/>
    <w:rsid w:val="00B01399"/>
    <w:rsid w:val="00B01548"/>
    <w:rsid w:val="00B01863"/>
    <w:rsid w:val="00B01B41"/>
    <w:rsid w:val="00B027BE"/>
    <w:rsid w:val="00B032BB"/>
    <w:rsid w:val="00B040B7"/>
    <w:rsid w:val="00B04954"/>
    <w:rsid w:val="00B04FB9"/>
    <w:rsid w:val="00B051CC"/>
    <w:rsid w:val="00B05456"/>
    <w:rsid w:val="00B059A2"/>
    <w:rsid w:val="00B05A48"/>
    <w:rsid w:val="00B05B95"/>
    <w:rsid w:val="00B06835"/>
    <w:rsid w:val="00B06A0B"/>
    <w:rsid w:val="00B06C15"/>
    <w:rsid w:val="00B07167"/>
    <w:rsid w:val="00B07293"/>
    <w:rsid w:val="00B073B6"/>
    <w:rsid w:val="00B07612"/>
    <w:rsid w:val="00B10958"/>
    <w:rsid w:val="00B11344"/>
    <w:rsid w:val="00B114E9"/>
    <w:rsid w:val="00B11D12"/>
    <w:rsid w:val="00B13526"/>
    <w:rsid w:val="00B137F9"/>
    <w:rsid w:val="00B1433A"/>
    <w:rsid w:val="00B143A3"/>
    <w:rsid w:val="00B14777"/>
    <w:rsid w:val="00B147EE"/>
    <w:rsid w:val="00B14C1B"/>
    <w:rsid w:val="00B14F1C"/>
    <w:rsid w:val="00B1531B"/>
    <w:rsid w:val="00B164BC"/>
    <w:rsid w:val="00B16500"/>
    <w:rsid w:val="00B1661C"/>
    <w:rsid w:val="00B16F83"/>
    <w:rsid w:val="00B17AC4"/>
    <w:rsid w:val="00B17DAD"/>
    <w:rsid w:val="00B17FCE"/>
    <w:rsid w:val="00B201A1"/>
    <w:rsid w:val="00B20318"/>
    <w:rsid w:val="00B205B6"/>
    <w:rsid w:val="00B20719"/>
    <w:rsid w:val="00B20B37"/>
    <w:rsid w:val="00B21440"/>
    <w:rsid w:val="00B219C1"/>
    <w:rsid w:val="00B2244C"/>
    <w:rsid w:val="00B23428"/>
    <w:rsid w:val="00B2385F"/>
    <w:rsid w:val="00B23958"/>
    <w:rsid w:val="00B23B31"/>
    <w:rsid w:val="00B23D30"/>
    <w:rsid w:val="00B24771"/>
    <w:rsid w:val="00B26000"/>
    <w:rsid w:val="00B26658"/>
    <w:rsid w:val="00B2726A"/>
    <w:rsid w:val="00B27568"/>
    <w:rsid w:val="00B2777B"/>
    <w:rsid w:val="00B305A7"/>
    <w:rsid w:val="00B307CA"/>
    <w:rsid w:val="00B310CC"/>
    <w:rsid w:val="00B31765"/>
    <w:rsid w:val="00B325EC"/>
    <w:rsid w:val="00B33387"/>
    <w:rsid w:val="00B33466"/>
    <w:rsid w:val="00B3399E"/>
    <w:rsid w:val="00B33B23"/>
    <w:rsid w:val="00B33CDE"/>
    <w:rsid w:val="00B341E2"/>
    <w:rsid w:val="00B342E3"/>
    <w:rsid w:val="00B344AB"/>
    <w:rsid w:val="00B345AA"/>
    <w:rsid w:val="00B34B82"/>
    <w:rsid w:val="00B34E87"/>
    <w:rsid w:val="00B357A9"/>
    <w:rsid w:val="00B35B5F"/>
    <w:rsid w:val="00B35BF9"/>
    <w:rsid w:val="00B361BD"/>
    <w:rsid w:val="00B36C22"/>
    <w:rsid w:val="00B37360"/>
    <w:rsid w:val="00B37BF2"/>
    <w:rsid w:val="00B37D55"/>
    <w:rsid w:val="00B408CD"/>
    <w:rsid w:val="00B409E9"/>
    <w:rsid w:val="00B40BE7"/>
    <w:rsid w:val="00B4101E"/>
    <w:rsid w:val="00B4156B"/>
    <w:rsid w:val="00B418CD"/>
    <w:rsid w:val="00B41ADE"/>
    <w:rsid w:val="00B41D0F"/>
    <w:rsid w:val="00B426C8"/>
    <w:rsid w:val="00B4340E"/>
    <w:rsid w:val="00B453CF"/>
    <w:rsid w:val="00B45CB9"/>
    <w:rsid w:val="00B461EF"/>
    <w:rsid w:val="00B46A4E"/>
    <w:rsid w:val="00B46AC2"/>
    <w:rsid w:val="00B46B55"/>
    <w:rsid w:val="00B4751A"/>
    <w:rsid w:val="00B47821"/>
    <w:rsid w:val="00B47FED"/>
    <w:rsid w:val="00B5000C"/>
    <w:rsid w:val="00B500BF"/>
    <w:rsid w:val="00B511EE"/>
    <w:rsid w:val="00B5129B"/>
    <w:rsid w:val="00B518D4"/>
    <w:rsid w:val="00B51C94"/>
    <w:rsid w:val="00B51D9C"/>
    <w:rsid w:val="00B51DE4"/>
    <w:rsid w:val="00B51E1E"/>
    <w:rsid w:val="00B52405"/>
    <w:rsid w:val="00B528A6"/>
    <w:rsid w:val="00B54072"/>
    <w:rsid w:val="00B54345"/>
    <w:rsid w:val="00B55B3D"/>
    <w:rsid w:val="00B55D54"/>
    <w:rsid w:val="00B55DD1"/>
    <w:rsid w:val="00B55EDF"/>
    <w:rsid w:val="00B55F4B"/>
    <w:rsid w:val="00B56BCD"/>
    <w:rsid w:val="00B56D43"/>
    <w:rsid w:val="00B579C4"/>
    <w:rsid w:val="00B57BE9"/>
    <w:rsid w:val="00B60118"/>
    <w:rsid w:val="00B61608"/>
    <w:rsid w:val="00B6172F"/>
    <w:rsid w:val="00B61786"/>
    <w:rsid w:val="00B619AB"/>
    <w:rsid w:val="00B62740"/>
    <w:rsid w:val="00B6276B"/>
    <w:rsid w:val="00B62D87"/>
    <w:rsid w:val="00B632A9"/>
    <w:rsid w:val="00B63E3C"/>
    <w:rsid w:val="00B63F85"/>
    <w:rsid w:val="00B64716"/>
    <w:rsid w:val="00B6480E"/>
    <w:rsid w:val="00B64C94"/>
    <w:rsid w:val="00B64F26"/>
    <w:rsid w:val="00B6554C"/>
    <w:rsid w:val="00B661D9"/>
    <w:rsid w:val="00B66AC2"/>
    <w:rsid w:val="00B66C01"/>
    <w:rsid w:val="00B66F8B"/>
    <w:rsid w:val="00B66FA9"/>
    <w:rsid w:val="00B6738A"/>
    <w:rsid w:val="00B67938"/>
    <w:rsid w:val="00B67F04"/>
    <w:rsid w:val="00B708FC"/>
    <w:rsid w:val="00B709A4"/>
    <w:rsid w:val="00B70B63"/>
    <w:rsid w:val="00B70CF2"/>
    <w:rsid w:val="00B70D26"/>
    <w:rsid w:val="00B71BB6"/>
    <w:rsid w:val="00B71E8A"/>
    <w:rsid w:val="00B722CA"/>
    <w:rsid w:val="00B72C15"/>
    <w:rsid w:val="00B73DAA"/>
    <w:rsid w:val="00B74510"/>
    <w:rsid w:val="00B74721"/>
    <w:rsid w:val="00B74A7B"/>
    <w:rsid w:val="00B74FD2"/>
    <w:rsid w:val="00B75503"/>
    <w:rsid w:val="00B75700"/>
    <w:rsid w:val="00B757A0"/>
    <w:rsid w:val="00B75980"/>
    <w:rsid w:val="00B759A4"/>
    <w:rsid w:val="00B75FEB"/>
    <w:rsid w:val="00B76D39"/>
    <w:rsid w:val="00B7735B"/>
    <w:rsid w:val="00B773A9"/>
    <w:rsid w:val="00B80771"/>
    <w:rsid w:val="00B80965"/>
    <w:rsid w:val="00B81444"/>
    <w:rsid w:val="00B8150F"/>
    <w:rsid w:val="00B81D07"/>
    <w:rsid w:val="00B835D1"/>
    <w:rsid w:val="00B83F00"/>
    <w:rsid w:val="00B84622"/>
    <w:rsid w:val="00B84820"/>
    <w:rsid w:val="00B85238"/>
    <w:rsid w:val="00B8543F"/>
    <w:rsid w:val="00B85ACD"/>
    <w:rsid w:val="00B85ECB"/>
    <w:rsid w:val="00B86267"/>
    <w:rsid w:val="00B86E83"/>
    <w:rsid w:val="00B878A2"/>
    <w:rsid w:val="00B8799E"/>
    <w:rsid w:val="00B87BFC"/>
    <w:rsid w:val="00B87E69"/>
    <w:rsid w:val="00B90147"/>
    <w:rsid w:val="00B9044E"/>
    <w:rsid w:val="00B905C1"/>
    <w:rsid w:val="00B905C8"/>
    <w:rsid w:val="00B9062A"/>
    <w:rsid w:val="00B90FB0"/>
    <w:rsid w:val="00B9128E"/>
    <w:rsid w:val="00B91645"/>
    <w:rsid w:val="00B91A20"/>
    <w:rsid w:val="00B92C3A"/>
    <w:rsid w:val="00B93A16"/>
    <w:rsid w:val="00B9402E"/>
    <w:rsid w:val="00B94768"/>
    <w:rsid w:val="00B94A2F"/>
    <w:rsid w:val="00B95347"/>
    <w:rsid w:val="00B959DA"/>
    <w:rsid w:val="00B95E39"/>
    <w:rsid w:val="00B95EA2"/>
    <w:rsid w:val="00B96691"/>
    <w:rsid w:val="00B967D4"/>
    <w:rsid w:val="00B969F8"/>
    <w:rsid w:val="00B9752A"/>
    <w:rsid w:val="00B97872"/>
    <w:rsid w:val="00B9793D"/>
    <w:rsid w:val="00BA062B"/>
    <w:rsid w:val="00BA07FF"/>
    <w:rsid w:val="00BA1548"/>
    <w:rsid w:val="00BA24C0"/>
    <w:rsid w:val="00BA2D53"/>
    <w:rsid w:val="00BA3147"/>
    <w:rsid w:val="00BA3C72"/>
    <w:rsid w:val="00BA4069"/>
    <w:rsid w:val="00BA48F2"/>
    <w:rsid w:val="00BA4913"/>
    <w:rsid w:val="00BA4C36"/>
    <w:rsid w:val="00BA5852"/>
    <w:rsid w:val="00BA5D7C"/>
    <w:rsid w:val="00BA5ECD"/>
    <w:rsid w:val="00BA619E"/>
    <w:rsid w:val="00BA7B73"/>
    <w:rsid w:val="00BA7B9F"/>
    <w:rsid w:val="00BA7EC1"/>
    <w:rsid w:val="00BB0140"/>
    <w:rsid w:val="00BB048C"/>
    <w:rsid w:val="00BB053A"/>
    <w:rsid w:val="00BB137A"/>
    <w:rsid w:val="00BB13EC"/>
    <w:rsid w:val="00BB17E2"/>
    <w:rsid w:val="00BB1926"/>
    <w:rsid w:val="00BB1EA9"/>
    <w:rsid w:val="00BB2B7C"/>
    <w:rsid w:val="00BB2DC0"/>
    <w:rsid w:val="00BB2E0F"/>
    <w:rsid w:val="00BB2E66"/>
    <w:rsid w:val="00BB367B"/>
    <w:rsid w:val="00BB3B2A"/>
    <w:rsid w:val="00BB40DB"/>
    <w:rsid w:val="00BB4580"/>
    <w:rsid w:val="00BB4D64"/>
    <w:rsid w:val="00BB4DC2"/>
    <w:rsid w:val="00BB52DB"/>
    <w:rsid w:val="00BB56E3"/>
    <w:rsid w:val="00BB7C8C"/>
    <w:rsid w:val="00BB7D30"/>
    <w:rsid w:val="00BB7E1F"/>
    <w:rsid w:val="00BC0903"/>
    <w:rsid w:val="00BC0FB2"/>
    <w:rsid w:val="00BC1494"/>
    <w:rsid w:val="00BC173E"/>
    <w:rsid w:val="00BC1C97"/>
    <w:rsid w:val="00BC2C25"/>
    <w:rsid w:val="00BC2FE9"/>
    <w:rsid w:val="00BC4235"/>
    <w:rsid w:val="00BC4BDB"/>
    <w:rsid w:val="00BC4C7E"/>
    <w:rsid w:val="00BC5D90"/>
    <w:rsid w:val="00BC6217"/>
    <w:rsid w:val="00BC6298"/>
    <w:rsid w:val="00BC6374"/>
    <w:rsid w:val="00BC646B"/>
    <w:rsid w:val="00BC6838"/>
    <w:rsid w:val="00BC7205"/>
    <w:rsid w:val="00BC76B4"/>
    <w:rsid w:val="00BC7EA4"/>
    <w:rsid w:val="00BC7FB9"/>
    <w:rsid w:val="00BD0524"/>
    <w:rsid w:val="00BD05AD"/>
    <w:rsid w:val="00BD05EE"/>
    <w:rsid w:val="00BD1586"/>
    <w:rsid w:val="00BD23C5"/>
    <w:rsid w:val="00BD2712"/>
    <w:rsid w:val="00BD2C1A"/>
    <w:rsid w:val="00BD436E"/>
    <w:rsid w:val="00BD4B19"/>
    <w:rsid w:val="00BD56D4"/>
    <w:rsid w:val="00BD5BFE"/>
    <w:rsid w:val="00BD5E36"/>
    <w:rsid w:val="00BD5E3B"/>
    <w:rsid w:val="00BD6BB0"/>
    <w:rsid w:val="00BD6CDA"/>
    <w:rsid w:val="00BD77DF"/>
    <w:rsid w:val="00BD799B"/>
    <w:rsid w:val="00BE0B2E"/>
    <w:rsid w:val="00BE1812"/>
    <w:rsid w:val="00BE1DC3"/>
    <w:rsid w:val="00BE2769"/>
    <w:rsid w:val="00BE2FFA"/>
    <w:rsid w:val="00BE309A"/>
    <w:rsid w:val="00BE3FDA"/>
    <w:rsid w:val="00BE4B20"/>
    <w:rsid w:val="00BE4B2F"/>
    <w:rsid w:val="00BE567E"/>
    <w:rsid w:val="00BE6213"/>
    <w:rsid w:val="00BE66A3"/>
    <w:rsid w:val="00BE72F6"/>
    <w:rsid w:val="00BE74F5"/>
    <w:rsid w:val="00BE7601"/>
    <w:rsid w:val="00BE7C0E"/>
    <w:rsid w:val="00BF079B"/>
    <w:rsid w:val="00BF1616"/>
    <w:rsid w:val="00BF1EFC"/>
    <w:rsid w:val="00BF2296"/>
    <w:rsid w:val="00BF232F"/>
    <w:rsid w:val="00BF489A"/>
    <w:rsid w:val="00BF4D23"/>
    <w:rsid w:val="00BF5366"/>
    <w:rsid w:val="00BF53C4"/>
    <w:rsid w:val="00BF58F8"/>
    <w:rsid w:val="00BF5C66"/>
    <w:rsid w:val="00BF62D1"/>
    <w:rsid w:val="00BF6A41"/>
    <w:rsid w:val="00BF713A"/>
    <w:rsid w:val="00BF770C"/>
    <w:rsid w:val="00BF7735"/>
    <w:rsid w:val="00BF7D76"/>
    <w:rsid w:val="00C00149"/>
    <w:rsid w:val="00C0059A"/>
    <w:rsid w:val="00C008BC"/>
    <w:rsid w:val="00C00ABE"/>
    <w:rsid w:val="00C01216"/>
    <w:rsid w:val="00C01D98"/>
    <w:rsid w:val="00C036F8"/>
    <w:rsid w:val="00C05310"/>
    <w:rsid w:val="00C05D97"/>
    <w:rsid w:val="00C05F39"/>
    <w:rsid w:val="00C06053"/>
    <w:rsid w:val="00C06115"/>
    <w:rsid w:val="00C06610"/>
    <w:rsid w:val="00C06DDC"/>
    <w:rsid w:val="00C074E8"/>
    <w:rsid w:val="00C075A9"/>
    <w:rsid w:val="00C07681"/>
    <w:rsid w:val="00C101CF"/>
    <w:rsid w:val="00C10382"/>
    <w:rsid w:val="00C10CFF"/>
    <w:rsid w:val="00C10D47"/>
    <w:rsid w:val="00C1142F"/>
    <w:rsid w:val="00C124FB"/>
    <w:rsid w:val="00C130DB"/>
    <w:rsid w:val="00C13943"/>
    <w:rsid w:val="00C14D40"/>
    <w:rsid w:val="00C14F86"/>
    <w:rsid w:val="00C15338"/>
    <w:rsid w:val="00C15C85"/>
    <w:rsid w:val="00C1637E"/>
    <w:rsid w:val="00C1641B"/>
    <w:rsid w:val="00C168F7"/>
    <w:rsid w:val="00C16BBB"/>
    <w:rsid w:val="00C16D4F"/>
    <w:rsid w:val="00C17457"/>
    <w:rsid w:val="00C17931"/>
    <w:rsid w:val="00C17A01"/>
    <w:rsid w:val="00C17E9F"/>
    <w:rsid w:val="00C17FB2"/>
    <w:rsid w:val="00C20275"/>
    <w:rsid w:val="00C20BB4"/>
    <w:rsid w:val="00C20DE1"/>
    <w:rsid w:val="00C214B4"/>
    <w:rsid w:val="00C21525"/>
    <w:rsid w:val="00C21822"/>
    <w:rsid w:val="00C21B1B"/>
    <w:rsid w:val="00C22359"/>
    <w:rsid w:val="00C22A24"/>
    <w:rsid w:val="00C23BB9"/>
    <w:rsid w:val="00C23DF0"/>
    <w:rsid w:val="00C23EB5"/>
    <w:rsid w:val="00C240C6"/>
    <w:rsid w:val="00C244C0"/>
    <w:rsid w:val="00C2494F"/>
    <w:rsid w:val="00C2643E"/>
    <w:rsid w:val="00C26759"/>
    <w:rsid w:val="00C267C7"/>
    <w:rsid w:val="00C26A89"/>
    <w:rsid w:val="00C273D4"/>
    <w:rsid w:val="00C27672"/>
    <w:rsid w:val="00C27B14"/>
    <w:rsid w:val="00C27C5C"/>
    <w:rsid w:val="00C301C5"/>
    <w:rsid w:val="00C30256"/>
    <w:rsid w:val="00C309AB"/>
    <w:rsid w:val="00C319B0"/>
    <w:rsid w:val="00C31A0D"/>
    <w:rsid w:val="00C329E9"/>
    <w:rsid w:val="00C32B48"/>
    <w:rsid w:val="00C3366B"/>
    <w:rsid w:val="00C337AE"/>
    <w:rsid w:val="00C33DC3"/>
    <w:rsid w:val="00C34177"/>
    <w:rsid w:val="00C35240"/>
    <w:rsid w:val="00C359D4"/>
    <w:rsid w:val="00C35A09"/>
    <w:rsid w:val="00C360B7"/>
    <w:rsid w:val="00C36E96"/>
    <w:rsid w:val="00C37094"/>
    <w:rsid w:val="00C3791A"/>
    <w:rsid w:val="00C37CA4"/>
    <w:rsid w:val="00C41DAD"/>
    <w:rsid w:val="00C41F53"/>
    <w:rsid w:val="00C42B5D"/>
    <w:rsid w:val="00C42B5F"/>
    <w:rsid w:val="00C42C3E"/>
    <w:rsid w:val="00C42D52"/>
    <w:rsid w:val="00C43038"/>
    <w:rsid w:val="00C43739"/>
    <w:rsid w:val="00C43777"/>
    <w:rsid w:val="00C43799"/>
    <w:rsid w:val="00C43A4C"/>
    <w:rsid w:val="00C43E5D"/>
    <w:rsid w:val="00C4462F"/>
    <w:rsid w:val="00C446A1"/>
    <w:rsid w:val="00C446C6"/>
    <w:rsid w:val="00C44A85"/>
    <w:rsid w:val="00C452FC"/>
    <w:rsid w:val="00C45702"/>
    <w:rsid w:val="00C47327"/>
    <w:rsid w:val="00C47406"/>
    <w:rsid w:val="00C47413"/>
    <w:rsid w:val="00C50275"/>
    <w:rsid w:val="00C50AFA"/>
    <w:rsid w:val="00C518A6"/>
    <w:rsid w:val="00C51D9E"/>
    <w:rsid w:val="00C51F85"/>
    <w:rsid w:val="00C52549"/>
    <w:rsid w:val="00C52968"/>
    <w:rsid w:val="00C52CA6"/>
    <w:rsid w:val="00C52D10"/>
    <w:rsid w:val="00C52E96"/>
    <w:rsid w:val="00C52EA0"/>
    <w:rsid w:val="00C530EA"/>
    <w:rsid w:val="00C532AE"/>
    <w:rsid w:val="00C537BD"/>
    <w:rsid w:val="00C5411B"/>
    <w:rsid w:val="00C54344"/>
    <w:rsid w:val="00C547FF"/>
    <w:rsid w:val="00C54B31"/>
    <w:rsid w:val="00C5513F"/>
    <w:rsid w:val="00C558AC"/>
    <w:rsid w:val="00C56773"/>
    <w:rsid w:val="00C56A4B"/>
    <w:rsid w:val="00C56E3F"/>
    <w:rsid w:val="00C57BA1"/>
    <w:rsid w:val="00C60867"/>
    <w:rsid w:val="00C61467"/>
    <w:rsid w:val="00C62897"/>
    <w:rsid w:val="00C6306E"/>
    <w:rsid w:val="00C6389B"/>
    <w:rsid w:val="00C646FB"/>
    <w:rsid w:val="00C64AB9"/>
    <w:rsid w:val="00C64BE3"/>
    <w:rsid w:val="00C65EA0"/>
    <w:rsid w:val="00C7050A"/>
    <w:rsid w:val="00C7112A"/>
    <w:rsid w:val="00C716B3"/>
    <w:rsid w:val="00C71B79"/>
    <w:rsid w:val="00C720F0"/>
    <w:rsid w:val="00C72BDC"/>
    <w:rsid w:val="00C72E96"/>
    <w:rsid w:val="00C72EB4"/>
    <w:rsid w:val="00C7395D"/>
    <w:rsid w:val="00C74318"/>
    <w:rsid w:val="00C74713"/>
    <w:rsid w:val="00C74B44"/>
    <w:rsid w:val="00C7510C"/>
    <w:rsid w:val="00C751B8"/>
    <w:rsid w:val="00C7525C"/>
    <w:rsid w:val="00C75BCE"/>
    <w:rsid w:val="00C75E7E"/>
    <w:rsid w:val="00C75F98"/>
    <w:rsid w:val="00C76FB7"/>
    <w:rsid w:val="00C77836"/>
    <w:rsid w:val="00C779F8"/>
    <w:rsid w:val="00C800DF"/>
    <w:rsid w:val="00C8122F"/>
    <w:rsid w:val="00C81631"/>
    <w:rsid w:val="00C8169A"/>
    <w:rsid w:val="00C81B5F"/>
    <w:rsid w:val="00C83346"/>
    <w:rsid w:val="00C83ACB"/>
    <w:rsid w:val="00C846D7"/>
    <w:rsid w:val="00C84F0A"/>
    <w:rsid w:val="00C858AB"/>
    <w:rsid w:val="00C85E43"/>
    <w:rsid w:val="00C85F24"/>
    <w:rsid w:val="00C85F53"/>
    <w:rsid w:val="00C86A4D"/>
    <w:rsid w:val="00C86AFE"/>
    <w:rsid w:val="00C8712F"/>
    <w:rsid w:val="00C87892"/>
    <w:rsid w:val="00C9094D"/>
    <w:rsid w:val="00C90D75"/>
    <w:rsid w:val="00C91C0A"/>
    <w:rsid w:val="00C91C61"/>
    <w:rsid w:val="00C91FAD"/>
    <w:rsid w:val="00C92377"/>
    <w:rsid w:val="00C9280B"/>
    <w:rsid w:val="00C92B5F"/>
    <w:rsid w:val="00C933CE"/>
    <w:rsid w:val="00C93530"/>
    <w:rsid w:val="00C936A4"/>
    <w:rsid w:val="00C936C6"/>
    <w:rsid w:val="00C94517"/>
    <w:rsid w:val="00C95443"/>
    <w:rsid w:val="00C95611"/>
    <w:rsid w:val="00C95F3B"/>
    <w:rsid w:val="00C96B33"/>
    <w:rsid w:val="00C9736D"/>
    <w:rsid w:val="00C97D97"/>
    <w:rsid w:val="00CA05FC"/>
    <w:rsid w:val="00CA06AF"/>
    <w:rsid w:val="00CA080F"/>
    <w:rsid w:val="00CA08C6"/>
    <w:rsid w:val="00CA166D"/>
    <w:rsid w:val="00CA1A29"/>
    <w:rsid w:val="00CA21DC"/>
    <w:rsid w:val="00CA315E"/>
    <w:rsid w:val="00CA3CA7"/>
    <w:rsid w:val="00CA3F1F"/>
    <w:rsid w:val="00CA4495"/>
    <w:rsid w:val="00CA49DE"/>
    <w:rsid w:val="00CA5221"/>
    <w:rsid w:val="00CA53CA"/>
    <w:rsid w:val="00CA58AC"/>
    <w:rsid w:val="00CA6131"/>
    <w:rsid w:val="00CA617D"/>
    <w:rsid w:val="00CA6AF1"/>
    <w:rsid w:val="00CA6CB3"/>
    <w:rsid w:val="00CA7AA3"/>
    <w:rsid w:val="00CA7D73"/>
    <w:rsid w:val="00CA7DD9"/>
    <w:rsid w:val="00CB017A"/>
    <w:rsid w:val="00CB05F9"/>
    <w:rsid w:val="00CB069D"/>
    <w:rsid w:val="00CB0804"/>
    <w:rsid w:val="00CB0FAB"/>
    <w:rsid w:val="00CB1446"/>
    <w:rsid w:val="00CB1D55"/>
    <w:rsid w:val="00CB242E"/>
    <w:rsid w:val="00CB456F"/>
    <w:rsid w:val="00CB4F0B"/>
    <w:rsid w:val="00CB586F"/>
    <w:rsid w:val="00CB5F6C"/>
    <w:rsid w:val="00CB6225"/>
    <w:rsid w:val="00CB62C0"/>
    <w:rsid w:val="00CB6656"/>
    <w:rsid w:val="00CB6F19"/>
    <w:rsid w:val="00CB6FBA"/>
    <w:rsid w:val="00CB715E"/>
    <w:rsid w:val="00CB71AB"/>
    <w:rsid w:val="00CB7775"/>
    <w:rsid w:val="00CB7AAD"/>
    <w:rsid w:val="00CC074E"/>
    <w:rsid w:val="00CC0A69"/>
    <w:rsid w:val="00CC192B"/>
    <w:rsid w:val="00CC1B58"/>
    <w:rsid w:val="00CC2433"/>
    <w:rsid w:val="00CC3C1A"/>
    <w:rsid w:val="00CC3D79"/>
    <w:rsid w:val="00CC4976"/>
    <w:rsid w:val="00CC4DB8"/>
    <w:rsid w:val="00CC4F5F"/>
    <w:rsid w:val="00CC5915"/>
    <w:rsid w:val="00CC636D"/>
    <w:rsid w:val="00CC67D0"/>
    <w:rsid w:val="00CC68F5"/>
    <w:rsid w:val="00CC6E60"/>
    <w:rsid w:val="00CC7F94"/>
    <w:rsid w:val="00CD0385"/>
    <w:rsid w:val="00CD1BF4"/>
    <w:rsid w:val="00CD1C16"/>
    <w:rsid w:val="00CD20D2"/>
    <w:rsid w:val="00CD2495"/>
    <w:rsid w:val="00CD2624"/>
    <w:rsid w:val="00CD27B2"/>
    <w:rsid w:val="00CD3970"/>
    <w:rsid w:val="00CD39F5"/>
    <w:rsid w:val="00CD4309"/>
    <w:rsid w:val="00CD4380"/>
    <w:rsid w:val="00CD4DF5"/>
    <w:rsid w:val="00CD4F0D"/>
    <w:rsid w:val="00CD56F2"/>
    <w:rsid w:val="00CD5FA2"/>
    <w:rsid w:val="00CD610F"/>
    <w:rsid w:val="00CD641D"/>
    <w:rsid w:val="00CD729B"/>
    <w:rsid w:val="00CE041F"/>
    <w:rsid w:val="00CE0C08"/>
    <w:rsid w:val="00CE136F"/>
    <w:rsid w:val="00CE3D99"/>
    <w:rsid w:val="00CE4119"/>
    <w:rsid w:val="00CE4918"/>
    <w:rsid w:val="00CE4CD8"/>
    <w:rsid w:val="00CE5757"/>
    <w:rsid w:val="00CE5A06"/>
    <w:rsid w:val="00CE5B80"/>
    <w:rsid w:val="00CE64BE"/>
    <w:rsid w:val="00CE686F"/>
    <w:rsid w:val="00CE7170"/>
    <w:rsid w:val="00CF0765"/>
    <w:rsid w:val="00CF0892"/>
    <w:rsid w:val="00CF1E20"/>
    <w:rsid w:val="00CF1F07"/>
    <w:rsid w:val="00CF2AE2"/>
    <w:rsid w:val="00CF2E87"/>
    <w:rsid w:val="00CF3143"/>
    <w:rsid w:val="00CF34B5"/>
    <w:rsid w:val="00CF45C4"/>
    <w:rsid w:val="00CF48EE"/>
    <w:rsid w:val="00CF4AC5"/>
    <w:rsid w:val="00CF5487"/>
    <w:rsid w:val="00CF5AFB"/>
    <w:rsid w:val="00CF71F1"/>
    <w:rsid w:val="00D003F3"/>
    <w:rsid w:val="00D0044A"/>
    <w:rsid w:val="00D00897"/>
    <w:rsid w:val="00D00F66"/>
    <w:rsid w:val="00D01C50"/>
    <w:rsid w:val="00D021E6"/>
    <w:rsid w:val="00D022F7"/>
    <w:rsid w:val="00D02B11"/>
    <w:rsid w:val="00D03335"/>
    <w:rsid w:val="00D034AB"/>
    <w:rsid w:val="00D03855"/>
    <w:rsid w:val="00D04233"/>
    <w:rsid w:val="00D04505"/>
    <w:rsid w:val="00D04F0B"/>
    <w:rsid w:val="00D0586D"/>
    <w:rsid w:val="00D059F9"/>
    <w:rsid w:val="00D06212"/>
    <w:rsid w:val="00D0625F"/>
    <w:rsid w:val="00D0746B"/>
    <w:rsid w:val="00D07A37"/>
    <w:rsid w:val="00D10DE3"/>
    <w:rsid w:val="00D11BC4"/>
    <w:rsid w:val="00D1209C"/>
    <w:rsid w:val="00D127D4"/>
    <w:rsid w:val="00D13000"/>
    <w:rsid w:val="00D134C4"/>
    <w:rsid w:val="00D14099"/>
    <w:rsid w:val="00D1495A"/>
    <w:rsid w:val="00D1615E"/>
    <w:rsid w:val="00D162FD"/>
    <w:rsid w:val="00D16F75"/>
    <w:rsid w:val="00D17B19"/>
    <w:rsid w:val="00D20606"/>
    <w:rsid w:val="00D21299"/>
    <w:rsid w:val="00D21695"/>
    <w:rsid w:val="00D21C97"/>
    <w:rsid w:val="00D22926"/>
    <w:rsid w:val="00D22967"/>
    <w:rsid w:val="00D22CA1"/>
    <w:rsid w:val="00D23614"/>
    <w:rsid w:val="00D23657"/>
    <w:rsid w:val="00D2410C"/>
    <w:rsid w:val="00D24E39"/>
    <w:rsid w:val="00D252FC"/>
    <w:rsid w:val="00D25766"/>
    <w:rsid w:val="00D26440"/>
    <w:rsid w:val="00D2791B"/>
    <w:rsid w:val="00D30680"/>
    <w:rsid w:val="00D312E0"/>
    <w:rsid w:val="00D3158E"/>
    <w:rsid w:val="00D32BC0"/>
    <w:rsid w:val="00D33201"/>
    <w:rsid w:val="00D33719"/>
    <w:rsid w:val="00D3391F"/>
    <w:rsid w:val="00D33B14"/>
    <w:rsid w:val="00D33C1D"/>
    <w:rsid w:val="00D33C7A"/>
    <w:rsid w:val="00D33D0D"/>
    <w:rsid w:val="00D34314"/>
    <w:rsid w:val="00D34A02"/>
    <w:rsid w:val="00D34C9E"/>
    <w:rsid w:val="00D34D01"/>
    <w:rsid w:val="00D35197"/>
    <w:rsid w:val="00D353D5"/>
    <w:rsid w:val="00D356B0"/>
    <w:rsid w:val="00D35749"/>
    <w:rsid w:val="00D35C78"/>
    <w:rsid w:val="00D35F49"/>
    <w:rsid w:val="00D3616B"/>
    <w:rsid w:val="00D366A9"/>
    <w:rsid w:val="00D368FA"/>
    <w:rsid w:val="00D371CD"/>
    <w:rsid w:val="00D371D8"/>
    <w:rsid w:val="00D37411"/>
    <w:rsid w:val="00D377BD"/>
    <w:rsid w:val="00D37C81"/>
    <w:rsid w:val="00D40059"/>
    <w:rsid w:val="00D40461"/>
    <w:rsid w:val="00D41E82"/>
    <w:rsid w:val="00D41EB0"/>
    <w:rsid w:val="00D421C2"/>
    <w:rsid w:val="00D427C6"/>
    <w:rsid w:val="00D4293B"/>
    <w:rsid w:val="00D42D9E"/>
    <w:rsid w:val="00D42FE8"/>
    <w:rsid w:val="00D4318E"/>
    <w:rsid w:val="00D431B9"/>
    <w:rsid w:val="00D43230"/>
    <w:rsid w:val="00D437BC"/>
    <w:rsid w:val="00D4399B"/>
    <w:rsid w:val="00D43BD1"/>
    <w:rsid w:val="00D43D00"/>
    <w:rsid w:val="00D43F6E"/>
    <w:rsid w:val="00D4527D"/>
    <w:rsid w:val="00D4579B"/>
    <w:rsid w:val="00D45AAE"/>
    <w:rsid w:val="00D45CC1"/>
    <w:rsid w:val="00D467C9"/>
    <w:rsid w:val="00D47078"/>
    <w:rsid w:val="00D470CB"/>
    <w:rsid w:val="00D4731E"/>
    <w:rsid w:val="00D47344"/>
    <w:rsid w:val="00D474D2"/>
    <w:rsid w:val="00D475B2"/>
    <w:rsid w:val="00D50465"/>
    <w:rsid w:val="00D50A1A"/>
    <w:rsid w:val="00D50E67"/>
    <w:rsid w:val="00D51134"/>
    <w:rsid w:val="00D5157E"/>
    <w:rsid w:val="00D519D4"/>
    <w:rsid w:val="00D521E3"/>
    <w:rsid w:val="00D52413"/>
    <w:rsid w:val="00D52735"/>
    <w:rsid w:val="00D527AF"/>
    <w:rsid w:val="00D5289C"/>
    <w:rsid w:val="00D52D21"/>
    <w:rsid w:val="00D5381B"/>
    <w:rsid w:val="00D53BFF"/>
    <w:rsid w:val="00D53CE9"/>
    <w:rsid w:val="00D54270"/>
    <w:rsid w:val="00D547B4"/>
    <w:rsid w:val="00D54FFF"/>
    <w:rsid w:val="00D555C4"/>
    <w:rsid w:val="00D556B2"/>
    <w:rsid w:val="00D55CA9"/>
    <w:rsid w:val="00D55EE5"/>
    <w:rsid w:val="00D56205"/>
    <w:rsid w:val="00D56A3D"/>
    <w:rsid w:val="00D56ADC"/>
    <w:rsid w:val="00D56F73"/>
    <w:rsid w:val="00D575A5"/>
    <w:rsid w:val="00D60177"/>
    <w:rsid w:val="00D60357"/>
    <w:rsid w:val="00D60564"/>
    <w:rsid w:val="00D60765"/>
    <w:rsid w:val="00D60FEA"/>
    <w:rsid w:val="00D616A4"/>
    <w:rsid w:val="00D61E34"/>
    <w:rsid w:val="00D62281"/>
    <w:rsid w:val="00D629DA"/>
    <w:rsid w:val="00D644EE"/>
    <w:rsid w:val="00D649B3"/>
    <w:rsid w:val="00D64F9B"/>
    <w:rsid w:val="00D651AF"/>
    <w:rsid w:val="00D65434"/>
    <w:rsid w:val="00D660CE"/>
    <w:rsid w:val="00D6620D"/>
    <w:rsid w:val="00D66750"/>
    <w:rsid w:val="00D6689C"/>
    <w:rsid w:val="00D66F41"/>
    <w:rsid w:val="00D67079"/>
    <w:rsid w:val="00D6734A"/>
    <w:rsid w:val="00D67EEE"/>
    <w:rsid w:val="00D7048C"/>
    <w:rsid w:val="00D70A9A"/>
    <w:rsid w:val="00D71215"/>
    <w:rsid w:val="00D7145D"/>
    <w:rsid w:val="00D71ADD"/>
    <w:rsid w:val="00D7234F"/>
    <w:rsid w:val="00D723C2"/>
    <w:rsid w:val="00D725F0"/>
    <w:rsid w:val="00D72650"/>
    <w:rsid w:val="00D73301"/>
    <w:rsid w:val="00D73836"/>
    <w:rsid w:val="00D73CDA"/>
    <w:rsid w:val="00D73EAA"/>
    <w:rsid w:val="00D746C9"/>
    <w:rsid w:val="00D74C43"/>
    <w:rsid w:val="00D74E69"/>
    <w:rsid w:val="00D75492"/>
    <w:rsid w:val="00D754EE"/>
    <w:rsid w:val="00D75702"/>
    <w:rsid w:val="00D75A3D"/>
    <w:rsid w:val="00D75BAE"/>
    <w:rsid w:val="00D75FAD"/>
    <w:rsid w:val="00D76385"/>
    <w:rsid w:val="00D77088"/>
    <w:rsid w:val="00D77400"/>
    <w:rsid w:val="00D8097A"/>
    <w:rsid w:val="00D809F4"/>
    <w:rsid w:val="00D80A31"/>
    <w:rsid w:val="00D8107D"/>
    <w:rsid w:val="00D8120F"/>
    <w:rsid w:val="00D814AF"/>
    <w:rsid w:val="00D82061"/>
    <w:rsid w:val="00D821B9"/>
    <w:rsid w:val="00D8319F"/>
    <w:rsid w:val="00D83541"/>
    <w:rsid w:val="00D8365C"/>
    <w:rsid w:val="00D83C03"/>
    <w:rsid w:val="00D840BC"/>
    <w:rsid w:val="00D85783"/>
    <w:rsid w:val="00D85B19"/>
    <w:rsid w:val="00D85C35"/>
    <w:rsid w:val="00D85E24"/>
    <w:rsid w:val="00D85EEF"/>
    <w:rsid w:val="00D85F71"/>
    <w:rsid w:val="00D86634"/>
    <w:rsid w:val="00D8690D"/>
    <w:rsid w:val="00D86999"/>
    <w:rsid w:val="00D872AD"/>
    <w:rsid w:val="00D879C4"/>
    <w:rsid w:val="00D87E77"/>
    <w:rsid w:val="00D903D2"/>
    <w:rsid w:val="00D90C7F"/>
    <w:rsid w:val="00D90DAB"/>
    <w:rsid w:val="00D9137C"/>
    <w:rsid w:val="00D91ED4"/>
    <w:rsid w:val="00D92267"/>
    <w:rsid w:val="00D922FD"/>
    <w:rsid w:val="00D92375"/>
    <w:rsid w:val="00D924B3"/>
    <w:rsid w:val="00D92838"/>
    <w:rsid w:val="00D92ACD"/>
    <w:rsid w:val="00D92C85"/>
    <w:rsid w:val="00D92D0F"/>
    <w:rsid w:val="00D92F6C"/>
    <w:rsid w:val="00D93479"/>
    <w:rsid w:val="00D93637"/>
    <w:rsid w:val="00D945CD"/>
    <w:rsid w:val="00D9461D"/>
    <w:rsid w:val="00D948FD"/>
    <w:rsid w:val="00D95A92"/>
    <w:rsid w:val="00D96267"/>
    <w:rsid w:val="00D97EEA"/>
    <w:rsid w:val="00D97F6E"/>
    <w:rsid w:val="00DA04E1"/>
    <w:rsid w:val="00DA056E"/>
    <w:rsid w:val="00DA0F04"/>
    <w:rsid w:val="00DA107F"/>
    <w:rsid w:val="00DA2719"/>
    <w:rsid w:val="00DA3AF4"/>
    <w:rsid w:val="00DA3C89"/>
    <w:rsid w:val="00DA4023"/>
    <w:rsid w:val="00DA41CD"/>
    <w:rsid w:val="00DA4D15"/>
    <w:rsid w:val="00DA6203"/>
    <w:rsid w:val="00DA673E"/>
    <w:rsid w:val="00DA6828"/>
    <w:rsid w:val="00DA716F"/>
    <w:rsid w:val="00DA74C9"/>
    <w:rsid w:val="00DA74E8"/>
    <w:rsid w:val="00DA77C9"/>
    <w:rsid w:val="00DA7FBE"/>
    <w:rsid w:val="00DB0906"/>
    <w:rsid w:val="00DB12F2"/>
    <w:rsid w:val="00DB15FD"/>
    <w:rsid w:val="00DB2254"/>
    <w:rsid w:val="00DB2430"/>
    <w:rsid w:val="00DB2B3D"/>
    <w:rsid w:val="00DB2B3F"/>
    <w:rsid w:val="00DB30CE"/>
    <w:rsid w:val="00DB30FE"/>
    <w:rsid w:val="00DB32D1"/>
    <w:rsid w:val="00DB3521"/>
    <w:rsid w:val="00DB3546"/>
    <w:rsid w:val="00DB3A99"/>
    <w:rsid w:val="00DB3C97"/>
    <w:rsid w:val="00DB5281"/>
    <w:rsid w:val="00DB5FD5"/>
    <w:rsid w:val="00DB6832"/>
    <w:rsid w:val="00DB74AF"/>
    <w:rsid w:val="00DB7541"/>
    <w:rsid w:val="00DB7880"/>
    <w:rsid w:val="00DB7F81"/>
    <w:rsid w:val="00DC00C5"/>
    <w:rsid w:val="00DC193B"/>
    <w:rsid w:val="00DC19F8"/>
    <w:rsid w:val="00DC1F7B"/>
    <w:rsid w:val="00DC20F6"/>
    <w:rsid w:val="00DC2367"/>
    <w:rsid w:val="00DC2CE2"/>
    <w:rsid w:val="00DC3340"/>
    <w:rsid w:val="00DC33A7"/>
    <w:rsid w:val="00DC353B"/>
    <w:rsid w:val="00DC3620"/>
    <w:rsid w:val="00DC3B0F"/>
    <w:rsid w:val="00DC4315"/>
    <w:rsid w:val="00DC4C5D"/>
    <w:rsid w:val="00DC5131"/>
    <w:rsid w:val="00DC559B"/>
    <w:rsid w:val="00DC58E1"/>
    <w:rsid w:val="00DC5BA2"/>
    <w:rsid w:val="00DC5E0D"/>
    <w:rsid w:val="00DC5EF2"/>
    <w:rsid w:val="00DC6CC9"/>
    <w:rsid w:val="00DC779F"/>
    <w:rsid w:val="00DC7A0C"/>
    <w:rsid w:val="00DC7C2E"/>
    <w:rsid w:val="00DD0063"/>
    <w:rsid w:val="00DD0308"/>
    <w:rsid w:val="00DD08DD"/>
    <w:rsid w:val="00DD0A92"/>
    <w:rsid w:val="00DD1B54"/>
    <w:rsid w:val="00DD1B58"/>
    <w:rsid w:val="00DD20C8"/>
    <w:rsid w:val="00DD366D"/>
    <w:rsid w:val="00DD3CE7"/>
    <w:rsid w:val="00DD47C8"/>
    <w:rsid w:val="00DD54D3"/>
    <w:rsid w:val="00DD5D1C"/>
    <w:rsid w:val="00DD719C"/>
    <w:rsid w:val="00DD7B62"/>
    <w:rsid w:val="00DE05B8"/>
    <w:rsid w:val="00DE0D0B"/>
    <w:rsid w:val="00DE0D98"/>
    <w:rsid w:val="00DE1E45"/>
    <w:rsid w:val="00DE1E76"/>
    <w:rsid w:val="00DE1EE8"/>
    <w:rsid w:val="00DE25F9"/>
    <w:rsid w:val="00DE42BE"/>
    <w:rsid w:val="00DE4B0C"/>
    <w:rsid w:val="00DE4B72"/>
    <w:rsid w:val="00DE4DF1"/>
    <w:rsid w:val="00DE5995"/>
    <w:rsid w:val="00DE5D7D"/>
    <w:rsid w:val="00DE630C"/>
    <w:rsid w:val="00DE6740"/>
    <w:rsid w:val="00DE7F64"/>
    <w:rsid w:val="00DF0876"/>
    <w:rsid w:val="00DF117E"/>
    <w:rsid w:val="00DF177C"/>
    <w:rsid w:val="00DF186F"/>
    <w:rsid w:val="00DF2709"/>
    <w:rsid w:val="00DF3672"/>
    <w:rsid w:val="00DF44DB"/>
    <w:rsid w:val="00DF4E0F"/>
    <w:rsid w:val="00DF5407"/>
    <w:rsid w:val="00DF5764"/>
    <w:rsid w:val="00DF5970"/>
    <w:rsid w:val="00DF6253"/>
    <w:rsid w:val="00DF6742"/>
    <w:rsid w:val="00DF675F"/>
    <w:rsid w:val="00DF69CE"/>
    <w:rsid w:val="00DF69FB"/>
    <w:rsid w:val="00DF6D02"/>
    <w:rsid w:val="00DF6D59"/>
    <w:rsid w:val="00DF7198"/>
    <w:rsid w:val="00DF7462"/>
    <w:rsid w:val="00E00113"/>
    <w:rsid w:val="00E00232"/>
    <w:rsid w:val="00E0041F"/>
    <w:rsid w:val="00E00846"/>
    <w:rsid w:val="00E00EBC"/>
    <w:rsid w:val="00E01075"/>
    <w:rsid w:val="00E01496"/>
    <w:rsid w:val="00E01606"/>
    <w:rsid w:val="00E0244C"/>
    <w:rsid w:val="00E0265F"/>
    <w:rsid w:val="00E02C44"/>
    <w:rsid w:val="00E02F44"/>
    <w:rsid w:val="00E0314B"/>
    <w:rsid w:val="00E03499"/>
    <w:rsid w:val="00E03DCD"/>
    <w:rsid w:val="00E03EE4"/>
    <w:rsid w:val="00E04AFF"/>
    <w:rsid w:val="00E04B45"/>
    <w:rsid w:val="00E05BC0"/>
    <w:rsid w:val="00E062E7"/>
    <w:rsid w:val="00E0787D"/>
    <w:rsid w:val="00E07881"/>
    <w:rsid w:val="00E07BC2"/>
    <w:rsid w:val="00E10A57"/>
    <w:rsid w:val="00E10C88"/>
    <w:rsid w:val="00E11454"/>
    <w:rsid w:val="00E118D6"/>
    <w:rsid w:val="00E11DAF"/>
    <w:rsid w:val="00E11F6B"/>
    <w:rsid w:val="00E126AF"/>
    <w:rsid w:val="00E1274B"/>
    <w:rsid w:val="00E13558"/>
    <w:rsid w:val="00E13563"/>
    <w:rsid w:val="00E137B9"/>
    <w:rsid w:val="00E13F3F"/>
    <w:rsid w:val="00E140AD"/>
    <w:rsid w:val="00E1498D"/>
    <w:rsid w:val="00E15AF1"/>
    <w:rsid w:val="00E17CD9"/>
    <w:rsid w:val="00E17FA9"/>
    <w:rsid w:val="00E203FE"/>
    <w:rsid w:val="00E206D8"/>
    <w:rsid w:val="00E213ED"/>
    <w:rsid w:val="00E21650"/>
    <w:rsid w:val="00E21889"/>
    <w:rsid w:val="00E21A87"/>
    <w:rsid w:val="00E21F0D"/>
    <w:rsid w:val="00E238B4"/>
    <w:rsid w:val="00E23A16"/>
    <w:rsid w:val="00E23D12"/>
    <w:rsid w:val="00E2435C"/>
    <w:rsid w:val="00E24AF7"/>
    <w:rsid w:val="00E24BFC"/>
    <w:rsid w:val="00E24F5E"/>
    <w:rsid w:val="00E2527E"/>
    <w:rsid w:val="00E25F17"/>
    <w:rsid w:val="00E26611"/>
    <w:rsid w:val="00E2690D"/>
    <w:rsid w:val="00E26E26"/>
    <w:rsid w:val="00E27FE6"/>
    <w:rsid w:val="00E3072D"/>
    <w:rsid w:val="00E30B4C"/>
    <w:rsid w:val="00E313B8"/>
    <w:rsid w:val="00E3183A"/>
    <w:rsid w:val="00E31A7A"/>
    <w:rsid w:val="00E31DE8"/>
    <w:rsid w:val="00E320C9"/>
    <w:rsid w:val="00E320FA"/>
    <w:rsid w:val="00E326F6"/>
    <w:rsid w:val="00E32AA8"/>
    <w:rsid w:val="00E3302D"/>
    <w:rsid w:val="00E33084"/>
    <w:rsid w:val="00E336C7"/>
    <w:rsid w:val="00E33C18"/>
    <w:rsid w:val="00E34130"/>
    <w:rsid w:val="00E34AC8"/>
    <w:rsid w:val="00E34ACE"/>
    <w:rsid w:val="00E35300"/>
    <w:rsid w:val="00E354DD"/>
    <w:rsid w:val="00E36290"/>
    <w:rsid w:val="00E3675C"/>
    <w:rsid w:val="00E368B5"/>
    <w:rsid w:val="00E36E17"/>
    <w:rsid w:val="00E36F50"/>
    <w:rsid w:val="00E3708D"/>
    <w:rsid w:val="00E376E9"/>
    <w:rsid w:val="00E37707"/>
    <w:rsid w:val="00E3789C"/>
    <w:rsid w:val="00E37B8E"/>
    <w:rsid w:val="00E408D5"/>
    <w:rsid w:val="00E420C1"/>
    <w:rsid w:val="00E42A80"/>
    <w:rsid w:val="00E431FA"/>
    <w:rsid w:val="00E43CFD"/>
    <w:rsid w:val="00E442E8"/>
    <w:rsid w:val="00E44517"/>
    <w:rsid w:val="00E4465D"/>
    <w:rsid w:val="00E44BCA"/>
    <w:rsid w:val="00E44CB3"/>
    <w:rsid w:val="00E44FCF"/>
    <w:rsid w:val="00E454E0"/>
    <w:rsid w:val="00E45783"/>
    <w:rsid w:val="00E45886"/>
    <w:rsid w:val="00E45B82"/>
    <w:rsid w:val="00E46142"/>
    <w:rsid w:val="00E47682"/>
    <w:rsid w:val="00E500B6"/>
    <w:rsid w:val="00E5013F"/>
    <w:rsid w:val="00E50587"/>
    <w:rsid w:val="00E509AC"/>
    <w:rsid w:val="00E50A9D"/>
    <w:rsid w:val="00E511BD"/>
    <w:rsid w:val="00E511D8"/>
    <w:rsid w:val="00E51559"/>
    <w:rsid w:val="00E51840"/>
    <w:rsid w:val="00E518B1"/>
    <w:rsid w:val="00E51C57"/>
    <w:rsid w:val="00E52048"/>
    <w:rsid w:val="00E537CA"/>
    <w:rsid w:val="00E53AEC"/>
    <w:rsid w:val="00E53B54"/>
    <w:rsid w:val="00E5549F"/>
    <w:rsid w:val="00E554E8"/>
    <w:rsid w:val="00E55B83"/>
    <w:rsid w:val="00E56DB7"/>
    <w:rsid w:val="00E602B1"/>
    <w:rsid w:val="00E604E9"/>
    <w:rsid w:val="00E60650"/>
    <w:rsid w:val="00E610DA"/>
    <w:rsid w:val="00E61AA3"/>
    <w:rsid w:val="00E61EE3"/>
    <w:rsid w:val="00E61F86"/>
    <w:rsid w:val="00E625B9"/>
    <w:rsid w:val="00E628B7"/>
    <w:rsid w:val="00E62FDC"/>
    <w:rsid w:val="00E6360C"/>
    <w:rsid w:val="00E640B3"/>
    <w:rsid w:val="00E64383"/>
    <w:rsid w:val="00E65474"/>
    <w:rsid w:val="00E659C9"/>
    <w:rsid w:val="00E65D3D"/>
    <w:rsid w:val="00E666BA"/>
    <w:rsid w:val="00E6688F"/>
    <w:rsid w:val="00E67296"/>
    <w:rsid w:val="00E67A1B"/>
    <w:rsid w:val="00E67A71"/>
    <w:rsid w:val="00E700C6"/>
    <w:rsid w:val="00E705E7"/>
    <w:rsid w:val="00E706F9"/>
    <w:rsid w:val="00E712AD"/>
    <w:rsid w:val="00E71D8A"/>
    <w:rsid w:val="00E71DDF"/>
    <w:rsid w:val="00E71FC2"/>
    <w:rsid w:val="00E72010"/>
    <w:rsid w:val="00E728BB"/>
    <w:rsid w:val="00E73071"/>
    <w:rsid w:val="00E73119"/>
    <w:rsid w:val="00E74542"/>
    <w:rsid w:val="00E7466C"/>
    <w:rsid w:val="00E747B7"/>
    <w:rsid w:val="00E748DE"/>
    <w:rsid w:val="00E74E4D"/>
    <w:rsid w:val="00E753C2"/>
    <w:rsid w:val="00E75F43"/>
    <w:rsid w:val="00E76624"/>
    <w:rsid w:val="00E7676A"/>
    <w:rsid w:val="00E77B09"/>
    <w:rsid w:val="00E8025B"/>
    <w:rsid w:val="00E8072A"/>
    <w:rsid w:val="00E80935"/>
    <w:rsid w:val="00E813BE"/>
    <w:rsid w:val="00E81A71"/>
    <w:rsid w:val="00E81ED8"/>
    <w:rsid w:val="00E81F51"/>
    <w:rsid w:val="00E82583"/>
    <w:rsid w:val="00E8283A"/>
    <w:rsid w:val="00E82E16"/>
    <w:rsid w:val="00E8426B"/>
    <w:rsid w:val="00E843A2"/>
    <w:rsid w:val="00E845C8"/>
    <w:rsid w:val="00E84EE7"/>
    <w:rsid w:val="00E85E9E"/>
    <w:rsid w:val="00E861CC"/>
    <w:rsid w:val="00E86E12"/>
    <w:rsid w:val="00E8741A"/>
    <w:rsid w:val="00E87ACE"/>
    <w:rsid w:val="00E87E5E"/>
    <w:rsid w:val="00E903A5"/>
    <w:rsid w:val="00E907B6"/>
    <w:rsid w:val="00E908EA"/>
    <w:rsid w:val="00E9115F"/>
    <w:rsid w:val="00E91593"/>
    <w:rsid w:val="00E921B8"/>
    <w:rsid w:val="00E92380"/>
    <w:rsid w:val="00E92C3D"/>
    <w:rsid w:val="00E92FC8"/>
    <w:rsid w:val="00E9319A"/>
    <w:rsid w:val="00E9376B"/>
    <w:rsid w:val="00E93B0B"/>
    <w:rsid w:val="00E950A8"/>
    <w:rsid w:val="00E96592"/>
    <w:rsid w:val="00EA072B"/>
    <w:rsid w:val="00EA10BD"/>
    <w:rsid w:val="00EA278F"/>
    <w:rsid w:val="00EA2907"/>
    <w:rsid w:val="00EA2AAA"/>
    <w:rsid w:val="00EA30B9"/>
    <w:rsid w:val="00EA3B0D"/>
    <w:rsid w:val="00EA3BB1"/>
    <w:rsid w:val="00EA3CE7"/>
    <w:rsid w:val="00EA441E"/>
    <w:rsid w:val="00EA5ABD"/>
    <w:rsid w:val="00EA5E1E"/>
    <w:rsid w:val="00EA60BE"/>
    <w:rsid w:val="00EA6E04"/>
    <w:rsid w:val="00EA79CD"/>
    <w:rsid w:val="00EA7FA5"/>
    <w:rsid w:val="00EB072A"/>
    <w:rsid w:val="00EB28F7"/>
    <w:rsid w:val="00EB3D06"/>
    <w:rsid w:val="00EB4295"/>
    <w:rsid w:val="00EB4485"/>
    <w:rsid w:val="00EB51C0"/>
    <w:rsid w:val="00EB534A"/>
    <w:rsid w:val="00EB575A"/>
    <w:rsid w:val="00EB5B29"/>
    <w:rsid w:val="00EB5C5F"/>
    <w:rsid w:val="00EB6240"/>
    <w:rsid w:val="00EB6ECE"/>
    <w:rsid w:val="00EB6F2A"/>
    <w:rsid w:val="00EB6F62"/>
    <w:rsid w:val="00EB78A2"/>
    <w:rsid w:val="00EB7973"/>
    <w:rsid w:val="00EC0424"/>
    <w:rsid w:val="00EC0DEA"/>
    <w:rsid w:val="00EC165D"/>
    <w:rsid w:val="00EC18B2"/>
    <w:rsid w:val="00EC1A1B"/>
    <w:rsid w:val="00EC22AB"/>
    <w:rsid w:val="00EC2733"/>
    <w:rsid w:val="00EC339F"/>
    <w:rsid w:val="00EC33EE"/>
    <w:rsid w:val="00EC36DF"/>
    <w:rsid w:val="00EC3B6C"/>
    <w:rsid w:val="00EC418A"/>
    <w:rsid w:val="00EC4270"/>
    <w:rsid w:val="00EC495F"/>
    <w:rsid w:val="00EC5064"/>
    <w:rsid w:val="00EC5490"/>
    <w:rsid w:val="00EC5DA3"/>
    <w:rsid w:val="00EC5FEB"/>
    <w:rsid w:val="00EC76FF"/>
    <w:rsid w:val="00EC7B7F"/>
    <w:rsid w:val="00ED069A"/>
    <w:rsid w:val="00ED07F7"/>
    <w:rsid w:val="00ED0D55"/>
    <w:rsid w:val="00ED0DD0"/>
    <w:rsid w:val="00ED18E6"/>
    <w:rsid w:val="00ED1B98"/>
    <w:rsid w:val="00ED1CFA"/>
    <w:rsid w:val="00ED2740"/>
    <w:rsid w:val="00ED2BC0"/>
    <w:rsid w:val="00ED2F5E"/>
    <w:rsid w:val="00ED307C"/>
    <w:rsid w:val="00ED331A"/>
    <w:rsid w:val="00ED33A7"/>
    <w:rsid w:val="00ED3423"/>
    <w:rsid w:val="00ED346B"/>
    <w:rsid w:val="00ED3789"/>
    <w:rsid w:val="00ED380B"/>
    <w:rsid w:val="00ED3A8F"/>
    <w:rsid w:val="00ED3CFE"/>
    <w:rsid w:val="00ED3E9C"/>
    <w:rsid w:val="00ED4489"/>
    <w:rsid w:val="00ED48F4"/>
    <w:rsid w:val="00ED4A30"/>
    <w:rsid w:val="00ED4BFB"/>
    <w:rsid w:val="00ED4DCF"/>
    <w:rsid w:val="00ED5058"/>
    <w:rsid w:val="00ED507E"/>
    <w:rsid w:val="00ED51C8"/>
    <w:rsid w:val="00ED58A4"/>
    <w:rsid w:val="00ED6CD8"/>
    <w:rsid w:val="00ED6E5D"/>
    <w:rsid w:val="00ED7C83"/>
    <w:rsid w:val="00ED7D01"/>
    <w:rsid w:val="00EE035B"/>
    <w:rsid w:val="00EE0806"/>
    <w:rsid w:val="00EE1982"/>
    <w:rsid w:val="00EE1F0B"/>
    <w:rsid w:val="00EE217D"/>
    <w:rsid w:val="00EE2E72"/>
    <w:rsid w:val="00EE3529"/>
    <w:rsid w:val="00EE3E0E"/>
    <w:rsid w:val="00EE43EA"/>
    <w:rsid w:val="00EE4638"/>
    <w:rsid w:val="00EE48D2"/>
    <w:rsid w:val="00EE5FFF"/>
    <w:rsid w:val="00EE6364"/>
    <w:rsid w:val="00EE66D5"/>
    <w:rsid w:val="00EE6843"/>
    <w:rsid w:val="00EE6AAF"/>
    <w:rsid w:val="00EE7CB9"/>
    <w:rsid w:val="00EF0087"/>
    <w:rsid w:val="00EF0348"/>
    <w:rsid w:val="00EF0396"/>
    <w:rsid w:val="00EF0690"/>
    <w:rsid w:val="00EF07D0"/>
    <w:rsid w:val="00EF0C6C"/>
    <w:rsid w:val="00EF1885"/>
    <w:rsid w:val="00EF18F4"/>
    <w:rsid w:val="00EF1B6B"/>
    <w:rsid w:val="00EF304A"/>
    <w:rsid w:val="00EF3ADE"/>
    <w:rsid w:val="00EF3DB7"/>
    <w:rsid w:val="00EF3F5B"/>
    <w:rsid w:val="00EF52B7"/>
    <w:rsid w:val="00EF5D26"/>
    <w:rsid w:val="00EF5E30"/>
    <w:rsid w:val="00EF6202"/>
    <w:rsid w:val="00EF6804"/>
    <w:rsid w:val="00EF6F5E"/>
    <w:rsid w:val="00EF784E"/>
    <w:rsid w:val="00EF7C25"/>
    <w:rsid w:val="00EF7EF2"/>
    <w:rsid w:val="00EF7F98"/>
    <w:rsid w:val="00F001D5"/>
    <w:rsid w:val="00F003C7"/>
    <w:rsid w:val="00F00B42"/>
    <w:rsid w:val="00F00BC2"/>
    <w:rsid w:val="00F00FCB"/>
    <w:rsid w:val="00F01800"/>
    <w:rsid w:val="00F01CC4"/>
    <w:rsid w:val="00F01FD4"/>
    <w:rsid w:val="00F024B3"/>
    <w:rsid w:val="00F02AA6"/>
    <w:rsid w:val="00F02DBE"/>
    <w:rsid w:val="00F03155"/>
    <w:rsid w:val="00F04A81"/>
    <w:rsid w:val="00F04BF5"/>
    <w:rsid w:val="00F05065"/>
    <w:rsid w:val="00F05E36"/>
    <w:rsid w:val="00F05FBE"/>
    <w:rsid w:val="00F06016"/>
    <w:rsid w:val="00F062A1"/>
    <w:rsid w:val="00F0662A"/>
    <w:rsid w:val="00F075FC"/>
    <w:rsid w:val="00F1066F"/>
    <w:rsid w:val="00F110EE"/>
    <w:rsid w:val="00F1151C"/>
    <w:rsid w:val="00F11CCB"/>
    <w:rsid w:val="00F11F67"/>
    <w:rsid w:val="00F12226"/>
    <w:rsid w:val="00F1233C"/>
    <w:rsid w:val="00F1255B"/>
    <w:rsid w:val="00F12DC0"/>
    <w:rsid w:val="00F130DC"/>
    <w:rsid w:val="00F13109"/>
    <w:rsid w:val="00F13A9A"/>
    <w:rsid w:val="00F13DD4"/>
    <w:rsid w:val="00F13E35"/>
    <w:rsid w:val="00F1405E"/>
    <w:rsid w:val="00F14163"/>
    <w:rsid w:val="00F144D4"/>
    <w:rsid w:val="00F14832"/>
    <w:rsid w:val="00F14DE4"/>
    <w:rsid w:val="00F150CF"/>
    <w:rsid w:val="00F15251"/>
    <w:rsid w:val="00F1587D"/>
    <w:rsid w:val="00F15977"/>
    <w:rsid w:val="00F169EC"/>
    <w:rsid w:val="00F17CF2"/>
    <w:rsid w:val="00F17E14"/>
    <w:rsid w:val="00F218C0"/>
    <w:rsid w:val="00F21959"/>
    <w:rsid w:val="00F222E7"/>
    <w:rsid w:val="00F22B4E"/>
    <w:rsid w:val="00F2302A"/>
    <w:rsid w:val="00F25880"/>
    <w:rsid w:val="00F25AA4"/>
    <w:rsid w:val="00F25D3D"/>
    <w:rsid w:val="00F26939"/>
    <w:rsid w:val="00F26F7D"/>
    <w:rsid w:val="00F27A29"/>
    <w:rsid w:val="00F27FF1"/>
    <w:rsid w:val="00F3092E"/>
    <w:rsid w:val="00F30947"/>
    <w:rsid w:val="00F30983"/>
    <w:rsid w:val="00F309C8"/>
    <w:rsid w:val="00F30C0E"/>
    <w:rsid w:val="00F30D28"/>
    <w:rsid w:val="00F30F8A"/>
    <w:rsid w:val="00F30FA7"/>
    <w:rsid w:val="00F3185F"/>
    <w:rsid w:val="00F3188E"/>
    <w:rsid w:val="00F329BB"/>
    <w:rsid w:val="00F32C99"/>
    <w:rsid w:val="00F330D4"/>
    <w:rsid w:val="00F33254"/>
    <w:rsid w:val="00F33E33"/>
    <w:rsid w:val="00F344FF"/>
    <w:rsid w:val="00F346AE"/>
    <w:rsid w:val="00F34EA4"/>
    <w:rsid w:val="00F35170"/>
    <w:rsid w:val="00F3558C"/>
    <w:rsid w:val="00F35B76"/>
    <w:rsid w:val="00F36222"/>
    <w:rsid w:val="00F362ED"/>
    <w:rsid w:val="00F372C5"/>
    <w:rsid w:val="00F3752E"/>
    <w:rsid w:val="00F375E8"/>
    <w:rsid w:val="00F375F1"/>
    <w:rsid w:val="00F37D92"/>
    <w:rsid w:val="00F37E38"/>
    <w:rsid w:val="00F40137"/>
    <w:rsid w:val="00F401FF"/>
    <w:rsid w:val="00F404B8"/>
    <w:rsid w:val="00F40AA2"/>
    <w:rsid w:val="00F40C2F"/>
    <w:rsid w:val="00F41107"/>
    <w:rsid w:val="00F417E3"/>
    <w:rsid w:val="00F4234A"/>
    <w:rsid w:val="00F42A5F"/>
    <w:rsid w:val="00F43032"/>
    <w:rsid w:val="00F43175"/>
    <w:rsid w:val="00F43458"/>
    <w:rsid w:val="00F43DE2"/>
    <w:rsid w:val="00F43F7C"/>
    <w:rsid w:val="00F44676"/>
    <w:rsid w:val="00F452FD"/>
    <w:rsid w:val="00F45A22"/>
    <w:rsid w:val="00F45A71"/>
    <w:rsid w:val="00F45DCF"/>
    <w:rsid w:val="00F4609A"/>
    <w:rsid w:val="00F46F17"/>
    <w:rsid w:val="00F47537"/>
    <w:rsid w:val="00F479CC"/>
    <w:rsid w:val="00F47BA0"/>
    <w:rsid w:val="00F47C6D"/>
    <w:rsid w:val="00F50448"/>
    <w:rsid w:val="00F508C9"/>
    <w:rsid w:val="00F50BA2"/>
    <w:rsid w:val="00F51054"/>
    <w:rsid w:val="00F5123C"/>
    <w:rsid w:val="00F513BE"/>
    <w:rsid w:val="00F51464"/>
    <w:rsid w:val="00F51A46"/>
    <w:rsid w:val="00F51DD7"/>
    <w:rsid w:val="00F5288C"/>
    <w:rsid w:val="00F52AE6"/>
    <w:rsid w:val="00F53C01"/>
    <w:rsid w:val="00F545D7"/>
    <w:rsid w:val="00F54AD5"/>
    <w:rsid w:val="00F54AE5"/>
    <w:rsid w:val="00F54B95"/>
    <w:rsid w:val="00F54CB5"/>
    <w:rsid w:val="00F54D1B"/>
    <w:rsid w:val="00F5512C"/>
    <w:rsid w:val="00F5596C"/>
    <w:rsid w:val="00F5610F"/>
    <w:rsid w:val="00F56164"/>
    <w:rsid w:val="00F56A6C"/>
    <w:rsid w:val="00F56CED"/>
    <w:rsid w:val="00F5788D"/>
    <w:rsid w:val="00F57EBA"/>
    <w:rsid w:val="00F6045D"/>
    <w:rsid w:val="00F610EF"/>
    <w:rsid w:val="00F61484"/>
    <w:rsid w:val="00F616A3"/>
    <w:rsid w:val="00F61BF2"/>
    <w:rsid w:val="00F62534"/>
    <w:rsid w:val="00F62A9B"/>
    <w:rsid w:val="00F62E2B"/>
    <w:rsid w:val="00F63922"/>
    <w:rsid w:val="00F64447"/>
    <w:rsid w:val="00F644EF"/>
    <w:rsid w:val="00F645B5"/>
    <w:rsid w:val="00F64C6D"/>
    <w:rsid w:val="00F650F3"/>
    <w:rsid w:val="00F65C32"/>
    <w:rsid w:val="00F66404"/>
    <w:rsid w:val="00F66881"/>
    <w:rsid w:val="00F66BDB"/>
    <w:rsid w:val="00F67AC8"/>
    <w:rsid w:val="00F67B0C"/>
    <w:rsid w:val="00F67B5C"/>
    <w:rsid w:val="00F67E85"/>
    <w:rsid w:val="00F7071C"/>
    <w:rsid w:val="00F710A4"/>
    <w:rsid w:val="00F7165D"/>
    <w:rsid w:val="00F7272C"/>
    <w:rsid w:val="00F72BC9"/>
    <w:rsid w:val="00F74275"/>
    <w:rsid w:val="00F745B1"/>
    <w:rsid w:val="00F747CC"/>
    <w:rsid w:val="00F74E25"/>
    <w:rsid w:val="00F75111"/>
    <w:rsid w:val="00F75393"/>
    <w:rsid w:val="00F760D3"/>
    <w:rsid w:val="00F7689F"/>
    <w:rsid w:val="00F76C8D"/>
    <w:rsid w:val="00F76CF5"/>
    <w:rsid w:val="00F77931"/>
    <w:rsid w:val="00F77D2A"/>
    <w:rsid w:val="00F80630"/>
    <w:rsid w:val="00F81097"/>
    <w:rsid w:val="00F83236"/>
    <w:rsid w:val="00F838C7"/>
    <w:rsid w:val="00F83A17"/>
    <w:rsid w:val="00F83BD7"/>
    <w:rsid w:val="00F83CF3"/>
    <w:rsid w:val="00F85003"/>
    <w:rsid w:val="00F8556F"/>
    <w:rsid w:val="00F85905"/>
    <w:rsid w:val="00F85C90"/>
    <w:rsid w:val="00F86698"/>
    <w:rsid w:val="00F86A9E"/>
    <w:rsid w:val="00F871DE"/>
    <w:rsid w:val="00F87693"/>
    <w:rsid w:val="00F87D37"/>
    <w:rsid w:val="00F87F0D"/>
    <w:rsid w:val="00F902F9"/>
    <w:rsid w:val="00F9044B"/>
    <w:rsid w:val="00F90B6E"/>
    <w:rsid w:val="00F911E6"/>
    <w:rsid w:val="00F91AED"/>
    <w:rsid w:val="00F91F6F"/>
    <w:rsid w:val="00F92087"/>
    <w:rsid w:val="00F92F26"/>
    <w:rsid w:val="00F92FE3"/>
    <w:rsid w:val="00F93261"/>
    <w:rsid w:val="00F93ABE"/>
    <w:rsid w:val="00F94084"/>
    <w:rsid w:val="00F94B95"/>
    <w:rsid w:val="00F9504A"/>
    <w:rsid w:val="00F95383"/>
    <w:rsid w:val="00F95BC7"/>
    <w:rsid w:val="00F95C26"/>
    <w:rsid w:val="00F96290"/>
    <w:rsid w:val="00F96667"/>
    <w:rsid w:val="00F966E0"/>
    <w:rsid w:val="00F9674B"/>
    <w:rsid w:val="00F972E9"/>
    <w:rsid w:val="00FA035B"/>
    <w:rsid w:val="00FA061B"/>
    <w:rsid w:val="00FA0EA3"/>
    <w:rsid w:val="00FA0FC7"/>
    <w:rsid w:val="00FA1534"/>
    <w:rsid w:val="00FA18E5"/>
    <w:rsid w:val="00FA2678"/>
    <w:rsid w:val="00FA3AD1"/>
    <w:rsid w:val="00FA4E6D"/>
    <w:rsid w:val="00FA509F"/>
    <w:rsid w:val="00FA5502"/>
    <w:rsid w:val="00FA5628"/>
    <w:rsid w:val="00FA56A6"/>
    <w:rsid w:val="00FA5736"/>
    <w:rsid w:val="00FA67CA"/>
    <w:rsid w:val="00FA7A1C"/>
    <w:rsid w:val="00FB17CB"/>
    <w:rsid w:val="00FB1F77"/>
    <w:rsid w:val="00FB2444"/>
    <w:rsid w:val="00FB2969"/>
    <w:rsid w:val="00FB32AA"/>
    <w:rsid w:val="00FB3356"/>
    <w:rsid w:val="00FB34E6"/>
    <w:rsid w:val="00FB3D95"/>
    <w:rsid w:val="00FB4017"/>
    <w:rsid w:val="00FB4209"/>
    <w:rsid w:val="00FB4D74"/>
    <w:rsid w:val="00FB56E4"/>
    <w:rsid w:val="00FB598E"/>
    <w:rsid w:val="00FB5B1B"/>
    <w:rsid w:val="00FB605F"/>
    <w:rsid w:val="00FB691E"/>
    <w:rsid w:val="00FB69ED"/>
    <w:rsid w:val="00FB712F"/>
    <w:rsid w:val="00FB74AC"/>
    <w:rsid w:val="00FB79C7"/>
    <w:rsid w:val="00FB7F50"/>
    <w:rsid w:val="00FC0252"/>
    <w:rsid w:val="00FC0F31"/>
    <w:rsid w:val="00FC125A"/>
    <w:rsid w:val="00FC1C1E"/>
    <w:rsid w:val="00FC2365"/>
    <w:rsid w:val="00FC28D6"/>
    <w:rsid w:val="00FC298F"/>
    <w:rsid w:val="00FC4459"/>
    <w:rsid w:val="00FC462F"/>
    <w:rsid w:val="00FC4B53"/>
    <w:rsid w:val="00FC4DCF"/>
    <w:rsid w:val="00FC5F84"/>
    <w:rsid w:val="00FC67B1"/>
    <w:rsid w:val="00FC69D3"/>
    <w:rsid w:val="00FC6AE9"/>
    <w:rsid w:val="00FC6C90"/>
    <w:rsid w:val="00FC760E"/>
    <w:rsid w:val="00FC7EFE"/>
    <w:rsid w:val="00FC7F47"/>
    <w:rsid w:val="00FD05C0"/>
    <w:rsid w:val="00FD0B57"/>
    <w:rsid w:val="00FD13D4"/>
    <w:rsid w:val="00FD1B94"/>
    <w:rsid w:val="00FD2100"/>
    <w:rsid w:val="00FD2291"/>
    <w:rsid w:val="00FD22CA"/>
    <w:rsid w:val="00FD2E8F"/>
    <w:rsid w:val="00FD382B"/>
    <w:rsid w:val="00FD3A8F"/>
    <w:rsid w:val="00FD3B86"/>
    <w:rsid w:val="00FD44FC"/>
    <w:rsid w:val="00FD54DB"/>
    <w:rsid w:val="00FD577B"/>
    <w:rsid w:val="00FD5ADA"/>
    <w:rsid w:val="00FD60FB"/>
    <w:rsid w:val="00FD64F2"/>
    <w:rsid w:val="00FD67B0"/>
    <w:rsid w:val="00FD6E9B"/>
    <w:rsid w:val="00FD7017"/>
    <w:rsid w:val="00FD7311"/>
    <w:rsid w:val="00FE0099"/>
    <w:rsid w:val="00FE0446"/>
    <w:rsid w:val="00FE0F53"/>
    <w:rsid w:val="00FE1030"/>
    <w:rsid w:val="00FE1156"/>
    <w:rsid w:val="00FE1555"/>
    <w:rsid w:val="00FE2236"/>
    <w:rsid w:val="00FE22BF"/>
    <w:rsid w:val="00FE33DF"/>
    <w:rsid w:val="00FE3CFD"/>
    <w:rsid w:val="00FE4030"/>
    <w:rsid w:val="00FE4972"/>
    <w:rsid w:val="00FE4E3E"/>
    <w:rsid w:val="00FE6045"/>
    <w:rsid w:val="00FE6CDF"/>
    <w:rsid w:val="00FE6E2A"/>
    <w:rsid w:val="00FE6E40"/>
    <w:rsid w:val="00FF0740"/>
    <w:rsid w:val="00FF0BE6"/>
    <w:rsid w:val="00FF10A0"/>
    <w:rsid w:val="00FF20F8"/>
    <w:rsid w:val="00FF2F6E"/>
    <w:rsid w:val="00FF33AF"/>
    <w:rsid w:val="00FF369E"/>
    <w:rsid w:val="00FF39F0"/>
    <w:rsid w:val="00FF3B44"/>
    <w:rsid w:val="00FF4527"/>
    <w:rsid w:val="00FF479B"/>
    <w:rsid w:val="00FF4EA3"/>
    <w:rsid w:val="00FF4F29"/>
    <w:rsid w:val="00FF5626"/>
    <w:rsid w:val="00FF5F35"/>
    <w:rsid w:val="00FF6224"/>
    <w:rsid w:val="00FF692E"/>
    <w:rsid w:val="00FF6A8E"/>
    <w:rsid w:val="00FF6AC4"/>
    <w:rsid w:val="00FF6BC7"/>
    <w:rsid w:val="00FF7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6"/>
    <o:shapelayout v:ext="edit">
      <o:idmap v:ext="edit" data="1"/>
    </o:shapelayout>
  </w:shapeDefaults>
  <w:decimalSymbol w:val=","/>
  <w:listSeparator w:val=";"/>
  <w15:chartTrackingRefBased/>
  <w15:docId w15:val="{0842B963-3E80-4659-9CE3-423E22FC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260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610DC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6BD2"/>
    <w:pPr>
      <w:ind w:left="720"/>
      <w:contextualSpacing/>
    </w:pPr>
  </w:style>
  <w:style w:type="character" w:styleId="Siln">
    <w:name w:val="Strong"/>
    <w:qFormat/>
    <w:rsid w:val="000E6BD2"/>
    <w:rPr>
      <w:b/>
      <w:bCs/>
    </w:rPr>
  </w:style>
  <w:style w:type="character" w:customStyle="1" w:styleId="apple-converted-space">
    <w:name w:val="apple-converted-space"/>
    <w:basedOn w:val="Standardnpsmoodstavce"/>
    <w:rsid w:val="000E6BD2"/>
  </w:style>
  <w:style w:type="character" w:styleId="Hypertextovodkaz">
    <w:name w:val="Hyperlink"/>
    <w:rsid w:val="000E6BD2"/>
    <w:rPr>
      <w:color w:val="0000FF"/>
      <w:u w:val="single"/>
    </w:rPr>
  </w:style>
  <w:style w:type="paragraph" w:styleId="Textpoznpodarou">
    <w:name w:val="footnote text"/>
    <w:aliases w:val="Footnote,Fußnote"/>
    <w:basedOn w:val="Normln"/>
    <w:link w:val="TextpoznpodarouChar"/>
    <w:semiHidden/>
    <w:rsid w:val="000E6BD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Footnote Char,Fußnote Char"/>
    <w:basedOn w:val="Standardnpsmoodstavce"/>
    <w:link w:val="Textpoznpodarou"/>
    <w:semiHidden/>
    <w:rsid w:val="000E6BD2"/>
    <w:rPr>
      <w:rFonts w:ascii="Times New Roman" w:eastAsia="Times New Roman" w:hAnsi="Times New Roman" w:cs="Times New Roman"/>
      <w:sz w:val="20"/>
      <w:szCs w:val="20"/>
      <w:lang w:eastAsia="cs-CZ"/>
    </w:rPr>
  </w:style>
  <w:style w:type="character" w:styleId="Znakapoznpodarou">
    <w:name w:val="footnote reference"/>
    <w:semiHidden/>
    <w:rsid w:val="000E6BD2"/>
    <w:rPr>
      <w:vertAlign w:val="superscript"/>
    </w:rPr>
  </w:style>
  <w:style w:type="paragraph" w:styleId="Titulek">
    <w:name w:val="caption"/>
    <w:basedOn w:val="Normln"/>
    <w:next w:val="Normln"/>
    <w:qFormat/>
    <w:rsid w:val="000E6BD2"/>
    <w:pPr>
      <w:spacing w:after="0" w:line="240" w:lineRule="auto"/>
    </w:pPr>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0E6BD2"/>
    <w:pPr>
      <w:spacing w:after="0" w:line="240" w:lineRule="auto"/>
      <w:jc w:val="both"/>
    </w:pPr>
    <w:rPr>
      <w:rFonts w:ascii="Times New Roman" w:eastAsia="Times New Roman" w:hAnsi="Times New Roman" w:cs="Times New Roman"/>
      <w:color w:val="000000"/>
      <w:sz w:val="24"/>
      <w:szCs w:val="24"/>
      <w:lang w:eastAsia="cs-CZ"/>
    </w:rPr>
  </w:style>
  <w:style w:type="character" w:customStyle="1" w:styleId="ZkladntextChar">
    <w:name w:val="Základní text Char"/>
    <w:basedOn w:val="Standardnpsmoodstavce"/>
    <w:link w:val="Zkladntext"/>
    <w:rsid w:val="000E6BD2"/>
    <w:rPr>
      <w:rFonts w:ascii="Times New Roman" w:eastAsia="Times New Roman" w:hAnsi="Times New Roman" w:cs="Times New Roman"/>
      <w:color w:val="000000"/>
      <w:sz w:val="24"/>
      <w:szCs w:val="24"/>
      <w:lang w:eastAsia="cs-CZ"/>
    </w:rPr>
  </w:style>
  <w:style w:type="paragraph" w:styleId="Zkladntext2">
    <w:name w:val="Body Text 2"/>
    <w:basedOn w:val="Normln"/>
    <w:link w:val="Zkladntext2Char"/>
    <w:rsid w:val="000E6BD2"/>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0E6BD2"/>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0E6BD2"/>
    <w:pPr>
      <w:spacing w:after="0" w:line="360" w:lineRule="auto"/>
      <w:ind w:left="540"/>
      <w:jc w:val="both"/>
    </w:pPr>
    <w:rPr>
      <w:rFonts w:ascii="Times New Roman" w:eastAsia="Times New Roman" w:hAnsi="Times New Roman" w:cs="Times New Roman"/>
      <w:spacing w:val="30"/>
      <w:sz w:val="24"/>
      <w:szCs w:val="24"/>
      <w:lang w:eastAsia="cs-CZ"/>
    </w:rPr>
  </w:style>
  <w:style w:type="character" w:customStyle="1" w:styleId="Zkladntextodsazen2Char">
    <w:name w:val="Základní text odsazený 2 Char"/>
    <w:basedOn w:val="Standardnpsmoodstavce"/>
    <w:link w:val="Zkladntextodsazen2"/>
    <w:rsid w:val="000E6BD2"/>
    <w:rPr>
      <w:rFonts w:ascii="Times New Roman" w:eastAsia="Times New Roman" w:hAnsi="Times New Roman" w:cs="Times New Roman"/>
      <w:spacing w:val="30"/>
      <w:sz w:val="24"/>
      <w:szCs w:val="24"/>
      <w:lang w:eastAsia="cs-CZ"/>
    </w:rPr>
  </w:style>
  <w:style w:type="paragraph" w:styleId="Normlnweb">
    <w:name w:val="Normal (Web)"/>
    <w:basedOn w:val="Normln"/>
    <w:uiPriority w:val="99"/>
    <w:rsid w:val="000E6BD2"/>
    <w:pPr>
      <w:spacing w:before="100" w:beforeAutospacing="1" w:after="100" w:afterAutospacing="1" w:line="240" w:lineRule="atLeast"/>
    </w:pPr>
    <w:rPr>
      <w:rFonts w:ascii="Verdana" w:eastAsia="Times New Roman" w:hAnsi="Verdana" w:cs="Times New Roman"/>
      <w:color w:val="000000"/>
      <w:sz w:val="17"/>
      <w:szCs w:val="17"/>
      <w:lang w:eastAsia="cs-CZ"/>
    </w:rPr>
  </w:style>
  <w:style w:type="character" w:customStyle="1" w:styleId="caps">
    <w:name w:val="caps"/>
    <w:rsid w:val="000E6BD2"/>
  </w:style>
  <w:style w:type="character" w:styleId="Sledovanodkaz">
    <w:name w:val="FollowedHyperlink"/>
    <w:basedOn w:val="Standardnpsmoodstavce"/>
    <w:uiPriority w:val="99"/>
    <w:semiHidden/>
    <w:unhideWhenUsed/>
    <w:rsid w:val="005E216D"/>
    <w:rPr>
      <w:color w:val="954F72" w:themeColor="followedHyperlink"/>
      <w:u w:val="single"/>
    </w:rPr>
  </w:style>
  <w:style w:type="character" w:customStyle="1" w:styleId="Nadpis2Char">
    <w:name w:val="Nadpis 2 Char"/>
    <w:basedOn w:val="Standardnpsmoodstavce"/>
    <w:link w:val="Nadpis2"/>
    <w:uiPriority w:val="9"/>
    <w:rsid w:val="00610DC4"/>
    <w:rPr>
      <w:rFonts w:ascii="Times New Roman" w:eastAsia="Times New Roman" w:hAnsi="Times New Roman" w:cs="Times New Roman"/>
      <w:b/>
      <w:bCs/>
      <w:sz w:val="36"/>
      <w:szCs w:val="36"/>
      <w:lang w:eastAsia="cs-CZ"/>
    </w:rPr>
  </w:style>
  <w:style w:type="character" w:customStyle="1" w:styleId="center">
    <w:name w:val="center"/>
    <w:basedOn w:val="Standardnpsmoodstavce"/>
    <w:rsid w:val="00610DC4"/>
  </w:style>
  <w:style w:type="character" w:customStyle="1" w:styleId="nowrap">
    <w:name w:val="nowrap"/>
    <w:basedOn w:val="Standardnpsmoodstavce"/>
    <w:rsid w:val="00610DC4"/>
  </w:style>
  <w:style w:type="paragraph" w:customStyle="1" w:styleId="calendar-tilelocation--title">
    <w:name w:val="calendar-tile__location--title"/>
    <w:basedOn w:val="Normln"/>
    <w:rsid w:val="00610DC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E3E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3E74"/>
    <w:rPr>
      <w:rFonts w:ascii="Segoe UI" w:hAnsi="Segoe UI" w:cs="Segoe UI"/>
      <w:sz w:val="18"/>
      <w:szCs w:val="18"/>
    </w:rPr>
  </w:style>
  <w:style w:type="character" w:customStyle="1" w:styleId="Nadpis1Char">
    <w:name w:val="Nadpis 1 Char"/>
    <w:basedOn w:val="Standardnpsmoodstavce"/>
    <w:link w:val="Nadpis1"/>
    <w:uiPriority w:val="9"/>
    <w:rsid w:val="00B2600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18475">
      <w:bodyDiv w:val="1"/>
      <w:marLeft w:val="0"/>
      <w:marRight w:val="0"/>
      <w:marTop w:val="0"/>
      <w:marBottom w:val="0"/>
      <w:divBdr>
        <w:top w:val="none" w:sz="0" w:space="0" w:color="auto"/>
        <w:left w:val="none" w:sz="0" w:space="0" w:color="auto"/>
        <w:bottom w:val="none" w:sz="0" w:space="0" w:color="auto"/>
        <w:right w:val="none" w:sz="0" w:space="0" w:color="auto"/>
      </w:divBdr>
    </w:div>
    <w:div w:id="539980377">
      <w:bodyDiv w:val="1"/>
      <w:marLeft w:val="0"/>
      <w:marRight w:val="0"/>
      <w:marTop w:val="0"/>
      <w:marBottom w:val="0"/>
      <w:divBdr>
        <w:top w:val="none" w:sz="0" w:space="0" w:color="auto"/>
        <w:left w:val="none" w:sz="0" w:space="0" w:color="auto"/>
        <w:bottom w:val="none" w:sz="0" w:space="0" w:color="auto"/>
        <w:right w:val="none" w:sz="0" w:space="0" w:color="auto"/>
      </w:divBdr>
    </w:div>
    <w:div w:id="598372110">
      <w:bodyDiv w:val="1"/>
      <w:marLeft w:val="0"/>
      <w:marRight w:val="0"/>
      <w:marTop w:val="0"/>
      <w:marBottom w:val="0"/>
      <w:divBdr>
        <w:top w:val="none" w:sz="0" w:space="0" w:color="auto"/>
        <w:left w:val="none" w:sz="0" w:space="0" w:color="auto"/>
        <w:bottom w:val="none" w:sz="0" w:space="0" w:color="auto"/>
        <w:right w:val="none" w:sz="0" w:space="0" w:color="auto"/>
      </w:divBdr>
    </w:div>
    <w:div w:id="1518495490">
      <w:bodyDiv w:val="1"/>
      <w:marLeft w:val="0"/>
      <w:marRight w:val="0"/>
      <w:marTop w:val="0"/>
      <w:marBottom w:val="0"/>
      <w:divBdr>
        <w:top w:val="none" w:sz="0" w:space="0" w:color="auto"/>
        <w:left w:val="none" w:sz="0" w:space="0" w:color="auto"/>
        <w:bottom w:val="none" w:sz="0" w:space="0" w:color="auto"/>
        <w:right w:val="none" w:sz="0" w:space="0" w:color="auto"/>
      </w:divBdr>
    </w:div>
    <w:div w:id="1532258996">
      <w:bodyDiv w:val="1"/>
      <w:marLeft w:val="0"/>
      <w:marRight w:val="0"/>
      <w:marTop w:val="0"/>
      <w:marBottom w:val="0"/>
      <w:divBdr>
        <w:top w:val="none" w:sz="0" w:space="0" w:color="auto"/>
        <w:left w:val="none" w:sz="0" w:space="0" w:color="auto"/>
        <w:bottom w:val="none" w:sz="0" w:space="0" w:color="auto"/>
        <w:right w:val="none" w:sz="0" w:space="0" w:color="auto"/>
      </w:divBdr>
      <w:divsChild>
        <w:div w:id="1308321898">
          <w:marLeft w:val="336"/>
          <w:marRight w:val="0"/>
          <w:marTop w:val="120"/>
          <w:marBottom w:val="312"/>
          <w:divBdr>
            <w:top w:val="none" w:sz="0" w:space="0" w:color="auto"/>
            <w:left w:val="none" w:sz="0" w:space="0" w:color="auto"/>
            <w:bottom w:val="none" w:sz="0" w:space="0" w:color="auto"/>
            <w:right w:val="none" w:sz="0" w:space="0" w:color="auto"/>
          </w:divBdr>
          <w:divsChild>
            <w:div w:id="9769581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
    <w:div w:id="20023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meo.com/10173310" TargetMode="External"/><Relationship Id="rId18" Type="http://schemas.openxmlformats.org/officeDocument/2006/relationships/hyperlink" Target="https://en.wikipedia.org/wiki/Patchwork_Girl_(hypertext)" TargetMode="External"/><Relationship Id="rId26" Type="http://schemas.openxmlformats.org/officeDocument/2006/relationships/hyperlink" Target="https://www.youtube.com/watch?v=54O4VP3tCoY" TargetMode="External"/><Relationship Id="rId39" Type="http://schemas.openxmlformats.org/officeDocument/2006/relationships/hyperlink" Target="http://www.gerhard-mantz.de/wordpress/" TargetMode="External"/><Relationship Id="rId3" Type="http://schemas.openxmlformats.org/officeDocument/2006/relationships/settings" Target="settings.xml"/><Relationship Id="rId21" Type="http://schemas.openxmlformats.org/officeDocument/2006/relationships/hyperlink" Target="https://en.wikipedia.org/wiki/Patchwork_Girl_(hypertext)" TargetMode="External"/><Relationship Id="rId34" Type="http://schemas.openxmlformats.org/officeDocument/2006/relationships/hyperlink" Target="http://www.medienkunstnetz.de/works/einstein/" TargetMode="External"/><Relationship Id="rId42" Type="http://schemas.openxmlformats.org/officeDocument/2006/relationships/hyperlink" Target="https://vimeo.com/10173310" TargetMode="External"/><Relationship Id="rId47" Type="http://schemas.openxmlformats.org/officeDocument/2006/relationships/hyperlink" Target="http://www.afsnitp.dk/udefra/1/dd/home.html" TargetMode="External"/><Relationship Id="rId50" Type="http://schemas.openxmlformats.org/officeDocument/2006/relationships/fontTable" Target="fontTable.xml"/><Relationship Id="rId7" Type="http://schemas.openxmlformats.org/officeDocument/2006/relationships/hyperlink" Target="http://cca.fcca.cz/projekty-akce/1995/orbis-fictus/" TargetMode="External"/><Relationship Id="rId12" Type="http://schemas.openxmlformats.org/officeDocument/2006/relationships/hyperlink" Target="https://vimeo.com/10173310" TargetMode="External"/><Relationship Id="rId17" Type="http://schemas.openxmlformats.org/officeDocument/2006/relationships/hyperlink" Target="https://vimeo.com/157143069" TargetMode="External"/><Relationship Id="rId25" Type="http://schemas.openxmlformats.org/officeDocument/2006/relationships/hyperlink" Target="https://en.wikipedia.org/wiki/Patchwork_Girl_(hypertext)" TargetMode="External"/><Relationship Id="rId33" Type="http://schemas.openxmlformats.org/officeDocument/2006/relationships/hyperlink" Target="http://dam-berlin.de/mlArtist-pa-showpage-pid-17-newlang-english.html" TargetMode="External"/><Relationship Id="rId38" Type="http://schemas.openxmlformats.org/officeDocument/2006/relationships/hyperlink" Target="https://www.google.cz/search?rlz=1C1LENP_enCZ647CZ647&amp;tbm=isch&amp;sa=1&amp;q=toy+story&amp;oq=toy+story&amp;gs_l=psy-ab.3...31496.32868.0.33116.9.9.0.0.0.0.112.944.2j7.9.0....0...1.1.64.psy-ab..0.8.830...0j0i67k1.0.oSw2A-KmgFE" TargetMode="External"/><Relationship Id="rId46" Type="http://schemas.openxmlformats.org/officeDocument/2006/relationships/hyperlink" Target="http://www.potatoland.org" TargetMode="External"/><Relationship Id="rId2" Type="http://schemas.openxmlformats.org/officeDocument/2006/relationships/styles" Target="styles.xml"/><Relationship Id="rId16" Type="http://schemas.openxmlformats.org/officeDocument/2006/relationships/hyperlink" Target="https://vimeo.com/157143069" TargetMode="External"/><Relationship Id="rId20" Type="http://schemas.openxmlformats.org/officeDocument/2006/relationships/hyperlink" Target="https://en.wikipedia.org/wiki/Patchwork_Girl_(hypertext)" TargetMode="External"/><Relationship Id="rId29" Type="http://schemas.openxmlformats.org/officeDocument/2006/relationships/hyperlink" Target="http://artlist.cz/index.php?id=149" TargetMode="External"/><Relationship Id="rId41" Type="http://schemas.openxmlformats.org/officeDocument/2006/relationships/hyperlink" Target="http://www.potatoland.org/shredder/shredde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hitney.org/Exhibitions/Artport/DouglasDavis" TargetMode="External"/><Relationship Id="rId24" Type="http://schemas.openxmlformats.org/officeDocument/2006/relationships/hyperlink" Target="https://en.wikipedia.org/wiki/Patchwork_Girl_(hypertext)" TargetMode="External"/><Relationship Id="rId32" Type="http://schemas.openxmlformats.org/officeDocument/2006/relationships/image" Target="http://www.rchoetzlein.com/theory/wp-content/uploads/2009/03/new-media-art1.jpg" TargetMode="External"/><Relationship Id="rId37" Type="http://schemas.openxmlformats.org/officeDocument/2006/relationships/hyperlink" Target="https://www.google.cz/search?rlz=1C1LENP_enCZ647CZ647&amp;tbm=isch&amp;sa=1&amp;q=tron+1982&amp;oq=tron+1982&amp;gs_l=psy-ab.3..0j0i30k1l9.51555.54313.0.54669.5.5.0.0.0.0.122.536.1j4.5.0....0...1.1.64.psy-ab..0.5.535...0i67k1.0.26uTN-X5YyE" TargetMode="External"/><Relationship Id="rId40" Type="http://schemas.openxmlformats.org/officeDocument/2006/relationships/hyperlink" Target="http://en.wikipedia.org/wiki/Cartesian_coordinate_system" TargetMode="External"/><Relationship Id="rId45" Type="http://schemas.openxmlformats.org/officeDocument/2006/relationships/hyperlink" Target="http://www.youtube.com/watch?v=y0blJsgbcho" TargetMode="External"/><Relationship Id="rId5" Type="http://schemas.openxmlformats.org/officeDocument/2006/relationships/footnotes" Target="footnotes.xml"/><Relationship Id="rId15" Type="http://schemas.openxmlformats.org/officeDocument/2006/relationships/hyperlink" Target="https://vimeo.com/157143069" TargetMode="External"/><Relationship Id="rId23" Type="http://schemas.openxmlformats.org/officeDocument/2006/relationships/hyperlink" Target="https://en.wikipedia.org/wiki/Patchwork_Girl_(hypertext)" TargetMode="External"/><Relationship Id="rId28" Type="http://schemas.openxmlformats.org/officeDocument/2006/relationships/hyperlink" Target="http://wwwwwwwww.jodi.org/" TargetMode="External"/><Relationship Id="rId36" Type="http://schemas.openxmlformats.org/officeDocument/2006/relationships/hyperlink" Target="https://www.youtube.com/watch?v=aVQHYeUHBXM" TargetMode="External"/><Relationship Id="rId49" Type="http://schemas.openxmlformats.org/officeDocument/2006/relationships/hyperlink" Target="http://www.viewingspace.com/genetics_culture/pages_genetics_culture/gc_w03/kac_webarchive/gfp_bunny_page/gfp_bunny.htm" TargetMode="External"/><Relationship Id="rId10" Type="http://schemas.openxmlformats.org/officeDocument/2006/relationships/hyperlink" Target="https://en.wikipedia.org/wiki/Minimalism_(visual_arts)" TargetMode="External"/><Relationship Id="rId19" Type="http://schemas.openxmlformats.org/officeDocument/2006/relationships/hyperlink" Target="https://en.wikipedia.org/wiki/Patchwork_Girl_(hypertext)" TargetMode="External"/><Relationship Id="rId31" Type="http://schemas.openxmlformats.org/officeDocument/2006/relationships/image" Target="media/image1.jpeg"/><Relationship Id="rId44" Type="http://schemas.openxmlformats.org/officeDocument/2006/relationships/hyperlink" Target="http://www.mediaartnet.org/works/the-legible-city/" TargetMode="External"/><Relationship Id="rId4" Type="http://schemas.openxmlformats.org/officeDocument/2006/relationships/webSettings" Target="webSettings.xml"/><Relationship Id="rId9" Type="http://schemas.openxmlformats.org/officeDocument/2006/relationships/hyperlink" Target="https://www.youtube.com/watch?v=rLgSd8ka0Gs" TargetMode="External"/><Relationship Id="rId14" Type="http://schemas.openxmlformats.org/officeDocument/2006/relationships/hyperlink" Target="https://vimeo.com/10173310" TargetMode="External"/><Relationship Id="rId22" Type="http://schemas.openxmlformats.org/officeDocument/2006/relationships/hyperlink" Target="https://en.wikipedia.org/wiki/Patchwork_Girl_(hypertext)" TargetMode="External"/><Relationship Id="rId27" Type="http://schemas.openxmlformats.org/officeDocument/2006/relationships/hyperlink" Target="https://www.youtube.com/watch?v=yFBBFNvLyy8" TargetMode="External"/><Relationship Id="rId30" Type="http://schemas.openxmlformats.org/officeDocument/2006/relationships/hyperlink" Target="http://www.rchoetzlein.com/theory/2009/what-is-new-media-art/" TargetMode="External"/><Relationship Id="rId35" Type="http://schemas.openxmlformats.org/officeDocument/2006/relationships/hyperlink" Target="https://www.youtube.com/watch?v=awvQp1TdBqc" TargetMode="External"/><Relationship Id="rId43" Type="http://schemas.openxmlformats.org/officeDocument/2006/relationships/hyperlink" Target="http://www.medienkunstnetz.de/works/videoplace/" TargetMode="External"/><Relationship Id="rId48" Type="http://schemas.openxmlformats.org/officeDocument/2006/relationships/hyperlink" Target="http://artport.whitney.org/collection/davis/Sentence/sentence1.html" TargetMode="External"/><Relationship Id="rId8" Type="http://schemas.openxmlformats.org/officeDocument/2006/relationships/hyperlink" Target="http://www.theartstory.org/artist-braque-georges.htm" TargetMode="External"/><Relationship Id="rId51"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40</Pages>
  <Words>11666</Words>
  <Characters>68830</Characters>
  <Application>Microsoft Office Word</Application>
  <DocSecurity>0</DocSecurity>
  <Lines>573</Lines>
  <Paragraphs>160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Horáková</dc:creator>
  <cp:keywords/>
  <dc:description/>
  <cp:lastModifiedBy>Horáková</cp:lastModifiedBy>
  <cp:revision>29</cp:revision>
  <cp:lastPrinted>2018-10-23T19:01:00Z</cp:lastPrinted>
  <dcterms:created xsi:type="dcterms:W3CDTF">2018-10-01T10:01:00Z</dcterms:created>
  <dcterms:modified xsi:type="dcterms:W3CDTF">2018-12-11T09:26:00Z</dcterms:modified>
</cp:coreProperties>
</file>