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EB" w:rsidRDefault="00EF71EB" w:rsidP="003A29A5">
      <w:pPr>
        <w:rPr>
          <w:b/>
          <w:lang w:val="cs-CZ"/>
        </w:rPr>
      </w:pPr>
      <w:r>
        <w:rPr>
          <w:b/>
          <w:lang w:val="cs-CZ"/>
        </w:rPr>
        <w:t xml:space="preserve">Výraz vyprávění má dvojí význam: </w:t>
      </w:r>
    </w:p>
    <w:p w:rsidR="00EF71EB" w:rsidRPr="006C4518" w:rsidRDefault="00EF71EB" w:rsidP="003A29A5">
      <w:pPr>
        <w:rPr>
          <w:lang w:val="cs-CZ"/>
        </w:rPr>
      </w:pPr>
      <w:r w:rsidRPr="006C4518">
        <w:rPr>
          <w:lang w:val="cs-CZ"/>
        </w:rPr>
        <w:t xml:space="preserve">zaprvé označuje vyprávění jako slohový/literární útvar (jeho ekvivalentem je termín </w:t>
      </w:r>
      <w:proofErr w:type="spellStart"/>
      <w:r w:rsidRPr="00090432">
        <w:rPr>
          <w:i/>
          <w:lang w:val="cs-CZ"/>
        </w:rPr>
        <w:t>narativ</w:t>
      </w:r>
      <w:proofErr w:type="spellEnd"/>
      <w:r w:rsidRPr="006C4518">
        <w:rPr>
          <w:lang w:val="cs-CZ"/>
        </w:rPr>
        <w:t>);  zadruhé označuje textovou realizaci</w:t>
      </w:r>
      <w:r w:rsidR="0039092E" w:rsidRPr="006C4518">
        <w:rPr>
          <w:lang w:val="cs-CZ"/>
        </w:rPr>
        <w:t xml:space="preserve">, </w:t>
      </w:r>
      <w:r w:rsidRPr="006C4518">
        <w:rPr>
          <w:lang w:val="cs-CZ"/>
        </w:rPr>
        <w:t xml:space="preserve">zprostředkování </w:t>
      </w:r>
      <w:r w:rsidR="0039092E" w:rsidRPr="006C4518">
        <w:rPr>
          <w:lang w:val="cs-CZ"/>
        </w:rPr>
        <w:t>příběhu</w:t>
      </w:r>
      <w:r w:rsidRPr="006C4518">
        <w:rPr>
          <w:lang w:val="cs-CZ"/>
        </w:rPr>
        <w:t xml:space="preserve"> (jeho ekvivalentem </w:t>
      </w:r>
      <w:r w:rsidR="00090432">
        <w:rPr>
          <w:lang w:val="cs-CZ"/>
        </w:rPr>
        <w:t>je termín</w:t>
      </w:r>
      <w:r w:rsidR="00F52536" w:rsidRPr="006C4518">
        <w:rPr>
          <w:lang w:val="cs-CZ"/>
        </w:rPr>
        <w:t xml:space="preserve"> </w:t>
      </w:r>
      <w:r w:rsidRPr="00090432">
        <w:rPr>
          <w:i/>
          <w:lang w:val="cs-CZ"/>
        </w:rPr>
        <w:t>narativní diskurz</w:t>
      </w:r>
      <w:r w:rsidRPr="006C4518">
        <w:rPr>
          <w:lang w:val="cs-CZ"/>
        </w:rPr>
        <w:t>)</w:t>
      </w:r>
      <w:r w:rsidR="0039092E" w:rsidRPr="006C4518">
        <w:rPr>
          <w:lang w:val="cs-CZ"/>
        </w:rPr>
        <w:t xml:space="preserve">.  </w:t>
      </w:r>
    </w:p>
    <w:p w:rsidR="003A29A5" w:rsidRPr="006C4518" w:rsidRDefault="0039092E" w:rsidP="003A29A5">
      <w:pPr>
        <w:rPr>
          <w:lang w:val="cs-CZ"/>
        </w:rPr>
      </w:pPr>
      <w:r w:rsidRPr="006C4518">
        <w:rPr>
          <w:lang w:val="cs-CZ"/>
        </w:rPr>
        <w:t>Pojem vypravěč označuje řídící subjekt vyprávění, který nemusí být z</w:t>
      </w:r>
      <w:r w:rsidR="00005BF3" w:rsidRPr="006C4518">
        <w:rPr>
          <w:lang w:val="cs-CZ"/>
        </w:rPr>
        <w:t xml:space="preserve">totožnitelný s konkrétní osobou; i v případě, že subjekt vyprávění je ztělesněn nějakou osobou, jde o textovou komunikační roli, kterou zase nelze ztotožňovat s konkrétní osobou mimo literární text.  </w:t>
      </w:r>
      <w:r w:rsidR="006C4518" w:rsidRPr="006C4518">
        <w:rPr>
          <w:lang w:val="cs-CZ"/>
        </w:rPr>
        <w:t xml:space="preserve">Jinak </w:t>
      </w:r>
      <w:r w:rsidR="006C4518">
        <w:rPr>
          <w:lang w:val="cs-CZ"/>
        </w:rPr>
        <w:t xml:space="preserve">řečeno, pojem vypravěč je </w:t>
      </w:r>
      <w:r w:rsidR="006C4518" w:rsidRPr="006C4518">
        <w:rPr>
          <w:i/>
          <w:lang w:val="cs-CZ"/>
        </w:rPr>
        <w:t>personalizací zprostředkující funkce vyprávění</w:t>
      </w:r>
      <w:r w:rsidR="006C4518">
        <w:rPr>
          <w:lang w:val="cs-CZ"/>
        </w:rPr>
        <w:t xml:space="preserve">, </w:t>
      </w:r>
      <w:r w:rsidR="00090432">
        <w:rPr>
          <w:lang w:val="cs-CZ"/>
        </w:rPr>
        <w:t xml:space="preserve">odvozenou z </w:t>
      </w:r>
      <w:r w:rsidR="006C4518">
        <w:rPr>
          <w:lang w:val="cs-CZ"/>
        </w:rPr>
        <w:t xml:space="preserve">běžné zkušenosti, </w:t>
      </w:r>
      <w:r w:rsidR="00090432">
        <w:rPr>
          <w:lang w:val="cs-CZ"/>
        </w:rPr>
        <w:t xml:space="preserve">v níž </w:t>
      </w:r>
      <w:r w:rsidR="006C4518">
        <w:rPr>
          <w:lang w:val="cs-CZ"/>
        </w:rPr>
        <w:t xml:space="preserve">jeden člověk vypráví příběh druhému.   </w:t>
      </w:r>
      <w:r w:rsidRPr="006C4518">
        <w:rPr>
          <w:lang w:val="cs-CZ"/>
        </w:rPr>
        <w:t xml:space="preserve"> </w:t>
      </w:r>
    </w:p>
    <w:p w:rsidR="00106E35" w:rsidRPr="0039092E" w:rsidRDefault="0039092E">
      <w:pPr>
        <w:rPr>
          <w:b/>
          <w:lang w:val="cs-CZ"/>
        </w:rPr>
      </w:pPr>
      <w:r w:rsidRPr="0039092E">
        <w:rPr>
          <w:b/>
          <w:lang w:val="cs-CZ"/>
        </w:rPr>
        <w:t>P</w:t>
      </w:r>
      <w:r w:rsidR="00106E35" w:rsidRPr="0039092E">
        <w:rPr>
          <w:b/>
          <w:lang w:val="cs-CZ"/>
        </w:rPr>
        <w:t xml:space="preserve">arametry hodnocení vypravěče: </w:t>
      </w:r>
    </w:p>
    <w:p w:rsidR="00ED43A4" w:rsidRPr="0039092E" w:rsidRDefault="00ED43A4" w:rsidP="00ED43A4">
      <w:pPr>
        <w:pStyle w:val="Odstavecseseznamem"/>
        <w:numPr>
          <w:ilvl w:val="0"/>
          <w:numId w:val="4"/>
        </w:numPr>
        <w:rPr>
          <w:b/>
          <w:lang w:val="cs-CZ"/>
        </w:rPr>
      </w:pPr>
      <w:r w:rsidRPr="0039092E">
        <w:rPr>
          <w:b/>
          <w:lang w:val="cs-CZ"/>
        </w:rPr>
        <w:t xml:space="preserve">zjevnost </w:t>
      </w:r>
    </w:p>
    <w:p w:rsidR="00106E35" w:rsidRPr="0039092E" w:rsidRDefault="00106E35" w:rsidP="00ED43A4">
      <w:pPr>
        <w:pStyle w:val="Odstavecseseznamem"/>
        <w:numPr>
          <w:ilvl w:val="0"/>
          <w:numId w:val="5"/>
        </w:numPr>
        <w:rPr>
          <w:lang w:val="cs-CZ"/>
        </w:rPr>
      </w:pPr>
      <w:r w:rsidRPr="0039092E">
        <w:rPr>
          <w:lang w:val="cs-CZ"/>
        </w:rPr>
        <w:t>je vypravěč</w:t>
      </w:r>
      <w:r w:rsidRPr="0039092E">
        <w:rPr>
          <w:i/>
          <w:lang w:val="cs-CZ"/>
        </w:rPr>
        <w:t xml:space="preserve"> zjevný</w:t>
      </w:r>
      <w:r w:rsidRPr="0039092E">
        <w:rPr>
          <w:lang w:val="cs-CZ"/>
        </w:rPr>
        <w:t xml:space="preserve">? </w:t>
      </w:r>
      <w:r w:rsidR="003540D8" w:rsidRPr="0039092E">
        <w:rPr>
          <w:lang w:val="cs-CZ"/>
        </w:rPr>
        <w:t xml:space="preserve">(manifestní, tematizovaný) - </w:t>
      </w:r>
      <w:r w:rsidRPr="0039092E">
        <w:rPr>
          <w:lang w:val="cs-CZ"/>
        </w:rPr>
        <w:t xml:space="preserve">tj. můžeme vypravěče </w:t>
      </w:r>
      <w:r w:rsidR="008B6089" w:rsidRPr="0039092E">
        <w:rPr>
          <w:lang w:val="cs-CZ"/>
        </w:rPr>
        <w:t xml:space="preserve">rozpoznat </w:t>
      </w:r>
      <w:r w:rsidRPr="0039092E">
        <w:rPr>
          <w:lang w:val="cs-CZ"/>
        </w:rPr>
        <w:t xml:space="preserve">jako nějakou </w:t>
      </w:r>
      <w:r w:rsidR="00ED43A4" w:rsidRPr="0039092E">
        <w:rPr>
          <w:lang w:val="cs-CZ"/>
        </w:rPr>
        <w:t xml:space="preserve">konkrétní </w:t>
      </w:r>
      <w:r w:rsidRPr="0039092E">
        <w:rPr>
          <w:lang w:val="cs-CZ"/>
        </w:rPr>
        <w:t>osobu („vypravěč</w:t>
      </w:r>
      <w:r w:rsidR="00087D49">
        <w:rPr>
          <w:lang w:val="cs-CZ"/>
        </w:rPr>
        <w:t>e</w:t>
      </w:r>
      <w:r w:rsidRPr="0039092E">
        <w:rPr>
          <w:lang w:val="cs-CZ"/>
        </w:rPr>
        <w:t xml:space="preserve"> s tělem“</w:t>
      </w:r>
      <w:r w:rsidR="00087D49">
        <w:rPr>
          <w:lang w:val="cs-CZ"/>
        </w:rPr>
        <w:t>, postavu příběhu</w:t>
      </w:r>
      <w:r w:rsidRPr="0039092E">
        <w:rPr>
          <w:lang w:val="cs-CZ"/>
        </w:rPr>
        <w:t xml:space="preserve">), nebo </w:t>
      </w:r>
      <w:r w:rsidR="00087D49">
        <w:rPr>
          <w:lang w:val="cs-CZ"/>
        </w:rPr>
        <w:t xml:space="preserve">alespoň jako </w:t>
      </w:r>
      <w:r w:rsidR="006C4518">
        <w:rPr>
          <w:lang w:val="cs-CZ"/>
        </w:rPr>
        <w:t>„hlas</w:t>
      </w:r>
      <w:r w:rsidR="006C4518" w:rsidRPr="0039092E">
        <w:rPr>
          <w:lang w:val="cs-CZ"/>
        </w:rPr>
        <w:t xml:space="preserve"> vyprávění“</w:t>
      </w:r>
      <w:r w:rsidR="006C4518">
        <w:rPr>
          <w:lang w:val="cs-CZ"/>
        </w:rPr>
        <w:t>, tj. p</w:t>
      </w:r>
      <w:r w:rsidR="00087D49">
        <w:rPr>
          <w:lang w:val="cs-CZ"/>
        </w:rPr>
        <w:t xml:space="preserve">romlouvající já, které se </w:t>
      </w:r>
      <w:proofErr w:type="gramStart"/>
      <w:r w:rsidR="00ED43A4" w:rsidRPr="0039092E">
        <w:rPr>
          <w:lang w:val="cs-CZ"/>
        </w:rPr>
        <w:t>identifikuje  s rolí</w:t>
      </w:r>
      <w:proofErr w:type="gramEnd"/>
      <w:r w:rsidR="00ED43A4" w:rsidRPr="0039092E">
        <w:rPr>
          <w:lang w:val="cs-CZ"/>
        </w:rPr>
        <w:t xml:space="preserve"> vypravěče, </w:t>
      </w:r>
      <w:r w:rsidR="00087D49">
        <w:rPr>
          <w:lang w:val="cs-CZ"/>
        </w:rPr>
        <w:t xml:space="preserve">tematizuje proces vyprávění a </w:t>
      </w:r>
      <w:r w:rsidR="008B6089" w:rsidRPr="0039092E">
        <w:rPr>
          <w:lang w:val="cs-CZ"/>
        </w:rPr>
        <w:t xml:space="preserve"> </w:t>
      </w:r>
      <w:r w:rsidR="00ED43A4" w:rsidRPr="0039092E">
        <w:rPr>
          <w:lang w:val="cs-CZ"/>
        </w:rPr>
        <w:t>zaujímá   k</w:t>
      </w:r>
      <w:r w:rsidR="006C4518">
        <w:rPr>
          <w:lang w:val="cs-CZ"/>
        </w:rPr>
        <w:t> </w:t>
      </w:r>
      <w:r w:rsidR="00ED43A4" w:rsidRPr="0039092E">
        <w:rPr>
          <w:lang w:val="cs-CZ"/>
        </w:rPr>
        <w:t>vyprávěnému</w:t>
      </w:r>
      <w:r w:rsidR="006C4518">
        <w:rPr>
          <w:lang w:val="cs-CZ"/>
        </w:rPr>
        <w:t xml:space="preserve">, popřípadě </w:t>
      </w:r>
      <w:r w:rsidR="008B6089" w:rsidRPr="0039092E">
        <w:rPr>
          <w:lang w:val="cs-CZ"/>
        </w:rPr>
        <w:t xml:space="preserve">jeho adresátovi </w:t>
      </w:r>
      <w:r w:rsidR="00ED43A4" w:rsidRPr="0039092E">
        <w:rPr>
          <w:lang w:val="cs-CZ"/>
        </w:rPr>
        <w:t xml:space="preserve">nějaký postoj? </w:t>
      </w:r>
    </w:p>
    <w:p w:rsidR="00ED43A4" w:rsidRPr="0039092E" w:rsidRDefault="008B6089" w:rsidP="00ED43A4">
      <w:pPr>
        <w:pStyle w:val="Odstavecseseznamem"/>
        <w:numPr>
          <w:ilvl w:val="0"/>
          <w:numId w:val="5"/>
        </w:numPr>
        <w:rPr>
          <w:lang w:val="cs-CZ"/>
        </w:rPr>
      </w:pPr>
      <w:r w:rsidRPr="0039092E">
        <w:rPr>
          <w:lang w:val="cs-CZ"/>
        </w:rPr>
        <w:t xml:space="preserve">pokud ani jednu z těchto možností v textu neodhalíme, </w:t>
      </w:r>
      <w:r w:rsidR="00ED43A4" w:rsidRPr="0039092E">
        <w:rPr>
          <w:lang w:val="cs-CZ"/>
        </w:rPr>
        <w:t xml:space="preserve">jedná se o vypravěče </w:t>
      </w:r>
      <w:r w:rsidR="00ED43A4" w:rsidRPr="0039092E">
        <w:rPr>
          <w:i/>
          <w:lang w:val="cs-CZ"/>
        </w:rPr>
        <w:t>nezjevného</w:t>
      </w:r>
      <w:r w:rsidR="00087D49">
        <w:rPr>
          <w:lang w:val="cs-CZ"/>
        </w:rPr>
        <w:t xml:space="preserve">; to </w:t>
      </w:r>
      <w:r w:rsidR="006C4518">
        <w:rPr>
          <w:lang w:val="cs-CZ"/>
        </w:rPr>
        <w:t>ovšem ne</w:t>
      </w:r>
      <w:r w:rsidR="00087D49">
        <w:rPr>
          <w:lang w:val="cs-CZ"/>
        </w:rPr>
        <w:t>znamená, že zprostředk</w:t>
      </w:r>
      <w:r w:rsidR="006C4518">
        <w:rPr>
          <w:lang w:val="cs-CZ"/>
        </w:rPr>
        <w:t xml:space="preserve">ující </w:t>
      </w:r>
      <w:r w:rsidR="00087D49">
        <w:rPr>
          <w:lang w:val="cs-CZ"/>
        </w:rPr>
        <w:t>funkc</w:t>
      </w:r>
      <w:r w:rsidR="006C4518">
        <w:rPr>
          <w:lang w:val="cs-CZ"/>
        </w:rPr>
        <w:t xml:space="preserve">e vyprávění </w:t>
      </w:r>
      <w:r w:rsidR="00874143">
        <w:rPr>
          <w:lang w:val="cs-CZ"/>
        </w:rPr>
        <w:t xml:space="preserve">mizí; její působení sice nelze </w:t>
      </w:r>
      <w:r w:rsidR="00090432">
        <w:rPr>
          <w:lang w:val="cs-CZ"/>
        </w:rPr>
        <w:t xml:space="preserve">spojovat s konkrétní osobou, </w:t>
      </w:r>
      <w:proofErr w:type="gramStart"/>
      <w:r w:rsidR="00874143">
        <w:rPr>
          <w:lang w:val="cs-CZ"/>
        </w:rPr>
        <w:t xml:space="preserve">lze  </w:t>
      </w:r>
      <w:r w:rsidR="00090432">
        <w:rPr>
          <w:lang w:val="cs-CZ"/>
        </w:rPr>
        <w:t>ho</w:t>
      </w:r>
      <w:proofErr w:type="gramEnd"/>
      <w:r w:rsidR="00090432">
        <w:rPr>
          <w:lang w:val="cs-CZ"/>
        </w:rPr>
        <w:t xml:space="preserve"> </w:t>
      </w:r>
      <w:r w:rsidR="00874143">
        <w:rPr>
          <w:lang w:val="cs-CZ"/>
        </w:rPr>
        <w:t xml:space="preserve">však stejně jako u zjevného vypravěče rekonstruovat z vlastností textu samého (narativního diskurzu) </w:t>
      </w:r>
      <w:r w:rsidR="006C4518">
        <w:rPr>
          <w:lang w:val="cs-CZ"/>
        </w:rPr>
        <w:t xml:space="preserve"> </w:t>
      </w:r>
      <w:r w:rsidR="00087D49">
        <w:rPr>
          <w:lang w:val="cs-CZ"/>
        </w:rPr>
        <w:t xml:space="preserve"> </w:t>
      </w:r>
    </w:p>
    <w:p w:rsidR="00ED43A4" w:rsidRPr="0039092E" w:rsidRDefault="00ED43A4" w:rsidP="00ED43A4">
      <w:pPr>
        <w:pStyle w:val="Odstavecseseznamem"/>
        <w:rPr>
          <w:lang w:val="cs-CZ"/>
        </w:rPr>
      </w:pPr>
    </w:p>
    <w:p w:rsidR="00ED43A4" w:rsidRPr="0039092E" w:rsidRDefault="00ED43A4" w:rsidP="00ED43A4">
      <w:pPr>
        <w:pStyle w:val="Odstavecseseznamem"/>
        <w:numPr>
          <w:ilvl w:val="0"/>
          <w:numId w:val="4"/>
        </w:numPr>
        <w:rPr>
          <w:b/>
          <w:lang w:val="cs-CZ"/>
        </w:rPr>
      </w:pPr>
      <w:r w:rsidRPr="0039092E">
        <w:rPr>
          <w:b/>
          <w:lang w:val="cs-CZ"/>
        </w:rPr>
        <w:t>existenční oblast vypravěče</w:t>
      </w:r>
    </w:p>
    <w:p w:rsidR="00ED43A4" w:rsidRPr="0039092E" w:rsidRDefault="00ED43A4" w:rsidP="00ED43A4">
      <w:pPr>
        <w:pStyle w:val="Odstavecseseznamem"/>
        <w:numPr>
          <w:ilvl w:val="0"/>
          <w:numId w:val="5"/>
        </w:numPr>
        <w:rPr>
          <w:lang w:val="cs-CZ"/>
        </w:rPr>
      </w:pPr>
      <w:r w:rsidRPr="0039092E">
        <w:rPr>
          <w:lang w:val="cs-CZ"/>
        </w:rPr>
        <w:t>je vypravěč součástí světa příběhu, tj. jeho postavou</w:t>
      </w:r>
      <w:r w:rsidR="005E5905">
        <w:rPr>
          <w:lang w:val="cs-CZ"/>
        </w:rPr>
        <w:t>, ať už současně postavou jednající a prožívající, nebo postavou, která jako svědek vypráví o jiné postavě</w:t>
      </w:r>
      <w:r w:rsidRPr="0039092E">
        <w:rPr>
          <w:lang w:val="cs-CZ"/>
        </w:rPr>
        <w:t xml:space="preserve">? </w:t>
      </w:r>
    </w:p>
    <w:p w:rsidR="00ED43A4" w:rsidRPr="0039092E" w:rsidRDefault="00ED43A4" w:rsidP="00ED43A4">
      <w:pPr>
        <w:pStyle w:val="Odstavecseseznamem"/>
        <w:numPr>
          <w:ilvl w:val="0"/>
          <w:numId w:val="5"/>
        </w:numPr>
        <w:rPr>
          <w:lang w:val="cs-CZ"/>
        </w:rPr>
      </w:pPr>
      <w:r w:rsidRPr="0039092E">
        <w:rPr>
          <w:lang w:val="cs-CZ"/>
        </w:rPr>
        <w:t xml:space="preserve">pokud ne, pak jeho existenční oblastí je pouze pomyslný „prostor vyprávění“, </w:t>
      </w:r>
      <w:r w:rsidR="008B6089" w:rsidRPr="0039092E">
        <w:rPr>
          <w:lang w:val="cs-CZ"/>
        </w:rPr>
        <w:t xml:space="preserve">resp. </w:t>
      </w:r>
      <w:r w:rsidRPr="0039092E">
        <w:rPr>
          <w:lang w:val="cs-CZ"/>
        </w:rPr>
        <w:t xml:space="preserve">text jako realizace </w:t>
      </w:r>
      <w:r w:rsidR="005F7851">
        <w:rPr>
          <w:lang w:val="cs-CZ"/>
        </w:rPr>
        <w:t>vypravěčské promluvy</w:t>
      </w:r>
    </w:p>
    <w:p w:rsidR="008B6089" w:rsidRPr="0039092E" w:rsidRDefault="008B6089" w:rsidP="008B6089">
      <w:pPr>
        <w:pStyle w:val="Odstavecseseznamem"/>
        <w:rPr>
          <w:lang w:val="cs-CZ"/>
        </w:rPr>
      </w:pPr>
    </w:p>
    <w:p w:rsidR="00ED43A4" w:rsidRPr="0039092E" w:rsidRDefault="007027B8" w:rsidP="007027B8">
      <w:pPr>
        <w:pStyle w:val="Odstavecseseznamem"/>
        <w:numPr>
          <w:ilvl w:val="0"/>
          <w:numId w:val="4"/>
        </w:numPr>
        <w:rPr>
          <w:b/>
          <w:lang w:val="cs-CZ"/>
        </w:rPr>
      </w:pPr>
      <w:r w:rsidRPr="0039092E">
        <w:rPr>
          <w:b/>
          <w:lang w:val="cs-CZ"/>
        </w:rPr>
        <w:t>vědění vypravěče</w:t>
      </w:r>
      <w:r w:rsidRPr="0039092E">
        <w:rPr>
          <w:lang w:val="cs-CZ"/>
        </w:rPr>
        <w:t>, tj. míra jeho vědění o vnějším světě a vnitřním světě postav</w:t>
      </w:r>
      <w:r w:rsidRPr="0039092E">
        <w:rPr>
          <w:b/>
          <w:lang w:val="cs-CZ"/>
        </w:rPr>
        <w:t xml:space="preserve"> </w:t>
      </w:r>
    </w:p>
    <w:p w:rsidR="007027B8" w:rsidRPr="0039092E" w:rsidRDefault="009F5C77" w:rsidP="007027B8">
      <w:pPr>
        <w:pStyle w:val="Odstavecseseznamem"/>
        <w:numPr>
          <w:ilvl w:val="0"/>
          <w:numId w:val="5"/>
        </w:numPr>
        <w:rPr>
          <w:lang w:val="cs-CZ"/>
        </w:rPr>
      </w:pPr>
      <w:r w:rsidRPr="00090432">
        <w:rPr>
          <w:i/>
          <w:lang w:val="cs-CZ"/>
        </w:rPr>
        <w:t xml:space="preserve">úplné </w:t>
      </w:r>
      <w:r w:rsidRPr="0039092E">
        <w:rPr>
          <w:lang w:val="cs-CZ"/>
        </w:rPr>
        <w:t xml:space="preserve">- </w:t>
      </w:r>
      <w:r w:rsidR="007027B8" w:rsidRPr="00090432">
        <w:rPr>
          <w:i/>
          <w:lang w:val="cs-CZ"/>
        </w:rPr>
        <w:t xml:space="preserve">vševědoucí </w:t>
      </w:r>
      <w:r w:rsidR="007027B8" w:rsidRPr="0039092E">
        <w:rPr>
          <w:lang w:val="cs-CZ"/>
        </w:rPr>
        <w:t>vypravěč</w:t>
      </w:r>
      <w:r w:rsidR="006B5F3B">
        <w:rPr>
          <w:lang w:val="cs-CZ"/>
        </w:rPr>
        <w:t xml:space="preserve"> (nej</w:t>
      </w:r>
      <w:r w:rsidR="00874143">
        <w:rPr>
          <w:lang w:val="cs-CZ"/>
        </w:rPr>
        <w:t xml:space="preserve">enže </w:t>
      </w:r>
      <w:r w:rsidR="006B5F3B">
        <w:rPr>
          <w:lang w:val="cs-CZ"/>
        </w:rPr>
        <w:t xml:space="preserve">vypráví </w:t>
      </w:r>
      <w:proofErr w:type="gramStart"/>
      <w:r w:rsidR="006B5F3B">
        <w:rPr>
          <w:lang w:val="cs-CZ"/>
        </w:rPr>
        <w:t>příběh</w:t>
      </w:r>
      <w:r w:rsidR="00874143">
        <w:rPr>
          <w:lang w:val="cs-CZ"/>
        </w:rPr>
        <w:t xml:space="preserve">  s povědomostí</w:t>
      </w:r>
      <w:proofErr w:type="gramEnd"/>
      <w:r w:rsidR="00874143">
        <w:rPr>
          <w:lang w:val="cs-CZ"/>
        </w:rPr>
        <w:t xml:space="preserve"> o celém jeho</w:t>
      </w:r>
      <w:r w:rsidR="006B5F3B">
        <w:rPr>
          <w:lang w:val="cs-CZ"/>
        </w:rPr>
        <w:t xml:space="preserve"> průběh</w:t>
      </w:r>
      <w:r w:rsidR="00874143">
        <w:rPr>
          <w:lang w:val="cs-CZ"/>
        </w:rPr>
        <w:t>u</w:t>
      </w:r>
      <w:r w:rsidR="006B5F3B">
        <w:rPr>
          <w:lang w:val="cs-CZ"/>
        </w:rPr>
        <w:t xml:space="preserve"> a vyústění</w:t>
      </w:r>
      <w:r w:rsidR="0035715D">
        <w:rPr>
          <w:lang w:val="cs-CZ"/>
        </w:rPr>
        <w:t xml:space="preserve"> a </w:t>
      </w:r>
      <w:r w:rsidR="006B5F3B">
        <w:rPr>
          <w:lang w:val="cs-CZ"/>
        </w:rPr>
        <w:t xml:space="preserve">může </w:t>
      </w:r>
      <w:r w:rsidR="00874143">
        <w:rPr>
          <w:lang w:val="cs-CZ"/>
        </w:rPr>
        <w:t>podávat události</w:t>
      </w:r>
      <w:r w:rsidR="006B5F3B">
        <w:rPr>
          <w:lang w:val="cs-CZ"/>
        </w:rPr>
        <w:t xml:space="preserve"> z různých časů a prostorů, a</w:t>
      </w:r>
      <w:r w:rsidR="0035715D">
        <w:rPr>
          <w:lang w:val="cs-CZ"/>
        </w:rPr>
        <w:t xml:space="preserve">le je mu také „dostupná“ </w:t>
      </w:r>
      <w:r w:rsidR="006B5F3B">
        <w:rPr>
          <w:lang w:val="cs-CZ"/>
        </w:rPr>
        <w:t xml:space="preserve">mysl </w:t>
      </w:r>
      <w:r w:rsidR="0035715D">
        <w:rPr>
          <w:lang w:val="cs-CZ"/>
        </w:rPr>
        <w:t xml:space="preserve">kterékoli </w:t>
      </w:r>
      <w:r w:rsidR="006B5F3B">
        <w:rPr>
          <w:lang w:val="cs-CZ"/>
        </w:rPr>
        <w:t>postav</w:t>
      </w:r>
      <w:r w:rsidR="0035715D">
        <w:rPr>
          <w:lang w:val="cs-CZ"/>
        </w:rPr>
        <w:t>y</w:t>
      </w:r>
      <w:r w:rsidR="006B5F3B">
        <w:rPr>
          <w:lang w:val="cs-CZ"/>
        </w:rPr>
        <w:t>)</w:t>
      </w:r>
    </w:p>
    <w:p w:rsidR="007027B8" w:rsidRPr="0039092E" w:rsidRDefault="007027B8" w:rsidP="007027B8">
      <w:pPr>
        <w:pStyle w:val="Odstavecseseznamem"/>
        <w:numPr>
          <w:ilvl w:val="0"/>
          <w:numId w:val="5"/>
        </w:numPr>
        <w:rPr>
          <w:lang w:val="cs-CZ"/>
        </w:rPr>
      </w:pPr>
      <w:r w:rsidRPr="0039092E">
        <w:rPr>
          <w:lang w:val="cs-CZ"/>
        </w:rPr>
        <w:t xml:space="preserve">vypravěč, jehož </w:t>
      </w:r>
      <w:r w:rsidRPr="00090432">
        <w:rPr>
          <w:i/>
          <w:lang w:val="cs-CZ"/>
        </w:rPr>
        <w:t xml:space="preserve">vědění </w:t>
      </w:r>
      <w:r w:rsidRPr="0039092E">
        <w:rPr>
          <w:lang w:val="cs-CZ"/>
        </w:rPr>
        <w:t xml:space="preserve">je nějakým způsobem </w:t>
      </w:r>
      <w:proofErr w:type="gramStart"/>
      <w:r w:rsidRPr="00090432">
        <w:rPr>
          <w:i/>
          <w:lang w:val="cs-CZ"/>
        </w:rPr>
        <w:t>limitováno</w:t>
      </w:r>
      <w:r w:rsidRPr="0039092E">
        <w:rPr>
          <w:lang w:val="cs-CZ"/>
        </w:rPr>
        <w:t xml:space="preserve"> </w:t>
      </w:r>
      <w:r w:rsidR="00932D0D" w:rsidRPr="0039092E">
        <w:rPr>
          <w:lang w:val="cs-CZ"/>
        </w:rPr>
        <w:t xml:space="preserve"> </w:t>
      </w:r>
      <w:r w:rsidR="0035715D">
        <w:rPr>
          <w:lang w:val="cs-CZ"/>
        </w:rPr>
        <w:t>(například</w:t>
      </w:r>
      <w:proofErr w:type="gramEnd"/>
      <w:r w:rsidR="0035715D">
        <w:rPr>
          <w:lang w:val="cs-CZ"/>
        </w:rPr>
        <w:t xml:space="preserve"> vypravěč-postava ví vše pouze o sobě samé; o ostatních jen to, čemu je sám přítomen – co s nimi zažije a co mu řeknou; o tom, co si ostatní postavy myslí, si může jen činit úsudky)</w:t>
      </w:r>
    </w:p>
    <w:p w:rsidR="003540D8" w:rsidRPr="0039092E" w:rsidRDefault="003540D8" w:rsidP="003540D8">
      <w:pPr>
        <w:pStyle w:val="Odstavecseseznamem"/>
        <w:rPr>
          <w:lang w:val="cs-CZ"/>
        </w:rPr>
      </w:pPr>
    </w:p>
    <w:p w:rsidR="008B6089" w:rsidRPr="0039092E" w:rsidRDefault="00932D0D" w:rsidP="00932D0D">
      <w:pPr>
        <w:pStyle w:val="Odstavecseseznamem"/>
        <w:numPr>
          <w:ilvl w:val="0"/>
          <w:numId w:val="4"/>
        </w:numPr>
        <w:rPr>
          <w:b/>
          <w:lang w:val="cs-CZ"/>
        </w:rPr>
      </w:pPr>
      <w:r w:rsidRPr="0039092E">
        <w:rPr>
          <w:b/>
          <w:lang w:val="cs-CZ"/>
        </w:rPr>
        <w:t>vztah</w:t>
      </w:r>
      <w:r w:rsidR="006B5F3B">
        <w:rPr>
          <w:b/>
          <w:lang w:val="cs-CZ"/>
        </w:rPr>
        <w:t xml:space="preserve"> </w:t>
      </w:r>
      <w:r w:rsidRPr="0039092E">
        <w:rPr>
          <w:b/>
          <w:lang w:val="cs-CZ"/>
        </w:rPr>
        <w:t xml:space="preserve">řeči vypravěče a řeči postav </w:t>
      </w:r>
    </w:p>
    <w:p w:rsidR="008B6089" w:rsidRPr="0039092E" w:rsidRDefault="00932D0D" w:rsidP="00932D0D">
      <w:pPr>
        <w:pStyle w:val="Odstavecseseznamem"/>
        <w:numPr>
          <w:ilvl w:val="0"/>
          <w:numId w:val="5"/>
        </w:numPr>
        <w:rPr>
          <w:lang w:val="cs-CZ"/>
        </w:rPr>
      </w:pPr>
      <w:r w:rsidRPr="0039092E">
        <w:rPr>
          <w:lang w:val="cs-CZ"/>
        </w:rPr>
        <w:t xml:space="preserve">zřetelně </w:t>
      </w:r>
      <w:proofErr w:type="gramStart"/>
      <w:r w:rsidRPr="0039092E">
        <w:rPr>
          <w:lang w:val="cs-CZ"/>
        </w:rPr>
        <w:t>rozlišené</w:t>
      </w:r>
      <w:r w:rsidR="0035715D">
        <w:rPr>
          <w:lang w:val="cs-CZ"/>
        </w:rPr>
        <w:t xml:space="preserve"> </w:t>
      </w:r>
      <w:r w:rsidR="00090432">
        <w:rPr>
          <w:lang w:val="cs-CZ"/>
        </w:rPr>
        <w:t xml:space="preserve"> (modelově</w:t>
      </w:r>
      <w:proofErr w:type="gramEnd"/>
      <w:r w:rsidR="00090432">
        <w:rPr>
          <w:lang w:val="cs-CZ"/>
        </w:rPr>
        <w:t>: vypravěč podává zprávu o událostech, postavy promlouvají v přímé řeči)</w:t>
      </w:r>
    </w:p>
    <w:p w:rsidR="00932D0D" w:rsidRPr="0039092E" w:rsidRDefault="00932D0D" w:rsidP="00932D0D">
      <w:pPr>
        <w:pStyle w:val="Odstavecseseznamem"/>
        <w:numPr>
          <w:ilvl w:val="0"/>
          <w:numId w:val="5"/>
        </w:numPr>
        <w:rPr>
          <w:lang w:val="cs-CZ"/>
        </w:rPr>
      </w:pPr>
      <w:r w:rsidRPr="0039092E">
        <w:rPr>
          <w:lang w:val="cs-CZ"/>
        </w:rPr>
        <w:t xml:space="preserve">tendence ke splývání </w:t>
      </w:r>
      <w:r w:rsidR="00090432">
        <w:rPr>
          <w:lang w:val="cs-CZ"/>
        </w:rPr>
        <w:t xml:space="preserve"> </w:t>
      </w:r>
    </w:p>
    <w:p w:rsidR="003540D8" w:rsidRPr="0039092E" w:rsidRDefault="003540D8" w:rsidP="003540D8">
      <w:pPr>
        <w:pStyle w:val="Odstavecseseznamem"/>
        <w:rPr>
          <w:lang w:val="cs-CZ"/>
        </w:rPr>
      </w:pPr>
    </w:p>
    <w:p w:rsidR="00932D0D" w:rsidRPr="0039092E" w:rsidRDefault="00932D0D" w:rsidP="00991B5F">
      <w:pPr>
        <w:pStyle w:val="Odstavecseseznamem"/>
        <w:numPr>
          <w:ilvl w:val="0"/>
          <w:numId w:val="4"/>
        </w:numPr>
        <w:rPr>
          <w:b/>
          <w:lang w:val="cs-CZ"/>
        </w:rPr>
      </w:pPr>
      <w:r w:rsidRPr="0039092E">
        <w:rPr>
          <w:b/>
          <w:lang w:val="cs-CZ"/>
        </w:rPr>
        <w:t xml:space="preserve">perspektiva </w:t>
      </w:r>
    </w:p>
    <w:p w:rsidR="00BB7BFE" w:rsidRPr="0039092E" w:rsidRDefault="00BB7BFE" w:rsidP="00BB7BFE">
      <w:pPr>
        <w:pStyle w:val="Odstavecseseznamem"/>
        <w:numPr>
          <w:ilvl w:val="0"/>
          <w:numId w:val="5"/>
        </w:numPr>
        <w:rPr>
          <w:lang w:val="cs-CZ"/>
        </w:rPr>
      </w:pPr>
      <w:r w:rsidRPr="0039092E">
        <w:rPr>
          <w:lang w:val="cs-CZ"/>
        </w:rPr>
        <w:t xml:space="preserve">vnitřní – </w:t>
      </w:r>
      <w:r w:rsidR="0035715D">
        <w:rPr>
          <w:lang w:val="cs-CZ"/>
        </w:rPr>
        <w:t xml:space="preserve"> perspektivní centrum je </w:t>
      </w:r>
      <w:r w:rsidRPr="0039092E">
        <w:rPr>
          <w:lang w:val="cs-CZ"/>
        </w:rPr>
        <w:t xml:space="preserve">uvnitř světa příběhu </w:t>
      </w:r>
    </w:p>
    <w:p w:rsidR="00991B5F" w:rsidRDefault="00991B5F" w:rsidP="00991B5F">
      <w:pPr>
        <w:pStyle w:val="Odstavecseseznamem"/>
        <w:numPr>
          <w:ilvl w:val="0"/>
          <w:numId w:val="5"/>
        </w:numPr>
        <w:rPr>
          <w:lang w:val="cs-CZ"/>
        </w:rPr>
      </w:pPr>
      <w:proofErr w:type="gramStart"/>
      <w:r w:rsidRPr="0039092E">
        <w:rPr>
          <w:lang w:val="cs-CZ"/>
        </w:rPr>
        <w:t xml:space="preserve">vnější – </w:t>
      </w:r>
      <w:r w:rsidR="00090432">
        <w:rPr>
          <w:lang w:val="cs-CZ"/>
        </w:rPr>
        <w:t xml:space="preserve"> perspektivní</w:t>
      </w:r>
      <w:proofErr w:type="gramEnd"/>
      <w:r w:rsidR="00090432">
        <w:rPr>
          <w:lang w:val="cs-CZ"/>
        </w:rPr>
        <w:t xml:space="preserve"> centrum je mimo příběh </w:t>
      </w:r>
    </w:p>
    <w:p w:rsidR="00090432" w:rsidRPr="00090432" w:rsidRDefault="00090432" w:rsidP="00090432">
      <w:pPr>
        <w:ind w:left="360"/>
        <w:rPr>
          <w:lang w:val="cs-CZ"/>
        </w:rPr>
      </w:pPr>
      <w:r>
        <w:rPr>
          <w:lang w:val="cs-CZ"/>
        </w:rPr>
        <w:lastRenderedPageBreak/>
        <w:t xml:space="preserve">Perspektiva bývá chápána jako jednotící hledisko vyprávění </w:t>
      </w:r>
      <w:r w:rsidR="003B7C5B">
        <w:rPr>
          <w:lang w:val="cs-CZ"/>
        </w:rPr>
        <w:t xml:space="preserve">               </w:t>
      </w:r>
    </w:p>
    <w:p w:rsidR="008B6089" w:rsidRPr="0039092E" w:rsidRDefault="0039092E" w:rsidP="00932D0D">
      <w:pPr>
        <w:rPr>
          <w:lang w:val="cs-CZ"/>
        </w:rPr>
      </w:pPr>
      <w:r>
        <w:rPr>
          <w:lang w:val="cs-CZ"/>
        </w:rPr>
        <w:t xml:space="preserve">Na základě těchto parametrů rozlišujeme </w:t>
      </w:r>
      <w:r w:rsidRPr="00EF71EB">
        <w:rPr>
          <w:b/>
          <w:lang w:val="cs-CZ"/>
        </w:rPr>
        <w:t>několik typů vypravěčů</w:t>
      </w:r>
      <w:r w:rsidR="003B7C5B">
        <w:rPr>
          <w:lang w:val="cs-CZ"/>
        </w:rPr>
        <w:t xml:space="preserve">. Zde představujeme jen výběr základních </w:t>
      </w:r>
      <w:proofErr w:type="gramStart"/>
      <w:r w:rsidR="003B7C5B">
        <w:rPr>
          <w:lang w:val="cs-CZ"/>
        </w:rPr>
        <w:t xml:space="preserve">typů, </w:t>
      </w:r>
      <w:r>
        <w:rPr>
          <w:lang w:val="cs-CZ"/>
        </w:rPr>
        <w:t xml:space="preserve"> jejich</w:t>
      </w:r>
      <w:proofErr w:type="gramEnd"/>
      <w:r>
        <w:rPr>
          <w:lang w:val="cs-CZ"/>
        </w:rPr>
        <w:t xml:space="preserve"> charakteristiky jsou zjednodušené. </w:t>
      </w:r>
      <w:r w:rsidR="00932D0D" w:rsidRPr="0039092E">
        <w:rPr>
          <w:lang w:val="cs-CZ"/>
        </w:rPr>
        <w:t xml:space="preserve">Příznaky </w:t>
      </w:r>
      <w:r>
        <w:rPr>
          <w:lang w:val="cs-CZ"/>
        </w:rPr>
        <w:t xml:space="preserve">přitom </w:t>
      </w:r>
      <w:r w:rsidR="00932D0D" w:rsidRPr="0039092E">
        <w:rPr>
          <w:lang w:val="cs-CZ"/>
        </w:rPr>
        <w:t>nejsou vždy stejně čitelné u j</w:t>
      </w:r>
      <w:r w:rsidR="00BB7BFE">
        <w:rPr>
          <w:lang w:val="cs-CZ"/>
        </w:rPr>
        <w:t xml:space="preserve">ednotlivých typů </w:t>
      </w:r>
      <w:proofErr w:type="gramStart"/>
      <w:r w:rsidR="00BB7BFE">
        <w:rPr>
          <w:lang w:val="cs-CZ"/>
        </w:rPr>
        <w:t>vypravěčů</w:t>
      </w:r>
      <w:r w:rsidR="003B7C5B">
        <w:rPr>
          <w:lang w:val="cs-CZ"/>
        </w:rPr>
        <w:t xml:space="preserve">, </w:t>
      </w:r>
      <w:r w:rsidR="00932D0D" w:rsidRPr="0039092E">
        <w:rPr>
          <w:lang w:val="cs-CZ"/>
        </w:rPr>
        <w:t xml:space="preserve"> někte</w:t>
      </w:r>
      <w:r w:rsidR="003B7C5B">
        <w:rPr>
          <w:lang w:val="cs-CZ"/>
        </w:rPr>
        <w:t>rý</w:t>
      </w:r>
      <w:proofErr w:type="gramEnd"/>
      <w:r w:rsidR="003B7C5B">
        <w:rPr>
          <w:lang w:val="cs-CZ"/>
        </w:rPr>
        <w:t xml:space="preserve"> z nich je obvykle dominantní</w:t>
      </w:r>
      <w:r w:rsidR="00F5066E">
        <w:rPr>
          <w:lang w:val="cs-CZ"/>
        </w:rPr>
        <w:t xml:space="preserve">, například </w:t>
      </w:r>
      <w:r w:rsidR="00932D0D" w:rsidRPr="0039092E">
        <w:rPr>
          <w:lang w:val="cs-CZ"/>
        </w:rPr>
        <w:t xml:space="preserve">nezjevnost </w:t>
      </w:r>
      <w:r w:rsidR="00991B5F" w:rsidRPr="0039092E">
        <w:rPr>
          <w:lang w:val="cs-CZ"/>
        </w:rPr>
        <w:t xml:space="preserve">a časová distance </w:t>
      </w:r>
      <w:r w:rsidR="00932D0D" w:rsidRPr="0039092E">
        <w:rPr>
          <w:lang w:val="cs-CZ"/>
        </w:rPr>
        <w:t>nadosobního vypravěče; přítomnost vypravěče-postavy ve světě příběhu;  tematizace vyprávění u autorského</w:t>
      </w:r>
      <w:r w:rsidR="006B5F3B">
        <w:rPr>
          <w:lang w:val="cs-CZ"/>
        </w:rPr>
        <w:t xml:space="preserve">/rétorického </w:t>
      </w:r>
      <w:r w:rsidR="00932D0D" w:rsidRPr="0039092E">
        <w:rPr>
          <w:lang w:val="cs-CZ"/>
        </w:rPr>
        <w:t xml:space="preserve"> vypravěče; </w:t>
      </w:r>
      <w:r w:rsidR="00991B5F" w:rsidRPr="0039092E">
        <w:rPr>
          <w:lang w:val="cs-CZ"/>
        </w:rPr>
        <w:t>tendence k</w:t>
      </w:r>
      <w:r>
        <w:rPr>
          <w:lang w:val="cs-CZ"/>
        </w:rPr>
        <w:t> </w:t>
      </w:r>
      <w:r w:rsidR="00991B5F" w:rsidRPr="0039092E">
        <w:rPr>
          <w:lang w:val="cs-CZ"/>
        </w:rPr>
        <w:t>pro</w:t>
      </w:r>
      <w:r>
        <w:rPr>
          <w:lang w:val="cs-CZ"/>
        </w:rPr>
        <w:t xml:space="preserve">lnutí </w:t>
      </w:r>
      <w:r w:rsidR="00991B5F" w:rsidRPr="0039092E">
        <w:rPr>
          <w:lang w:val="cs-CZ"/>
        </w:rPr>
        <w:t xml:space="preserve">řeči </w:t>
      </w:r>
      <w:proofErr w:type="gramStart"/>
      <w:r w:rsidR="00991B5F" w:rsidRPr="0039092E">
        <w:rPr>
          <w:lang w:val="cs-CZ"/>
        </w:rPr>
        <w:t>vypravěče  s hlediskem</w:t>
      </w:r>
      <w:proofErr w:type="gramEnd"/>
      <w:r w:rsidR="00991B5F" w:rsidRPr="0039092E">
        <w:rPr>
          <w:lang w:val="cs-CZ"/>
        </w:rPr>
        <w:t xml:space="preserve"> postavy  u </w:t>
      </w:r>
      <w:r w:rsidR="006B5F3B">
        <w:rPr>
          <w:lang w:val="cs-CZ"/>
        </w:rPr>
        <w:t>„</w:t>
      </w:r>
      <w:proofErr w:type="spellStart"/>
      <w:r w:rsidR="00991B5F" w:rsidRPr="0039092E">
        <w:rPr>
          <w:lang w:val="cs-CZ"/>
        </w:rPr>
        <w:t>reflektora</w:t>
      </w:r>
      <w:proofErr w:type="spellEnd"/>
      <w:r w:rsidR="006B5F3B">
        <w:rPr>
          <w:lang w:val="cs-CZ"/>
        </w:rPr>
        <w:t>“</w:t>
      </w:r>
      <w:r w:rsidR="00991B5F" w:rsidRPr="0039092E">
        <w:rPr>
          <w:lang w:val="cs-CZ"/>
        </w:rPr>
        <w:t xml:space="preserve">. </w:t>
      </w:r>
      <w:r w:rsidR="00EF71EB">
        <w:rPr>
          <w:lang w:val="cs-CZ"/>
        </w:rPr>
        <w:t xml:space="preserve">  Pro některá díla je příznačný jeden typ vypravěče (například </w:t>
      </w:r>
      <w:r w:rsidR="00F5066E">
        <w:rPr>
          <w:lang w:val="cs-CZ"/>
        </w:rPr>
        <w:t xml:space="preserve">dobrodružná </w:t>
      </w:r>
      <w:r w:rsidR="00EF71EB">
        <w:rPr>
          <w:lang w:val="cs-CZ"/>
        </w:rPr>
        <w:t xml:space="preserve">povídka vyprávěná vypravěčem-postavou, realistický román </w:t>
      </w:r>
      <w:r w:rsidR="00F5066E">
        <w:rPr>
          <w:lang w:val="cs-CZ"/>
        </w:rPr>
        <w:t xml:space="preserve">zprostředkovaný </w:t>
      </w:r>
      <w:r w:rsidR="00EF71EB">
        <w:rPr>
          <w:lang w:val="cs-CZ"/>
        </w:rPr>
        <w:t xml:space="preserve">nadosobním vypravěčem), </w:t>
      </w:r>
      <w:proofErr w:type="gramStart"/>
      <w:r w:rsidR="00EF71EB">
        <w:rPr>
          <w:lang w:val="cs-CZ"/>
        </w:rPr>
        <w:t>nezřídka  se</w:t>
      </w:r>
      <w:proofErr w:type="gramEnd"/>
      <w:r w:rsidR="00EF71EB">
        <w:rPr>
          <w:lang w:val="cs-CZ"/>
        </w:rPr>
        <w:t xml:space="preserve"> však vypravěčské typy střídají či prolínají.  Nejde ani tak o to, abychom vypravěče v konkrétním textu přesně klasifikovali, ale abychom uměli pozorovat jeho vlastnosti a</w:t>
      </w:r>
      <w:r w:rsidR="00090432">
        <w:rPr>
          <w:lang w:val="cs-CZ"/>
        </w:rPr>
        <w:t xml:space="preserve"> </w:t>
      </w:r>
      <w:r w:rsidR="00F5066E">
        <w:rPr>
          <w:lang w:val="cs-CZ"/>
        </w:rPr>
        <w:t xml:space="preserve">vysvětlit, </w:t>
      </w:r>
      <w:r w:rsidR="00090432">
        <w:rPr>
          <w:lang w:val="cs-CZ"/>
        </w:rPr>
        <w:t xml:space="preserve">jak se podílejí na výstavbě vyprávění a hlavně jeho smyslu. </w:t>
      </w:r>
    </w:p>
    <w:p w:rsidR="008B6089" w:rsidRPr="00F52536" w:rsidRDefault="00F52536" w:rsidP="00F52536">
      <w:pPr>
        <w:rPr>
          <w:b/>
          <w:lang w:val="cs-CZ"/>
        </w:rPr>
      </w:pPr>
      <w:r w:rsidRPr="00F52536">
        <w:rPr>
          <w:b/>
          <w:lang w:val="cs-CZ"/>
        </w:rPr>
        <w:t>Základní typy vypravěče</w:t>
      </w:r>
    </w:p>
    <w:p w:rsidR="00991B5F" w:rsidRPr="0039092E" w:rsidRDefault="00673C2C" w:rsidP="00AD1074">
      <w:pPr>
        <w:pStyle w:val="Odstavecseseznamem"/>
        <w:numPr>
          <w:ilvl w:val="0"/>
          <w:numId w:val="6"/>
        </w:numPr>
        <w:rPr>
          <w:lang w:val="cs-CZ"/>
        </w:rPr>
      </w:pPr>
      <w:r w:rsidRPr="0039092E">
        <w:rPr>
          <w:b/>
          <w:lang w:val="cs-CZ"/>
        </w:rPr>
        <w:t>vypravěč-postava</w:t>
      </w:r>
      <w:r w:rsidRPr="0039092E">
        <w:rPr>
          <w:lang w:val="cs-CZ"/>
        </w:rPr>
        <w:t xml:space="preserve">: zjevný, </w:t>
      </w:r>
      <w:r w:rsidR="00F52536">
        <w:rPr>
          <w:lang w:val="cs-CZ"/>
        </w:rPr>
        <w:t>„</w:t>
      </w:r>
      <w:r w:rsidRPr="0039092E">
        <w:rPr>
          <w:lang w:val="cs-CZ"/>
        </w:rPr>
        <w:t>s hlasem i tělem</w:t>
      </w:r>
      <w:r w:rsidR="00F52536">
        <w:rPr>
          <w:lang w:val="cs-CZ"/>
        </w:rPr>
        <w:t>“</w:t>
      </w:r>
      <w:r w:rsidRPr="0039092E">
        <w:rPr>
          <w:lang w:val="cs-CZ"/>
        </w:rPr>
        <w:t xml:space="preserve">, konkrétní postava ve světě příběhu; příznačnější je vyprávění v první osobě (vypravěč vypráví svůj </w:t>
      </w:r>
      <w:r w:rsidR="0019451B" w:rsidRPr="0039092E">
        <w:rPr>
          <w:lang w:val="cs-CZ"/>
        </w:rPr>
        <w:t xml:space="preserve">vlastní příběh, </w:t>
      </w:r>
      <w:r w:rsidRPr="0039092E">
        <w:rPr>
          <w:lang w:val="cs-CZ"/>
        </w:rPr>
        <w:t xml:space="preserve">je současně </w:t>
      </w:r>
      <w:r w:rsidR="0019451B" w:rsidRPr="0039092E">
        <w:rPr>
          <w:lang w:val="cs-CZ"/>
        </w:rPr>
        <w:t>hlavním hrdinou</w:t>
      </w:r>
      <w:r w:rsidR="00991B5F" w:rsidRPr="0039092E">
        <w:rPr>
          <w:lang w:val="cs-CZ"/>
        </w:rPr>
        <w:t xml:space="preserve">);  </w:t>
      </w:r>
      <w:proofErr w:type="gramStart"/>
      <w:r w:rsidR="00991B5F" w:rsidRPr="0039092E">
        <w:rPr>
          <w:lang w:val="cs-CZ"/>
        </w:rPr>
        <w:t xml:space="preserve">vědění: </w:t>
      </w:r>
      <w:r w:rsidR="0019451B" w:rsidRPr="0039092E">
        <w:rPr>
          <w:lang w:val="cs-CZ"/>
        </w:rPr>
        <w:t xml:space="preserve"> ví</w:t>
      </w:r>
      <w:proofErr w:type="gramEnd"/>
      <w:r w:rsidR="0019451B" w:rsidRPr="0039092E">
        <w:rPr>
          <w:lang w:val="cs-CZ"/>
        </w:rPr>
        <w:t xml:space="preserve"> vše o sobě samém – byť to nemusí říci, ale má limitované vědění o vnějším světě a vnitřním světě druhých</w:t>
      </w:r>
      <w:r w:rsidR="0049733A" w:rsidRPr="0039092E">
        <w:rPr>
          <w:lang w:val="cs-CZ"/>
        </w:rPr>
        <w:t xml:space="preserve">; </w:t>
      </w:r>
      <w:r w:rsidR="00991B5F" w:rsidRPr="0039092E">
        <w:rPr>
          <w:lang w:val="cs-CZ"/>
        </w:rPr>
        <w:t xml:space="preserve">vypravěč-postava však </w:t>
      </w:r>
      <w:proofErr w:type="gramStart"/>
      <w:r w:rsidR="00991B5F" w:rsidRPr="0039092E">
        <w:rPr>
          <w:lang w:val="cs-CZ"/>
        </w:rPr>
        <w:t xml:space="preserve">může </w:t>
      </w:r>
      <w:r w:rsidR="0049733A" w:rsidRPr="0039092E">
        <w:rPr>
          <w:lang w:val="cs-CZ"/>
        </w:rPr>
        <w:t xml:space="preserve"> také</w:t>
      </w:r>
      <w:proofErr w:type="gramEnd"/>
      <w:r w:rsidR="0049733A" w:rsidRPr="0039092E">
        <w:rPr>
          <w:lang w:val="cs-CZ"/>
        </w:rPr>
        <w:t xml:space="preserve"> být </w:t>
      </w:r>
      <w:r w:rsidR="00991B5F" w:rsidRPr="0039092E">
        <w:rPr>
          <w:lang w:val="cs-CZ"/>
        </w:rPr>
        <w:t xml:space="preserve">postavou </w:t>
      </w:r>
      <w:r w:rsidR="0049733A" w:rsidRPr="0039092E">
        <w:rPr>
          <w:lang w:val="cs-CZ"/>
        </w:rPr>
        <w:t xml:space="preserve">vedlejší, která </w:t>
      </w:r>
      <w:r w:rsidR="00991B5F" w:rsidRPr="0039092E">
        <w:rPr>
          <w:lang w:val="cs-CZ"/>
        </w:rPr>
        <w:t xml:space="preserve">ve 3. osobě </w:t>
      </w:r>
      <w:r w:rsidR="0049733A" w:rsidRPr="0039092E">
        <w:rPr>
          <w:lang w:val="cs-CZ"/>
        </w:rPr>
        <w:t xml:space="preserve">vypráví z pozice svědka příběh jiné osoby, například blízkého přítele. </w:t>
      </w:r>
      <w:r w:rsidR="00991B5F" w:rsidRPr="0039092E">
        <w:rPr>
          <w:lang w:val="cs-CZ"/>
        </w:rPr>
        <w:t xml:space="preserve"> Součástí vyprávění může být </w:t>
      </w:r>
      <w:r w:rsidR="003B7C5B">
        <w:rPr>
          <w:lang w:val="cs-CZ"/>
        </w:rPr>
        <w:t xml:space="preserve">zobrazení či naznačení </w:t>
      </w:r>
      <w:r w:rsidR="00991B5F" w:rsidRPr="0039092E">
        <w:rPr>
          <w:lang w:val="cs-CZ"/>
        </w:rPr>
        <w:t xml:space="preserve">vyprávěcí situace (vzpomínání stárnoucí postavy, vyprávění historek </w:t>
      </w:r>
      <w:r w:rsidR="003B7C5B">
        <w:rPr>
          <w:lang w:val="cs-CZ"/>
        </w:rPr>
        <w:t xml:space="preserve">pro pobavení přátel, </w:t>
      </w:r>
      <w:r w:rsidR="00991B5F" w:rsidRPr="0039092E">
        <w:rPr>
          <w:lang w:val="cs-CZ"/>
        </w:rPr>
        <w:t xml:space="preserve">terapeutický rozhovor apod.). </w:t>
      </w:r>
    </w:p>
    <w:p w:rsidR="00991B5F" w:rsidRPr="0039092E" w:rsidRDefault="00991B5F" w:rsidP="00991B5F">
      <w:pPr>
        <w:pStyle w:val="Odstavecseseznamem"/>
        <w:ind w:left="360"/>
        <w:rPr>
          <w:lang w:val="cs-CZ"/>
        </w:rPr>
      </w:pPr>
    </w:p>
    <w:p w:rsidR="00AD1074" w:rsidRPr="0039092E" w:rsidRDefault="00AD1074" w:rsidP="00991B5F">
      <w:pPr>
        <w:pStyle w:val="Odstavecseseznamem"/>
        <w:ind w:left="360"/>
        <w:rPr>
          <w:i/>
          <w:lang w:val="cs-CZ"/>
        </w:rPr>
      </w:pPr>
      <w:r w:rsidRPr="0039092E">
        <w:rPr>
          <w:lang w:val="cs-CZ"/>
        </w:rPr>
        <w:t xml:space="preserve">příklad: </w:t>
      </w:r>
      <w:proofErr w:type="spellStart"/>
      <w:r w:rsidRPr="0039092E">
        <w:rPr>
          <w:lang w:val="cs-CZ"/>
        </w:rPr>
        <w:t>Dutka</w:t>
      </w:r>
      <w:proofErr w:type="spellEnd"/>
      <w:r w:rsidR="00991B5F" w:rsidRPr="0039092E">
        <w:rPr>
          <w:lang w:val="cs-CZ"/>
        </w:rPr>
        <w:t xml:space="preserve">: </w:t>
      </w:r>
      <w:r w:rsidR="00991B5F" w:rsidRPr="0039092E">
        <w:rPr>
          <w:i/>
          <w:lang w:val="cs-CZ"/>
        </w:rPr>
        <w:t xml:space="preserve">U útulku 5 </w:t>
      </w:r>
      <w:r w:rsidRPr="0039092E">
        <w:rPr>
          <w:i/>
          <w:lang w:val="cs-CZ"/>
        </w:rPr>
        <w:t xml:space="preserve"> </w:t>
      </w:r>
    </w:p>
    <w:p w:rsidR="00991B5F" w:rsidRPr="0039092E" w:rsidRDefault="00991B5F" w:rsidP="00991B5F">
      <w:pPr>
        <w:pStyle w:val="Odstavecseseznamem"/>
        <w:ind w:left="360"/>
        <w:rPr>
          <w:i/>
          <w:lang w:val="cs-CZ"/>
        </w:rPr>
      </w:pPr>
    </w:p>
    <w:p w:rsidR="0049733A" w:rsidRPr="0039092E" w:rsidRDefault="0049733A" w:rsidP="00673C2C">
      <w:pPr>
        <w:pStyle w:val="Odstavecseseznamem"/>
        <w:numPr>
          <w:ilvl w:val="0"/>
          <w:numId w:val="6"/>
        </w:numPr>
        <w:rPr>
          <w:lang w:val="cs-CZ"/>
        </w:rPr>
      </w:pPr>
      <w:r w:rsidRPr="0039092E">
        <w:rPr>
          <w:b/>
          <w:lang w:val="cs-CZ"/>
        </w:rPr>
        <w:t>Vypravěč autorský</w:t>
      </w:r>
      <w:r w:rsidRPr="0039092E">
        <w:rPr>
          <w:lang w:val="cs-CZ"/>
        </w:rPr>
        <w:t xml:space="preserve"> (od „</w:t>
      </w:r>
      <w:proofErr w:type="spellStart"/>
      <w:proofErr w:type="gramStart"/>
      <w:r w:rsidRPr="0039092E">
        <w:rPr>
          <w:lang w:val="cs-CZ"/>
        </w:rPr>
        <w:t>auctor</w:t>
      </w:r>
      <w:proofErr w:type="spellEnd"/>
      <w:proofErr w:type="gramEnd"/>
      <w:r w:rsidRPr="0039092E">
        <w:rPr>
          <w:lang w:val="cs-CZ"/>
        </w:rPr>
        <w:t>“, původce</w:t>
      </w:r>
      <w:r w:rsidR="003B7C5B">
        <w:rPr>
          <w:lang w:val="cs-CZ"/>
        </w:rPr>
        <w:t xml:space="preserve">, tvůrce; jde však o tvůrce vyprávění, nikoli ztotožnění vypravěče s reálným autorem) – i z toho důvodu lépe </w:t>
      </w:r>
      <w:r w:rsidRPr="0039092E">
        <w:rPr>
          <w:lang w:val="cs-CZ"/>
        </w:rPr>
        <w:t xml:space="preserve">též </w:t>
      </w:r>
      <w:r w:rsidR="00B33AC5" w:rsidRPr="0039092E">
        <w:rPr>
          <w:lang w:val="cs-CZ"/>
        </w:rPr>
        <w:t xml:space="preserve">vypravěč </w:t>
      </w:r>
      <w:r w:rsidRPr="0039092E">
        <w:rPr>
          <w:b/>
          <w:lang w:val="cs-CZ"/>
        </w:rPr>
        <w:t>rétorický</w:t>
      </w:r>
      <w:r w:rsidR="00AD1074" w:rsidRPr="0039092E">
        <w:rPr>
          <w:b/>
          <w:lang w:val="cs-CZ"/>
        </w:rPr>
        <w:t xml:space="preserve"> </w:t>
      </w:r>
      <w:r w:rsidR="00AD1074" w:rsidRPr="0039092E">
        <w:rPr>
          <w:lang w:val="cs-CZ"/>
        </w:rPr>
        <w:t>podle tematizace vypravěčova „řečnického výkonu“</w:t>
      </w:r>
      <w:r w:rsidR="003B7C5B">
        <w:rPr>
          <w:lang w:val="cs-CZ"/>
        </w:rPr>
        <w:t xml:space="preserve">; je to </w:t>
      </w:r>
      <w:r w:rsidR="00C209E5" w:rsidRPr="0039092E">
        <w:rPr>
          <w:lang w:val="cs-CZ"/>
        </w:rPr>
        <w:t xml:space="preserve">zjevný vypravěč </w:t>
      </w:r>
      <w:r w:rsidR="00F52536">
        <w:rPr>
          <w:lang w:val="cs-CZ"/>
        </w:rPr>
        <w:t>„</w:t>
      </w:r>
      <w:r w:rsidR="00C209E5" w:rsidRPr="0039092E">
        <w:rPr>
          <w:lang w:val="cs-CZ"/>
        </w:rPr>
        <w:t>s hlasem</w:t>
      </w:r>
      <w:r w:rsidR="00F52536">
        <w:rPr>
          <w:lang w:val="cs-CZ"/>
        </w:rPr>
        <w:t>“</w:t>
      </w:r>
      <w:r w:rsidR="00C209E5" w:rsidRPr="0039092E">
        <w:rPr>
          <w:lang w:val="cs-CZ"/>
        </w:rPr>
        <w:t>, jeho existence se uskutečňuje v prostoru vyprávění, často v komunikaci se čtenářem (tematizovaným adresátem)</w:t>
      </w:r>
      <w:r w:rsidR="00BE74C2" w:rsidRPr="0039092E">
        <w:rPr>
          <w:lang w:val="cs-CZ"/>
        </w:rPr>
        <w:t xml:space="preserve">; protože je tvůrcem příběhu, má logicky povědomost o všem, co o něm vymyslí a </w:t>
      </w:r>
      <w:proofErr w:type="gramStart"/>
      <w:r w:rsidR="00BE74C2" w:rsidRPr="0039092E">
        <w:rPr>
          <w:lang w:val="cs-CZ"/>
        </w:rPr>
        <w:t>poví , tedy</w:t>
      </w:r>
      <w:proofErr w:type="gramEnd"/>
      <w:r w:rsidR="00BE74C2" w:rsidRPr="0039092E">
        <w:rPr>
          <w:lang w:val="cs-CZ"/>
        </w:rPr>
        <w:t xml:space="preserve"> o vnějším světě </w:t>
      </w:r>
      <w:r w:rsidR="00732A85" w:rsidRPr="0039092E">
        <w:rPr>
          <w:lang w:val="cs-CZ"/>
        </w:rPr>
        <w:t>příběhu i vnitřním světě postav</w:t>
      </w:r>
      <w:r w:rsidR="00B33AC5" w:rsidRPr="0039092E">
        <w:rPr>
          <w:lang w:val="cs-CZ"/>
        </w:rPr>
        <w:t>, může střídat roli tvůrce (představovat svět jako vymyšlený) a svědka postav (předstírat, že do světa jen nahlíží</w:t>
      </w:r>
      <w:r w:rsidR="003B7C5B">
        <w:rPr>
          <w:lang w:val="cs-CZ"/>
        </w:rPr>
        <w:t xml:space="preserve"> a podává o něm zprávu</w:t>
      </w:r>
      <w:r w:rsidR="00B33AC5" w:rsidRPr="0039092E">
        <w:rPr>
          <w:lang w:val="cs-CZ"/>
        </w:rPr>
        <w:t>)</w:t>
      </w:r>
      <w:r w:rsidR="00732A85" w:rsidRPr="0039092E">
        <w:rPr>
          <w:lang w:val="cs-CZ"/>
        </w:rPr>
        <w:t xml:space="preserve">; o postavách vypráví ve 3. osobě, o své roli promlouvá v osobě </w:t>
      </w:r>
      <w:r w:rsidR="00F52536">
        <w:rPr>
          <w:lang w:val="cs-CZ"/>
        </w:rPr>
        <w:t xml:space="preserve">první. </w:t>
      </w:r>
      <w:r w:rsidR="00F5066E">
        <w:rPr>
          <w:lang w:val="cs-CZ"/>
        </w:rPr>
        <w:t xml:space="preserve"> Zřetelné odlišení řeči vypravěče od řeči postav. </w:t>
      </w:r>
    </w:p>
    <w:p w:rsidR="00AD3BAA" w:rsidRPr="0039092E" w:rsidRDefault="00AD3BAA" w:rsidP="00732A85">
      <w:pPr>
        <w:pStyle w:val="Odstavecseseznamem"/>
        <w:rPr>
          <w:lang w:val="cs-CZ"/>
        </w:rPr>
      </w:pPr>
    </w:p>
    <w:p w:rsidR="00732A85" w:rsidRPr="00E76D3A" w:rsidRDefault="00732A85" w:rsidP="00732A85">
      <w:pPr>
        <w:pStyle w:val="Odstavecseseznamem"/>
        <w:rPr>
          <w:i/>
          <w:lang w:val="cs-CZ"/>
        </w:rPr>
      </w:pPr>
      <w:r w:rsidRPr="0039092E">
        <w:rPr>
          <w:lang w:val="cs-CZ"/>
        </w:rPr>
        <w:t>příklad</w:t>
      </w:r>
      <w:r w:rsidR="005C7FEB" w:rsidRPr="0039092E">
        <w:rPr>
          <w:lang w:val="cs-CZ"/>
        </w:rPr>
        <w:t xml:space="preserve">: </w:t>
      </w:r>
      <w:proofErr w:type="spellStart"/>
      <w:r w:rsidR="005C7FEB" w:rsidRPr="0039092E">
        <w:rPr>
          <w:lang w:val="cs-CZ"/>
        </w:rPr>
        <w:t>Thackeray</w:t>
      </w:r>
      <w:proofErr w:type="spellEnd"/>
      <w:r w:rsidR="00B33AC5" w:rsidRPr="0039092E">
        <w:rPr>
          <w:lang w:val="cs-CZ"/>
        </w:rPr>
        <w:t xml:space="preserve">, </w:t>
      </w:r>
      <w:r w:rsidR="00B33AC5" w:rsidRPr="0039092E">
        <w:rPr>
          <w:i/>
          <w:lang w:val="cs-CZ"/>
        </w:rPr>
        <w:t>Jarmark marnosti</w:t>
      </w:r>
      <w:r w:rsidR="00B33AC5" w:rsidRPr="0039092E">
        <w:rPr>
          <w:lang w:val="cs-CZ"/>
        </w:rPr>
        <w:t xml:space="preserve">; </w:t>
      </w:r>
      <w:r w:rsidR="005C7FEB" w:rsidRPr="0039092E">
        <w:rPr>
          <w:lang w:val="cs-CZ"/>
        </w:rPr>
        <w:t xml:space="preserve"> </w:t>
      </w:r>
      <w:proofErr w:type="gramStart"/>
      <w:r w:rsidR="005C7FEB" w:rsidRPr="0039092E">
        <w:rPr>
          <w:lang w:val="cs-CZ"/>
        </w:rPr>
        <w:t>Vančura</w:t>
      </w:r>
      <w:r w:rsidR="00325D8D">
        <w:rPr>
          <w:lang w:val="cs-CZ"/>
        </w:rPr>
        <w:t xml:space="preserve">, </w:t>
      </w:r>
      <w:r w:rsidR="00B33AC5" w:rsidRPr="0039092E">
        <w:rPr>
          <w:lang w:val="cs-CZ"/>
        </w:rPr>
        <w:t xml:space="preserve"> </w:t>
      </w:r>
      <w:r w:rsidR="00B33AC5" w:rsidRPr="0039092E">
        <w:rPr>
          <w:i/>
          <w:lang w:val="cs-CZ"/>
        </w:rPr>
        <w:t>Markéta</w:t>
      </w:r>
      <w:proofErr w:type="gramEnd"/>
      <w:r w:rsidR="00B33AC5" w:rsidRPr="0039092E">
        <w:rPr>
          <w:i/>
          <w:lang w:val="cs-CZ"/>
        </w:rPr>
        <w:t xml:space="preserve"> Lazarová</w:t>
      </w:r>
      <w:r w:rsidR="00E76D3A">
        <w:rPr>
          <w:i/>
          <w:lang w:val="cs-CZ"/>
        </w:rPr>
        <w:t xml:space="preserve">; </w:t>
      </w:r>
      <w:r w:rsidR="00E76D3A">
        <w:rPr>
          <w:lang w:val="cs-CZ"/>
        </w:rPr>
        <w:t xml:space="preserve"> </w:t>
      </w:r>
      <w:proofErr w:type="gramStart"/>
      <w:r w:rsidR="00E76D3A">
        <w:rPr>
          <w:lang w:val="cs-CZ"/>
        </w:rPr>
        <w:t xml:space="preserve">Puškin, </w:t>
      </w:r>
      <w:r w:rsidR="00E76D3A">
        <w:rPr>
          <w:i/>
          <w:lang w:val="cs-CZ"/>
        </w:rPr>
        <w:t xml:space="preserve"> Oněgin</w:t>
      </w:r>
      <w:proofErr w:type="gramEnd"/>
    </w:p>
    <w:p w:rsidR="00AD1074" w:rsidRPr="0039092E" w:rsidRDefault="00AD1074" w:rsidP="00A37AF6">
      <w:pPr>
        <w:pStyle w:val="Odstavecseseznamem"/>
        <w:rPr>
          <w:lang w:val="cs-CZ"/>
        </w:rPr>
      </w:pPr>
    </w:p>
    <w:p w:rsidR="00A37AF6" w:rsidRPr="0039092E" w:rsidRDefault="00A37AF6" w:rsidP="00732A85">
      <w:pPr>
        <w:pStyle w:val="Odstavecseseznamem"/>
        <w:numPr>
          <w:ilvl w:val="0"/>
          <w:numId w:val="6"/>
        </w:numPr>
        <w:rPr>
          <w:lang w:val="cs-CZ"/>
        </w:rPr>
      </w:pPr>
      <w:r w:rsidRPr="0039092E">
        <w:rPr>
          <w:b/>
          <w:lang w:val="cs-CZ"/>
        </w:rPr>
        <w:t xml:space="preserve">Vypravěč </w:t>
      </w:r>
      <w:proofErr w:type="gramStart"/>
      <w:r w:rsidR="00B33AC5" w:rsidRPr="006B5F3B">
        <w:rPr>
          <w:b/>
          <w:lang w:val="cs-CZ"/>
        </w:rPr>
        <w:t>nadosobní</w:t>
      </w:r>
      <w:r w:rsidR="00B33AC5" w:rsidRPr="0039092E">
        <w:rPr>
          <w:lang w:val="cs-CZ"/>
        </w:rPr>
        <w:t xml:space="preserve">  </w:t>
      </w:r>
      <w:r w:rsidR="00223ACC" w:rsidRPr="0039092E">
        <w:rPr>
          <w:lang w:val="cs-CZ"/>
        </w:rPr>
        <w:t>(</w:t>
      </w:r>
      <w:r w:rsidR="00B33AC5" w:rsidRPr="0039092E">
        <w:rPr>
          <w:lang w:val="cs-CZ"/>
        </w:rPr>
        <w:t>označení</w:t>
      </w:r>
      <w:proofErr w:type="gramEnd"/>
      <w:r w:rsidR="00B33AC5" w:rsidRPr="0039092E">
        <w:rPr>
          <w:lang w:val="cs-CZ"/>
        </w:rPr>
        <w:t xml:space="preserve"> odvozeno z jeho pomyslné </w:t>
      </w:r>
      <w:r w:rsidR="00223ACC" w:rsidRPr="0039092E">
        <w:rPr>
          <w:lang w:val="cs-CZ"/>
        </w:rPr>
        <w:t xml:space="preserve"> pozice „nad všemi osobami příběhu“ i příběhem samým)</w:t>
      </w:r>
      <w:r w:rsidR="00B33AC5" w:rsidRPr="0039092E">
        <w:rPr>
          <w:lang w:val="cs-CZ"/>
        </w:rPr>
        <w:t xml:space="preserve">: nezjevný, </w:t>
      </w:r>
      <w:r w:rsidR="00223ACC" w:rsidRPr="0039092E">
        <w:rPr>
          <w:lang w:val="cs-CZ"/>
        </w:rPr>
        <w:t xml:space="preserve"> </w:t>
      </w:r>
      <w:r w:rsidRPr="0039092E">
        <w:rPr>
          <w:lang w:val="cs-CZ"/>
        </w:rPr>
        <w:t>je přítomen implicitně jako instance zprostředkující události světa příběhu</w:t>
      </w:r>
      <w:r w:rsidR="00223ACC" w:rsidRPr="0039092E">
        <w:rPr>
          <w:lang w:val="cs-CZ"/>
        </w:rPr>
        <w:t>; zatímco vypravěč autorský</w:t>
      </w:r>
      <w:r w:rsidR="003B7C5B">
        <w:rPr>
          <w:lang w:val="cs-CZ"/>
        </w:rPr>
        <w:t>/rétorický</w:t>
      </w:r>
      <w:r w:rsidR="00223ACC" w:rsidRPr="0039092E">
        <w:rPr>
          <w:lang w:val="cs-CZ"/>
        </w:rPr>
        <w:t xml:space="preserve"> dává najevo, že svět příběhu tvoří (vymýšlí si, </w:t>
      </w:r>
      <w:proofErr w:type="gramStart"/>
      <w:r w:rsidR="00223ACC" w:rsidRPr="0039092E">
        <w:rPr>
          <w:lang w:val="cs-CZ"/>
        </w:rPr>
        <w:t>fabuluje) , zde</w:t>
      </w:r>
      <w:proofErr w:type="gramEnd"/>
      <w:r w:rsidR="00223ACC" w:rsidRPr="0039092E">
        <w:rPr>
          <w:lang w:val="cs-CZ"/>
        </w:rPr>
        <w:t xml:space="preserve"> se mlčky se předpoklá</w:t>
      </w:r>
      <w:r w:rsidR="00FE630F" w:rsidRPr="0039092E">
        <w:rPr>
          <w:lang w:val="cs-CZ"/>
        </w:rPr>
        <w:t>dá</w:t>
      </w:r>
      <w:r w:rsidR="00223ACC" w:rsidRPr="0039092E">
        <w:rPr>
          <w:lang w:val="cs-CZ"/>
        </w:rPr>
        <w:t>, že svět zprostředkovaný vypravěčem někde existuje</w:t>
      </w:r>
      <w:r w:rsidR="00B33AC5" w:rsidRPr="0039092E">
        <w:rPr>
          <w:lang w:val="cs-CZ"/>
        </w:rPr>
        <w:t>/existoval</w:t>
      </w:r>
      <w:r w:rsidR="00AD3BAA" w:rsidRPr="0039092E">
        <w:rPr>
          <w:lang w:val="cs-CZ"/>
        </w:rPr>
        <w:t xml:space="preserve"> </w:t>
      </w:r>
      <w:r w:rsidR="00223ACC" w:rsidRPr="0039092E">
        <w:rPr>
          <w:lang w:val="cs-CZ"/>
        </w:rPr>
        <w:t xml:space="preserve"> a vypravěč k němu má privilegovaný „přístup“ </w:t>
      </w:r>
      <w:r w:rsidR="008E439A" w:rsidRPr="0039092E">
        <w:rPr>
          <w:lang w:val="cs-CZ"/>
        </w:rPr>
        <w:t>; díky tomuto privilegiu je také vševědoucí, ví vše o událostech vnějšího světa  i vnitřním světa postav</w:t>
      </w:r>
      <w:r w:rsidR="00B33AC5" w:rsidRPr="0039092E">
        <w:rPr>
          <w:lang w:val="cs-CZ"/>
        </w:rPr>
        <w:t xml:space="preserve">. Jeho nezjevnost je zřejmá i v tom, že často nevyslovuje zřetelné hodnotící soudy, nýbrž vytváří podmínky pro to, aby k nim čtenář dospěl sám. Je proto často vnímán jako objektivační faktor vyprávění. </w:t>
      </w:r>
      <w:r w:rsidR="00AD3BAA" w:rsidRPr="0039092E">
        <w:rPr>
          <w:lang w:val="cs-CZ"/>
        </w:rPr>
        <w:t xml:space="preserve"> </w:t>
      </w:r>
      <w:r w:rsidR="00CF3155" w:rsidRPr="0039092E">
        <w:rPr>
          <w:lang w:val="cs-CZ"/>
        </w:rPr>
        <w:t xml:space="preserve">Typické je vyprávění v minulém čase. </w:t>
      </w:r>
      <w:r w:rsidR="00AD3BAA" w:rsidRPr="0039092E">
        <w:rPr>
          <w:lang w:val="cs-CZ"/>
        </w:rPr>
        <w:t xml:space="preserve">Zřetelné odlišení řeči postav </w:t>
      </w:r>
      <w:proofErr w:type="gramStart"/>
      <w:r w:rsidR="00F5066E">
        <w:rPr>
          <w:lang w:val="cs-CZ"/>
        </w:rPr>
        <w:t xml:space="preserve">od </w:t>
      </w:r>
      <w:r w:rsidR="00AD3BAA" w:rsidRPr="0039092E">
        <w:rPr>
          <w:lang w:val="cs-CZ"/>
        </w:rPr>
        <w:t xml:space="preserve"> řeči</w:t>
      </w:r>
      <w:proofErr w:type="gramEnd"/>
      <w:r w:rsidR="00AD3BAA" w:rsidRPr="0039092E">
        <w:rPr>
          <w:lang w:val="cs-CZ"/>
        </w:rPr>
        <w:t xml:space="preserve"> vypravěče. </w:t>
      </w:r>
    </w:p>
    <w:p w:rsidR="00B33AC5" w:rsidRPr="0039092E" w:rsidRDefault="00B33AC5" w:rsidP="00B33AC5">
      <w:pPr>
        <w:pStyle w:val="Odstavecseseznamem"/>
        <w:ind w:left="360"/>
        <w:rPr>
          <w:b/>
          <w:lang w:val="cs-CZ"/>
        </w:rPr>
      </w:pPr>
    </w:p>
    <w:p w:rsidR="00B33AC5" w:rsidRPr="0039092E" w:rsidRDefault="00AD3BAA" w:rsidP="00B33AC5">
      <w:pPr>
        <w:pStyle w:val="Odstavecseseznamem"/>
        <w:ind w:left="360"/>
        <w:rPr>
          <w:i/>
          <w:lang w:val="cs-CZ"/>
        </w:rPr>
      </w:pPr>
      <w:r w:rsidRPr="0039092E">
        <w:rPr>
          <w:lang w:val="cs-CZ"/>
        </w:rPr>
        <w:t xml:space="preserve">příklad: Jirásek: </w:t>
      </w:r>
      <w:r w:rsidRPr="0039092E">
        <w:rPr>
          <w:i/>
          <w:lang w:val="cs-CZ"/>
        </w:rPr>
        <w:t xml:space="preserve">Temno </w:t>
      </w:r>
      <w:bookmarkStart w:id="0" w:name="_GoBack"/>
      <w:bookmarkEnd w:id="0"/>
      <w:r w:rsidRPr="0039092E">
        <w:rPr>
          <w:i/>
          <w:lang w:val="cs-CZ"/>
        </w:rPr>
        <w:t xml:space="preserve"> </w:t>
      </w:r>
    </w:p>
    <w:p w:rsidR="00AD3BAA" w:rsidRPr="0039092E" w:rsidRDefault="00AD3BAA" w:rsidP="00B33AC5">
      <w:pPr>
        <w:pStyle w:val="Odstavecseseznamem"/>
        <w:ind w:left="360"/>
        <w:rPr>
          <w:lang w:val="cs-CZ"/>
        </w:rPr>
      </w:pPr>
    </w:p>
    <w:p w:rsidR="00B33AC5" w:rsidRPr="0039092E" w:rsidRDefault="006B5F3B" w:rsidP="00AD3BAA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„</w:t>
      </w:r>
      <w:r w:rsidR="00AD3BAA" w:rsidRPr="0039092E">
        <w:rPr>
          <w:lang w:val="cs-CZ"/>
        </w:rPr>
        <w:t>(ne)vypravěč</w:t>
      </w:r>
      <w:r>
        <w:rPr>
          <w:lang w:val="cs-CZ"/>
        </w:rPr>
        <w:t>“</w:t>
      </w:r>
      <w:r w:rsidR="00AD3BAA" w:rsidRPr="0039092E">
        <w:rPr>
          <w:lang w:val="cs-CZ"/>
        </w:rPr>
        <w:t xml:space="preserve"> – 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Stanzelův</w:t>
      </w:r>
      <w:proofErr w:type="spellEnd"/>
      <w:r>
        <w:rPr>
          <w:lang w:val="cs-CZ"/>
        </w:rPr>
        <w:t xml:space="preserve">) </w:t>
      </w:r>
      <w:proofErr w:type="gramStart"/>
      <w:r w:rsidR="00AD3BAA" w:rsidRPr="0039092E">
        <w:rPr>
          <w:b/>
          <w:lang w:val="cs-CZ"/>
        </w:rPr>
        <w:t xml:space="preserve">reflektor: </w:t>
      </w:r>
      <w:r w:rsidR="00AD3BAA" w:rsidRPr="0039092E">
        <w:rPr>
          <w:lang w:val="cs-CZ"/>
        </w:rPr>
        <w:t xml:space="preserve"> vyprávění</w:t>
      </w:r>
      <w:proofErr w:type="gramEnd"/>
      <w:r w:rsidR="00AD3BAA" w:rsidRPr="0039092E">
        <w:rPr>
          <w:lang w:val="cs-CZ"/>
        </w:rPr>
        <w:t xml:space="preserve"> řídí vypravěč (k postavám se odkazuje ve třetí osobě), perspektiva však patří postavě/postavám (odtud pojem postava-reflektor „</w:t>
      </w:r>
      <w:proofErr w:type="spellStart"/>
      <w:r w:rsidR="00AD3BAA" w:rsidRPr="0039092E">
        <w:rPr>
          <w:lang w:val="cs-CZ"/>
        </w:rPr>
        <w:t>nasvěcující</w:t>
      </w:r>
      <w:proofErr w:type="spellEnd"/>
      <w:r w:rsidR="00AD3BAA" w:rsidRPr="0039092E">
        <w:rPr>
          <w:lang w:val="cs-CZ"/>
        </w:rPr>
        <w:t>“  svět příběhu</w:t>
      </w:r>
      <w:r w:rsidR="00CF3155" w:rsidRPr="0039092E">
        <w:rPr>
          <w:lang w:val="cs-CZ"/>
        </w:rPr>
        <w:t xml:space="preserve"> ze svého  časoprostorového i hodnotového hlediska</w:t>
      </w:r>
      <w:r w:rsidR="00AD3BAA" w:rsidRPr="0039092E">
        <w:rPr>
          <w:lang w:val="cs-CZ"/>
        </w:rPr>
        <w:t xml:space="preserve">);  vypravěčova zprostředkovatelská role se </w:t>
      </w:r>
      <w:proofErr w:type="gramStart"/>
      <w:r w:rsidR="00AD3BAA" w:rsidRPr="0039092E">
        <w:rPr>
          <w:lang w:val="cs-CZ"/>
        </w:rPr>
        <w:t>oslabuje  (ztrácejí</w:t>
      </w:r>
      <w:proofErr w:type="gramEnd"/>
      <w:r w:rsidR="00AD3BAA" w:rsidRPr="0039092E">
        <w:rPr>
          <w:lang w:val="cs-CZ"/>
        </w:rPr>
        <w:t xml:space="preserve"> se věty uvozující duševní procesy, ty jsou „ukazovány“ bezprostředně, jako vnitřní řeč postav)</w:t>
      </w:r>
      <w:r w:rsidR="00CF3155" w:rsidRPr="0039092E">
        <w:rPr>
          <w:lang w:val="cs-CZ"/>
        </w:rPr>
        <w:t xml:space="preserve">; projevuje se to i jako míšení vnějších příznaků rozlišujících řeč náležející různým subjektům: zůstává gramatická 3. osoba a formální </w:t>
      </w:r>
      <w:proofErr w:type="spellStart"/>
      <w:r w:rsidR="00CF3155" w:rsidRPr="0039092E">
        <w:rPr>
          <w:lang w:val="cs-CZ"/>
        </w:rPr>
        <w:t>nevyznačenost</w:t>
      </w:r>
      <w:proofErr w:type="spellEnd"/>
      <w:r w:rsidR="00CF3155" w:rsidRPr="0039092E">
        <w:rPr>
          <w:lang w:val="cs-CZ"/>
        </w:rPr>
        <w:t xml:space="preserve"> řeči vypravěče, ale uplatňují se všechny gramatické časy podle reference k situaci (typický je přítomný čas) a spolu s tím i odkazování k časoprostorovým vztahům plynoucí ze situace postavy, jakož i její vlastní jazyk. Tato vyprávěcí promluva se označuje jako polopřímá řeč. </w:t>
      </w:r>
      <w:r w:rsidR="00F5066E">
        <w:rPr>
          <w:lang w:val="cs-CZ"/>
        </w:rPr>
        <w:t xml:space="preserve"> </w:t>
      </w:r>
    </w:p>
    <w:p w:rsidR="00CF3155" w:rsidRPr="0039092E" w:rsidRDefault="00CF3155" w:rsidP="00CF3155">
      <w:pPr>
        <w:rPr>
          <w:i/>
          <w:lang w:val="cs-CZ"/>
        </w:rPr>
      </w:pPr>
      <w:r w:rsidRPr="0039092E">
        <w:rPr>
          <w:lang w:val="cs-CZ"/>
        </w:rPr>
        <w:t xml:space="preserve">Příklad: Woolfová: </w:t>
      </w:r>
      <w:r w:rsidRPr="0039092E">
        <w:rPr>
          <w:i/>
          <w:lang w:val="cs-CZ"/>
        </w:rPr>
        <w:t xml:space="preserve">Paní Dallowayová; </w:t>
      </w:r>
      <w:proofErr w:type="spellStart"/>
      <w:r w:rsidRPr="0039092E">
        <w:rPr>
          <w:lang w:val="cs-CZ"/>
        </w:rPr>
        <w:t>Cunnigham</w:t>
      </w:r>
      <w:proofErr w:type="spellEnd"/>
      <w:r w:rsidRPr="0039092E">
        <w:rPr>
          <w:lang w:val="cs-CZ"/>
        </w:rPr>
        <w:t>:</w:t>
      </w:r>
      <w:r w:rsidRPr="0039092E">
        <w:rPr>
          <w:i/>
          <w:lang w:val="cs-CZ"/>
        </w:rPr>
        <w:t xml:space="preserve"> Hodiny</w:t>
      </w:r>
    </w:p>
    <w:p w:rsidR="00122867" w:rsidRPr="00EF71EB" w:rsidRDefault="00122867" w:rsidP="00122867">
      <w:pPr>
        <w:rPr>
          <w:b/>
          <w:lang w:val="cs-CZ"/>
        </w:rPr>
      </w:pPr>
      <w:r w:rsidRPr="00EF71EB">
        <w:rPr>
          <w:b/>
          <w:lang w:val="cs-CZ"/>
        </w:rPr>
        <w:t>Ilustrační ukázky</w:t>
      </w:r>
      <w:r w:rsidR="00EF71EB">
        <w:rPr>
          <w:b/>
          <w:lang w:val="cs-CZ"/>
        </w:rPr>
        <w:t xml:space="preserve"> </w:t>
      </w:r>
      <w:r w:rsidR="00EF71EB">
        <w:rPr>
          <w:lang w:val="cs-CZ"/>
        </w:rPr>
        <w:t xml:space="preserve">(s vyznačením typických příznaků) </w:t>
      </w:r>
      <w:r w:rsidRPr="00EF71EB">
        <w:rPr>
          <w:b/>
          <w:lang w:val="cs-CZ"/>
        </w:rPr>
        <w:t xml:space="preserve">: </w:t>
      </w:r>
    </w:p>
    <w:p w:rsidR="00122867" w:rsidRPr="0039092E" w:rsidRDefault="00122867" w:rsidP="00122867">
      <w:pPr>
        <w:rPr>
          <w:lang w:val="cs-CZ"/>
        </w:rPr>
      </w:pPr>
      <w:r w:rsidRPr="0039092E">
        <w:rPr>
          <w:lang w:val="cs-CZ"/>
        </w:rPr>
        <w:t>1.</w:t>
      </w:r>
    </w:p>
    <w:p w:rsidR="00122867" w:rsidRPr="0039092E" w:rsidRDefault="00122867" w:rsidP="00122867">
      <w:pPr>
        <w:pStyle w:val="09Normlnneodsazen"/>
        <w:spacing w:line="240" w:lineRule="auto"/>
        <w:rPr>
          <w:rFonts w:asciiTheme="minorHAnsi" w:hAnsiTheme="minorHAnsi"/>
          <w:sz w:val="22"/>
          <w:szCs w:val="22"/>
        </w:rPr>
      </w:pPr>
    </w:p>
    <w:p w:rsidR="00122867" w:rsidRPr="0039092E" w:rsidRDefault="00122867" w:rsidP="00122867">
      <w:pPr>
        <w:pStyle w:val="09Normlnneodsazen"/>
        <w:spacing w:line="240" w:lineRule="auto"/>
        <w:rPr>
          <w:rFonts w:asciiTheme="minorHAnsi" w:hAnsiTheme="minorHAnsi"/>
          <w:sz w:val="22"/>
          <w:szCs w:val="22"/>
        </w:rPr>
      </w:pPr>
      <w:r w:rsidRPr="0039092E">
        <w:rPr>
          <w:rFonts w:asciiTheme="minorHAnsi" w:hAnsiTheme="minorHAnsi"/>
          <w:sz w:val="22"/>
          <w:szCs w:val="22"/>
        </w:rPr>
        <w:t xml:space="preserve">„Vy hajzlové! Vy svině </w:t>
      </w:r>
      <w:proofErr w:type="spellStart"/>
      <w:r w:rsidRPr="0039092E">
        <w:rPr>
          <w:rFonts w:asciiTheme="minorHAnsi" w:hAnsiTheme="minorHAnsi"/>
          <w:sz w:val="22"/>
          <w:szCs w:val="22"/>
        </w:rPr>
        <w:t>svinský</w:t>
      </w:r>
      <w:proofErr w:type="spellEnd"/>
      <w:r w:rsidRPr="0039092E">
        <w:rPr>
          <w:rFonts w:asciiTheme="minorHAnsi" w:hAnsiTheme="minorHAnsi"/>
          <w:sz w:val="22"/>
          <w:szCs w:val="22"/>
        </w:rPr>
        <w:t xml:space="preserve">, kdo vás tak vychoval!“ brečel za </w:t>
      </w:r>
      <w:proofErr w:type="spellStart"/>
      <w:r w:rsidRPr="0039092E">
        <w:rPr>
          <w:rFonts w:asciiTheme="minorHAnsi" w:hAnsiTheme="minorHAnsi"/>
          <w:sz w:val="22"/>
          <w:szCs w:val="22"/>
        </w:rPr>
        <w:t>nama</w:t>
      </w:r>
      <w:proofErr w:type="spellEnd"/>
      <w:r w:rsidRPr="0039092E">
        <w:rPr>
          <w:rFonts w:asciiTheme="minorHAnsi" w:hAnsiTheme="minorHAnsi"/>
          <w:sz w:val="22"/>
          <w:szCs w:val="22"/>
        </w:rPr>
        <w:t xml:space="preserve"> ten chlap. </w:t>
      </w:r>
    </w:p>
    <w:p w:rsidR="00122867" w:rsidRPr="0039092E" w:rsidRDefault="00122867" w:rsidP="00122867">
      <w:pPr>
        <w:pStyle w:val="09Normlnneodsazen"/>
        <w:spacing w:line="240" w:lineRule="auto"/>
        <w:rPr>
          <w:rFonts w:asciiTheme="minorHAnsi" w:hAnsiTheme="minorHAnsi"/>
          <w:b/>
          <w:sz w:val="22"/>
          <w:szCs w:val="22"/>
        </w:rPr>
      </w:pPr>
      <w:r w:rsidRPr="00EF71EB">
        <w:rPr>
          <w:rFonts w:asciiTheme="minorHAnsi" w:hAnsiTheme="minorHAnsi"/>
          <w:b/>
          <w:sz w:val="22"/>
          <w:szCs w:val="22"/>
        </w:rPr>
        <w:t xml:space="preserve">Ale to už jsme </w:t>
      </w:r>
      <w:proofErr w:type="spellStart"/>
      <w:r w:rsidRPr="00EF71EB">
        <w:rPr>
          <w:rFonts w:asciiTheme="minorHAnsi" w:hAnsiTheme="minorHAnsi"/>
          <w:b/>
          <w:sz w:val="22"/>
          <w:szCs w:val="22"/>
        </w:rPr>
        <w:t>utěkali</w:t>
      </w:r>
      <w:proofErr w:type="spellEnd"/>
      <w:r w:rsidRPr="00EF71EB">
        <w:rPr>
          <w:rFonts w:asciiTheme="minorHAnsi" w:hAnsiTheme="minorHAnsi"/>
          <w:b/>
          <w:sz w:val="22"/>
          <w:szCs w:val="22"/>
        </w:rPr>
        <w:t xml:space="preserve"> opačným směrem kolem řeky k Vídeňskému </w:t>
      </w:r>
      <w:proofErr w:type="gramStart"/>
      <w:r w:rsidRPr="00EF71EB">
        <w:rPr>
          <w:rFonts w:asciiTheme="minorHAnsi" w:hAnsiTheme="minorHAnsi"/>
          <w:b/>
          <w:sz w:val="22"/>
          <w:szCs w:val="22"/>
        </w:rPr>
        <w:t>mostu. ... Myslel</w:t>
      </w:r>
      <w:proofErr w:type="gramEnd"/>
      <w:r w:rsidRPr="00EF71EB">
        <w:rPr>
          <w:rFonts w:asciiTheme="minorHAnsi" w:hAnsiTheme="minorHAnsi"/>
          <w:b/>
          <w:sz w:val="22"/>
          <w:szCs w:val="22"/>
        </w:rPr>
        <w:t xml:space="preserve"> jsem, že </w:t>
      </w:r>
      <w:commentRangeStart w:id="1"/>
      <w:r w:rsidRPr="00EF71EB">
        <w:rPr>
          <w:rFonts w:asciiTheme="minorHAnsi" w:hAnsiTheme="minorHAnsi"/>
          <w:b/>
          <w:sz w:val="22"/>
          <w:szCs w:val="22"/>
        </w:rPr>
        <w:t>vyplivnu</w:t>
      </w:r>
      <w:commentRangeEnd w:id="1"/>
      <w:r w:rsidR="00EF71EB">
        <w:rPr>
          <w:rStyle w:val="Odkaznakoment"/>
          <w:rFonts w:asciiTheme="minorHAnsi" w:eastAsiaTheme="minorHAnsi" w:hAnsiTheme="minorHAnsi" w:cstheme="minorBidi"/>
          <w:lang w:val="en-US" w:eastAsia="en-US"/>
        </w:rPr>
        <w:commentReference w:id="1"/>
      </w:r>
      <w:r w:rsidRPr="00EF71E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EF71EB">
        <w:rPr>
          <w:rFonts w:asciiTheme="minorHAnsi" w:hAnsiTheme="minorHAnsi"/>
          <w:b/>
          <w:sz w:val="22"/>
          <w:szCs w:val="22"/>
        </w:rPr>
        <w:t>dušu</w:t>
      </w:r>
      <w:proofErr w:type="spellEnd"/>
      <w:r w:rsidRPr="00EF71EB">
        <w:rPr>
          <w:rFonts w:asciiTheme="minorHAnsi" w:hAnsiTheme="minorHAnsi"/>
          <w:b/>
          <w:sz w:val="22"/>
          <w:szCs w:val="22"/>
        </w:rPr>
        <w:t xml:space="preserve">. A děsně mě píchalo v boku. Tutela měl tlamu celou od </w:t>
      </w:r>
      <w:proofErr w:type="spellStart"/>
      <w:r w:rsidRPr="00EF71EB">
        <w:rPr>
          <w:rFonts w:asciiTheme="minorHAnsi" w:hAnsiTheme="minorHAnsi"/>
          <w:b/>
          <w:sz w:val="22"/>
          <w:szCs w:val="22"/>
        </w:rPr>
        <w:t>hliny</w:t>
      </w:r>
      <w:proofErr w:type="spellEnd"/>
      <w:r w:rsidRPr="00EF71EB">
        <w:rPr>
          <w:rFonts w:asciiTheme="minorHAnsi" w:hAnsiTheme="minorHAnsi"/>
          <w:b/>
          <w:sz w:val="22"/>
          <w:szCs w:val="22"/>
        </w:rPr>
        <w:t xml:space="preserve"> a z nosu mu ještě valila červená.</w:t>
      </w:r>
      <w:r w:rsidRPr="0039092E">
        <w:rPr>
          <w:rFonts w:asciiTheme="minorHAnsi" w:hAnsiTheme="minorHAnsi"/>
          <w:sz w:val="22"/>
          <w:szCs w:val="22"/>
        </w:rPr>
        <w:t xml:space="preserve"> Tak jsme do Domova nemohli přijít. To by se nás hnedka vyptávali a kdo ví co ještě. Museli jsme dělat, že nic. Tutela si umyl v řece ksicht. A křenil se. </w:t>
      </w:r>
      <w:r w:rsidRPr="0039092E">
        <w:rPr>
          <w:rFonts w:asciiTheme="minorHAnsi" w:hAnsiTheme="minorHAnsi"/>
          <w:b/>
          <w:sz w:val="22"/>
          <w:szCs w:val="22"/>
        </w:rPr>
        <w:t xml:space="preserve">On se normálně nekření. Ale fakt se </w:t>
      </w:r>
      <w:commentRangeStart w:id="2"/>
      <w:r w:rsidRPr="0039092E">
        <w:rPr>
          <w:rFonts w:asciiTheme="minorHAnsi" w:hAnsiTheme="minorHAnsi"/>
          <w:b/>
          <w:sz w:val="22"/>
          <w:szCs w:val="22"/>
        </w:rPr>
        <w:t>křenil</w:t>
      </w:r>
      <w:commentRangeEnd w:id="2"/>
      <w:r w:rsidR="00EF71EB">
        <w:rPr>
          <w:rStyle w:val="Odkaznakoment"/>
          <w:rFonts w:asciiTheme="minorHAnsi" w:eastAsiaTheme="minorHAnsi" w:hAnsiTheme="minorHAnsi" w:cstheme="minorBidi"/>
          <w:lang w:val="en-US" w:eastAsia="en-US"/>
        </w:rPr>
        <w:commentReference w:id="2"/>
      </w:r>
      <w:r w:rsidRPr="0039092E">
        <w:rPr>
          <w:rFonts w:asciiTheme="minorHAnsi" w:hAnsiTheme="minorHAnsi"/>
          <w:b/>
          <w:sz w:val="22"/>
          <w:szCs w:val="22"/>
        </w:rPr>
        <w:t>!</w:t>
      </w:r>
    </w:p>
    <w:p w:rsidR="00122867" w:rsidRPr="0039092E" w:rsidRDefault="00122867" w:rsidP="00122867">
      <w:pPr>
        <w:pStyle w:val="09Normlnneodsazen"/>
        <w:spacing w:line="240" w:lineRule="auto"/>
        <w:rPr>
          <w:rFonts w:asciiTheme="minorHAnsi" w:hAnsiTheme="minorHAnsi"/>
          <w:sz w:val="22"/>
          <w:szCs w:val="22"/>
        </w:rPr>
      </w:pPr>
      <w:r w:rsidRPr="0039092E">
        <w:rPr>
          <w:rFonts w:asciiTheme="minorHAnsi" w:hAnsiTheme="minorHAnsi"/>
          <w:sz w:val="22"/>
          <w:szCs w:val="22"/>
        </w:rPr>
        <w:t xml:space="preserve">„Kurva, to bylo! Toho h-hajzla psa jsem trefil rovnou do držky. Ten se ještě dlouho nenažere ani nevysere,“ řekl Tutela. </w:t>
      </w:r>
    </w:p>
    <w:p w:rsidR="00122867" w:rsidRPr="0039092E" w:rsidRDefault="00122867" w:rsidP="00122867">
      <w:pPr>
        <w:pStyle w:val="09Normlnneodsazen"/>
        <w:spacing w:line="240" w:lineRule="auto"/>
        <w:rPr>
          <w:rFonts w:asciiTheme="minorHAnsi" w:hAnsiTheme="minorHAnsi"/>
          <w:sz w:val="22"/>
          <w:szCs w:val="22"/>
        </w:rPr>
      </w:pPr>
      <w:r w:rsidRPr="0039092E">
        <w:rPr>
          <w:rFonts w:asciiTheme="minorHAnsi" w:hAnsiTheme="minorHAnsi"/>
          <w:sz w:val="22"/>
          <w:szCs w:val="22"/>
        </w:rPr>
        <w:t xml:space="preserve">„Ty vole, ale ty máš taky trefu, Bene, “ řekl Tutela. „Víš co? Udělám ti </w:t>
      </w:r>
      <w:proofErr w:type="spellStart"/>
      <w:r w:rsidRPr="0039092E">
        <w:rPr>
          <w:rFonts w:asciiTheme="minorHAnsi" w:hAnsiTheme="minorHAnsi"/>
          <w:sz w:val="22"/>
          <w:szCs w:val="22"/>
        </w:rPr>
        <w:t>šnajdru</w:t>
      </w:r>
      <w:proofErr w:type="spellEnd"/>
      <w:r w:rsidRPr="0039092E">
        <w:rPr>
          <w:rFonts w:asciiTheme="minorHAnsi" w:hAnsiTheme="minorHAnsi"/>
          <w:sz w:val="22"/>
          <w:szCs w:val="22"/>
        </w:rPr>
        <w:t xml:space="preserve">, jako mám já. A budeme chodit spolu.“ </w:t>
      </w:r>
    </w:p>
    <w:p w:rsidR="00122867" w:rsidRPr="0039092E" w:rsidRDefault="00122867" w:rsidP="00122867">
      <w:pPr>
        <w:pStyle w:val="09Normlnneodsazen"/>
        <w:spacing w:line="240" w:lineRule="auto"/>
        <w:rPr>
          <w:rFonts w:asciiTheme="minorHAnsi" w:hAnsiTheme="minorHAnsi"/>
          <w:sz w:val="22"/>
          <w:szCs w:val="22"/>
        </w:rPr>
      </w:pPr>
      <w:r w:rsidRPr="0039092E">
        <w:rPr>
          <w:rFonts w:asciiTheme="minorHAnsi" w:hAnsiTheme="minorHAnsi"/>
          <w:sz w:val="22"/>
          <w:szCs w:val="22"/>
        </w:rPr>
        <w:t xml:space="preserve">„Kecáš,“ řekl jsem. </w:t>
      </w:r>
    </w:p>
    <w:p w:rsidR="00122867" w:rsidRPr="0039092E" w:rsidRDefault="00122867" w:rsidP="00122867">
      <w:pPr>
        <w:pStyle w:val="09Normlnneodsazen"/>
        <w:spacing w:line="240" w:lineRule="auto"/>
        <w:rPr>
          <w:rFonts w:asciiTheme="minorHAnsi" w:hAnsiTheme="minorHAnsi"/>
          <w:sz w:val="22"/>
          <w:szCs w:val="22"/>
        </w:rPr>
      </w:pPr>
      <w:r w:rsidRPr="0039092E">
        <w:rPr>
          <w:rFonts w:asciiTheme="minorHAnsi" w:hAnsiTheme="minorHAnsi"/>
          <w:sz w:val="22"/>
          <w:szCs w:val="22"/>
        </w:rPr>
        <w:t xml:space="preserve">„N-nekecám,“ řekl Tutela. </w:t>
      </w:r>
    </w:p>
    <w:p w:rsidR="00122867" w:rsidRPr="0039092E" w:rsidRDefault="00122867" w:rsidP="00122867">
      <w:pPr>
        <w:pStyle w:val="09Normlnneodsazen"/>
        <w:spacing w:line="240" w:lineRule="auto"/>
        <w:rPr>
          <w:rFonts w:asciiTheme="minorHAnsi" w:hAnsiTheme="minorHAnsi"/>
          <w:sz w:val="22"/>
          <w:szCs w:val="22"/>
        </w:rPr>
      </w:pPr>
      <w:r w:rsidRPr="0039092E">
        <w:rPr>
          <w:rFonts w:asciiTheme="minorHAnsi" w:hAnsiTheme="minorHAnsi"/>
          <w:sz w:val="22"/>
          <w:szCs w:val="22"/>
        </w:rPr>
        <w:t xml:space="preserve">Musel jsem se celou cestu řehtat. </w:t>
      </w:r>
      <w:r w:rsidRPr="0039092E">
        <w:rPr>
          <w:rFonts w:asciiTheme="minorHAnsi" w:hAnsiTheme="minorHAnsi"/>
          <w:b/>
          <w:sz w:val="22"/>
          <w:szCs w:val="22"/>
        </w:rPr>
        <w:t>Fakt. Ani jsem si nemyslel!</w:t>
      </w:r>
      <w:r w:rsidRPr="0039092E">
        <w:rPr>
          <w:rFonts w:asciiTheme="minorHAnsi" w:hAnsiTheme="minorHAnsi"/>
          <w:sz w:val="22"/>
          <w:szCs w:val="22"/>
        </w:rPr>
        <w:t xml:space="preserve"> Ani jsem si nemyslel, že to tak šťastně dopadne.</w:t>
      </w:r>
    </w:p>
    <w:p w:rsidR="00122867" w:rsidRPr="0039092E" w:rsidRDefault="00122867" w:rsidP="00122867">
      <w:pPr>
        <w:pStyle w:val="09Normlnneodsazen"/>
        <w:spacing w:line="240" w:lineRule="auto"/>
        <w:rPr>
          <w:rFonts w:asciiTheme="minorHAnsi" w:hAnsiTheme="minorHAnsi"/>
          <w:sz w:val="22"/>
          <w:szCs w:val="22"/>
        </w:rPr>
      </w:pPr>
      <w:r w:rsidRPr="0039092E">
        <w:rPr>
          <w:rFonts w:asciiTheme="minorHAnsi" w:hAnsiTheme="minorHAnsi"/>
          <w:sz w:val="22"/>
          <w:szCs w:val="22"/>
        </w:rPr>
        <w:t>„Pře-přestaň se řehtat, blbče,“ řekl Tutela, když už jsme přicházeli k Domovu. „Musíme d-dělat, že nic“ (</w:t>
      </w:r>
      <w:r w:rsidR="00325D8D">
        <w:rPr>
          <w:rFonts w:asciiTheme="minorHAnsi" w:hAnsiTheme="minorHAnsi"/>
          <w:sz w:val="22"/>
          <w:szCs w:val="22"/>
        </w:rPr>
        <w:t xml:space="preserve">E. </w:t>
      </w:r>
      <w:proofErr w:type="spellStart"/>
      <w:r w:rsidRPr="0039092E">
        <w:rPr>
          <w:rFonts w:asciiTheme="minorHAnsi" w:hAnsiTheme="minorHAnsi"/>
          <w:sz w:val="22"/>
          <w:szCs w:val="22"/>
        </w:rPr>
        <w:t>Dutka</w:t>
      </w:r>
      <w:proofErr w:type="spellEnd"/>
      <w:r w:rsidRPr="0039092E">
        <w:rPr>
          <w:rFonts w:asciiTheme="minorHAnsi" w:hAnsiTheme="minorHAnsi"/>
          <w:sz w:val="22"/>
          <w:szCs w:val="22"/>
        </w:rPr>
        <w:t xml:space="preserve">, </w:t>
      </w:r>
      <w:r w:rsidRPr="00325D8D">
        <w:rPr>
          <w:rFonts w:asciiTheme="minorHAnsi" w:hAnsiTheme="minorHAnsi"/>
          <w:i/>
          <w:sz w:val="22"/>
          <w:szCs w:val="22"/>
        </w:rPr>
        <w:t>U útulku 5</w:t>
      </w:r>
      <w:r w:rsidRPr="0039092E">
        <w:rPr>
          <w:rFonts w:asciiTheme="minorHAnsi" w:hAnsiTheme="minorHAnsi"/>
          <w:sz w:val="22"/>
          <w:szCs w:val="22"/>
        </w:rPr>
        <w:t>, „Hajzl pes“, 140-141).</w:t>
      </w:r>
    </w:p>
    <w:p w:rsidR="00122867" w:rsidRPr="0039092E" w:rsidRDefault="00122867" w:rsidP="00122867">
      <w:pPr>
        <w:pStyle w:val="09Normlnneodsazen"/>
        <w:spacing w:line="240" w:lineRule="auto"/>
        <w:rPr>
          <w:rFonts w:asciiTheme="minorHAnsi" w:hAnsiTheme="minorHAnsi"/>
          <w:b/>
          <w:sz w:val="22"/>
          <w:szCs w:val="22"/>
        </w:rPr>
      </w:pPr>
    </w:p>
    <w:p w:rsidR="00122867" w:rsidRPr="0039092E" w:rsidRDefault="00122867" w:rsidP="00122867">
      <w:pPr>
        <w:rPr>
          <w:lang w:val="cs-CZ"/>
        </w:rPr>
      </w:pPr>
      <w:r w:rsidRPr="0039092E">
        <w:rPr>
          <w:lang w:val="cs-CZ"/>
        </w:rPr>
        <w:t xml:space="preserve">2. </w:t>
      </w:r>
    </w:p>
    <w:p w:rsidR="00122867" w:rsidRPr="0039092E" w:rsidRDefault="00122867" w:rsidP="00122867">
      <w:pPr>
        <w:rPr>
          <w:rFonts w:cs="Times New Roman"/>
        </w:rPr>
      </w:pPr>
      <w:proofErr w:type="spellStart"/>
      <w:r w:rsidRPr="0039092E">
        <w:rPr>
          <w:rFonts w:cs="Times New Roman"/>
        </w:rPr>
        <w:t>Já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vím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</w:rPr>
        <w:t>že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  <w:b/>
        </w:rPr>
        <w:t>vám</w:t>
      </w:r>
      <w:proofErr w:type="spellEnd"/>
      <w:r w:rsidRPr="0039092E">
        <w:rPr>
          <w:rFonts w:cs="Times New Roman"/>
          <w:b/>
        </w:rPr>
        <w:t xml:space="preserve"> </w:t>
      </w:r>
      <w:proofErr w:type="spellStart"/>
      <w:r w:rsidRPr="0039092E">
        <w:rPr>
          <w:rFonts w:cs="Times New Roman"/>
          <w:b/>
        </w:rPr>
        <w:t>na</w:t>
      </w:r>
      <w:proofErr w:type="spellEnd"/>
      <w:r w:rsidRPr="0039092E">
        <w:rPr>
          <w:rFonts w:cs="Times New Roman"/>
          <w:b/>
        </w:rPr>
        <w:t xml:space="preserve"> </w:t>
      </w:r>
      <w:proofErr w:type="spellStart"/>
      <w:r w:rsidRPr="0039092E">
        <w:rPr>
          <w:rFonts w:cs="Times New Roman"/>
          <w:b/>
        </w:rPr>
        <w:t>píšťalu</w:t>
      </w:r>
      <w:proofErr w:type="spellEnd"/>
      <w:r w:rsidRPr="0039092E">
        <w:rPr>
          <w:rFonts w:cs="Times New Roman"/>
          <w:b/>
        </w:rPr>
        <w:t xml:space="preserve"> </w:t>
      </w:r>
      <w:proofErr w:type="spellStart"/>
      <w:r w:rsidRPr="0039092E">
        <w:rPr>
          <w:rFonts w:cs="Times New Roman"/>
          <w:b/>
        </w:rPr>
        <w:t>vyhrávám</w:t>
      </w:r>
      <w:proofErr w:type="spellEnd"/>
      <w:r w:rsidRPr="0039092E">
        <w:rPr>
          <w:rFonts w:cs="Times New Roman"/>
          <w:b/>
        </w:rPr>
        <w:t xml:space="preserve"> </w:t>
      </w:r>
      <w:proofErr w:type="spellStart"/>
      <w:r w:rsidRPr="0039092E">
        <w:rPr>
          <w:rFonts w:cs="Times New Roman"/>
          <w:b/>
        </w:rPr>
        <w:t>krotkou</w:t>
      </w:r>
      <w:proofErr w:type="spellEnd"/>
      <w:r w:rsidRPr="0039092E">
        <w:rPr>
          <w:rFonts w:cs="Times New Roman"/>
          <w:b/>
        </w:rPr>
        <w:t xml:space="preserve"> </w:t>
      </w:r>
      <w:proofErr w:type="spellStart"/>
      <w:r w:rsidRPr="0039092E">
        <w:rPr>
          <w:rFonts w:cs="Times New Roman"/>
          <w:b/>
        </w:rPr>
        <w:t>písničku</w:t>
      </w:r>
      <w:proofErr w:type="spellEnd"/>
      <w:r w:rsidRPr="0039092E">
        <w:rPr>
          <w:rFonts w:cs="Times New Roman"/>
        </w:rPr>
        <w:t xml:space="preserve"> (</w:t>
      </w:r>
      <w:proofErr w:type="spellStart"/>
      <w:r w:rsidRPr="0039092E">
        <w:rPr>
          <w:rFonts w:cs="Times New Roman"/>
        </w:rPr>
        <w:t>však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ony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hned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přijdou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  <w:b/>
        </w:rPr>
        <w:t>kapitoly</w:t>
      </w:r>
      <w:proofErr w:type="spellEnd"/>
      <w:r w:rsidRPr="0039092E">
        <w:rPr>
          <w:rFonts w:cs="Times New Roman"/>
          <w:b/>
        </w:rPr>
        <w:t xml:space="preserve"> </w:t>
      </w:r>
      <w:proofErr w:type="spellStart"/>
      <w:r w:rsidRPr="0039092E">
        <w:rPr>
          <w:rFonts w:cs="Times New Roman"/>
          <w:b/>
        </w:rPr>
        <w:t>řízné</w:t>
      </w:r>
      <w:proofErr w:type="spellEnd"/>
      <w:r w:rsidRPr="0039092E">
        <w:rPr>
          <w:rFonts w:cs="Times New Roman"/>
        </w:rPr>
        <w:t xml:space="preserve">); </w:t>
      </w:r>
      <w:proofErr w:type="spellStart"/>
      <w:r w:rsidRPr="0039092E">
        <w:rPr>
          <w:rFonts w:cs="Times New Roman"/>
        </w:rPr>
        <w:t>nechť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si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však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  <w:b/>
        </w:rPr>
        <w:t>vlídný</w:t>
      </w:r>
      <w:proofErr w:type="spellEnd"/>
      <w:r w:rsidRPr="0039092E">
        <w:rPr>
          <w:rFonts w:cs="Times New Roman"/>
          <w:b/>
        </w:rPr>
        <w:t xml:space="preserve"> </w:t>
      </w:r>
      <w:commentRangeStart w:id="3"/>
      <w:proofErr w:type="spellStart"/>
      <w:r w:rsidRPr="0039092E">
        <w:rPr>
          <w:rFonts w:cs="Times New Roman"/>
          <w:b/>
        </w:rPr>
        <w:t>čtenář</w:t>
      </w:r>
      <w:commentRangeEnd w:id="3"/>
      <w:proofErr w:type="spellEnd"/>
      <w:r w:rsidR="00EF71EB">
        <w:rPr>
          <w:rStyle w:val="Odkaznakoment"/>
        </w:rPr>
        <w:commentReference w:id="3"/>
      </w:r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uvědomí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</w:rPr>
        <w:t>že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zatím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tu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hovoříme</w:t>
      </w:r>
      <w:proofErr w:type="spellEnd"/>
      <w:r w:rsidRPr="0039092E">
        <w:rPr>
          <w:rFonts w:cs="Times New Roman"/>
        </w:rPr>
        <w:t xml:space="preserve"> o </w:t>
      </w:r>
      <w:proofErr w:type="spellStart"/>
      <w:r w:rsidRPr="0039092E">
        <w:rPr>
          <w:rFonts w:cs="Times New Roman"/>
        </w:rPr>
        <w:t>makléřské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rodině</w:t>
      </w:r>
      <w:proofErr w:type="spellEnd"/>
      <w:r w:rsidRPr="0039092E">
        <w:rPr>
          <w:rFonts w:cs="Times New Roman"/>
        </w:rPr>
        <w:t xml:space="preserve"> z Russell Square, v </w:t>
      </w:r>
      <w:proofErr w:type="spellStart"/>
      <w:r w:rsidRPr="0039092E">
        <w:rPr>
          <w:rFonts w:cs="Times New Roman"/>
        </w:rPr>
        <w:t>níž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si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každý</w:t>
      </w:r>
      <w:proofErr w:type="spellEnd"/>
      <w:r w:rsidRPr="0039092E">
        <w:rPr>
          <w:rFonts w:cs="Times New Roman"/>
        </w:rPr>
        <w:t xml:space="preserve"> – </w:t>
      </w:r>
      <w:proofErr w:type="spellStart"/>
      <w:r w:rsidRPr="0039092E">
        <w:rPr>
          <w:rFonts w:cs="Times New Roman"/>
          <w:b/>
        </w:rPr>
        <w:t>jak</w:t>
      </w:r>
      <w:proofErr w:type="spellEnd"/>
      <w:r w:rsidRPr="0039092E">
        <w:rPr>
          <w:rFonts w:cs="Times New Roman"/>
          <w:b/>
        </w:rPr>
        <w:t xml:space="preserve"> to v </w:t>
      </w:r>
      <w:proofErr w:type="spellStart"/>
      <w:r w:rsidRPr="0039092E">
        <w:rPr>
          <w:rFonts w:cs="Times New Roman"/>
          <w:b/>
        </w:rPr>
        <w:t>obyčejném</w:t>
      </w:r>
      <w:proofErr w:type="spellEnd"/>
      <w:r w:rsidRPr="0039092E">
        <w:rPr>
          <w:rFonts w:cs="Times New Roman"/>
          <w:b/>
        </w:rPr>
        <w:t xml:space="preserve"> </w:t>
      </w:r>
      <w:proofErr w:type="spellStart"/>
      <w:r w:rsidRPr="0039092E">
        <w:rPr>
          <w:rFonts w:cs="Times New Roman"/>
          <w:b/>
        </w:rPr>
        <w:t>životě</w:t>
      </w:r>
      <w:proofErr w:type="spellEnd"/>
      <w:r w:rsidRPr="0039092E">
        <w:rPr>
          <w:rFonts w:cs="Times New Roman"/>
          <w:b/>
        </w:rPr>
        <w:t xml:space="preserve"> </w:t>
      </w:r>
      <w:proofErr w:type="spellStart"/>
      <w:r w:rsidRPr="0039092E">
        <w:rPr>
          <w:rFonts w:cs="Times New Roman"/>
          <w:b/>
        </w:rPr>
        <w:t>bývá</w:t>
      </w:r>
      <w:proofErr w:type="spellEnd"/>
      <w:r w:rsidRPr="0039092E">
        <w:rPr>
          <w:rFonts w:cs="Times New Roman"/>
        </w:rPr>
        <w:t xml:space="preserve"> – </w:t>
      </w:r>
      <w:proofErr w:type="spellStart"/>
      <w:r w:rsidRPr="0039092E">
        <w:rPr>
          <w:rFonts w:cs="Times New Roman"/>
        </w:rPr>
        <w:t>špacíruje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</w:rPr>
        <w:t>obědvá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</w:rPr>
        <w:t>večeří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</w:rPr>
        <w:t>konverzuje</w:t>
      </w:r>
      <w:proofErr w:type="spellEnd"/>
      <w:r w:rsidRPr="0039092E">
        <w:rPr>
          <w:rFonts w:cs="Times New Roman"/>
        </w:rPr>
        <w:t xml:space="preserve"> a </w:t>
      </w:r>
      <w:proofErr w:type="spellStart"/>
      <w:r w:rsidRPr="0039092E">
        <w:rPr>
          <w:rFonts w:cs="Times New Roman"/>
        </w:rPr>
        <w:t>chodí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na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námluvy</w:t>
      </w:r>
      <w:proofErr w:type="spellEnd"/>
      <w:r w:rsidRPr="0039092E">
        <w:rPr>
          <w:rFonts w:cs="Times New Roman"/>
        </w:rPr>
        <w:t xml:space="preserve"> a </w:t>
      </w:r>
      <w:proofErr w:type="spellStart"/>
      <w:r w:rsidRPr="0039092E">
        <w:rPr>
          <w:rFonts w:cs="Times New Roman"/>
        </w:rPr>
        <w:t>při</w:t>
      </w:r>
      <w:proofErr w:type="spellEnd"/>
      <w:r w:rsidRPr="0039092E">
        <w:rPr>
          <w:rFonts w:cs="Times New Roman"/>
        </w:rPr>
        <w:t xml:space="preserve"> tom </w:t>
      </w:r>
      <w:proofErr w:type="spellStart"/>
      <w:r w:rsidRPr="0039092E">
        <w:rPr>
          <w:rFonts w:cs="Times New Roman"/>
        </w:rPr>
        <w:t>namlouvání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nezažije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nic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vzrušujícího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nebo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podivuhodného</w:t>
      </w:r>
      <w:proofErr w:type="spellEnd"/>
      <w:r w:rsidRPr="0039092E">
        <w:rPr>
          <w:rFonts w:cs="Times New Roman"/>
        </w:rPr>
        <w:t xml:space="preserve">. </w:t>
      </w:r>
      <w:proofErr w:type="spellStart"/>
      <w:r w:rsidRPr="0039092E">
        <w:rPr>
          <w:rFonts w:cs="Times New Roman"/>
        </w:rPr>
        <w:t>Taková</w:t>
      </w:r>
      <w:proofErr w:type="spellEnd"/>
      <w:r w:rsidRPr="0039092E">
        <w:rPr>
          <w:rFonts w:cs="Times New Roman"/>
        </w:rPr>
        <w:t xml:space="preserve"> je </w:t>
      </w:r>
      <w:proofErr w:type="spellStart"/>
      <w:r w:rsidRPr="0039092E">
        <w:rPr>
          <w:rFonts w:cs="Times New Roman"/>
          <w:b/>
        </w:rPr>
        <w:t>osnova</w:t>
      </w:r>
      <w:proofErr w:type="spellEnd"/>
      <w:r w:rsidRPr="0039092E">
        <w:rPr>
          <w:rFonts w:cs="Times New Roman"/>
          <w:b/>
        </w:rPr>
        <w:t xml:space="preserve"> </w:t>
      </w:r>
      <w:commentRangeStart w:id="4"/>
      <w:proofErr w:type="spellStart"/>
      <w:r w:rsidRPr="0039092E">
        <w:rPr>
          <w:rFonts w:cs="Times New Roman"/>
          <w:b/>
        </w:rPr>
        <w:t>děje</w:t>
      </w:r>
      <w:commentRangeEnd w:id="4"/>
      <w:proofErr w:type="spellEnd"/>
      <w:r w:rsidR="00EF71EB">
        <w:rPr>
          <w:rStyle w:val="Odkaznakoment"/>
        </w:rPr>
        <w:commentReference w:id="4"/>
      </w:r>
      <w:r w:rsidRPr="0039092E">
        <w:rPr>
          <w:rFonts w:cs="Times New Roman"/>
        </w:rPr>
        <w:t xml:space="preserve">: Osborne, </w:t>
      </w:r>
      <w:proofErr w:type="spellStart"/>
      <w:r w:rsidRPr="0039092E">
        <w:rPr>
          <w:rFonts w:cs="Times New Roman"/>
        </w:rPr>
        <w:t>zamilovaný</w:t>
      </w:r>
      <w:proofErr w:type="spellEnd"/>
      <w:r w:rsidRPr="0039092E">
        <w:rPr>
          <w:rFonts w:cs="Times New Roman"/>
        </w:rPr>
        <w:t xml:space="preserve"> do </w:t>
      </w:r>
      <w:proofErr w:type="spellStart"/>
      <w:r w:rsidRPr="0039092E">
        <w:rPr>
          <w:rFonts w:cs="Times New Roman"/>
        </w:rPr>
        <w:t>Amálie</w:t>
      </w:r>
      <w:proofErr w:type="spellEnd"/>
      <w:r w:rsidRPr="0039092E">
        <w:rPr>
          <w:rFonts w:cs="Times New Roman"/>
        </w:rPr>
        <w:t xml:space="preserve"> /.../  </w:t>
      </w:r>
    </w:p>
    <w:p w:rsidR="00122867" w:rsidRPr="0039092E" w:rsidRDefault="00122867" w:rsidP="00122867">
      <w:pPr>
        <w:rPr>
          <w:rFonts w:cs="Times New Roman"/>
        </w:rPr>
      </w:pPr>
    </w:p>
    <w:p w:rsidR="00122867" w:rsidRDefault="00122867" w:rsidP="00122867">
      <w:pPr>
        <w:rPr>
          <w:rFonts w:cs="Times New Roman"/>
          <w:b/>
        </w:rPr>
      </w:pPr>
      <w:proofErr w:type="spellStart"/>
      <w:r w:rsidRPr="0039092E">
        <w:rPr>
          <w:rFonts w:cs="Times New Roman"/>
        </w:rPr>
        <w:t>Když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byla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Rebeka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tak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vlídně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přijata</w:t>
      </w:r>
      <w:proofErr w:type="spellEnd"/>
      <w:r w:rsidRPr="0039092E">
        <w:rPr>
          <w:rFonts w:cs="Times New Roman"/>
        </w:rPr>
        <w:t xml:space="preserve"> do </w:t>
      </w:r>
      <w:proofErr w:type="spellStart"/>
      <w:r w:rsidRPr="0039092E">
        <w:rPr>
          <w:rFonts w:cs="Times New Roman"/>
        </w:rPr>
        <w:t>rodiny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  <w:b/>
        </w:rPr>
        <w:t>jejíž</w:t>
      </w:r>
      <w:proofErr w:type="spellEnd"/>
      <w:r w:rsidRPr="0039092E">
        <w:rPr>
          <w:rFonts w:cs="Times New Roman"/>
          <w:b/>
        </w:rPr>
        <w:t xml:space="preserve"> </w:t>
      </w:r>
      <w:proofErr w:type="spellStart"/>
      <w:r w:rsidRPr="0039092E">
        <w:rPr>
          <w:rFonts w:cs="Times New Roman"/>
          <w:b/>
        </w:rPr>
        <w:t>podobizny</w:t>
      </w:r>
      <w:proofErr w:type="spellEnd"/>
      <w:r w:rsidRPr="0039092E">
        <w:rPr>
          <w:rFonts w:cs="Times New Roman"/>
          <w:b/>
        </w:rPr>
        <w:t xml:space="preserve"> </w:t>
      </w:r>
      <w:proofErr w:type="spellStart"/>
      <w:r w:rsidRPr="0039092E">
        <w:rPr>
          <w:rFonts w:cs="Times New Roman"/>
          <w:b/>
        </w:rPr>
        <w:t>jsme</w:t>
      </w:r>
      <w:proofErr w:type="spellEnd"/>
      <w:r w:rsidRPr="0039092E">
        <w:rPr>
          <w:rFonts w:cs="Times New Roman"/>
          <w:b/>
        </w:rPr>
        <w:t xml:space="preserve"> </w:t>
      </w:r>
      <w:proofErr w:type="spellStart"/>
      <w:proofErr w:type="gramStart"/>
      <w:r w:rsidRPr="0039092E">
        <w:rPr>
          <w:rFonts w:cs="Times New Roman"/>
          <w:b/>
        </w:rPr>
        <w:t>na</w:t>
      </w:r>
      <w:proofErr w:type="spellEnd"/>
      <w:proofErr w:type="gramEnd"/>
      <w:r w:rsidRPr="0039092E">
        <w:rPr>
          <w:rFonts w:cs="Times New Roman"/>
          <w:b/>
        </w:rPr>
        <w:t xml:space="preserve"> </w:t>
      </w:r>
      <w:proofErr w:type="spellStart"/>
      <w:r w:rsidRPr="0039092E">
        <w:rPr>
          <w:rFonts w:cs="Times New Roman"/>
          <w:b/>
        </w:rPr>
        <w:t>předcházejících</w:t>
      </w:r>
      <w:proofErr w:type="spellEnd"/>
      <w:r w:rsidRPr="0039092E">
        <w:rPr>
          <w:rFonts w:cs="Times New Roman"/>
          <w:b/>
        </w:rPr>
        <w:t xml:space="preserve"> </w:t>
      </w:r>
      <w:proofErr w:type="spellStart"/>
      <w:r w:rsidRPr="0039092E">
        <w:rPr>
          <w:rFonts w:cs="Times New Roman"/>
          <w:b/>
        </w:rPr>
        <w:t>stránkách</w:t>
      </w:r>
      <w:proofErr w:type="spellEnd"/>
      <w:r w:rsidRPr="0039092E">
        <w:rPr>
          <w:rFonts w:cs="Times New Roman"/>
          <w:b/>
        </w:rPr>
        <w:t xml:space="preserve"> </w:t>
      </w:r>
      <w:commentRangeStart w:id="5"/>
      <w:proofErr w:type="spellStart"/>
      <w:r w:rsidRPr="0039092E">
        <w:rPr>
          <w:rFonts w:cs="Times New Roman"/>
          <w:b/>
        </w:rPr>
        <w:t>načrtli</w:t>
      </w:r>
      <w:commentRangeEnd w:id="5"/>
      <w:proofErr w:type="spellEnd"/>
      <w:r w:rsidR="00EF71EB">
        <w:rPr>
          <w:rStyle w:val="Odkaznakoment"/>
        </w:rPr>
        <w:commentReference w:id="5"/>
      </w:r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</w:rPr>
        <w:t>pokládala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ovšem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za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svou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povinnost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ze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všech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sil</w:t>
      </w:r>
      <w:proofErr w:type="spellEnd"/>
      <w:r w:rsidRPr="0039092E">
        <w:rPr>
          <w:rFonts w:cs="Times New Roman"/>
        </w:rPr>
        <w:t xml:space="preserve"> se </w:t>
      </w:r>
      <w:proofErr w:type="spellStart"/>
      <w:r w:rsidRPr="0039092E">
        <w:rPr>
          <w:rFonts w:cs="Times New Roman"/>
        </w:rPr>
        <w:t>svým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dobrodincům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zalíbit</w:t>
      </w:r>
      <w:proofErr w:type="spellEnd"/>
      <w:r w:rsidRPr="0039092E">
        <w:rPr>
          <w:rFonts w:cs="Times New Roman"/>
        </w:rPr>
        <w:t xml:space="preserve"> a </w:t>
      </w:r>
      <w:proofErr w:type="spellStart"/>
      <w:r w:rsidRPr="0039092E">
        <w:rPr>
          <w:rFonts w:cs="Times New Roman"/>
        </w:rPr>
        <w:t>získat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si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jejich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lastRenderedPageBreak/>
        <w:t>důvěru</w:t>
      </w:r>
      <w:proofErr w:type="spellEnd"/>
      <w:r w:rsidRPr="0039092E">
        <w:rPr>
          <w:rFonts w:cs="Times New Roman"/>
        </w:rPr>
        <w:t xml:space="preserve">. </w:t>
      </w:r>
      <w:proofErr w:type="gramStart"/>
      <w:r w:rsidRPr="0039092E">
        <w:rPr>
          <w:rFonts w:cs="Times New Roman"/>
        </w:rPr>
        <w:t>A</w:t>
      </w:r>
      <w:r w:rsidRPr="0039092E">
        <w:rPr>
          <w:rFonts w:cs="Times New Roman"/>
          <w:b/>
        </w:rPr>
        <w:t xml:space="preserve"> </w:t>
      </w:r>
      <w:proofErr w:type="spellStart"/>
      <w:r w:rsidRPr="0039092E">
        <w:rPr>
          <w:rFonts w:cs="Times New Roman"/>
          <w:b/>
        </w:rPr>
        <w:t>kdopak</w:t>
      </w:r>
      <w:proofErr w:type="spellEnd"/>
      <w:r w:rsidRPr="0039092E">
        <w:rPr>
          <w:rFonts w:cs="Times New Roman"/>
          <w:b/>
        </w:rPr>
        <w:t xml:space="preserve"> by se</w:t>
      </w:r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tomu</w:t>
      </w:r>
      <w:proofErr w:type="spellEnd"/>
      <w:r w:rsidRPr="0039092E">
        <w:rPr>
          <w:rFonts w:cs="Times New Roman"/>
        </w:rPr>
        <w:t xml:space="preserve"> u </w:t>
      </w:r>
      <w:proofErr w:type="spellStart"/>
      <w:r w:rsidRPr="0039092E">
        <w:rPr>
          <w:rFonts w:cs="Times New Roman"/>
        </w:rPr>
        <w:t>takové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nikým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nehleděné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siroty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  <w:b/>
        </w:rPr>
        <w:t>neobdivoval</w:t>
      </w:r>
      <w:proofErr w:type="spellEnd"/>
      <w:r w:rsidRPr="0039092E">
        <w:rPr>
          <w:rFonts w:cs="Times New Roman"/>
        </w:rPr>
        <w:t xml:space="preserve">; </w:t>
      </w:r>
      <w:proofErr w:type="spellStart"/>
      <w:r w:rsidRPr="0039092E">
        <w:rPr>
          <w:rFonts w:cs="Times New Roman"/>
        </w:rPr>
        <w:t>byl</w:t>
      </w:r>
      <w:proofErr w:type="spellEnd"/>
      <w:r w:rsidRPr="0039092E">
        <w:rPr>
          <w:rFonts w:cs="Times New Roman"/>
        </w:rPr>
        <w:t xml:space="preserve">-li </w:t>
      </w:r>
      <w:proofErr w:type="spellStart"/>
      <w:r w:rsidRPr="0039092E">
        <w:rPr>
          <w:rFonts w:cs="Times New Roman"/>
        </w:rPr>
        <w:t>snad</w:t>
      </w:r>
      <w:proofErr w:type="spellEnd"/>
      <w:r w:rsidRPr="0039092E">
        <w:rPr>
          <w:rFonts w:cs="Times New Roman"/>
        </w:rPr>
        <w:t xml:space="preserve"> v </w:t>
      </w:r>
      <w:proofErr w:type="spellStart"/>
      <w:r w:rsidRPr="0039092E">
        <w:rPr>
          <w:rFonts w:cs="Times New Roman"/>
        </w:rPr>
        <w:t>jejích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výpočtech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jen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stín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sobectví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  <w:b/>
        </w:rPr>
        <w:t>kdo</w:t>
      </w:r>
      <w:proofErr w:type="spellEnd"/>
      <w:r w:rsidRPr="0039092E">
        <w:rPr>
          <w:rFonts w:cs="Times New Roman"/>
          <w:b/>
        </w:rPr>
        <w:t xml:space="preserve"> </w:t>
      </w:r>
      <w:proofErr w:type="spellStart"/>
      <w:r w:rsidRPr="0039092E">
        <w:rPr>
          <w:rFonts w:cs="Times New Roman"/>
          <w:b/>
        </w:rPr>
        <w:t>popře</w:t>
      </w:r>
      <w:proofErr w:type="spellEnd"/>
      <w:r w:rsidRPr="0039092E">
        <w:rPr>
          <w:rFonts w:cs="Times New Roman"/>
          <w:b/>
        </w:rPr>
        <w:t xml:space="preserve">, </w:t>
      </w:r>
      <w:proofErr w:type="spellStart"/>
      <w:r w:rsidRPr="0039092E">
        <w:rPr>
          <w:rFonts w:cs="Times New Roman"/>
          <w:b/>
        </w:rPr>
        <w:t>že</w:t>
      </w:r>
      <w:proofErr w:type="spellEnd"/>
      <w:r w:rsidRPr="0039092E">
        <w:rPr>
          <w:rFonts w:cs="Times New Roman"/>
          <w:b/>
        </w:rPr>
        <w:t xml:space="preserve"> to </w:t>
      </w:r>
      <w:proofErr w:type="spellStart"/>
      <w:r w:rsidRPr="0039092E">
        <w:rPr>
          <w:rFonts w:cs="Times New Roman"/>
          <w:b/>
        </w:rPr>
        <w:t>byla</w:t>
      </w:r>
      <w:proofErr w:type="spellEnd"/>
      <w:r w:rsidRPr="0039092E">
        <w:rPr>
          <w:rFonts w:cs="Times New Roman"/>
          <w:b/>
        </w:rPr>
        <w:t xml:space="preserve"> </w:t>
      </w:r>
      <w:proofErr w:type="spellStart"/>
      <w:r w:rsidRPr="0039092E">
        <w:rPr>
          <w:rFonts w:cs="Times New Roman"/>
          <w:b/>
        </w:rPr>
        <w:t>rozšafnost</w:t>
      </w:r>
      <w:proofErr w:type="spellEnd"/>
      <w:r w:rsidRPr="0039092E">
        <w:rPr>
          <w:rFonts w:cs="Times New Roman"/>
          <w:b/>
        </w:rPr>
        <w:t xml:space="preserve"> </w:t>
      </w:r>
      <w:proofErr w:type="spellStart"/>
      <w:r w:rsidRPr="0039092E">
        <w:rPr>
          <w:rFonts w:cs="Times New Roman"/>
          <w:b/>
        </w:rPr>
        <w:t>zcela</w:t>
      </w:r>
      <w:proofErr w:type="spellEnd"/>
      <w:r w:rsidRPr="0039092E">
        <w:rPr>
          <w:rFonts w:cs="Times New Roman"/>
          <w:b/>
        </w:rPr>
        <w:t xml:space="preserve"> </w:t>
      </w:r>
      <w:commentRangeStart w:id="6"/>
      <w:proofErr w:type="spellStart"/>
      <w:r w:rsidRPr="0039092E">
        <w:rPr>
          <w:rFonts w:cs="Times New Roman"/>
          <w:b/>
        </w:rPr>
        <w:t>oprávněná</w:t>
      </w:r>
      <w:commentRangeEnd w:id="6"/>
      <w:proofErr w:type="spellEnd"/>
      <w:r w:rsidR="006B5F3B">
        <w:rPr>
          <w:rStyle w:val="Odkaznakoment"/>
        </w:rPr>
        <w:commentReference w:id="6"/>
      </w:r>
      <w:r w:rsidRPr="0039092E">
        <w:rPr>
          <w:rFonts w:cs="Times New Roman"/>
          <w:b/>
        </w:rPr>
        <w:t>?</w:t>
      </w:r>
      <w:proofErr w:type="gramEnd"/>
      <w:r w:rsidRPr="0039092E">
        <w:rPr>
          <w:rFonts w:cs="Times New Roman"/>
          <w:b/>
        </w:rPr>
        <w:t xml:space="preserve">  </w:t>
      </w:r>
    </w:p>
    <w:p w:rsidR="0079286D" w:rsidRPr="0039092E" w:rsidRDefault="0079286D" w:rsidP="00122867">
      <w:pPr>
        <w:rPr>
          <w:rFonts w:cs="Times New Roman"/>
          <w:b/>
        </w:rPr>
      </w:pPr>
    </w:p>
    <w:p w:rsidR="00122867" w:rsidRPr="0039092E" w:rsidRDefault="00122867" w:rsidP="00122867">
      <w:pPr>
        <w:rPr>
          <w:rFonts w:cs="Times New Roman"/>
        </w:rPr>
      </w:pPr>
      <w:r w:rsidRPr="0039092E">
        <w:rPr>
          <w:rFonts w:cs="Times New Roman"/>
        </w:rPr>
        <w:t xml:space="preserve">(W. M. Thackeray, </w:t>
      </w:r>
      <w:proofErr w:type="spellStart"/>
      <w:r w:rsidRPr="00325D8D">
        <w:rPr>
          <w:rFonts w:cs="Times New Roman"/>
          <w:i/>
        </w:rPr>
        <w:t>Jarmark</w:t>
      </w:r>
      <w:proofErr w:type="spellEnd"/>
      <w:r w:rsidRPr="00325D8D">
        <w:rPr>
          <w:rFonts w:cs="Times New Roman"/>
          <w:i/>
        </w:rPr>
        <w:t xml:space="preserve"> </w:t>
      </w:r>
      <w:proofErr w:type="spellStart"/>
      <w:r w:rsidRPr="00325D8D">
        <w:rPr>
          <w:rFonts w:cs="Times New Roman"/>
          <w:i/>
        </w:rPr>
        <w:t>marnosti</w:t>
      </w:r>
      <w:proofErr w:type="spellEnd"/>
      <w:proofErr w:type="gramStart"/>
      <w:r w:rsidRPr="0039092E">
        <w:rPr>
          <w:rFonts w:cs="Times New Roman"/>
        </w:rPr>
        <w:t xml:space="preserve">,  </w:t>
      </w:r>
      <w:r w:rsidR="00325D8D">
        <w:rPr>
          <w:rFonts w:cs="Times New Roman"/>
        </w:rPr>
        <w:t>1965</w:t>
      </w:r>
      <w:proofErr w:type="gramEnd"/>
      <w:r w:rsidR="00325D8D">
        <w:rPr>
          <w:rFonts w:cs="Times New Roman"/>
        </w:rPr>
        <w:t xml:space="preserve">, I: </w:t>
      </w:r>
      <w:r w:rsidRPr="0039092E">
        <w:rPr>
          <w:rFonts w:cs="Times New Roman"/>
        </w:rPr>
        <w:t>43-44, 68</w:t>
      </w:r>
      <w:r w:rsidR="00325D8D">
        <w:rPr>
          <w:rFonts w:cs="Times New Roman"/>
        </w:rPr>
        <w:t>)</w:t>
      </w:r>
    </w:p>
    <w:p w:rsidR="00122867" w:rsidRPr="0039092E" w:rsidRDefault="00122867" w:rsidP="00122867">
      <w:pPr>
        <w:rPr>
          <w:rFonts w:cs="Times New Roman"/>
        </w:rPr>
      </w:pPr>
    </w:p>
    <w:p w:rsidR="00122867" w:rsidRPr="0039092E" w:rsidRDefault="00122867" w:rsidP="00122867">
      <w:pPr>
        <w:rPr>
          <w:rFonts w:cs="Times New Roman"/>
        </w:rPr>
      </w:pPr>
      <w:r w:rsidRPr="0039092E">
        <w:rPr>
          <w:rFonts w:cs="Times New Roman"/>
        </w:rPr>
        <w:t xml:space="preserve">3. </w:t>
      </w:r>
    </w:p>
    <w:p w:rsidR="00122867" w:rsidRPr="0039092E" w:rsidRDefault="00122867" w:rsidP="00122867">
      <w:pPr>
        <w:spacing w:after="0" w:line="240" w:lineRule="auto"/>
        <w:rPr>
          <w:rFonts w:cs="Times New Roman"/>
        </w:rPr>
      </w:pPr>
      <w:proofErr w:type="spellStart"/>
      <w:r w:rsidRPr="0039092E">
        <w:rPr>
          <w:rFonts w:cs="Times New Roman"/>
        </w:rPr>
        <w:t>Chvějíc</w:t>
      </w:r>
      <w:proofErr w:type="spellEnd"/>
      <w:r w:rsidRPr="0039092E">
        <w:rPr>
          <w:rFonts w:cs="Times New Roman"/>
        </w:rPr>
        <w:t xml:space="preserve"> se, </w:t>
      </w:r>
      <w:proofErr w:type="spellStart"/>
      <w:r w:rsidRPr="0039092E">
        <w:rPr>
          <w:rFonts w:cs="Times New Roman"/>
        </w:rPr>
        <w:t>stanula</w:t>
      </w:r>
      <w:proofErr w:type="spellEnd"/>
      <w:r w:rsidRPr="0039092E">
        <w:rPr>
          <w:rFonts w:cs="Times New Roman"/>
        </w:rPr>
        <w:t xml:space="preserve"> </w:t>
      </w:r>
      <w:proofErr w:type="spellStart"/>
      <w:proofErr w:type="gramStart"/>
      <w:r w:rsidRPr="0039092E">
        <w:rPr>
          <w:rFonts w:cs="Times New Roman"/>
        </w:rPr>
        <w:t>na</w:t>
      </w:r>
      <w:proofErr w:type="spellEnd"/>
      <w:proofErr w:type="gram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zahrádce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proti</w:t>
      </w:r>
      <w:proofErr w:type="spellEnd"/>
      <w:r w:rsidRPr="0039092E">
        <w:rPr>
          <w:rFonts w:cs="Times New Roman"/>
        </w:rPr>
        <w:t xml:space="preserve"> </w:t>
      </w:r>
      <w:commentRangeStart w:id="7"/>
      <w:proofErr w:type="spellStart"/>
      <w:r w:rsidRPr="0039092E">
        <w:rPr>
          <w:rFonts w:cs="Times New Roman"/>
        </w:rPr>
        <w:t>Tomášovi</w:t>
      </w:r>
      <w:commentRangeEnd w:id="7"/>
      <w:proofErr w:type="spellEnd"/>
      <w:r w:rsidR="006B5F3B">
        <w:rPr>
          <w:rStyle w:val="Odkaznakoment"/>
        </w:rPr>
        <w:commentReference w:id="7"/>
      </w:r>
      <w:r w:rsidRPr="0039092E">
        <w:rPr>
          <w:rFonts w:cs="Times New Roman"/>
        </w:rPr>
        <w:t xml:space="preserve">. </w:t>
      </w:r>
    </w:p>
    <w:p w:rsidR="00122867" w:rsidRPr="0039092E" w:rsidRDefault="00122867" w:rsidP="00122867">
      <w:pPr>
        <w:spacing w:after="0" w:line="240" w:lineRule="auto"/>
        <w:ind w:left="708"/>
        <w:rPr>
          <w:rFonts w:cs="Times New Roman"/>
        </w:rPr>
      </w:pPr>
      <w:r w:rsidRPr="0039092E">
        <w:rPr>
          <w:rFonts w:cs="Times New Roman"/>
        </w:rPr>
        <w:t>„</w:t>
      </w:r>
      <w:proofErr w:type="spellStart"/>
      <w:r w:rsidRPr="0039092E">
        <w:rPr>
          <w:rFonts w:cs="Times New Roman"/>
        </w:rPr>
        <w:t>Kde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máš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uzel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</w:rPr>
        <w:t>proč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jsi</w:t>
      </w:r>
      <w:proofErr w:type="spellEnd"/>
      <w:r w:rsidRPr="0039092E">
        <w:rPr>
          <w:rFonts w:cs="Times New Roman"/>
        </w:rPr>
        <w:t xml:space="preserve"> ho </w:t>
      </w:r>
      <w:proofErr w:type="spellStart"/>
      <w:r w:rsidRPr="0039092E">
        <w:rPr>
          <w:rFonts w:cs="Times New Roman"/>
        </w:rPr>
        <w:t>nevzala</w:t>
      </w:r>
      <w:proofErr w:type="spellEnd"/>
      <w:r w:rsidRPr="0039092E">
        <w:rPr>
          <w:rFonts w:cs="Times New Roman"/>
        </w:rPr>
        <w:t xml:space="preserve"> –“</w:t>
      </w:r>
    </w:p>
    <w:p w:rsidR="00122867" w:rsidRPr="0039092E" w:rsidRDefault="00122867" w:rsidP="00122867">
      <w:pPr>
        <w:spacing w:after="0" w:line="240" w:lineRule="auto"/>
        <w:ind w:left="708"/>
        <w:rPr>
          <w:rFonts w:cs="Times New Roman"/>
        </w:rPr>
      </w:pPr>
      <w:r w:rsidRPr="0039092E">
        <w:rPr>
          <w:rFonts w:cs="Times New Roman"/>
        </w:rPr>
        <w:t>„</w:t>
      </w:r>
      <w:proofErr w:type="spellStart"/>
      <w:r w:rsidRPr="0039092E">
        <w:rPr>
          <w:rFonts w:cs="Times New Roman"/>
        </w:rPr>
        <w:t>Tomáši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</w:rPr>
        <w:t>já</w:t>
      </w:r>
      <w:proofErr w:type="spellEnd"/>
      <w:r w:rsidRPr="0039092E">
        <w:rPr>
          <w:rFonts w:cs="Times New Roman"/>
        </w:rPr>
        <w:t xml:space="preserve"> – “</w:t>
      </w:r>
    </w:p>
    <w:p w:rsidR="00122867" w:rsidRPr="0039092E" w:rsidRDefault="00122867" w:rsidP="00122867">
      <w:pPr>
        <w:spacing w:after="0" w:line="240" w:lineRule="auto"/>
        <w:ind w:firstLine="708"/>
        <w:rPr>
          <w:rFonts w:cs="Times New Roman"/>
        </w:rPr>
      </w:pPr>
      <w:r w:rsidRPr="0039092E">
        <w:rPr>
          <w:rFonts w:cs="Times New Roman"/>
        </w:rPr>
        <w:t>„</w:t>
      </w:r>
      <w:proofErr w:type="spellStart"/>
      <w:r w:rsidRPr="0039092E">
        <w:rPr>
          <w:rFonts w:cs="Times New Roman"/>
        </w:rPr>
        <w:t>Tak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nech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uzel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</w:rPr>
        <w:t>nevracej</w:t>
      </w:r>
      <w:proofErr w:type="spellEnd"/>
      <w:r w:rsidRPr="0039092E">
        <w:rPr>
          <w:rFonts w:cs="Times New Roman"/>
        </w:rPr>
        <w:t xml:space="preserve"> se pro </w:t>
      </w:r>
      <w:proofErr w:type="spellStart"/>
      <w:r w:rsidRPr="0039092E">
        <w:rPr>
          <w:rFonts w:cs="Times New Roman"/>
        </w:rPr>
        <w:t>něj</w:t>
      </w:r>
      <w:proofErr w:type="spellEnd"/>
      <w:r w:rsidRPr="0039092E">
        <w:rPr>
          <w:rFonts w:cs="Times New Roman"/>
        </w:rPr>
        <w:t xml:space="preserve"> a </w:t>
      </w:r>
      <w:proofErr w:type="spellStart"/>
      <w:r w:rsidRPr="0039092E">
        <w:rPr>
          <w:rFonts w:cs="Times New Roman"/>
        </w:rPr>
        <w:t>pojď</w:t>
      </w:r>
      <w:proofErr w:type="spellEnd"/>
      <w:r w:rsidRPr="0039092E">
        <w:rPr>
          <w:rFonts w:cs="Times New Roman"/>
        </w:rPr>
        <w:t xml:space="preserve"> – </w:t>
      </w:r>
      <w:proofErr w:type="gramStart"/>
      <w:r w:rsidRPr="0039092E">
        <w:rPr>
          <w:rFonts w:cs="Times New Roman"/>
        </w:rPr>
        <w:t xml:space="preserve">“ </w:t>
      </w:r>
      <w:proofErr w:type="spellStart"/>
      <w:r w:rsidRPr="0039092E">
        <w:rPr>
          <w:rFonts w:cs="Times New Roman"/>
        </w:rPr>
        <w:t>Chytl</w:t>
      </w:r>
      <w:proofErr w:type="spellEnd"/>
      <w:proofErr w:type="gram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ji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za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ruku</w:t>
      </w:r>
      <w:proofErr w:type="spellEnd"/>
      <w:r w:rsidRPr="0039092E">
        <w:rPr>
          <w:rFonts w:cs="Times New Roman"/>
        </w:rPr>
        <w:t xml:space="preserve"> a </w:t>
      </w:r>
      <w:proofErr w:type="spellStart"/>
      <w:r w:rsidRPr="0039092E">
        <w:rPr>
          <w:rFonts w:cs="Times New Roman"/>
        </w:rPr>
        <w:t>běžel</w:t>
      </w:r>
      <w:proofErr w:type="spellEnd"/>
      <w:r w:rsidRPr="0039092E">
        <w:rPr>
          <w:rFonts w:cs="Times New Roman"/>
        </w:rPr>
        <w:t xml:space="preserve"> s </w:t>
      </w:r>
      <w:proofErr w:type="spellStart"/>
      <w:r w:rsidRPr="0039092E">
        <w:rPr>
          <w:rFonts w:cs="Times New Roman"/>
        </w:rPr>
        <w:t>ní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napříč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zahrádkou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přes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záhony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rovnou</w:t>
      </w:r>
      <w:proofErr w:type="spellEnd"/>
      <w:r w:rsidRPr="0039092E">
        <w:rPr>
          <w:rFonts w:cs="Times New Roman"/>
        </w:rPr>
        <w:t xml:space="preserve"> k </w:t>
      </w:r>
      <w:proofErr w:type="spellStart"/>
      <w:r w:rsidRPr="0039092E">
        <w:rPr>
          <w:rFonts w:cs="Times New Roman"/>
        </w:rPr>
        <w:t>malinčí</w:t>
      </w:r>
      <w:proofErr w:type="spellEnd"/>
      <w:r w:rsidRPr="0039092E">
        <w:rPr>
          <w:rFonts w:cs="Times New Roman"/>
        </w:rPr>
        <w:t xml:space="preserve"> a </w:t>
      </w:r>
      <w:proofErr w:type="spellStart"/>
      <w:r w:rsidRPr="0039092E">
        <w:rPr>
          <w:rFonts w:cs="Times New Roman"/>
        </w:rPr>
        <w:t>ke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stohu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dubového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klestí</w:t>
      </w:r>
      <w:proofErr w:type="spellEnd"/>
      <w:r w:rsidRPr="0039092E">
        <w:rPr>
          <w:rFonts w:cs="Times New Roman"/>
        </w:rPr>
        <w:t xml:space="preserve">. </w:t>
      </w:r>
    </w:p>
    <w:p w:rsidR="00122867" w:rsidRPr="0039092E" w:rsidRDefault="00122867" w:rsidP="00122867">
      <w:pPr>
        <w:spacing w:after="0" w:line="240" w:lineRule="auto"/>
        <w:ind w:left="708"/>
        <w:rPr>
          <w:rFonts w:cs="Times New Roman"/>
        </w:rPr>
      </w:pPr>
      <w:r w:rsidRPr="0039092E">
        <w:rPr>
          <w:rFonts w:cs="Times New Roman"/>
        </w:rPr>
        <w:t>„</w:t>
      </w:r>
      <w:proofErr w:type="spellStart"/>
      <w:r w:rsidRPr="0039092E">
        <w:rPr>
          <w:rFonts w:cs="Times New Roman"/>
        </w:rPr>
        <w:t>Tomáši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</w:rPr>
        <w:t>prosím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tě</w:t>
      </w:r>
      <w:proofErr w:type="spellEnd"/>
      <w:r w:rsidRPr="0039092E">
        <w:rPr>
          <w:rFonts w:cs="Times New Roman"/>
        </w:rPr>
        <w:t xml:space="preserve"> – </w:t>
      </w:r>
      <w:proofErr w:type="spellStart"/>
      <w:r w:rsidRPr="0039092E">
        <w:rPr>
          <w:rFonts w:cs="Times New Roman"/>
        </w:rPr>
        <w:t>počkej</w:t>
      </w:r>
      <w:proofErr w:type="spellEnd"/>
      <w:proofErr w:type="gramStart"/>
      <w:r w:rsidRPr="0039092E">
        <w:rPr>
          <w:rFonts w:cs="Times New Roman"/>
        </w:rPr>
        <w:t>,“</w:t>
      </w:r>
      <w:proofErr w:type="gram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prosila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</w:rPr>
        <w:t>zastavujíc</w:t>
      </w:r>
      <w:proofErr w:type="spellEnd"/>
      <w:r w:rsidRPr="0039092E">
        <w:rPr>
          <w:rFonts w:cs="Times New Roman"/>
        </w:rPr>
        <w:t xml:space="preserve"> se, „</w:t>
      </w:r>
      <w:proofErr w:type="spellStart"/>
      <w:r w:rsidRPr="0039092E">
        <w:rPr>
          <w:rFonts w:cs="Times New Roman"/>
        </w:rPr>
        <w:t>počkej</w:t>
      </w:r>
      <w:proofErr w:type="spellEnd"/>
      <w:r w:rsidRPr="0039092E">
        <w:rPr>
          <w:rFonts w:cs="Times New Roman"/>
        </w:rPr>
        <w:t xml:space="preserve"> – “</w:t>
      </w:r>
    </w:p>
    <w:p w:rsidR="00122867" w:rsidRPr="0039092E" w:rsidRDefault="00122867" w:rsidP="00122867">
      <w:pPr>
        <w:spacing w:after="0" w:line="240" w:lineRule="auto"/>
        <w:ind w:firstLine="708"/>
        <w:rPr>
          <w:rFonts w:cs="Times New Roman"/>
        </w:rPr>
      </w:pPr>
      <w:r w:rsidRPr="0039092E">
        <w:rPr>
          <w:rFonts w:cs="Times New Roman"/>
        </w:rPr>
        <w:t xml:space="preserve">„Jen </w:t>
      </w:r>
      <w:proofErr w:type="spellStart"/>
      <w:r w:rsidRPr="0039092E">
        <w:rPr>
          <w:rFonts w:cs="Times New Roman"/>
        </w:rPr>
        <w:t>pojď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</w:rPr>
        <w:t>není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času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</w:rPr>
        <w:t>odpíral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Tomáš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vzrušeně</w:t>
      </w:r>
      <w:proofErr w:type="spellEnd"/>
      <w:r w:rsidRPr="0039092E">
        <w:rPr>
          <w:rFonts w:cs="Times New Roman"/>
        </w:rPr>
        <w:t xml:space="preserve">, „sic </w:t>
      </w:r>
      <w:proofErr w:type="spellStart"/>
      <w:r w:rsidRPr="0039092E">
        <w:rPr>
          <w:rFonts w:cs="Times New Roman"/>
        </w:rPr>
        <w:t>chytnou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bratra</w:t>
      </w:r>
      <w:proofErr w:type="spellEnd"/>
      <w:r w:rsidRPr="0039092E">
        <w:rPr>
          <w:rFonts w:cs="Times New Roman"/>
        </w:rPr>
        <w:t>, a my –</w:t>
      </w:r>
      <w:proofErr w:type="gramStart"/>
      <w:r w:rsidRPr="0039092E">
        <w:rPr>
          <w:rFonts w:cs="Times New Roman"/>
        </w:rPr>
        <w:t xml:space="preserve">“ </w:t>
      </w:r>
      <w:proofErr w:type="spellStart"/>
      <w:r w:rsidRPr="0039092E">
        <w:rPr>
          <w:rFonts w:cs="Times New Roman"/>
        </w:rPr>
        <w:t>Škubl</w:t>
      </w:r>
      <w:proofErr w:type="spellEnd"/>
      <w:proofErr w:type="gram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jí</w:t>
      </w:r>
      <w:proofErr w:type="spellEnd"/>
      <w:r w:rsidRPr="0039092E">
        <w:rPr>
          <w:rFonts w:cs="Times New Roman"/>
        </w:rPr>
        <w:t xml:space="preserve"> a </w:t>
      </w:r>
      <w:proofErr w:type="spellStart"/>
      <w:r w:rsidRPr="0039092E">
        <w:rPr>
          <w:rFonts w:cs="Times New Roman"/>
        </w:rPr>
        <w:t>chvátal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</w:rPr>
        <w:t>táhl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ji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</w:rPr>
        <w:t>neboť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zůstávala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pozadu</w:t>
      </w:r>
      <w:proofErr w:type="spellEnd"/>
      <w:r w:rsidRPr="0039092E">
        <w:rPr>
          <w:rFonts w:cs="Times New Roman"/>
        </w:rPr>
        <w:t xml:space="preserve">. </w:t>
      </w:r>
      <w:proofErr w:type="spellStart"/>
      <w:r w:rsidRPr="0039092E">
        <w:rPr>
          <w:rFonts w:cs="Times New Roman"/>
        </w:rPr>
        <w:t>Nestačila</w:t>
      </w:r>
      <w:proofErr w:type="spellEnd"/>
      <w:r w:rsidRPr="0039092E">
        <w:rPr>
          <w:rFonts w:cs="Times New Roman"/>
        </w:rPr>
        <w:t xml:space="preserve"> mu, </w:t>
      </w:r>
      <w:proofErr w:type="spellStart"/>
      <w:r w:rsidRPr="0039092E">
        <w:rPr>
          <w:rFonts w:cs="Times New Roman"/>
          <w:b/>
        </w:rPr>
        <w:t>nechtěla</w:t>
      </w:r>
      <w:proofErr w:type="spellEnd"/>
      <w:r w:rsidRPr="0039092E">
        <w:rPr>
          <w:rFonts w:cs="Times New Roman"/>
          <w:b/>
        </w:rPr>
        <w:t xml:space="preserve"> mu </w:t>
      </w:r>
      <w:proofErr w:type="spellStart"/>
      <w:r w:rsidRPr="0039092E">
        <w:rPr>
          <w:rFonts w:cs="Times New Roman"/>
          <w:b/>
        </w:rPr>
        <w:t>stačit</w:t>
      </w:r>
      <w:proofErr w:type="spellEnd"/>
      <w:r w:rsidRPr="0039092E">
        <w:rPr>
          <w:rFonts w:cs="Times New Roman"/>
        </w:rPr>
        <w:t xml:space="preserve">; u </w:t>
      </w:r>
      <w:proofErr w:type="spellStart"/>
      <w:r w:rsidRPr="0039092E">
        <w:rPr>
          <w:rFonts w:cs="Times New Roman"/>
        </w:rPr>
        <w:t>samého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plotu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stanula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jako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zarytá</w:t>
      </w:r>
      <w:proofErr w:type="spellEnd"/>
      <w:r w:rsidRPr="0039092E">
        <w:rPr>
          <w:rFonts w:cs="Times New Roman"/>
        </w:rPr>
        <w:t xml:space="preserve"> do </w:t>
      </w:r>
      <w:proofErr w:type="spellStart"/>
      <w:r w:rsidRPr="0039092E">
        <w:rPr>
          <w:rFonts w:cs="Times New Roman"/>
        </w:rPr>
        <w:t>země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</w:rPr>
        <w:t>vyškubla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svou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ruku</w:t>
      </w:r>
      <w:proofErr w:type="spellEnd"/>
      <w:r w:rsidRPr="0039092E">
        <w:rPr>
          <w:rFonts w:cs="Times New Roman"/>
        </w:rPr>
        <w:t xml:space="preserve"> z </w:t>
      </w:r>
      <w:proofErr w:type="spellStart"/>
      <w:r w:rsidRPr="0039092E">
        <w:rPr>
          <w:rFonts w:cs="Times New Roman"/>
        </w:rPr>
        <w:t>jeho</w:t>
      </w:r>
      <w:proofErr w:type="spellEnd"/>
      <w:r w:rsidRPr="0039092E">
        <w:rPr>
          <w:rFonts w:cs="Times New Roman"/>
        </w:rPr>
        <w:t xml:space="preserve"> a </w:t>
      </w:r>
      <w:r w:rsidRPr="0039092E">
        <w:rPr>
          <w:rFonts w:cs="Times New Roman"/>
          <w:b/>
        </w:rPr>
        <w:t>v </w:t>
      </w:r>
      <w:proofErr w:type="spellStart"/>
      <w:r w:rsidRPr="0039092E">
        <w:rPr>
          <w:rFonts w:cs="Times New Roman"/>
          <w:b/>
        </w:rPr>
        <w:t>zoufalém</w:t>
      </w:r>
      <w:proofErr w:type="spellEnd"/>
      <w:r w:rsidRPr="0039092E">
        <w:rPr>
          <w:rFonts w:cs="Times New Roman"/>
          <w:b/>
        </w:rPr>
        <w:t xml:space="preserve"> </w:t>
      </w:r>
      <w:commentRangeStart w:id="8"/>
      <w:proofErr w:type="spellStart"/>
      <w:r w:rsidRPr="0039092E">
        <w:rPr>
          <w:rFonts w:cs="Times New Roman"/>
          <w:b/>
        </w:rPr>
        <w:t>odhodlání</w:t>
      </w:r>
      <w:commentRangeEnd w:id="8"/>
      <w:proofErr w:type="spellEnd"/>
      <w:r w:rsidR="00EF71EB">
        <w:rPr>
          <w:rStyle w:val="Odkaznakoment"/>
        </w:rPr>
        <w:commentReference w:id="8"/>
      </w:r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vyrazila</w:t>
      </w:r>
      <w:proofErr w:type="spellEnd"/>
      <w:r w:rsidRPr="0039092E">
        <w:rPr>
          <w:rFonts w:cs="Times New Roman"/>
        </w:rPr>
        <w:t xml:space="preserve">: </w:t>
      </w:r>
    </w:p>
    <w:p w:rsidR="00122867" w:rsidRPr="0039092E" w:rsidRDefault="00122867" w:rsidP="00122867">
      <w:pPr>
        <w:spacing w:after="0" w:line="240" w:lineRule="auto"/>
        <w:ind w:left="708"/>
        <w:rPr>
          <w:rFonts w:cs="Times New Roman"/>
        </w:rPr>
      </w:pPr>
      <w:r w:rsidRPr="0039092E">
        <w:rPr>
          <w:rFonts w:cs="Times New Roman"/>
        </w:rPr>
        <w:t>„</w:t>
      </w:r>
      <w:proofErr w:type="spellStart"/>
      <w:r w:rsidRPr="0039092E">
        <w:rPr>
          <w:rFonts w:cs="Times New Roman"/>
        </w:rPr>
        <w:t>Já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nepůjdu</w:t>
      </w:r>
      <w:proofErr w:type="spellEnd"/>
      <w:proofErr w:type="gramStart"/>
      <w:r w:rsidRPr="0039092E">
        <w:rPr>
          <w:rFonts w:cs="Times New Roman"/>
        </w:rPr>
        <w:t>!“</w:t>
      </w:r>
      <w:proofErr w:type="gramEnd"/>
    </w:p>
    <w:p w:rsidR="00122867" w:rsidRPr="0039092E" w:rsidRDefault="00122867" w:rsidP="00122867">
      <w:pPr>
        <w:spacing w:after="0" w:line="240" w:lineRule="auto"/>
        <w:rPr>
          <w:rFonts w:cs="Times New Roman"/>
        </w:rPr>
      </w:pPr>
      <w:proofErr w:type="spellStart"/>
      <w:proofErr w:type="gramStart"/>
      <w:r w:rsidRPr="0039092E">
        <w:rPr>
          <w:rFonts w:cs="Times New Roman"/>
        </w:rPr>
        <w:t>Tomáš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byl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ohromen</w:t>
      </w:r>
      <w:proofErr w:type="spellEnd"/>
      <w:r w:rsidRPr="0039092E">
        <w:rPr>
          <w:rFonts w:cs="Times New Roman"/>
        </w:rPr>
        <w:t>.</w:t>
      </w:r>
      <w:proofErr w:type="gramEnd"/>
    </w:p>
    <w:p w:rsidR="00122867" w:rsidRPr="0039092E" w:rsidRDefault="00122867" w:rsidP="00122867">
      <w:pPr>
        <w:spacing w:after="0" w:line="240" w:lineRule="auto"/>
        <w:ind w:left="708"/>
        <w:rPr>
          <w:rFonts w:cs="Times New Roman"/>
        </w:rPr>
      </w:pPr>
      <w:proofErr w:type="gramStart"/>
      <w:r w:rsidRPr="0039092E">
        <w:rPr>
          <w:rFonts w:cs="Times New Roman"/>
        </w:rPr>
        <w:t>„</w:t>
      </w:r>
      <w:proofErr w:type="spellStart"/>
      <w:r w:rsidRPr="0039092E">
        <w:rPr>
          <w:rFonts w:cs="Times New Roman"/>
        </w:rPr>
        <w:t>Že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nepůjdeš</w:t>
      </w:r>
      <w:proofErr w:type="spellEnd"/>
      <w:r w:rsidRPr="0039092E">
        <w:rPr>
          <w:rFonts w:cs="Times New Roman"/>
        </w:rPr>
        <w:t>?</w:t>
      </w:r>
      <w:proofErr w:type="gram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Proč</w:t>
      </w:r>
      <w:proofErr w:type="spellEnd"/>
      <w:proofErr w:type="gramStart"/>
      <w:r w:rsidRPr="0039092E">
        <w:rPr>
          <w:rFonts w:cs="Times New Roman"/>
        </w:rPr>
        <w:t>?“</w:t>
      </w:r>
      <w:proofErr w:type="gramEnd"/>
    </w:p>
    <w:p w:rsidR="00122867" w:rsidRPr="0039092E" w:rsidRDefault="00122867" w:rsidP="00122867">
      <w:pPr>
        <w:spacing w:after="0" w:line="240" w:lineRule="auto"/>
        <w:ind w:left="708"/>
        <w:rPr>
          <w:rFonts w:cs="Times New Roman"/>
        </w:rPr>
      </w:pPr>
      <w:r w:rsidRPr="0039092E">
        <w:rPr>
          <w:rFonts w:cs="Times New Roman"/>
        </w:rPr>
        <w:t>„</w:t>
      </w:r>
      <w:proofErr w:type="spellStart"/>
      <w:r w:rsidRPr="0039092E">
        <w:rPr>
          <w:rFonts w:cs="Times New Roman"/>
        </w:rPr>
        <w:t>Nemůžu</w:t>
      </w:r>
      <w:proofErr w:type="spellEnd"/>
      <w:proofErr w:type="gramStart"/>
      <w:r w:rsidRPr="0039092E">
        <w:rPr>
          <w:rFonts w:cs="Times New Roman"/>
        </w:rPr>
        <w:t>.“</w:t>
      </w:r>
      <w:proofErr w:type="gramEnd"/>
    </w:p>
    <w:p w:rsidR="00122867" w:rsidRPr="0039092E" w:rsidRDefault="00122867" w:rsidP="00122867">
      <w:pPr>
        <w:spacing w:after="0" w:line="240" w:lineRule="auto"/>
        <w:ind w:left="708"/>
        <w:rPr>
          <w:rFonts w:cs="Times New Roman"/>
        </w:rPr>
      </w:pPr>
      <w:proofErr w:type="gramStart"/>
      <w:r w:rsidRPr="0039092E">
        <w:rPr>
          <w:rFonts w:cs="Times New Roman"/>
        </w:rPr>
        <w:t>„Ty!</w:t>
      </w:r>
      <w:proofErr w:type="gram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Že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nemůžeš</w:t>
      </w:r>
      <w:proofErr w:type="spellEnd"/>
      <w:proofErr w:type="gramStart"/>
      <w:r w:rsidRPr="0039092E">
        <w:rPr>
          <w:rFonts w:cs="Times New Roman"/>
        </w:rPr>
        <w:t>!“</w:t>
      </w:r>
      <w:proofErr w:type="gramEnd"/>
    </w:p>
    <w:p w:rsidR="00122867" w:rsidRPr="0039092E" w:rsidRDefault="00122867" w:rsidP="00122867">
      <w:pPr>
        <w:spacing w:after="0" w:line="240" w:lineRule="auto"/>
        <w:ind w:left="708"/>
        <w:rPr>
          <w:rFonts w:cs="Times New Roman"/>
        </w:rPr>
      </w:pPr>
      <w:r w:rsidRPr="0039092E">
        <w:rPr>
          <w:rFonts w:cs="Times New Roman"/>
        </w:rPr>
        <w:t>„</w:t>
      </w:r>
      <w:proofErr w:type="spellStart"/>
      <w:r w:rsidRPr="0039092E">
        <w:rPr>
          <w:rFonts w:cs="Times New Roman"/>
        </w:rPr>
        <w:t>Proboha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tě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prosím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</w:rPr>
        <w:t>nech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mě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</w:rPr>
        <w:t>nezlob</w:t>
      </w:r>
      <w:proofErr w:type="spellEnd"/>
      <w:r w:rsidRPr="0039092E">
        <w:rPr>
          <w:rFonts w:cs="Times New Roman"/>
        </w:rPr>
        <w:t xml:space="preserve"> se, ale </w:t>
      </w:r>
      <w:proofErr w:type="spellStart"/>
      <w:r w:rsidRPr="0039092E">
        <w:rPr>
          <w:rFonts w:cs="Times New Roman"/>
        </w:rPr>
        <w:t>já</w:t>
      </w:r>
      <w:proofErr w:type="spellEnd"/>
      <w:r w:rsidRPr="0039092E">
        <w:rPr>
          <w:rFonts w:cs="Times New Roman"/>
        </w:rPr>
        <w:t xml:space="preserve"> </w:t>
      </w:r>
      <w:proofErr w:type="spellStart"/>
      <w:r w:rsidRPr="0039092E">
        <w:rPr>
          <w:rFonts w:cs="Times New Roman"/>
        </w:rPr>
        <w:t>nemůžu</w:t>
      </w:r>
      <w:proofErr w:type="spellEnd"/>
      <w:r w:rsidRPr="0039092E">
        <w:rPr>
          <w:rFonts w:cs="Times New Roman"/>
        </w:rPr>
        <w:t xml:space="preserve">, </w:t>
      </w:r>
      <w:proofErr w:type="spellStart"/>
      <w:r w:rsidRPr="0039092E">
        <w:rPr>
          <w:rFonts w:cs="Times New Roman"/>
        </w:rPr>
        <w:t>nepůjdu</w:t>
      </w:r>
      <w:proofErr w:type="spellEnd"/>
      <w:proofErr w:type="gramStart"/>
      <w:r w:rsidRPr="0039092E">
        <w:rPr>
          <w:rFonts w:cs="Times New Roman"/>
        </w:rPr>
        <w:t>.“</w:t>
      </w:r>
      <w:proofErr w:type="gramEnd"/>
      <w:r w:rsidRPr="0039092E">
        <w:rPr>
          <w:rFonts w:cs="Times New Roman"/>
        </w:rPr>
        <w:t xml:space="preserve"> </w:t>
      </w:r>
    </w:p>
    <w:p w:rsidR="00122867" w:rsidRPr="0039092E" w:rsidRDefault="00122867" w:rsidP="00122867">
      <w:pPr>
        <w:spacing w:after="0" w:line="240" w:lineRule="auto"/>
        <w:rPr>
          <w:rFonts w:cs="Times New Roman"/>
        </w:rPr>
      </w:pPr>
    </w:p>
    <w:p w:rsidR="00122867" w:rsidRPr="00325D8D" w:rsidRDefault="00122867" w:rsidP="00325D8D">
      <w:pPr>
        <w:pStyle w:val="Odstavecseseznamem"/>
        <w:numPr>
          <w:ilvl w:val="0"/>
          <w:numId w:val="8"/>
        </w:numPr>
        <w:spacing w:after="0" w:line="240" w:lineRule="auto"/>
        <w:rPr>
          <w:rFonts w:cs="Times New Roman"/>
        </w:rPr>
      </w:pPr>
      <w:proofErr w:type="spellStart"/>
      <w:r w:rsidRPr="00325D8D">
        <w:rPr>
          <w:rFonts w:cs="Times New Roman"/>
        </w:rPr>
        <w:t>Jirásek</w:t>
      </w:r>
      <w:proofErr w:type="spellEnd"/>
      <w:r w:rsidRPr="00325D8D">
        <w:rPr>
          <w:rFonts w:cs="Times New Roman"/>
        </w:rPr>
        <w:t xml:space="preserve">, </w:t>
      </w:r>
      <w:proofErr w:type="spellStart"/>
      <w:r w:rsidRPr="00325D8D">
        <w:rPr>
          <w:rFonts w:cs="Times New Roman"/>
          <w:i/>
        </w:rPr>
        <w:t>Temno</w:t>
      </w:r>
      <w:proofErr w:type="spellEnd"/>
      <w:r w:rsidRPr="00325D8D">
        <w:rPr>
          <w:rFonts w:cs="Times New Roman"/>
        </w:rPr>
        <w:t>, 1956</w:t>
      </w:r>
      <w:r w:rsidR="00325D8D">
        <w:rPr>
          <w:rFonts w:cs="Times New Roman"/>
        </w:rPr>
        <w:t xml:space="preserve">: </w:t>
      </w:r>
      <w:r w:rsidRPr="00325D8D">
        <w:rPr>
          <w:rFonts w:cs="Times New Roman"/>
        </w:rPr>
        <w:t xml:space="preserve">394) </w:t>
      </w:r>
    </w:p>
    <w:p w:rsidR="00122867" w:rsidRPr="0039092E" w:rsidRDefault="00122867" w:rsidP="00122867">
      <w:pPr>
        <w:rPr>
          <w:lang w:val="cs-CZ"/>
        </w:rPr>
      </w:pPr>
    </w:p>
    <w:p w:rsidR="00122867" w:rsidRPr="0039092E" w:rsidRDefault="00122867" w:rsidP="00122867">
      <w:pPr>
        <w:rPr>
          <w:lang w:val="cs-CZ"/>
        </w:rPr>
      </w:pPr>
      <w:r w:rsidRPr="0039092E">
        <w:rPr>
          <w:lang w:val="cs-CZ"/>
        </w:rPr>
        <w:t>4.</w:t>
      </w:r>
    </w:p>
    <w:p w:rsidR="00122867" w:rsidRPr="0039092E" w:rsidRDefault="00122867" w:rsidP="00122867">
      <w:pPr>
        <w:spacing w:line="240" w:lineRule="auto"/>
        <w:rPr>
          <w:rFonts w:eastAsia="Times New Roman" w:cs="Times New Roman"/>
          <w:lang w:eastAsia="cs-CZ"/>
        </w:rPr>
      </w:pPr>
      <w:proofErr w:type="spellStart"/>
      <w:proofErr w:type="gramStart"/>
      <w:r w:rsidRPr="0039092E">
        <w:rPr>
          <w:rFonts w:eastAsia="Times New Roman" w:cs="Times New Roman"/>
          <w:b/>
          <w:lang w:eastAsia="cs-CZ"/>
        </w:rPr>
        <w:t>Ještě</w:t>
      </w:r>
      <w:proofErr w:type="spellEnd"/>
      <w:r w:rsidRPr="0039092E">
        <w:rPr>
          <w:rFonts w:eastAsia="Times New Roman" w:cs="Times New Roman"/>
          <w:b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b/>
          <w:lang w:eastAsia="cs-CZ"/>
        </w:rPr>
        <w:t>musí</w:t>
      </w:r>
      <w:proofErr w:type="spellEnd"/>
      <w:r w:rsidRPr="0039092E">
        <w:rPr>
          <w:rFonts w:eastAsia="Times New Roman" w:cs="Times New Roman"/>
          <w:b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b/>
          <w:lang w:eastAsia="cs-CZ"/>
        </w:rPr>
        <w:t>koupit</w:t>
      </w:r>
      <w:proofErr w:type="spellEnd"/>
      <w:r w:rsidRPr="0039092E">
        <w:rPr>
          <w:rFonts w:eastAsia="Times New Roman" w:cs="Times New Roman"/>
          <w:b/>
          <w:lang w:eastAsia="cs-CZ"/>
        </w:rPr>
        <w:t xml:space="preserve"> </w:t>
      </w:r>
      <w:commentRangeStart w:id="9"/>
      <w:proofErr w:type="spellStart"/>
      <w:r w:rsidRPr="0039092E">
        <w:rPr>
          <w:rFonts w:eastAsia="Times New Roman" w:cs="Times New Roman"/>
          <w:b/>
          <w:lang w:eastAsia="cs-CZ"/>
        </w:rPr>
        <w:t>květiny</w:t>
      </w:r>
      <w:commentRangeEnd w:id="9"/>
      <w:proofErr w:type="spellEnd"/>
      <w:r w:rsidR="002964E6">
        <w:rPr>
          <w:rStyle w:val="Odkaznakoment"/>
        </w:rPr>
        <w:commentReference w:id="9"/>
      </w:r>
      <w:r w:rsidRPr="0039092E">
        <w:rPr>
          <w:rFonts w:eastAsia="Times New Roman" w:cs="Times New Roman"/>
          <w:b/>
          <w:lang w:eastAsia="cs-CZ"/>
        </w:rPr>
        <w:t>.</w:t>
      </w:r>
      <w:proofErr w:type="gramEnd"/>
      <w:r w:rsidRPr="0039092E">
        <w:rPr>
          <w:rFonts w:eastAsia="Times New Roman" w:cs="Times New Roman"/>
          <w:b/>
          <w:lang w:eastAsia="cs-CZ"/>
        </w:rPr>
        <w:t xml:space="preserve"> </w:t>
      </w:r>
      <w:r w:rsidRPr="0039092E">
        <w:rPr>
          <w:rFonts w:eastAsia="Times New Roman" w:cs="Times New Roman"/>
          <w:lang w:eastAsia="cs-CZ"/>
        </w:rPr>
        <w:t xml:space="preserve">Clarissa </w:t>
      </w:r>
      <w:proofErr w:type="spellStart"/>
      <w:r w:rsidRPr="0039092E">
        <w:rPr>
          <w:rFonts w:eastAsia="Times New Roman" w:cs="Times New Roman"/>
          <w:lang w:eastAsia="cs-CZ"/>
        </w:rPr>
        <w:t>předstírá</w:t>
      </w:r>
      <w:proofErr w:type="spellEnd"/>
      <w:r w:rsidRPr="0039092E">
        <w:rPr>
          <w:rFonts w:eastAsia="Times New Roman" w:cs="Times New Roman"/>
          <w:b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naštvanost</w:t>
      </w:r>
      <w:proofErr w:type="spellEnd"/>
      <w:r w:rsidRPr="0039092E">
        <w:rPr>
          <w:rFonts w:eastAsia="Times New Roman" w:cs="Times New Roman"/>
          <w:lang w:eastAsia="cs-CZ"/>
        </w:rPr>
        <w:t xml:space="preserve"> (</w:t>
      </w:r>
      <w:proofErr w:type="spellStart"/>
      <w:r w:rsidRPr="0039092E">
        <w:rPr>
          <w:rFonts w:eastAsia="Times New Roman" w:cs="Times New Roman"/>
          <w:lang w:eastAsia="cs-CZ"/>
        </w:rPr>
        <w:t>přestože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právě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takové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pochůzky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přímo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miluje</w:t>
      </w:r>
      <w:proofErr w:type="spellEnd"/>
      <w:r w:rsidRPr="0039092E">
        <w:rPr>
          <w:rFonts w:eastAsia="Times New Roman" w:cs="Times New Roman"/>
          <w:lang w:eastAsia="cs-CZ"/>
        </w:rPr>
        <w:t xml:space="preserve">), </w:t>
      </w:r>
      <w:proofErr w:type="spellStart"/>
      <w:r w:rsidRPr="0039092E">
        <w:rPr>
          <w:rFonts w:eastAsia="Times New Roman" w:cs="Times New Roman"/>
          <w:lang w:eastAsia="cs-CZ"/>
        </w:rPr>
        <w:t>nechá</w:t>
      </w:r>
      <w:proofErr w:type="spellEnd"/>
      <w:r w:rsidRPr="0039092E">
        <w:rPr>
          <w:rFonts w:eastAsia="Times New Roman" w:cs="Times New Roman"/>
          <w:lang w:eastAsia="cs-CZ"/>
        </w:rPr>
        <w:t xml:space="preserve"> Sally, aby </w:t>
      </w:r>
      <w:proofErr w:type="spellStart"/>
      <w:r w:rsidRPr="0039092E">
        <w:rPr>
          <w:rFonts w:eastAsia="Times New Roman" w:cs="Times New Roman"/>
          <w:lang w:eastAsia="cs-CZ"/>
        </w:rPr>
        <w:t>uklidila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koupelnu</w:t>
      </w:r>
      <w:proofErr w:type="spellEnd"/>
      <w:r w:rsidRPr="0039092E">
        <w:rPr>
          <w:rFonts w:eastAsia="Times New Roman" w:cs="Times New Roman"/>
          <w:lang w:eastAsia="cs-CZ"/>
        </w:rPr>
        <w:t xml:space="preserve">, a </w:t>
      </w:r>
      <w:proofErr w:type="spellStart"/>
      <w:r w:rsidRPr="0039092E">
        <w:rPr>
          <w:rFonts w:eastAsia="Times New Roman" w:cs="Times New Roman"/>
          <w:lang w:eastAsia="cs-CZ"/>
        </w:rPr>
        <w:t>vyběhne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proofErr w:type="gramStart"/>
      <w:r w:rsidRPr="0039092E">
        <w:rPr>
          <w:rFonts w:eastAsia="Times New Roman" w:cs="Times New Roman"/>
          <w:lang w:eastAsia="cs-CZ"/>
        </w:rPr>
        <w:t>ven</w:t>
      </w:r>
      <w:proofErr w:type="gramEnd"/>
      <w:r w:rsidRPr="0039092E">
        <w:rPr>
          <w:rFonts w:eastAsia="Times New Roman" w:cs="Times New Roman"/>
          <w:lang w:eastAsia="cs-CZ"/>
        </w:rPr>
        <w:t>.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Slibuje</w:t>
      </w:r>
      <w:proofErr w:type="spellEnd"/>
      <w:r w:rsidRPr="0039092E">
        <w:rPr>
          <w:rFonts w:eastAsia="Times New Roman" w:cs="Times New Roman"/>
          <w:lang w:eastAsia="cs-CZ"/>
        </w:rPr>
        <w:t xml:space="preserve">, </w:t>
      </w:r>
      <w:proofErr w:type="spellStart"/>
      <w:r w:rsidRPr="0039092E">
        <w:rPr>
          <w:rFonts w:eastAsia="Times New Roman" w:cs="Times New Roman"/>
          <w:lang w:eastAsia="cs-CZ"/>
        </w:rPr>
        <w:t>že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bude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za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půl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hodiny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zpátky</w:t>
      </w:r>
      <w:proofErr w:type="spellEnd"/>
      <w:r w:rsidRPr="0039092E">
        <w:rPr>
          <w:rFonts w:eastAsia="Times New Roman" w:cs="Times New Roman"/>
          <w:lang w:eastAsia="cs-CZ"/>
        </w:rPr>
        <w:t>.  /…/</w:t>
      </w:r>
    </w:p>
    <w:p w:rsidR="00122867" w:rsidRPr="0039092E" w:rsidRDefault="00122867" w:rsidP="00122867">
      <w:pPr>
        <w:spacing w:line="240" w:lineRule="auto"/>
        <w:rPr>
          <w:rFonts w:eastAsia="Times New Roman" w:cs="Times New Roman"/>
          <w:lang w:eastAsia="cs-CZ"/>
        </w:rPr>
      </w:pPr>
      <w:proofErr w:type="spellStart"/>
      <w:r w:rsidRPr="0039092E">
        <w:rPr>
          <w:rFonts w:eastAsia="Times New Roman" w:cs="Times New Roman"/>
          <w:lang w:eastAsia="cs-CZ"/>
        </w:rPr>
        <w:t>Ze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vstupní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haly</w:t>
      </w:r>
      <w:proofErr w:type="spellEnd"/>
      <w:r w:rsidRPr="0039092E">
        <w:rPr>
          <w:rFonts w:eastAsia="Times New Roman" w:cs="Times New Roman"/>
          <w:lang w:eastAsia="cs-CZ"/>
        </w:rPr>
        <w:t xml:space="preserve"> se </w:t>
      </w:r>
      <w:proofErr w:type="spellStart"/>
      <w:r w:rsidRPr="0039092E">
        <w:rPr>
          <w:rFonts w:eastAsia="Times New Roman" w:cs="Times New Roman"/>
          <w:lang w:eastAsia="cs-CZ"/>
        </w:rPr>
        <w:t>dveře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otevřou</w:t>
      </w:r>
      <w:proofErr w:type="spellEnd"/>
      <w:r w:rsidRPr="0039092E">
        <w:rPr>
          <w:rFonts w:eastAsia="Times New Roman" w:cs="Times New Roman"/>
          <w:lang w:eastAsia="cs-CZ"/>
        </w:rPr>
        <w:t xml:space="preserve"> do </w:t>
      </w:r>
      <w:proofErr w:type="spellStart"/>
      <w:r w:rsidRPr="0039092E">
        <w:rPr>
          <w:rFonts w:eastAsia="Times New Roman" w:cs="Times New Roman"/>
          <w:lang w:eastAsia="cs-CZ"/>
        </w:rPr>
        <w:t>mladého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červnového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dne</w:t>
      </w:r>
      <w:proofErr w:type="spellEnd"/>
      <w:r w:rsidRPr="0039092E">
        <w:rPr>
          <w:rFonts w:eastAsia="Times New Roman" w:cs="Times New Roman"/>
          <w:lang w:eastAsia="cs-CZ"/>
        </w:rPr>
        <w:t xml:space="preserve">, </w:t>
      </w:r>
      <w:proofErr w:type="spellStart"/>
      <w:r w:rsidRPr="0039092E">
        <w:rPr>
          <w:rFonts w:eastAsia="Times New Roman" w:cs="Times New Roman"/>
          <w:lang w:eastAsia="cs-CZ"/>
        </w:rPr>
        <w:t>tak</w:t>
      </w:r>
      <w:proofErr w:type="spellEnd"/>
      <w:r w:rsidRPr="0039092E">
        <w:rPr>
          <w:rFonts w:eastAsia="Times New Roman" w:cs="Times New Roman"/>
          <w:lang w:eastAsia="cs-CZ"/>
        </w:rPr>
        <w:t xml:space="preserve"> a </w:t>
      </w:r>
      <w:proofErr w:type="spellStart"/>
      <w:r w:rsidRPr="0039092E">
        <w:rPr>
          <w:rFonts w:eastAsia="Times New Roman" w:cs="Times New Roman"/>
          <w:lang w:eastAsia="cs-CZ"/>
        </w:rPr>
        <w:t>pěkného</w:t>
      </w:r>
      <w:proofErr w:type="spellEnd"/>
      <w:r w:rsidRPr="0039092E">
        <w:rPr>
          <w:rFonts w:eastAsia="Times New Roman" w:cs="Times New Roman"/>
          <w:lang w:eastAsia="cs-CZ"/>
        </w:rPr>
        <w:t xml:space="preserve"> a </w:t>
      </w:r>
      <w:proofErr w:type="spellStart"/>
      <w:r w:rsidRPr="0039092E">
        <w:rPr>
          <w:rFonts w:eastAsia="Times New Roman" w:cs="Times New Roman"/>
          <w:lang w:eastAsia="cs-CZ"/>
        </w:rPr>
        <w:t>vydrhnutého</w:t>
      </w:r>
      <w:proofErr w:type="spellEnd"/>
      <w:r w:rsidRPr="0039092E">
        <w:rPr>
          <w:rFonts w:eastAsia="Times New Roman" w:cs="Times New Roman"/>
          <w:lang w:eastAsia="cs-CZ"/>
        </w:rPr>
        <w:t xml:space="preserve">, </w:t>
      </w:r>
      <w:proofErr w:type="spellStart"/>
      <w:r w:rsidRPr="0039092E">
        <w:rPr>
          <w:rFonts w:eastAsia="Times New Roman" w:cs="Times New Roman"/>
          <w:lang w:eastAsia="cs-CZ"/>
        </w:rPr>
        <w:t>že</w:t>
      </w:r>
      <w:proofErr w:type="spellEnd"/>
      <w:r w:rsidRPr="0039092E">
        <w:rPr>
          <w:rFonts w:eastAsia="Times New Roman" w:cs="Times New Roman"/>
          <w:lang w:eastAsia="cs-CZ"/>
        </w:rPr>
        <w:t xml:space="preserve"> se Clarissa </w:t>
      </w:r>
      <w:proofErr w:type="spellStart"/>
      <w:r w:rsidRPr="0039092E">
        <w:rPr>
          <w:rFonts w:eastAsia="Times New Roman" w:cs="Times New Roman"/>
          <w:lang w:eastAsia="cs-CZ"/>
        </w:rPr>
        <w:t>na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prahu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zarazí</w:t>
      </w:r>
      <w:proofErr w:type="spellEnd"/>
      <w:r w:rsidRPr="0039092E">
        <w:rPr>
          <w:rFonts w:eastAsia="Times New Roman" w:cs="Times New Roman"/>
          <w:lang w:eastAsia="cs-CZ"/>
        </w:rPr>
        <w:t xml:space="preserve">, </w:t>
      </w:r>
      <w:proofErr w:type="spellStart"/>
      <w:r w:rsidRPr="0039092E">
        <w:rPr>
          <w:rFonts w:eastAsia="Times New Roman" w:cs="Times New Roman"/>
          <w:lang w:eastAsia="cs-CZ"/>
        </w:rPr>
        <w:t>jako</w:t>
      </w:r>
      <w:proofErr w:type="spellEnd"/>
      <w:r w:rsidRPr="0039092E">
        <w:rPr>
          <w:rFonts w:eastAsia="Times New Roman" w:cs="Times New Roman"/>
          <w:lang w:eastAsia="cs-CZ"/>
        </w:rPr>
        <w:t xml:space="preserve"> by </w:t>
      </w:r>
      <w:proofErr w:type="spellStart"/>
      <w:r w:rsidRPr="0039092E">
        <w:rPr>
          <w:rFonts w:eastAsia="Times New Roman" w:cs="Times New Roman"/>
          <w:lang w:eastAsia="cs-CZ"/>
        </w:rPr>
        <w:t>právě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stanula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na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okraji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plaveckého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bazénu</w:t>
      </w:r>
      <w:proofErr w:type="spellEnd"/>
      <w:r w:rsidRPr="0039092E">
        <w:rPr>
          <w:rFonts w:eastAsia="Times New Roman" w:cs="Times New Roman"/>
          <w:lang w:eastAsia="cs-CZ"/>
        </w:rPr>
        <w:t xml:space="preserve"> a </w:t>
      </w:r>
      <w:proofErr w:type="spellStart"/>
      <w:r w:rsidRPr="0039092E">
        <w:rPr>
          <w:rFonts w:eastAsia="Times New Roman" w:cs="Times New Roman"/>
          <w:lang w:eastAsia="cs-CZ"/>
        </w:rPr>
        <w:t>sledovala</w:t>
      </w:r>
      <w:proofErr w:type="spellEnd"/>
      <w:r w:rsidRPr="0039092E">
        <w:rPr>
          <w:rFonts w:eastAsia="Times New Roman" w:cs="Times New Roman"/>
          <w:lang w:eastAsia="cs-CZ"/>
        </w:rPr>
        <w:t xml:space="preserve">, </w:t>
      </w:r>
      <w:proofErr w:type="spellStart"/>
      <w:r w:rsidRPr="0039092E">
        <w:rPr>
          <w:rFonts w:eastAsia="Times New Roman" w:cs="Times New Roman"/>
          <w:lang w:eastAsia="cs-CZ"/>
        </w:rPr>
        <w:t>jak</w:t>
      </w:r>
      <w:proofErr w:type="spellEnd"/>
      <w:r w:rsidRPr="0039092E">
        <w:rPr>
          <w:rFonts w:eastAsia="Times New Roman" w:cs="Times New Roman"/>
          <w:lang w:eastAsia="cs-CZ"/>
        </w:rPr>
        <w:t xml:space="preserve"> se </w:t>
      </w:r>
      <w:proofErr w:type="spellStart"/>
      <w:r w:rsidRPr="0039092E">
        <w:rPr>
          <w:rFonts w:eastAsia="Times New Roman" w:cs="Times New Roman"/>
          <w:lang w:eastAsia="cs-CZ"/>
        </w:rPr>
        <w:t>tyrkysové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vlnky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něžně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rozbíjejí</w:t>
      </w:r>
      <w:proofErr w:type="spellEnd"/>
      <w:r w:rsidRPr="0039092E">
        <w:rPr>
          <w:rFonts w:eastAsia="Times New Roman" w:cs="Times New Roman"/>
          <w:lang w:eastAsia="cs-CZ"/>
        </w:rPr>
        <w:t xml:space="preserve"> o </w:t>
      </w:r>
      <w:proofErr w:type="spellStart"/>
      <w:r w:rsidRPr="0039092E">
        <w:rPr>
          <w:rFonts w:eastAsia="Times New Roman" w:cs="Times New Roman"/>
          <w:lang w:eastAsia="cs-CZ"/>
        </w:rPr>
        <w:t>jeho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dlaždice</w:t>
      </w:r>
      <w:proofErr w:type="spellEnd"/>
      <w:r w:rsidRPr="0039092E">
        <w:rPr>
          <w:rFonts w:eastAsia="Times New Roman" w:cs="Times New Roman"/>
          <w:lang w:eastAsia="cs-CZ"/>
        </w:rPr>
        <w:t xml:space="preserve"> a v </w:t>
      </w:r>
      <w:proofErr w:type="spellStart"/>
      <w:r w:rsidRPr="0039092E">
        <w:rPr>
          <w:rFonts w:eastAsia="Times New Roman" w:cs="Times New Roman"/>
          <w:lang w:eastAsia="cs-CZ"/>
        </w:rPr>
        <w:t>modré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hlubině</w:t>
      </w:r>
      <w:proofErr w:type="spellEnd"/>
      <w:r w:rsidRPr="0039092E">
        <w:rPr>
          <w:rFonts w:eastAsia="Times New Roman" w:cs="Times New Roman"/>
          <w:lang w:eastAsia="cs-CZ"/>
        </w:rPr>
        <w:t xml:space="preserve"> se </w:t>
      </w:r>
      <w:proofErr w:type="spellStart"/>
      <w:r w:rsidRPr="0039092E">
        <w:rPr>
          <w:rFonts w:eastAsia="Times New Roman" w:cs="Times New Roman"/>
          <w:lang w:eastAsia="cs-CZ"/>
        </w:rPr>
        <w:t>mihotají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vláčné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sluneční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sítě</w:t>
      </w:r>
      <w:proofErr w:type="spellEnd"/>
      <w:r w:rsidRPr="0039092E">
        <w:rPr>
          <w:rFonts w:eastAsia="Times New Roman" w:cs="Times New Roman"/>
          <w:lang w:eastAsia="cs-CZ"/>
        </w:rPr>
        <w:t xml:space="preserve">. /…/ </w:t>
      </w:r>
      <w:proofErr w:type="gramStart"/>
      <w:r w:rsidRPr="0039092E">
        <w:rPr>
          <w:rFonts w:eastAsia="Times New Roman" w:cs="Times New Roman"/>
          <w:lang w:eastAsia="cs-CZ"/>
        </w:rPr>
        <w:t>A</w:t>
      </w:r>
      <w:proofErr w:type="gramEnd"/>
      <w:r w:rsidRPr="0039092E">
        <w:rPr>
          <w:rFonts w:eastAsia="Times New Roman" w:cs="Times New Roman"/>
          <w:lang w:eastAsia="cs-CZ"/>
        </w:rPr>
        <w:t xml:space="preserve"> z </w:t>
      </w:r>
      <w:proofErr w:type="spellStart"/>
      <w:r w:rsidRPr="0039092E">
        <w:rPr>
          <w:rFonts w:eastAsia="Times New Roman" w:cs="Times New Roman"/>
          <w:lang w:eastAsia="cs-CZ"/>
        </w:rPr>
        <w:t>květinového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truhlíku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b/>
          <w:lang w:eastAsia="cs-CZ"/>
        </w:rPr>
        <w:t>na</w:t>
      </w:r>
      <w:proofErr w:type="spellEnd"/>
      <w:r w:rsidRPr="0039092E">
        <w:rPr>
          <w:rFonts w:eastAsia="Times New Roman" w:cs="Times New Roman"/>
          <w:b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b/>
          <w:lang w:eastAsia="cs-CZ"/>
        </w:rPr>
        <w:t>okenní</w:t>
      </w:r>
      <w:proofErr w:type="spellEnd"/>
      <w:r w:rsidRPr="0039092E">
        <w:rPr>
          <w:rFonts w:eastAsia="Times New Roman" w:cs="Times New Roman"/>
          <w:b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b/>
          <w:lang w:eastAsia="cs-CZ"/>
        </w:rPr>
        <w:t>římse</w:t>
      </w:r>
      <w:proofErr w:type="spellEnd"/>
      <w:r w:rsidRPr="0039092E">
        <w:rPr>
          <w:rFonts w:eastAsia="Times New Roman" w:cs="Times New Roman"/>
          <w:b/>
          <w:lang w:eastAsia="cs-CZ"/>
        </w:rPr>
        <w:t xml:space="preserve"> </w:t>
      </w:r>
      <w:commentRangeStart w:id="10"/>
      <w:proofErr w:type="spellStart"/>
      <w:r w:rsidRPr="0039092E">
        <w:rPr>
          <w:rFonts w:eastAsia="Times New Roman" w:cs="Times New Roman"/>
          <w:b/>
          <w:lang w:eastAsia="cs-CZ"/>
        </w:rPr>
        <w:t>té</w:t>
      </w:r>
      <w:commentRangeEnd w:id="10"/>
      <w:proofErr w:type="spellEnd"/>
      <w:r w:rsidR="002964E6">
        <w:rPr>
          <w:rStyle w:val="Odkaznakoment"/>
        </w:rPr>
        <w:commentReference w:id="10"/>
      </w:r>
      <w:r w:rsidRPr="0039092E">
        <w:rPr>
          <w:rFonts w:eastAsia="Times New Roman" w:cs="Times New Roman"/>
          <w:b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b/>
          <w:lang w:eastAsia="cs-CZ"/>
        </w:rPr>
        <w:t>staré</w:t>
      </w:r>
      <w:proofErr w:type="spellEnd"/>
      <w:r w:rsidRPr="0039092E">
        <w:rPr>
          <w:rFonts w:eastAsia="Times New Roman" w:cs="Times New Roman"/>
          <w:b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b/>
          <w:lang w:eastAsia="cs-CZ"/>
        </w:rPr>
        <w:t>paní</w:t>
      </w:r>
      <w:proofErr w:type="spellEnd"/>
      <w:r w:rsidRPr="0039092E">
        <w:rPr>
          <w:rFonts w:eastAsia="Times New Roman" w:cs="Times New Roman"/>
          <w:b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b/>
          <w:lang w:eastAsia="cs-CZ"/>
        </w:rPr>
        <w:t>ze</w:t>
      </w:r>
      <w:proofErr w:type="spellEnd"/>
      <w:r w:rsidRPr="0039092E">
        <w:rPr>
          <w:rFonts w:eastAsia="Times New Roman" w:cs="Times New Roman"/>
          <w:b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b/>
          <w:lang w:eastAsia="cs-CZ"/>
        </w:rPr>
        <w:t>sousedního</w:t>
      </w:r>
      <w:proofErr w:type="spellEnd"/>
      <w:r w:rsidRPr="0039092E">
        <w:rPr>
          <w:rFonts w:eastAsia="Times New Roman" w:cs="Times New Roman"/>
          <w:b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b/>
          <w:lang w:eastAsia="cs-CZ"/>
        </w:rPr>
        <w:t>domu</w:t>
      </w:r>
      <w:proofErr w:type="spellEnd"/>
      <w:r w:rsidRPr="0039092E">
        <w:rPr>
          <w:rFonts w:eastAsia="Times New Roman" w:cs="Times New Roman"/>
          <w:lang w:eastAsia="cs-CZ"/>
        </w:rPr>
        <w:t xml:space="preserve">, </w:t>
      </w:r>
      <w:proofErr w:type="spellStart"/>
      <w:r w:rsidRPr="0039092E">
        <w:rPr>
          <w:rFonts w:eastAsia="Times New Roman" w:cs="Times New Roman"/>
          <w:lang w:eastAsia="cs-CZ"/>
        </w:rPr>
        <w:t>jako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vždy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osazeného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vybledle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červenými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umělými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pelargoniemi</w:t>
      </w:r>
      <w:proofErr w:type="spellEnd"/>
      <w:r w:rsidRPr="0039092E">
        <w:rPr>
          <w:rFonts w:eastAsia="Times New Roman" w:cs="Times New Roman"/>
          <w:lang w:eastAsia="cs-CZ"/>
        </w:rPr>
        <w:t xml:space="preserve">, </w:t>
      </w:r>
      <w:proofErr w:type="spellStart"/>
      <w:r w:rsidRPr="0039092E">
        <w:rPr>
          <w:rFonts w:eastAsia="Times New Roman" w:cs="Times New Roman"/>
          <w:lang w:eastAsia="cs-CZ"/>
        </w:rPr>
        <w:t>rozpustile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vystrčila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hlavičku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živá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pampeliška</w:t>
      </w:r>
      <w:proofErr w:type="spellEnd"/>
      <w:r w:rsidRPr="0039092E">
        <w:rPr>
          <w:rFonts w:eastAsia="Times New Roman" w:cs="Times New Roman"/>
          <w:lang w:eastAsia="cs-CZ"/>
        </w:rPr>
        <w:t xml:space="preserve">. </w:t>
      </w:r>
    </w:p>
    <w:p w:rsidR="00122867" w:rsidRPr="0039092E" w:rsidRDefault="00122867" w:rsidP="00122867">
      <w:pPr>
        <w:spacing w:line="240" w:lineRule="auto"/>
        <w:rPr>
          <w:rFonts w:eastAsia="Times New Roman" w:cs="Times New Roman"/>
          <w:lang w:eastAsia="cs-CZ"/>
        </w:rPr>
      </w:pPr>
      <w:proofErr w:type="spellStart"/>
      <w:r w:rsidRPr="0039092E">
        <w:rPr>
          <w:rFonts w:eastAsia="Times New Roman" w:cs="Times New Roman"/>
          <w:lang w:eastAsia="cs-CZ"/>
        </w:rPr>
        <w:t>Jak</w:t>
      </w:r>
      <w:proofErr w:type="spellEnd"/>
      <w:r w:rsidRPr="0039092E">
        <w:rPr>
          <w:rFonts w:eastAsia="Times New Roman" w:cs="Times New Roman"/>
          <w:lang w:eastAsia="cs-CZ"/>
        </w:rPr>
        <w:t xml:space="preserve"> je to </w:t>
      </w:r>
      <w:proofErr w:type="spellStart"/>
      <w:r w:rsidRPr="0039092E">
        <w:rPr>
          <w:rFonts w:eastAsia="Times New Roman" w:cs="Times New Roman"/>
          <w:lang w:eastAsia="cs-CZ"/>
        </w:rPr>
        <w:t>báječné</w:t>
      </w:r>
      <w:proofErr w:type="spellEnd"/>
      <w:r w:rsidRPr="0039092E">
        <w:rPr>
          <w:rFonts w:eastAsia="Times New Roman" w:cs="Times New Roman"/>
          <w:lang w:eastAsia="cs-CZ"/>
        </w:rPr>
        <w:t xml:space="preserve">, </w:t>
      </w:r>
      <w:proofErr w:type="spellStart"/>
      <w:r w:rsidRPr="0039092E">
        <w:rPr>
          <w:rFonts w:eastAsia="Times New Roman" w:cs="Times New Roman"/>
          <w:lang w:eastAsia="cs-CZ"/>
        </w:rPr>
        <w:t>jak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až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zalykavá</w:t>
      </w:r>
      <w:proofErr w:type="spellEnd"/>
      <w:r w:rsidRPr="0039092E">
        <w:rPr>
          <w:rFonts w:eastAsia="Times New Roman" w:cs="Times New Roman"/>
          <w:lang w:eastAsia="cs-CZ"/>
        </w:rPr>
        <w:t xml:space="preserve"> je to </w:t>
      </w:r>
      <w:proofErr w:type="spellStart"/>
      <w:r w:rsidRPr="0039092E">
        <w:rPr>
          <w:rFonts w:eastAsia="Times New Roman" w:cs="Times New Roman"/>
          <w:lang w:eastAsia="cs-CZ"/>
        </w:rPr>
        <w:t>radost</w:t>
      </w:r>
      <w:proofErr w:type="spellEnd"/>
      <w:r w:rsidRPr="0039092E">
        <w:rPr>
          <w:rFonts w:eastAsia="Times New Roman" w:cs="Times New Roman"/>
          <w:lang w:eastAsia="cs-CZ"/>
        </w:rPr>
        <w:t xml:space="preserve">, </w:t>
      </w:r>
      <w:proofErr w:type="spellStart"/>
      <w:r w:rsidRPr="0039092E">
        <w:rPr>
          <w:rFonts w:eastAsia="Times New Roman" w:cs="Times New Roman"/>
          <w:lang w:eastAsia="cs-CZ"/>
        </w:rPr>
        <w:t>být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naživu</w:t>
      </w:r>
      <w:proofErr w:type="spellEnd"/>
      <w:r w:rsidRPr="0039092E">
        <w:rPr>
          <w:rFonts w:eastAsia="Times New Roman" w:cs="Times New Roman"/>
          <w:lang w:eastAsia="cs-CZ"/>
        </w:rPr>
        <w:t xml:space="preserve"> – </w:t>
      </w:r>
      <w:r w:rsidRPr="0039092E">
        <w:rPr>
          <w:rFonts w:eastAsia="Times New Roman" w:cs="Times New Roman"/>
          <w:b/>
          <w:lang w:eastAsia="cs-CZ"/>
        </w:rPr>
        <w:t>v </w:t>
      </w:r>
      <w:commentRangeStart w:id="11"/>
      <w:proofErr w:type="spellStart"/>
      <w:r w:rsidRPr="0039092E">
        <w:rPr>
          <w:rFonts w:eastAsia="Times New Roman" w:cs="Times New Roman"/>
          <w:b/>
          <w:lang w:eastAsia="cs-CZ"/>
        </w:rPr>
        <w:t>takovýhle</w:t>
      </w:r>
      <w:commentRangeEnd w:id="11"/>
      <w:proofErr w:type="spellEnd"/>
      <w:r w:rsidR="002964E6">
        <w:rPr>
          <w:rStyle w:val="Odkaznakoment"/>
        </w:rPr>
        <w:commentReference w:id="11"/>
      </w:r>
      <w:r w:rsidRPr="0039092E">
        <w:rPr>
          <w:rFonts w:eastAsia="Times New Roman" w:cs="Times New Roman"/>
          <w:b/>
          <w:lang w:eastAsia="cs-CZ"/>
        </w:rPr>
        <w:t xml:space="preserve">  </w:t>
      </w:r>
      <w:proofErr w:type="spellStart"/>
      <w:r w:rsidRPr="0039092E">
        <w:rPr>
          <w:rFonts w:eastAsia="Times New Roman" w:cs="Times New Roman"/>
          <w:b/>
          <w:lang w:eastAsia="cs-CZ"/>
        </w:rPr>
        <w:t>červnový</w:t>
      </w:r>
      <w:proofErr w:type="spellEnd"/>
      <w:r w:rsidRPr="0039092E">
        <w:rPr>
          <w:rFonts w:eastAsia="Times New Roman" w:cs="Times New Roman"/>
          <w:b/>
          <w:lang w:eastAsia="cs-CZ"/>
        </w:rPr>
        <w:t xml:space="preserve"> den</w:t>
      </w:r>
      <w:r w:rsidRPr="0039092E">
        <w:rPr>
          <w:rFonts w:eastAsia="Times New Roman" w:cs="Times New Roman"/>
          <w:lang w:eastAsia="cs-CZ"/>
        </w:rPr>
        <w:t xml:space="preserve">! A </w:t>
      </w:r>
      <w:proofErr w:type="spellStart"/>
      <w:r w:rsidRPr="0039092E">
        <w:rPr>
          <w:rFonts w:eastAsia="Times New Roman" w:cs="Times New Roman"/>
          <w:lang w:eastAsia="cs-CZ"/>
        </w:rPr>
        <w:t>být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úspěšná</w:t>
      </w:r>
      <w:proofErr w:type="spellEnd"/>
      <w:r w:rsidRPr="0039092E">
        <w:rPr>
          <w:rFonts w:eastAsia="Times New Roman" w:cs="Times New Roman"/>
          <w:lang w:eastAsia="cs-CZ"/>
        </w:rPr>
        <w:t xml:space="preserve">, </w:t>
      </w:r>
      <w:proofErr w:type="spellStart"/>
      <w:r w:rsidRPr="0039092E">
        <w:rPr>
          <w:rFonts w:eastAsia="Times New Roman" w:cs="Times New Roman"/>
          <w:lang w:eastAsia="cs-CZ"/>
        </w:rPr>
        <w:t>společensky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až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skandálně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zajištěná</w:t>
      </w:r>
      <w:proofErr w:type="spellEnd"/>
      <w:r w:rsidRPr="0039092E">
        <w:rPr>
          <w:rFonts w:eastAsia="Times New Roman" w:cs="Times New Roman"/>
          <w:lang w:eastAsia="cs-CZ"/>
        </w:rPr>
        <w:t xml:space="preserve">, a </w:t>
      </w:r>
      <w:proofErr w:type="spellStart"/>
      <w:r w:rsidRPr="0039092E">
        <w:rPr>
          <w:rFonts w:eastAsia="Times New Roman" w:cs="Times New Roman"/>
          <w:lang w:eastAsia="cs-CZ"/>
        </w:rPr>
        <w:t>mít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proofErr w:type="gramStart"/>
      <w:r w:rsidRPr="0039092E">
        <w:rPr>
          <w:rFonts w:eastAsia="Times New Roman" w:cs="Times New Roman"/>
          <w:lang w:eastAsia="cs-CZ"/>
        </w:rPr>
        <w:t>na</w:t>
      </w:r>
      <w:proofErr w:type="spellEnd"/>
      <w:proofErr w:type="gram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starosti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jen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takový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zcela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prostý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zástoj</w:t>
      </w:r>
      <w:proofErr w:type="spellEnd"/>
      <w:r w:rsidRPr="0039092E">
        <w:rPr>
          <w:rFonts w:eastAsia="Times New Roman" w:cs="Times New Roman"/>
          <w:lang w:eastAsia="cs-CZ"/>
        </w:rPr>
        <w:t xml:space="preserve">. Clarissa </w:t>
      </w:r>
      <w:proofErr w:type="spellStart"/>
      <w:r w:rsidRPr="0039092E">
        <w:rPr>
          <w:rFonts w:eastAsia="Times New Roman" w:cs="Times New Roman"/>
          <w:lang w:eastAsia="cs-CZ"/>
        </w:rPr>
        <w:t>Vaughanová</w:t>
      </w:r>
      <w:proofErr w:type="spellEnd"/>
      <w:r w:rsidRPr="0039092E">
        <w:rPr>
          <w:rFonts w:eastAsia="Times New Roman" w:cs="Times New Roman"/>
          <w:lang w:eastAsia="cs-CZ"/>
        </w:rPr>
        <w:t xml:space="preserve">, </w:t>
      </w:r>
      <w:proofErr w:type="spellStart"/>
      <w:r w:rsidRPr="0039092E">
        <w:rPr>
          <w:rFonts w:eastAsia="Times New Roman" w:cs="Times New Roman"/>
          <w:lang w:eastAsia="cs-CZ"/>
        </w:rPr>
        <w:t>docela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obyčejná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ženská</w:t>
      </w:r>
      <w:proofErr w:type="spellEnd"/>
      <w:r w:rsidRPr="0039092E">
        <w:rPr>
          <w:rFonts w:eastAsia="Times New Roman" w:cs="Times New Roman"/>
          <w:lang w:eastAsia="cs-CZ"/>
        </w:rPr>
        <w:t xml:space="preserve"> (</w:t>
      </w:r>
      <w:proofErr w:type="spellStart"/>
      <w:r w:rsidRPr="0039092E">
        <w:rPr>
          <w:rFonts w:eastAsia="Times New Roman" w:cs="Times New Roman"/>
          <w:b/>
          <w:lang w:eastAsia="cs-CZ"/>
        </w:rPr>
        <w:t>proč</w:t>
      </w:r>
      <w:proofErr w:type="spellEnd"/>
      <w:r w:rsidRPr="0039092E">
        <w:rPr>
          <w:rFonts w:eastAsia="Times New Roman" w:cs="Times New Roman"/>
          <w:b/>
          <w:lang w:eastAsia="cs-CZ"/>
        </w:rPr>
        <w:t xml:space="preserve"> by </w:t>
      </w:r>
      <w:proofErr w:type="spellStart"/>
      <w:r w:rsidRPr="0039092E">
        <w:rPr>
          <w:rFonts w:eastAsia="Times New Roman" w:cs="Times New Roman"/>
          <w:b/>
          <w:lang w:eastAsia="cs-CZ"/>
        </w:rPr>
        <w:t>si</w:t>
      </w:r>
      <w:proofErr w:type="spellEnd"/>
      <w:r w:rsidRPr="0039092E">
        <w:rPr>
          <w:rFonts w:eastAsia="Times New Roman" w:cs="Times New Roman"/>
          <w:b/>
          <w:lang w:eastAsia="cs-CZ"/>
        </w:rPr>
        <w:t xml:space="preserve"> to </w:t>
      </w:r>
      <w:proofErr w:type="spellStart"/>
      <w:r w:rsidRPr="0039092E">
        <w:rPr>
          <w:rFonts w:eastAsia="Times New Roman" w:cs="Times New Roman"/>
          <w:b/>
          <w:lang w:eastAsia="cs-CZ"/>
        </w:rPr>
        <w:t>měla</w:t>
      </w:r>
      <w:proofErr w:type="spellEnd"/>
      <w:r w:rsidRPr="0039092E">
        <w:rPr>
          <w:rFonts w:eastAsia="Times New Roman" w:cs="Times New Roman"/>
          <w:b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b/>
          <w:lang w:eastAsia="cs-CZ"/>
        </w:rPr>
        <w:t>zapírat</w:t>
      </w:r>
      <w:proofErr w:type="spellEnd"/>
      <w:r w:rsidRPr="0039092E">
        <w:rPr>
          <w:rFonts w:eastAsia="Times New Roman" w:cs="Times New Roman"/>
          <w:b/>
          <w:lang w:eastAsia="cs-CZ"/>
        </w:rPr>
        <w:t xml:space="preserve">, </w:t>
      </w:r>
      <w:proofErr w:type="spellStart"/>
      <w:r w:rsidRPr="0039092E">
        <w:rPr>
          <w:rFonts w:eastAsia="Times New Roman" w:cs="Times New Roman"/>
          <w:b/>
          <w:lang w:eastAsia="cs-CZ"/>
        </w:rPr>
        <w:t>ve</w:t>
      </w:r>
      <w:proofErr w:type="spellEnd"/>
      <w:r w:rsidRPr="0039092E">
        <w:rPr>
          <w:rFonts w:eastAsia="Times New Roman" w:cs="Times New Roman"/>
          <w:b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b/>
          <w:lang w:eastAsia="cs-CZ"/>
        </w:rPr>
        <w:t>svém</w:t>
      </w:r>
      <w:proofErr w:type="spellEnd"/>
      <w:r w:rsidRPr="0039092E">
        <w:rPr>
          <w:rFonts w:eastAsia="Times New Roman" w:cs="Times New Roman"/>
          <w:b/>
          <w:lang w:eastAsia="cs-CZ"/>
        </w:rPr>
        <w:t xml:space="preserve"> </w:t>
      </w:r>
      <w:commentRangeStart w:id="12"/>
      <w:proofErr w:type="spellStart"/>
      <w:r w:rsidRPr="0039092E">
        <w:rPr>
          <w:rFonts w:eastAsia="Times New Roman" w:cs="Times New Roman"/>
          <w:b/>
          <w:lang w:eastAsia="cs-CZ"/>
        </w:rPr>
        <w:t>věku</w:t>
      </w:r>
      <w:commentRangeEnd w:id="12"/>
      <w:proofErr w:type="spellEnd"/>
      <w:r w:rsidR="002964E6">
        <w:rPr>
          <w:rStyle w:val="Odkaznakoment"/>
        </w:rPr>
        <w:commentReference w:id="12"/>
      </w:r>
      <w:r w:rsidRPr="0039092E">
        <w:rPr>
          <w:rFonts w:eastAsia="Times New Roman" w:cs="Times New Roman"/>
          <w:b/>
          <w:lang w:eastAsia="cs-CZ"/>
        </w:rPr>
        <w:t>?</w:t>
      </w:r>
      <w:r w:rsidRPr="0039092E">
        <w:rPr>
          <w:rFonts w:eastAsia="Times New Roman" w:cs="Times New Roman"/>
          <w:lang w:eastAsia="cs-CZ"/>
        </w:rPr>
        <w:t xml:space="preserve">), </w:t>
      </w:r>
      <w:proofErr w:type="spellStart"/>
      <w:r w:rsidRPr="0039092E">
        <w:rPr>
          <w:rFonts w:eastAsia="Times New Roman" w:cs="Times New Roman"/>
          <w:lang w:eastAsia="cs-CZ"/>
        </w:rPr>
        <w:t>musí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teď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proofErr w:type="gramStart"/>
      <w:r w:rsidRPr="0039092E">
        <w:rPr>
          <w:rFonts w:eastAsia="Times New Roman" w:cs="Times New Roman"/>
          <w:lang w:eastAsia="cs-CZ"/>
        </w:rPr>
        <w:t>koupit</w:t>
      </w:r>
      <w:proofErr w:type="spellEnd"/>
      <w:r w:rsidRPr="0039092E">
        <w:rPr>
          <w:rFonts w:eastAsia="Times New Roman" w:cs="Times New Roman"/>
          <w:lang w:eastAsia="cs-CZ"/>
        </w:rPr>
        <w:t xml:space="preserve">  </w:t>
      </w:r>
      <w:proofErr w:type="spellStart"/>
      <w:r w:rsidRPr="0039092E">
        <w:rPr>
          <w:rFonts w:eastAsia="Times New Roman" w:cs="Times New Roman"/>
          <w:lang w:eastAsia="cs-CZ"/>
        </w:rPr>
        <w:t>květiny</w:t>
      </w:r>
      <w:proofErr w:type="spellEnd"/>
      <w:proofErr w:type="gramEnd"/>
      <w:r w:rsidRPr="0039092E">
        <w:rPr>
          <w:rFonts w:eastAsia="Times New Roman" w:cs="Times New Roman"/>
          <w:lang w:eastAsia="cs-CZ"/>
        </w:rPr>
        <w:t xml:space="preserve"> a </w:t>
      </w:r>
      <w:proofErr w:type="spellStart"/>
      <w:r w:rsidRPr="0039092E">
        <w:rPr>
          <w:rFonts w:eastAsia="Times New Roman" w:cs="Times New Roman"/>
          <w:lang w:eastAsia="cs-CZ"/>
        </w:rPr>
        <w:t>potom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uspořádat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slavnostní</w:t>
      </w:r>
      <w:proofErr w:type="spellEnd"/>
      <w:r w:rsidRPr="0039092E">
        <w:rPr>
          <w:rFonts w:eastAsia="Times New Roman" w:cs="Times New Roman"/>
          <w:lang w:eastAsia="cs-CZ"/>
        </w:rPr>
        <w:t xml:space="preserve"> party. /…/</w:t>
      </w:r>
    </w:p>
    <w:p w:rsidR="00122867" w:rsidRPr="0039092E" w:rsidRDefault="00122867" w:rsidP="00122867">
      <w:pPr>
        <w:spacing w:line="240" w:lineRule="auto"/>
        <w:rPr>
          <w:rFonts w:eastAsia="Times New Roman" w:cs="Times New Roman"/>
          <w:lang w:eastAsia="cs-CZ"/>
        </w:rPr>
      </w:pPr>
      <w:proofErr w:type="spellStart"/>
      <w:proofErr w:type="gramStart"/>
      <w:r w:rsidRPr="0039092E">
        <w:rPr>
          <w:rFonts w:eastAsia="Times New Roman" w:cs="Times New Roman"/>
          <w:lang w:eastAsia="cs-CZ"/>
        </w:rPr>
        <w:t>Připadá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si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jako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nějaká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zhýralá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vdova</w:t>
      </w:r>
      <w:proofErr w:type="spellEnd"/>
      <w:r w:rsidRPr="0039092E">
        <w:rPr>
          <w:rFonts w:eastAsia="Times New Roman" w:cs="Times New Roman"/>
          <w:lang w:eastAsia="cs-CZ"/>
        </w:rPr>
        <w:t xml:space="preserve">, pod </w:t>
      </w:r>
      <w:proofErr w:type="spellStart"/>
      <w:r w:rsidRPr="0039092E">
        <w:rPr>
          <w:rFonts w:eastAsia="Times New Roman" w:cs="Times New Roman"/>
          <w:lang w:eastAsia="cs-CZ"/>
        </w:rPr>
        <w:t>černým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závojem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čerstvě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obarvená</w:t>
      </w:r>
      <w:proofErr w:type="spellEnd"/>
      <w:r w:rsidRPr="0039092E">
        <w:rPr>
          <w:rFonts w:eastAsia="Times New Roman" w:cs="Times New Roman"/>
          <w:lang w:eastAsia="cs-CZ"/>
        </w:rPr>
        <w:t>, s </w:t>
      </w:r>
      <w:proofErr w:type="spellStart"/>
      <w:r w:rsidRPr="0039092E">
        <w:rPr>
          <w:rFonts w:eastAsia="Times New Roman" w:cs="Times New Roman"/>
          <w:lang w:eastAsia="cs-CZ"/>
        </w:rPr>
        <w:t>očima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zkoumavě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přehlížejícíma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všechny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potenciálně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žádoucí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muže</w:t>
      </w:r>
      <w:proofErr w:type="spellEnd"/>
      <w:r w:rsidRPr="0039092E">
        <w:rPr>
          <w:rFonts w:eastAsia="Times New Roman" w:cs="Times New Roman"/>
          <w:lang w:eastAsia="cs-CZ"/>
        </w:rPr>
        <w:t xml:space="preserve">, </w:t>
      </w:r>
      <w:proofErr w:type="spellStart"/>
      <w:r w:rsidRPr="0039092E">
        <w:rPr>
          <w:rFonts w:eastAsia="Times New Roman" w:cs="Times New Roman"/>
          <w:lang w:eastAsia="cs-CZ"/>
        </w:rPr>
        <w:t>kteří</w:t>
      </w:r>
      <w:proofErr w:type="spellEnd"/>
      <w:r w:rsidRPr="0039092E">
        <w:rPr>
          <w:rFonts w:eastAsia="Times New Roman" w:cs="Times New Roman"/>
          <w:lang w:eastAsia="cs-CZ"/>
        </w:rPr>
        <w:t xml:space="preserve"> se </w:t>
      </w:r>
      <w:proofErr w:type="spellStart"/>
      <w:r w:rsidRPr="0039092E">
        <w:rPr>
          <w:rFonts w:eastAsia="Times New Roman" w:cs="Times New Roman"/>
          <w:lang w:eastAsia="cs-CZ"/>
        </w:rPr>
        <w:t>přišli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rozloučit</w:t>
      </w:r>
      <w:proofErr w:type="spellEnd"/>
      <w:r w:rsidRPr="0039092E">
        <w:rPr>
          <w:rFonts w:eastAsia="Times New Roman" w:cs="Times New Roman"/>
          <w:lang w:eastAsia="cs-CZ"/>
        </w:rPr>
        <w:t xml:space="preserve"> s </w:t>
      </w:r>
      <w:proofErr w:type="spellStart"/>
      <w:r w:rsidRPr="0039092E">
        <w:rPr>
          <w:rFonts w:eastAsia="Times New Roman" w:cs="Times New Roman"/>
          <w:lang w:eastAsia="cs-CZ"/>
        </w:rPr>
        <w:t>jejím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zemřelým</w:t>
      </w:r>
      <w:proofErr w:type="spellEnd"/>
      <w:r w:rsidRPr="0039092E">
        <w:rPr>
          <w:rFonts w:eastAsia="Times New Roman" w:cs="Times New Roman"/>
          <w:lang w:eastAsia="cs-CZ"/>
        </w:rPr>
        <w:t xml:space="preserve"> </w:t>
      </w:r>
      <w:proofErr w:type="spellStart"/>
      <w:r w:rsidRPr="0039092E">
        <w:rPr>
          <w:rFonts w:eastAsia="Times New Roman" w:cs="Times New Roman"/>
          <w:lang w:eastAsia="cs-CZ"/>
        </w:rPr>
        <w:t>manželem</w:t>
      </w:r>
      <w:proofErr w:type="spellEnd"/>
      <w:r w:rsidRPr="0039092E">
        <w:rPr>
          <w:rFonts w:eastAsia="Times New Roman" w:cs="Times New Roman"/>
          <w:lang w:eastAsia="cs-CZ"/>
        </w:rPr>
        <w:t>.</w:t>
      </w:r>
      <w:proofErr w:type="gramEnd"/>
      <w:r w:rsidRPr="0039092E">
        <w:rPr>
          <w:rFonts w:eastAsia="Times New Roman" w:cs="Times New Roman"/>
          <w:lang w:eastAsia="cs-CZ"/>
        </w:rPr>
        <w:t xml:space="preserve"> </w:t>
      </w:r>
    </w:p>
    <w:p w:rsidR="00122867" w:rsidRPr="0039092E" w:rsidRDefault="00122867" w:rsidP="00122867">
      <w:pPr>
        <w:spacing w:line="240" w:lineRule="auto"/>
        <w:ind w:left="3540" w:firstLine="708"/>
        <w:rPr>
          <w:rFonts w:eastAsia="Times New Roman" w:cs="Times New Roman"/>
          <w:lang w:eastAsia="cs-CZ"/>
        </w:rPr>
      </w:pPr>
      <w:r w:rsidRPr="0039092E">
        <w:rPr>
          <w:rFonts w:eastAsia="Times New Roman" w:cs="Times New Roman"/>
          <w:lang w:eastAsia="cs-CZ"/>
        </w:rPr>
        <w:t>(</w:t>
      </w:r>
      <w:proofErr w:type="spellStart"/>
      <w:r w:rsidRPr="0039092E">
        <w:rPr>
          <w:rFonts w:eastAsia="Times New Roman" w:cs="Times New Roman"/>
          <w:lang w:eastAsia="cs-CZ"/>
        </w:rPr>
        <w:t>M</w:t>
      </w:r>
      <w:r w:rsidR="00325D8D">
        <w:rPr>
          <w:rFonts w:eastAsia="Times New Roman" w:cs="Times New Roman"/>
          <w:lang w:eastAsia="cs-CZ"/>
        </w:rPr>
        <w:t>.</w:t>
      </w:r>
      <w:r w:rsidRPr="0039092E">
        <w:rPr>
          <w:rFonts w:eastAsia="Times New Roman" w:cs="Times New Roman"/>
          <w:lang w:eastAsia="cs-CZ"/>
        </w:rPr>
        <w:t>Cunningham</w:t>
      </w:r>
      <w:proofErr w:type="spellEnd"/>
      <w:r w:rsidRPr="0039092E">
        <w:rPr>
          <w:rFonts w:eastAsia="Times New Roman" w:cs="Times New Roman"/>
          <w:lang w:eastAsia="cs-CZ"/>
        </w:rPr>
        <w:t xml:space="preserve">, </w:t>
      </w:r>
      <w:proofErr w:type="spellStart"/>
      <w:r w:rsidRPr="0039092E">
        <w:rPr>
          <w:rFonts w:eastAsia="Times New Roman" w:cs="Times New Roman"/>
          <w:i/>
          <w:lang w:eastAsia="cs-CZ"/>
        </w:rPr>
        <w:t>Hodiny</w:t>
      </w:r>
      <w:proofErr w:type="spellEnd"/>
      <w:r w:rsidRPr="0039092E">
        <w:rPr>
          <w:rFonts w:eastAsia="Times New Roman" w:cs="Times New Roman"/>
          <w:lang w:eastAsia="cs-CZ"/>
        </w:rPr>
        <w:t>, 2002</w:t>
      </w:r>
      <w:r w:rsidR="00325D8D">
        <w:rPr>
          <w:rFonts w:eastAsia="Times New Roman" w:cs="Times New Roman"/>
          <w:lang w:eastAsia="cs-CZ"/>
        </w:rPr>
        <w:t xml:space="preserve">: </w:t>
      </w:r>
      <w:r w:rsidRPr="0039092E">
        <w:rPr>
          <w:rFonts w:eastAsia="Times New Roman" w:cs="Times New Roman"/>
          <w:lang w:eastAsia="cs-CZ"/>
        </w:rPr>
        <w:t>11-13)</w:t>
      </w:r>
    </w:p>
    <w:p w:rsidR="00122867" w:rsidRPr="0039092E" w:rsidRDefault="00122867" w:rsidP="00122867">
      <w:pPr>
        <w:rPr>
          <w:lang w:val="cs-CZ"/>
        </w:rPr>
      </w:pPr>
    </w:p>
    <w:sectPr w:rsidR="00122867" w:rsidRPr="003909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15-11-10T23:53:00Z" w:initials="U">
    <w:p w:rsidR="00EF71EB" w:rsidRDefault="00EF71EB">
      <w:pPr>
        <w:pStyle w:val="Textkomente"/>
      </w:pPr>
      <w:r>
        <w:rPr>
          <w:rStyle w:val="Odkaznakoment"/>
        </w:rPr>
        <w:annotationRef/>
      </w:r>
      <w:proofErr w:type="spellStart"/>
      <w:r>
        <w:t>Jazykové</w:t>
      </w:r>
      <w:proofErr w:type="spellEnd"/>
      <w:r>
        <w:t xml:space="preserve"> </w:t>
      </w:r>
      <w:proofErr w:type="spellStart"/>
      <w:r>
        <w:t>příznaky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proofErr w:type="gramStart"/>
      <w:r>
        <w:t>vyprávění</w:t>
      </w:r>
      <w:proofErr w:type="spellEnd"/>
      <w:r>
        <w:t xml:space="preserve">  </w:t>
      </w:r>
      <w:proofErr w:type="spellStart"/>
      <w:r>
        <w:t>postavy</w:t>
      </w:r>
      <w:proofErr w:type="spellEnd"/>
      <w:proofErr w:type="gramEnd"/>
    </w:p>
  </w:comment>
  <w:comment w:id="2" w:author="User" w:date="2015-11-10T23:53:00Z" w:initials="U">
    <w:p w:rsidR="00EF71EB" w:rsidRDefault="00EF71EB">
      <w:pPr>
        <w:pStyle w:val="Textkomente"/>
      </w:pPr>
      <w:r>
        <w:rPr>
          <w:rStyle w:val="Odkaznakoment"/>
        </w:rPr>
        <w:annotationRef/>
      </w:r>
      <w:proofErr w:type="spellStart"/>
      <w:r>
        <w:t>Komunikační</w:t>
      </w:r>
      <w:proofErr w:type="spellEnd"/>
      <w:r>
        <w:t xml:space="preserve"> </w:t>
      </w:r>
      <w:proofErr w:type="spellStart"/>
      <w:r>
        <w:t>příznaky</w:t>
      </w:r>
      <w:proofErr w:type="spellEnd"/>
      <w:r>
        <w:t xml:space="preserve"> </w:t>
      </w:r>
      <w:proofErr w:type="spellStart"/>
      <w:r>
        <w:t>vyprávění</w:t>
      </w:r>
      <w:proofErr w:type="spellEnd"/>
      <w:r>
        <w:t xml:space="preserve"> – </w:t>
      </w:r>
      <w:proofErr w:type="spellStart"/>
      <w:r>
        <w:t>přesvědčování</w:t>
      </w:r>
      <w:proofErr w:type="spellEnd"/>
      <w:r>
        <w:t xml:space="preserve"> </w:t>
      </w:r>
      <w:proofErr w:type="spellStart"/>
      <w:r>
        <w:t>předpokládaného</w:t>
      </w:r>
      <w:proofErr w:type="spellEnd"/>
      <w:r>
        <w:t xml:space="preserve"> </w:t>
      </w:r>
      <w:proofErr w:type="spellStart"/>
      <w:r>
        <w:t>adresáta</w:t>
      </w:r>
      <w:proofErr w:type="spellEnd"/>
      <w:r>
        <w:t xml:space="preserve"> </w:t>
      </w:r>
      <w:proofErr w:type="spellStart"/>
      <w:r>
        <w:t>vyprávění</w:t>
      </w:r>
      <w:proofErr w:type="spellEnd"/>
    </w:p>
  </w:comment>
  <w:comment w:id="3" w:author="User" w:date="2016-03-30T18:04:00Z" w:initials="U">
    <w:p w:rsidR="00EF71EB" w:rsidRDefault="00EF71EB">
      <w:pPr>
        <w:pStyle w:val="Textkomente"/>
      </w:pPr>
      <w:r>
        <w:rPr>
          <w:rStyle w:val="Odkaznakoment"/>
        </w:rPr>
        <w:annotationRef/>
      </w:r>
      <w:proofErr w:type="spellStart"/>
      <w:r>
        <w:t>Oslovení</w:t>
      </w:r>
      <w:proofErr w:type="spellEnd"/>
      <w:r>
        <w:t xml:space="preserve"> </w:t>
      </w:r>
      <w:proofErr w:type="spellStart"/>
      <w:r>
        <w:t>čtenáře</w:t>
      </w:r>
      <w:proofErr w:type="spellEnd"/>
      <w:r w:rsidR="006B5F3B">
        <w:t xml:space="preserve">, </w:t>
      </w:r>
      <w:proofErr w:type="spellStart"/>
      <w:r w:rsidR="006B5F3B">
        <w:t>práce</w:t>
      </w:r>
      <w:proofErr w:type="spellEnd"/>
      <w:r w:rsidR="006B5F3B">
        <w:t xml:space="preserve"> s </w:t>
      </w:r>
      <w:proofErr w:type="spellStart"/>
      <w:r w:rsidR="006B5F3B">
        <w:t>čtenářskou</w:t>
      </w:r>
      <w:proofErr w:type="spellEnd"/>
      <w:r w:rsidR="006B5F3B">
        <w:t xml:space="preserve"> </w:t>
      </w:r>
      <w:proofErr w:type="spellStart"/>
      <w:r w:rsidR="006B5F3B">
        <w:t>zkušeností</w:t>
      </w:r>
      <w:proofErr w:type="spellEnd"/>
      <w:r w:rsidR="006B5F3B">
        <w:t xml:space="preserve"> a </w:t>
      </w:r>
      <w:proofErr w:type="spellStart"/>
      <w:r w:rsidR="006B5F3B">
        <w:t>očekáváním</w:t>
      </w:r>
      <w:proofErr w:type="spellEnd"/>
      <w:r>
        <w:t xml:space="preserve"> </w:t>
      </w:r>
    </w:p>
  </w:comment>
  <w:comment w:id="4" w:author="User" w:date="2015-11-10T23:54:00Z" w:initials="U">
    <w:p w:rsidR="00EF71EB" w:rsidRDefault="00EF71EB">
      <w:pPr>
        <w:pStyle w:val="Textkomente"/>
      </w:pPr>
      <w:r>
        <w:rPr>
          <w:rStyle w:val="Odkaznakoment"/>
        </w:rPr>
        <w:annotationRef/>
      </w:r>
      <w:proofErr w:type="spellStart"/>
      <w:r>
        <w:t>Představení</w:t>
      </w:r>
      <w:proofErr w:type="spellEnd"/>
      <w:r>
        <w:t xml:space="preserve"> </w:t>
      </w:r>
      <w:proofErr w:type="spellStart"/>
      <w:r>
        <w:t>příběhu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literární</w:t>
      </w:r>
      <w:proofErr w:type="spellEnd"/>
      <w:r>
        <w:t xml:space="preserve"> </w:t>
      </w:r>
      <w:proofErr w:type="spellStart"/>
      <w:r>
        <w:t>konstrukce</w:t>
      </w:r>
      <w:proofErr w:type="spellEnd"/>
      <w:r>
        <w:t xml:space="preserve"> </w:t>
      </w:r>
    </w:p>
  </w:comment>
  <w:comment w:id="5" w:author="User" w:date="2015-11-10T23:54:00Z" w:initials="U">
    <w:p w:rsidR="00EF71EB" w:rsidRDefault="00EF71EB">
      <w:pPr>
        <w:pStyle w:val="Textkomente"/>
      </w:pPr>
      <w:r>
        <w:rPr>
          <w:rStyle w:val="Odkaznakoment"/>
        </w:rPr>
        <w:annotationRef/>
      </w:r>
      <w:proofErr w:type="spellStart"/>
      <w:r>
        <w:t>Poukaz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vznikání</w:t>
      </w:r>
      <w:proofErr w:type="spellEnd"/>
      <w:r>
        <w:t xml:space="preserve"> </w:t>
      </w:r>
      <w:proofErr w:type="spellStart"/>
      <w:r>
        <w:t>světa</w:t>
      </w:r>
      <w:proofErr w:type="spellEnd"/>
      <w:r>
        <w:t xml:space="preserve"> </w:t>
      </w:r>
      <w:proofErr w:type="spellStart"/>
      <w:r>
        <w:t>příběhu</w:t>
      </w:r>
      <w:proofErr w:type="spellEnd"/>
      <w:r>
        <w:t xml:space="preserve"> v </w:t>
      </w:r>
      <w:proofErr w:type="spellStart"/>
      <w:r>
        <w:t>textu</w:t>
      </w:r>
      <w:proofErr w:type="spellEnd"/>
      <w:r>
        <w:t xml:space="preserve"> </w:t>
      </w:r>
    </w:p>
  </w:comment>
  <w:comment w:id="6" w:author="User" w:date="2016-03-30T18:05:00Z" w:initials="U">
    <w:p w:rsidR="006B5F3B" w:rsidRDefault="006B5F3B">
      <w:pPr>
        <w:pStyle w:val="Textkomente"/>
      </w:pPr>
      <w:r>
        <w:rPr>
          <w:rStyle w:val="Odkaznakoment"/>
        </w:rPr>
        <w:annotationRef/>
      </w:r>
      <w:proofErr w:type="spellStart"/>
      <w:r>
        <w:t>Mravoličná</w:t>
      </w:r>
      <w:proofErr w:type="spellEnd"/>
      <w:r>
        <w:t xml:space="preserve"> </w:t>
      </w:r>
      <w:proofErr w:type="spellStart"/>
      <w:r>
        <w:t>diskuse</w:t>
      </w:r>
      <w:proofErr w:type="spellEnd"/>
      <w:r>
        <w:t xml:space="preserve"> o </w:t>
      </w:r>
      <w:proofErr w:type="spellStart"/>
      <w:r>
        <w:t>postavách</w:t>
      </w:r>
      <w:proofErr w:type="spellEnd"/>
      <w:r>
        <w:t xml:space="preserve">, a </w:t>
      </w:r>
      <w:proofErr w:type="gramStart"/>
      <w:r>
        <w:t xml:space="preserve">to  </w:t>
      </w:r>
      <w:proofErr w:type="spellStart"/>
      <w:r>
        <w:t>se</w:t>
      </w:r>
      <w:proofErr w:type="spellEnd"/>
      <w:proofErr w:type="gram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čtenářem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nositelem</w:t>
      </w:r>
      <w:proofErr w:type="spellEnd"/>
      <w:r>
        <w:t xml:space="preserve"> </w:t>
      </w:r>
      <w:proofErr w:type="spellStart"/>
      <w:r>
        <w:t>určitých</w:t>
      </w:r>
      <w:proofErr w:type="spellEnd"/>
      <w:r>
        <w:t xml:space="preserve"> </w:t>
      </w:r>
      <w:proofErr w:type="spellStart"/>
      <w:r>
        <w:t>mravních</w:t>
      </w:r>
      <w:proofErr w:type="spellEnd"/>
      <w:r>
        <w:t xml:space="preserve"> </w:t>
      </w:r>
      <w:proofErr w:type="spellStart"/>
      <w:r>
        <w:t>zásad</w:t>
      </w:r>
      <w:proofErr w:type="spellEnd"/>
      <w:r>
        <w:t xml:space="preserve">. </w:t>
      </w:r>
    </w:p>
  </w:comment>
  <w:comment w:id="7" w:author="User" w:date="2016-03-30T18:05:00Z" w:initials="U">
    <w:p w:rsidR="006B5F3B" w:rsidRDefault="006B5F3B">
      <w:pPr>
        <w:pStyle w:val="Textkomente"/>
      </w:pPr>
      <w:r>
        <w:rPr>
          <w:rStyle w:val="Odkaznakoment"/>
        </w:rPr>
        <w:annotationRef/>
      </w:r>
      <w:proofErr w:type="spellStart"/>
      <w:r>
        <w:t>Převaha</w:t>
      </w:r>
      <w:proofErr w:type="spellEnd"/>
      <w:r>
        <w:t xml:space="preserve"> “</w:t>
      </w:r>
      <w:proofErr w:type="spellStart"/>
      <w:r>
        <w:t>dramatického</w:t>
      </w:r>
      <w:proofErr w:type="spellEnd"/>
      <w:r>
        <w:t xml:space="preserve"> </w:t>
      </w:r>
      <w:proofErr w:type="spellStart"/>
      <w:r>
        <w:t>dialogu</w:t>
      </w:r>
      <w:proofErr w:type="spellEnd"/>
      <w:r>
        <w:t>”, “</w:t>
      </w:r>
      <w:proofErr w:type="spellStart"/>
      <w:r>
        <w:t>předvádění</w:t>
      </w:r>
      <w:proofErr w:type="spellEnd"/>
      <w:r>
        <w:t xml:space="preserve">”, </w:t>
      </w:r>
      <w:proofErr w:type="spellStart"/>
      <w:r>
        <w:t>vypravěč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zprostředkující</w:t>
      </w:r>
      <w:proofErr w:type="spellEnd"/>
      <w:r>
        <w:t xml:space="preserve"> instance </w:t>
      </w:r>
      <w:proofErr w:type="spellStart"/>
      <w:r>
        <w:t>potlačen</w:t>
      </w:r>
      <w:proofErr w:type="spellEnd"/>
      <w:r>
        <w:t xml:space="preserve">. </w:t>
      </w:r>
    </w:p>
  </w:comment>
  <w:comment w:id="8" w:author="User" w:date="2016-03-30T18:05:00Z" w:initials="U">
    <w:p w:rsidR="00EF71EB" w:rsidRDefault="00EF71EB">
      <w:pPr>
        <w:pStyle w:val="Textkomente"/>
      </w:pPr>
      <w:r>
        <w:rPr>
          <w:rStyle w:val="Odkaznakoment"/>
        </w:rPr>
        <w:annotationRef/>
      </w:r>
      <w:proofErr w:type="spellStart"/>
      <w:r>
        <w:t>Povědomí</w:t>
      </w:r>
      <w:proofErr w:type="spellEnd"/>
      <w:r>
        <w:t xml:space="preserve"> </w:t>
      </w:r>
      <w:proofErr w:type="spellStart"/>
      <w:r>
        <w:t>naodosobního</w:t>
      </w:r>
      <w:proofErr w:type="spellEnd"/>
      <w:r>
        <w:t xml:space="preserve"> </w:t>
      </w:r>
      <w:proofErr w:type="spellStart"/>
      <w:r>
        <w:t>vypravěče</w:t>
      </w:r>
      <w:proofErr w:type="spellEnd"/>
      <w:r>
        <w:t xml:space="preserve"> o </w:t>
      </w:r>
      <w:proofErr w:type="spellStart"/>
      <w:r>
        <w:t>duševních</w:t>
      </w:r>
      <w:proofErr w:type="spellEnd"/>
      <w:r>
        <w:t xml:space="preserve"> </w:t>
      </w:r>
      <w:proofErr w:type="spellStart"/>
      <w:r>
        <w:t>hnutích</w:t>
      </w:r>
      <w:proofErr w:type="spellEnd"/>
      <w:r>
        <w:t xml:space="preserve"> </w:t>
      </w:r>
      <w:proofErr w:type="spellStart"/>
      <w:r>
        <w:t>postav</w:t>
      </w:r>
      <w:proofErr w:type="spellEnd"/>
      <w:r w:rsidR="006B5F3B">
        <w:t xml:space="preserve">. </w:t>
      </w:r>
    </w:p>
  </w:comment>
  <w:comment w:id="9" w:author="User" w:date="2015-11-10T23:55:00Z" w:initials="U">
    <w:p w:rsidR="002964E6" w:rsidRDefault="002964E6">
      <w:pPr>
        <w:pStyle w:val="Textkomente"/>
      </w:pPr>
      <w:r>
        <w:rPr>
          <w:rStyle w:val="Odkaznakoment"/>
        </w:rPr>
        <w:annotationRef/>
      </w:r>
      <w:proofErr w:type="spellStart"/>
      <w:r>
        <w:t>Polopřímá</w:t>
      </w:r>
      <w:proofErr w:type="spellEnd"/>
      <w:r>
        <w:t xml:space="preserve"> </w:t>
      </w:r>
      <w:proofErr w:type="spellStart"/>
      <w:r>
        <w:t>řeč</w:t>
      </w:r>
      <w:proofErr w:type="spellEnd"/>
    </w:p>
  </w:comment>
  <w:comment w:id="10" w:author="User" w:date="2016-03-30T18:06:00Z" w:initials="U">
    <w:p w:rsidR="002964E6" w:rsidRDefault="002964E6">
      <w:pPr>
        <w:pStyle w:val="Textkomente"/>
      </w:pPr>
      <w:r>
        <w:rPr>
          <w:rStyle w:val="Odkaznakoment"/>
        </w:rPr>
        <w:annotationRef/>
      </w:r>
      <w:proofErr w:type="spellStart"/>
      <w:r>
        <w:t>Situační</w:t>
      </w:r>
      <w:proofErr w:type="spellEnd"/>
      <w:r>
        <w:t xml:space="preserve"> </w:t>
      </w:r>
      <w:proofErr w:type="spellStart"/>
      <w:proofErr w:type="gramStart"/>
      <w:r>
        <w:t>odkazování</w:t>
      </w:r>
      <w:proofErr w:type="spellEnd"/>
      <w:r>
        <w:t xml:space="preserve"> </w:t>
      </w:r>
      <w:r w:rsidR="006B5F3B">
        <w:t xml:space="preserve"> (</w:t>
      </w:r>
      <w:proofErr w:type="spellStart"/>
      <w:proofErr w:type="gramEnd"/>
      <w:r w:rsidR="006B5F3B">
        <w:t>deixe</w:t>
      </w:r>
      <w:proofErr w:type="spellEnd"/>
      <w:r w:rsidR="006B5F3B">
        <w:t xml:space="preserve">), </w:t>
      </w:r>
      <w:proofErr w:type="spellStart"/>
      <w:r w:rsidR="006B5F3B">
        <w:t>zde</w:t>
      </w:r>
      <w:proofErr w:type="spellEnd"/>
      <w:r w:rsidR="006B5F3B">
        <w:t xml:space="preserve"> </w:t>
      </w:r>
      <w:proofErr w:type="spellStart"/>
      <w:r w:rsidR="006B5F3B">
        <w:t>prostorová</w:t>
      </w:r>
      <w:proofErr w:type="spellEnd"/>
    </w:p>
  </w:comment>
  <w:comment w:id="11" w:author="User" w:date="2016-03-30T18:06:00Z" w:initials="U">
    <w:p w:rsidR="002964E6" w:rsidRDefault="002964E6">
      <w:pPr>
        <w:pStyle w:val="Textkomente"/>
      </w:pPr>
      <w:r>
        <w:rPr>
          <w:rStyle w:val="Odkaznakoment"/>
        </w:rPr>
        <w:annotationRef/>
      </w:r>
      <w:r>
        <w:t xml:space="preserve"> </w:t>
      </w:r>
      <w:proofErr w:type="spellStart"/>
      <w:proofErr w:type="gramStart"/>
      <w:r>
        <w:t>časová</w:t>
      </w:r>
      <w:proofErr w:type="spellEnd"/>
      <w:proofErr w:type="gramEnd"/>
      <w:r>
        <w:t xml:space="preserve"> </w:t>
      </w:r>
      <w:proofErr w:type="spellStart"/>
      <w:r>
        <w:t>deixe</w:t>
      </w:r>
      <w:proofErr w:type="spellEnd"/>
    </w:p>
  </w:comment>
  <w:comment w:id="12" w:author="User" w:date="2016-03-30T18:08:00Z" w:initials="U">
    <w:p w:rsidR="002964E6" w:rsidRDefault="002964E6">
      <w:pPr>
        <w:pStyle w:val="Textkomente"/>
      </w:pPr>
      <w:r>
        <w:rPr>
          <w:rStyle w:val="Odkaznakoment"/>
        </w:rPr>
        <w:annotationRef/>
      </w:r>
      <w:proofErr w:type="spellStart"/>
      <w:r>
        <w:t>Polopřímá</w:t>
      </w:r>
      <w:proofErr w:type="spellEnd"/>
      <w:r>
        <w:t xml:space="preserve"> </w:t>
      </w:r>
      <w:proofErr w:type="spellStart"/>
      <w:r>
        <w:t>řeč</w:t>
      </w:r>
      <w:proofErr w:type="spellEnd"/>
      <w:r>
        <w:t xml:space="preserve"> (s </w:t>
      </w:r>
      <w:proofErr w:type="spellStart"/>
      <w:r>
        <w:t>příznaky</w:t>
      </w:r>
      <w:proofErr w:type="spellEnd"/>
      <w:r>
        <w:t xml:space="preserve"> </w:t>
      </w:r>
      <w:proofErr w:type="spellStart"/>
      <w:r>
        <w:t>otázky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zvolání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, ale bez </w:t>
      </w:r>
      <w:proofErr w:type="spellStart"/>
      <w:r>
        <w:t>formálního</w:t>
      </w:r>
      <w:proofErr w:type="spellEnd"/>
      <w:r>
        <w:t xml:space="preserve"> </w:t>
      </w:r>
      <w:proofErr w:type="spellStart"/>
      <w:r>
        <w:t>vyznačení</w:t>
      </w:r>
      <w:proofErr w:type="spellEnd"/>
      <w:r>
        <w:t xml:space="preserve"> </w:t>
      </w:r>
      <w:proofErr w:type="spellStart"/>
      <w:r>
        <w:t>řeči</w:t>
      </w:r>
      <w:proofErr w:type="spellEnd"/>
      <w:r>
        <w:t xml:space="preserve"> </w:t>
      </w:r>
      <w:proofErr w:type="spellStart"/>
      <w:r>
        <w:t>uvozovkami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3. </w:t>
      </w:r>
      <w:proofErr w:type="spellStart"/>
      <w:r w:rsidR="006B5F3B">
        <w:t>o</w:t>
      </w:r>
      <w:r>
        <w:t>sobě</w:t>
      </w:r>
      <w:proofErr w:type="spellEnd"/>
      <w:r w:rsidR="006B5F3B">
        <w:t xml:space="preserve">, </w:t>
      </w:r>
      <w:proofErr w:type="spellStart"/>
      <w:r w:rsidR="006B5F3B">
        <w:t>tj</w:t>
      </w:r>
      <w:proofErr w:type="spellEnd"/>
      <w:r w:rsidR="006B5F3B">
        <w:t xml:space="preserve">. </w:t>
      </w:r>
      <w:proofErr w:type="spellStart"/>
      <w:r w:rsidR="006B5F3B">
        <w:t>jakoby</w:t>
      </w:r>
      <w:proofErr w:type="spellEnd"/>
      <w:r w:rsidR="006B5F3B">
        <w:t xml:space="preserve"> z </w:t>
      </w:r>
      <w:proofErr w:type="spellStart"/>
      <w:r w:rsidR="006B5F3B">
        <w:t>vnějšího</w:t>
      </w:r>
      <w:proofErr w:type="spellEnd"/>
      <w:r w:rsidR="006B5F3B">
        <w:t xml:space="preserve"> </w:t>
      </w:r>
      <w:proofErr w:type="spellStart"/>
      <w:r w:rsidR="006B5F3B">
        <w:t>pohledu</w:t>
      </w:r>
      <w:proofErr w:type="spellEnd"/>
      <w:r w:rsidR="006B5F3B">
        <w:t xml:space="preserve"> </w:t>
      </w:r>
      <w:proofErr w:type="spellStart"/>
      <w:r w:rsidR="006B5F3B">
        <w:t>vypravěče</w:t>
      </w:r>
      <w:proofErr w:type="spellEnd"/>
      <w:r w:rsidR="006B5F3B">
        <w:t xml:space="preserve">, ale s </w:t>
      </w:r>
      <w:proofErr w:type="spellStart"/>
      <w:r w:rsidR="006B5F3B">
        <w:t>obsahy</w:t>
      </w:r>
      <w:proofErr w:type="spellEnd"/>
      <w:r w:rsidR="006B5F3B">
        <w:t xml:space="preserve"> </w:t>
      </w:r>
      <w:proofErr w:type="spellStart"/>
      <w:r w:rsidR="006B5F3B">
        <w:t>příslušejícími</w:t>
      </w:r>
      <w:proofErr w:type="spellEnd"/>
      <w:r w:rsidR="006B5F3B">
        <w:t xml:space="preserve"> </w:t>
      </w:r>
      <w:proofErr w:type="spellStart"/>
      <w:r w:rsidR="006B5F3B">
        <w:t>vědomí</w:t>
      </w:r>
      <w:proofErr w:type="spellEnd"/>
      <w:r w:rsidR="006B5F3B">
        <w:t xml:space="preserve"> </w:t>
      </w:r>
      <w:proofErr w:type="spellStart"/>
      <w:r w:rsidR="006B5F3B">
        <w:t>postavy</w:t>
      </w:r>
      <w:proofErr w:type="spellEnd"/>
      <w:r w:rsidR="006B5F3B">
        <w:t xml:space="preserve">, </w:t>
      </w:r>
      <w:proofErr w:type="spellStart"/>
      <w:r w:rsidR="006B5F3B">
        <w:t>typicky</w:t>
      </w:r>
      <w:proofErr w:type="spellEnd"/>
      <w:r w:rsidR="006B5F3B">
        <w:t xml:space="preserve"> </w:t>
      </w:r>
      <w:proofErr w:type="spellStart"/>
      <w:r w:rsidR="006B5F3B">
        <w:t>prézens</w:t>
      </w:r>
      <w:proofErr w:type="spellEnd"/>
      <w:r w:rsidR="006B5F3B">
        <w:t xml:space="preserve"> </w:t>
      </w:r>
      <w:proofErr w:type="spellStart"/>
      <w:r w:rsidR="006B5F3B">
        <w:t>oproti</w:t>
      </w:r>
      <w:proofErr w:type="spellEnd"/>
      <w:r w:rsidR="006B5F3B">
        <w:t xml:space="preserve"> </w:t>
      </w:r>
      <w:proofErr w:type="spellStart"/>
      <w:r w:rsidR="006B5F3B">
        <w:t>jinde</w:t>
      </w:r>
      <w:proofErr w:type="spellEnd"/>
      <w:r w:rsidR="006B5F3B">
        <w:t xml:space="preserve"> </w:t>
      </w:r>
      <w:proofErr w:type="spellStart"/>
      <w:r w:rsidR="006B5F3B">
        <w:t>převažujícímu</w:t>
      </w:r>
      <w:proofErr w:type="spellEnd"/>
      <w:r w:rsidR="006B5F3B">
        <w:t xml:space="preserve"> </w:t>
      </w:r>
      <w:proofErr w:type="spellStart"/>
      <w:r w:rsidR="006B5F3B">
        <w:t>préteritu</w:t>
      </w:r>
      <w:proofErr w:type="spellEnd"/>
      <w:r w:rsidR="006B5F3B">
        <w:t xml:space="preserve"> </w:t>
      </w:r>
      <w:proofErr w:type="spellStart"/>
      <w:r w:rsidR="006B5F3B">
        <w:t>jako</w:t>
      </w:r>
      <w:proofErr w:type="spellEnd"/>
      <w:r w:rsidR="006B5F3B">
        <w:t xml:space="preserve"> “</w:t>
      </w:r>
      <w:proofErr w:type="spellStart"/>
      <w:r w:rsidR="006B5F3B">
        <w:t>bezpříznakovému</w:t>
      </w:r>
      <w:proofErr w:type="spellEnd"/>
      <w:r w:rsidR="006B5F3B">
        <w:t xml:space="preserve">” </w:t>
      </w:r>
      <w:proofErr w:type="spellStart"/>
      <w:r w:rsidR="006B5F3B">
        <w:t>času</w:t>
      </w:r>
      <w:proofErr w:type="spellEnd"/>
      <w:r w:rsidR="006B5F3B">
        <w:t xml:space="preserve"> </w:t>
      </w:r>
      <w:proofErr w:type="spellStart"/>
      <w:r w:rsidR="006B5F3B">
        <w:t>vyprávění</w:t>
      </w:r>
      <w:proofErr w:type="spellEnd"/>
      <w:r>
        <w:t>)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35" w:rsidRDefault="00922635" w:rsidP="005816CD">
      <w:pPr>
        <w:spacing w:after="0" w:line="240" w:lineRule="auto"/>
      </w:pPr>
      <w:r>
        <w:separator/>
      </w:r>
    </w:p>
  </w:endnote>
  <w:endnote w:type="continuationSeparator" w:id="0">
    <w:p w:rsidR="00922635" w:rsidRDefault="00922635" w:rsidP="0058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35" w:rsidRDefault="00922635" w:rsidP="005816CD">
      <w:pPr>
        <w:spacing w:after="0" w:line="240" w:lineRule="auto"/>
      </w:pPr>
      <w:r>
        <w:separator/>
      </w:r>
    </w:p>
  </w:footnote>
  <w:footnote w:type="continuationSeparator" w:id="0">
    <w:p w:rsidR="00922635" w:rsidRDefault="00922635" w:rsidP="00581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849686"/>
      <w:docPartObj>
        <w:docPartGallery w:val="Page Numbers (Top of Page)"/>
        <w:docPartUnique/>
      </w:docPartObj>
    </w:sdtPr>
    <w:sdtContent>
      <w:p w:rsidR="00076032" w:rsidRDefault="00076032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3C5" w:rsidRPr="007C03C5">
          <w:rPr>
            <w:noProof/>
            <w:lang w:val="cs-CZ"/>
          </w:rPr>
          <w:t>3</w:t>
        </w:r>
        <w:r>
          <w:fldChar w:fldCharType="end"/>
        </w:r>
      </w:p>
    </w:sdtContent>
  </w:sdt>
  <w:p w:rsidR="005816CD" w:rsidRDefault="005816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580"/>
    <w:multiLevelType w:val="hybridMultilevel"/>
    <w:tmpl w:val="F594D0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5325C"/>
    <w:multiLevelType w:val="hybridMultilevel"/>
    <w:tmpl w:val="2EFCC3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60A17"/>
    <w:multiLevelType w:val="hybridMultilevel"/>
    <w:tmpl w:val="37DEA3D8"/>
    <w:lvl w:ilvl="0" w:tplc="98741F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9538D"/>
    <w:multiLevelType w:val="hybridMultilevel"/>
    <w:tmpl w:val="A5E0032A"/>
    <w:lvl w:ilvl="0" w:tplc="7B0AA2CA">
      <w:start w:val="1"/>
      <w:numFmt w:val="upperLetter"/>
      <w:lvlText w:val="(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4">
    <w:nsid w:val="65BC1D37"/>
    <w:multiLevelType w:val="hybridMultilevel"/>
    <w:tmpl w:val="3FF043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74E25"/>
    <w:multiLevelType w:val="hybridMultilevel"/>
    <w:tmpl w:val="054A56DE"/>
    <w:lvl w:ilvl="0" w:tplc="192ACD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E30DC"/>
    <w:multiLevelType w:val="hybridMultilevel"/>
    <w:tmpl w:val="6A0A8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74BE0"/>
    <w:multiLevelType w:val="hybridMultilevel"/>
    <w:tmpl w:val="59EC47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A5"/>
    <w:rsid w:val="00005BF3"/>
    <w:rsid w:val="00076032"/>
    <w:rsid w:val="00087D49"/>
    <w:rsid w:val="00090432"/>
    <w:rsid w:val="00106E35"/>
    <w:rsid w:val="00122867"/>
    <w:rsid w:val="001539DF"/>
    <w:rsid w:val="0019451B"/>
    <w:rsid w:val="00223ACC"/>
    <w:rsid w:val="002964E6"/>
    <w:rsid w:val="00306F8F"/>
    <w:rsid w:val="00325D8D"/>
    <w:rsid w:val="003540D8"/>
    <w:rsid w:val="0035715D"/>
    <w:rsid w:val="0039092E"/>
    <w:rsid w:val="003A29A5"/>
    <w:rsid w:val="003B7C5B"/>
    <w:rsid w:val="0049733A"/>
    <w:rsid w:val="005816CD"/>
    <w:rsid w:val="005C7FEB"/>
    <w:rsid w:val="005E5905"/>
    <w:rsid w:val="005F7851"/>
    <w:rsid w:val="00673C2C"/>
    <w:rsid w:val="00693A7F"/>
    <w:rsid w:val="006B5F3B"/>
    <w:rsid w:val="006C4518"/>
    <w:rsid w:val="007027B8"/>
    <w:rsid w:val="00732A85"/>
    <w:rsid w:val="0079286D"/>
    <w:rsid w:val="007C03C5"/>
    <w:rsid w:val="008611A3"/>
    <w:rsid w:val="00874143"/>
    <w:rsid w:val="00885AD8"/>
    <w:rsid w:val="008B6089"/>
    <w:rsid w:val="008E439A"/>
    <w:rsid w:val="00922635"/>
    <w:rsid w:val="00932D0D"/>
    <w:rsid w:val="00962BE2"/>
    <w:rsid w:val="00991B5F"/>
    <w:rsid w:val="009D70A1"/>
    <w:rsid w:val="009F5C77"/>
    <w:rsid w:val="00A37AF6"/>
    <w:rsid w:val="00A63373"/>
    <w:rsid w:val="00AD1074"/>
    <w:rsid w:val="00AD3BAA"/>
    <w:rsid w:val="00B33AC5"/>
    <w:rsid w:val="00BB7BFE"/>
    <w:rsid w:val="00BD718E"/>
    <w:rsid w:val="00BE4A8A"/>
    <w:rsid w:val="00BE74C2"/>
    <w:rsid w:val="00C209E5"/>
    <w:rsid w:val="00CE259B"/>
    <w:rsid w:val="00CF3155"/>
    <w:rsid w:val="00D416CC"/>
    <w:rsid w:val="00E76D3A"/>
    <w:rsid w:val="00ED43A4"/>
    <w:rsid w:val="00EF71EB"/>
    <w:rsid w:val="00F5066E"/>
    <w:rsid w:val="00F52536"/>
    <w:rsid w:val="00F758FC"/>
    <w:rsid w:val="00FD38D4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9A5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9A5"/>
    <w:pPr>
      <w:ind w:left="720"/>
      <w:contextualSpacing/>
    </w:pPr>
  </w:style>
  <w:style w:type="paragraph" w:customStyle="1" w:styleId="09Normlnneodsazen">
    <w:name w:val="09 Normální neodsazený"/>
    <w:basedOn w:val="Normln"/>
    <w:qFormat/>
    <w:rsid w:val="0012286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F71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1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71EB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1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71EB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1EB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58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16CD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8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16C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9A5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9A5"/>
    <w:pPr>
      <w:ind w:left="720"/>
      <w:contextualSpacing/>
    </w:pPr>
  </w:style>
  <w:style w:type="paragraph" w:customStyle="1" w:styleId="09Normlnneodsazen">
    <w:name w:val="09 Normální neodsazený"/>
    <w:basedOn w:val="Normln"/>
    <w:qFormat/>
    <w:rsid w:val="0012286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F71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1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71EB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1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71EB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1EB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58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16CD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8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16C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1559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Jedličková</dc:creator>
  <cp:lastModifiedBy>user</cp:lastModifiedBy>
  <cp:revision>6</cp:revision>
  <cp:lastPrinted>2016-11-13T18:31:00Z</cp:lastPrinted>
  <dcterms:created xsi:type="dcterms:W3CDTF">2016-11-13T14:07:00Z</dcterms:created>
  <dcterms:modified xsi:type="dcterms:W3CDTF">2016-11-13T18:32:00Z</dcterms:modified>
</cp:coreProperties>
</file>