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54" w:rsidRPr="007A39FC" w:rsidRDefault="00562654" w:rsidP="00562654">
      <w:r w:rsidRPr="00CF4461">
        <w:rPr>
          <w:rFonts w:ascii="Garamond" w:hAnsi="Garamond"/>
          <w:bCs/>
          <w:i/>
          <w:iCs/>
          <w:highlight w:val="yellow"/>
          <w:u w:val="single"/>
          <w:lang w:val="es-ES_tradnl"/>
        </w:rPr>
        <w:t>Antonio Machado</w:t>
      </w:r>
      <w:r w:rsidRPr="007A39FC">
        <w:rPr>
          <w:b/>
          <w:bCs/>
          <w:i/>
          <w:iCs/>
          <w:lang w:val="es-ES_tradnl"/>
        </w:rPr>
        <w:t xml:space="preserve"> </w:t>
      </w:r>
      <w:r w:rsidRPr="007A39FC">
        <w:rPr>
          <w:lang w:val="es-ES_tradnl"/>
        </w:rPr>
        <w:t xml:space="preserve"> </w:t>
      </w:r>
      <w:r w:rsidRPr="007A39FC">
        <w:rPr>
          <w:color w:val="000000"/>
          <w:lang w:val="es-ES_tradnl"/>
        </w:rPr>
        <w:t xml:space="preserve">(1875-1939). </w:t>
      </w:r>
      <w:r w:rsidRPr="007A39FC">
        <w:rPr>
          <w:i/>
          <w:iCs/>
          <w:color w:val="000000"/>
          <w:lang w:val="es-ES_tradnl"/>
        </w:rPr>
        <w:t>Soledades</w:t>
      </w:r>
      <w:r w:rsidRPr="007A39FC">
        <w:rPr>
          <w:color w:val="000000"/>
          <w:lang w:val="es-ES_tradnl"/>
        </w:rPr>
        <w:t xml:space="preserve"> (1903); </w:t>
      </w:r>
      <w:r w:rsidRPr="007A39FC">
        <w:rPr>
          <w:i/>
          <w:iCs/>
          <w:color w:val="000000"/>
          <w:lang w:val="es-ES_tradnl"/>
        </w:rPr>
        <w:t>Campos de Castilla</w:t>
      </w:r>
      <w:r w:rsidRPr="007A39FC">
        <w:rPr>
          <w:color w:val="000000"/>
          <w:lang w:val="es-ES_tradnl"/>
        </w:rPr>
        <w:t xml:space="preserve"> (1912); </w:t>
      </w:r>
      <w:r w:rsidRPr="007A39FC">
        <w:rPr>
          <w:i/>
          <w:iCs/>
          <w:color w:val="000000"/>
          <w:lang w:val="es-ES_tradnl"/>
        </w:rPr>
        <w:t>Nuevas canciones</w:t>
      </w:r>
      <w:r w:rsidRPr="007A39FC">
        <w:rPr>
          <w:color w:val="000000"/>
          <w:lang w:val="es-ES_tradnl"/>
        </w:rPr>
        <w:t xml:space="preserve"> (1924). </w:t>
      </w:r>
      <w:r w:rsidRPr="007A39FC">
        <w:rPr>
          <w:i/>
          <w:iCs/>
          <w:color w:val="000000"/>
          <w:lang w:val="es-ES_tradnl"/>
        </w:rPr>
        <w:t>Poesías completas</w:t>
      </w:r>
      <w:r w:rsidRPr="007A39FC">
        <w:rPr>
          <w:color w:val="000000"/>
          <w:lang w:val="es-ES_tradnl"/>
        </w:rPr>
        <w:t xml:space="preserve"> apareció en 1917.</w:t>
      </w:r>
      <w:r w:rsidRPr="007A39FC">
        <w:t xml:space="preserve"> </w:t>
      </w:r>
    </w:p>
    <w:p w:rsidR="00562654" w:rsidRPr="007A39FC" w:rsidRDefault="00562654" w:rsidP="00562654">
      <w:r w:rsidRPr="007A39FC">
        <w:rPr>
          <w:i/>
          <w:iCs/>
        </w:rPr>
        <w:t>Soledades</w:t>
      </w:r>
      <w:r w:rsidRPr="007A39FC">
        <w:t xml:space="preserve"> (1899-1907) - ‘Recuerdo infantil’ (v), ‘Las ascuas de un crepúsculo morado...’</w:t>
      </w:r>
    </w:p>
    <w:p w:rsidR="00562654" w:rsidRPr="007A39FC" w:rsidRDefault="00562654" w:rsidP="00562654">
      <w:pPr>
        <w:pStyle w:val="Zpat"/>
        <w:tabs>
          <w:tab w:val="clear" w:pos="4153"/>
          <w:tab w:val="clear" w:pos="8306"/>
        </w:tabs>
        <w:rPr>
          <w:szCs w:val="24"/>
        </w:rPr>
      </w:pPr>
      <w:r w:rsidRPr="007A39FC">
        <w:rPr>
          <w:i/>
          <w:iCs/>
          <w:szCs w:val="24"/>
        </w:rPr>
        <w:t xml:space="preserve">Campos de Castilla - </w:t>
      </w:r>
      <w:r w:rsidRPr="007A39FC">
        <w:rPr>
          <w:szCs w:val="24"/>
        </w:rPr>
        <w:t xml:space="preserve">Campos de Soria: </w:t>
      </w:r>
    </w:p>
    <w:p w:rsidR="00562654" w:rsidRPr="007A39FC" w:rsidRDefault="00562654" w:rsidP="00562654">
      <w:r w:rsidRPr="007A39FC">
        <w:t>vi - ¡Soria fría...</w:t>
      </w:r>
    </w:p>
    <w:p w:rsidR="00562654" w:rsidRPr="007A39FC" w:rsidRDefault="00562654" w:rsidP="00562654">
      <w:r w:rsidRPr="007A39FC">
        <w:t>vii - ¡Colinas plateadas...</w:t>
      </w:r>
    </w:p>
    <w:p w:rsidR="00562654" w:rsidRPr="007A39FC" w:rsidRDefault="00562654" w:rsidP="00562654">
      <w:r w:rsidRPr="007A39FC">
        <w:t>viii – ‘He vuelto a ver los álamos dorados...’</w:t>
      </w:r>
    </w:p>
    <w:p w:rsidR="00562654" w:rsidRPr="007A39FC" w:rsidRDefault="00562654" w:rsidP="00562654">
      <w:pPr>
        <w:pStyle w:val="Nadpis1"/>
        <w:rPr>
          <w:i w:val="0"/>
          <w:iCs w:val="0"/>
          <w:szCs w:val="24"/>
        </w:rPr>
      </w:pPr>
      <w:r w:rsidRPr="007A39FC">
        <w:rPr>
          <w:i w:val="0"/>
          <w:iCs w:val="0"/>
          <w:szCs w:val="24"/>
        </w:rPr>
        <w:t>‘A un olmo seco’</w:t>
      </w:r>
    </w:p>
    <w:p w:rsidR="00562654" w:rsidRDefault="00562654" w:rsidP="00562654">
      <w:pPr>
        <w:rPr>
          <w:sz w:val="20"/>
        </w:rPr>
      </w:pPr>
    </w:p>
    <w:p w:rsidR="00562654" w:rsidRPr="005A712A" w:rsidRDefault="00562654" w:rsidP="00562654">
      <w:pPr>
        <w:rPr>
          <w:rFonts w:ascii="Garamond" w:hAnsi="Garamond"/>
          <w:sz w:val="28"/>
          <w:szCs w:val="28"/>
        </w:rPr>
      </w:pPr>
    </w:p>
    <w:p w:rsidR="00562654" w:rsidRDefault="00562654" w:rsidP="00562654"/>
    <w:p w:rsidR="00562654" w:rsidRPr="00CF4461" w:rsidRDefault="00562654" w:rsidP="00CF4461">
      <w:pPr>
        <w:spacing w:line="480" w:lineRule="auto"/>
        <w:rPr>
          <w:sz w:val="28"/>
        </w:rPr>
      </w:pPr>
      <w:r w:rsidRPr="00CF4461">
        <w:rPr>
          <w:sz w:val="28"/>
        </w:rPr>
        <w:t>Del Camino (xxxii)</w:t>
      </w:r>
    </w:p>
    <w:p w:rsidR="00562654" w:rsidRPr="00CF4461" w:rsidRDefault="00562654" w:rsidP="00CF4461">
      <w:pPr>
        <w:spacing w:line="480" w:lineRule="auto"/>
        <w:rPr>
          <w:sz w:val="28"/>
        </w:rPr>
      </w:pPr>
    </w:p>
    <w:p w:rsidR="00562654" w:rsidRPr="00CF4461" w:rsidRDefault="00562654" w:rsidP="00CF4461">
      <w:pPr>
        <w:spacing w:line="480" w:lineRule="auto"/>
        <w:rPr>
          <w:sz w:val="28"/>
        </w:rPr>
      </w:pPr>
      <w:r w:rsidRPr="00CF4461">
        <w:rPr>
          <w:sz w:val="28"/>
        </w:rPr>
        <w:t xml:space="preserve">Las ascuas de un crepúsculo morado </w:t>
      </w:r>
      <w:r w:rsidRPr="00CF4461">
        <w:rPr>
          <w:sz w:val="28"/>
        </w:rPr>
        <w:br/>
        <w:t xml:space="preserve">detrás del negro cipresal humean... </w:t>
      </w:r>
      <w:r w:rsidRPr="00CF4461">
        <w:rPr>
          <w:sz w:val="28"/>
        </w:rPr>
        <w:br/>
        <w:t xml:space="preserve">En la glorieta en sombra está la fuente </w:t>
      </w:r>
      <w:r w:rsidRPr="00CF4461">
        <w:rPr>
          <w:sz w:val="28"/>
        </w:rPr>
        <w:br/>
        <w:t xml:space="preserve">con su alado y desnudo Amor de piedra, </w:t>
      </w:r>
      <w:r w:rsidRPr="00CF4461">
        <w:rPr>
          <w:sz w:val="28"/>
        </w:rPr>
        <w:br/>
        <w:t xml:space="preserve">que sueña mudo. En la marmórea taza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[5]</w:t>
      </w:r>
      <w:r w:rsidRPr="00CF4461">
        <w:rPr>
          <w:sz w:val="28"/>
        </w:rPr>
        <w:br/>
        <w:t>reposa el agua muerta.</w:t>
      </w:r>
    </w:p>
    <w:p w:rsidR="00562654" w:rsidRPr="00CF4461" w:rsidRDefault="00562654" w:rsidP="00CF4461">
      <w:pPr>
        <w:spacing w:line="480" w:lineRule="auto"/>
        <w:rPr>
          <w:sz w:val="28"/>
        </w:rPr>
      </w:pPr>
      <w:r w:rsidRPr="00CF4461">
        <w:rPr>
          <w:sz w:val="28"/>
        </w:rPr>
        <w:br w:type="page"/>
      </w:r>
      <w:r w:rsidRPr="00CF4461">
        <w:rPr>
          <w:i/>
          <w:iCs/>
          <w:sz w:val="28"/>
        </w:rPr>
        <w:lastRenderedPageBreak/>
        <w:t>Campos de Castilla</w:t>
      </w:r>
      <w:r w:rsidRPr="00CF4461">
        <w:rPr>
          <w:sz w:val="28"/>
        </w:rPr>
        <w:t xml:space="preserve"> (1907-1917)</w:t>
      </w:r>
    </w:p>
    <w:p w:rsidR="00562654" w:rsidRPr="00CF4461" w:rsidRDefault="00562654" w:rsidP="00562654">
      <w:pPr>
        <w:pStyle w:val="Nadpis1"/>
        <w:rPr>
          <w:i w:val="0"/>
          <w:iCs w:val="0"/>
          <w:sz w:val="28"/>
        </w:rPr>
      </w:pPr>
    </w:p>
    <w:p w:rsidR="00562654" w:rsidRPr="00CF4461" w:rsidRDefault="00562654" w:rsidP="00562654">
      <w:pPr>
        <w:pStyle w:val="Nadpis1"/>
        <w:rPr>
          <w:i w:val="0"/>
          <w:iCs w:val="0"/>
          <w:sz w:val="28"/>
        </w:rPr>
      </w:pPr>
      <w:r w:rsidRPr="00CF4461">
        <w:rPr>
          <w:i w:val="0"/>
          <w:iCs w:val="0"/>
          <w:sz w:val="28"/>
        </w:rPr>
        <w:t>‘A un olmo seco’</w:t>
      </w:r>
    </w:p>
    <w:p w:rsidR="00562654" w:rsidRDefault="00562654" w:rsidP="00562654">
      <w:pPr>
        <w:rPr>
          <w:sz w:val="28"/>
        </w:rPr>
      </w:pPr>
    </w:p>
    <w:p w:rsidR="00CF4461" w:rsidRDefault="00CF4461" w:rsidP="00562654">
      <w:pPr>
        <w:rPr>
          <w:sz w:val="28"/>
        </w:rPr>
      </w:pPr>
    </w:p>
    <w:p w:rsidR="00CF4461" w:rsidRPr="00CF4461" w:rsidRDefault="00CF4461" w:rsidP="00562654">
      <w:pPr>
        <w:rPr>
          <w:sz w:val="28"/>
        </w:rPr>
      </w:pPr>
    </w:p>
    <w:p w:rsidR="00562654" w:rsidRPr="00CF4461" w:rsidRDefault="00562654" w:rsidP="00CF4461">
      <w:pPr>
        <w:spacing w:line="276" w:lineRule="auto"/>
        <w:rPr>
          <w:sz w:val="28"/>
        </w:rPr>
      </w:pPr>
      <w:r w:rsidRPr="00CF4461">
        <w:rPr>
          <w:sz w:val="28"/>
        </w:rPr>
        <w:t xml:space="preserve">Al olmo viejo, hendido por el rayo </w:t>
      </w:r>
      <w:r w:rsidRPr="00CF4461">
        <w:rPr>
          <w:sz w:val="28"/>
        </w:rPr>
        <w:br/>
        <w:t xml:space="preserve">y en su mitad podrido, </w:t>
      </w:r>
      <w:r w:rsidRPr="00CF4461">
        <w:rPr>
          <w:sz w:val="28"/>
        </w:rPr>
        <w:br/>
        <w:t xml:space="preserve">con las lluvias de abril y el sol de mayo </w:t>
      </w:r>
      <w:r w:rsidRPr="00CF4461">
        <w:rPr>
          <w:sz w:val="28"/>
        </w:rPr>
        <w:br/>
        <w:t>algunas hojas verdes le han salido.</w:t>
      </w:r>
    </w:p>
    <w:p w:rsidR="00562654" w:rsidRPr="00CF4461" w:rsidRDefault="00562654" w:rsidP="00CF4461">
      <w:pPr>
        <w:spacing w:line="276" w:lineRule="auto"/>
        <w:rPr>
          <w:sz w:val="28"/>
        </w:rPr>
      </w:pPr>
    </w:p>
    <w:p w:rsidR="00562654" w:rsidRPr="00CF4461" w:rsidRDefault="00562654" w:rsidP="00CF4461">
      <w:pPr>
        <w:spacing w:line="276" w:lineRule="auto"/>
        <w:rPr>
          <w:sz w:val="28"/>
        </w:rPr>
      </w:pPr>
      <w:r w:rsidRPr="00CF4461">
        <w:rPr>
          <w:sz w:val="28"/>
        </w:rPr>
        <w:t xml:space="preserve">¡El olmo centenario en la colina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[5]</w:t>
      </w:r>
      <w:r w:rsidRPr="00CF4461">
        <w:rPr>
          <w:sz w:val="28"/>
        </w:rPr>
        <w:br/>
        <w:t xml:space="preserve">que lame el Duero! Un musgo amarillento </w:t>
      </w:r>
      <w:r w:rsidRPr="00CF4461">
        <w:rPr>
          <w:sz w:val="28"/>
        </w:rPr>
        <w:br/>
        <w:t xml:space="preserve">le mancha la corteza blanquecina </w:t>
      </w:r>
      <w:r w:rsidRPr="00CF4461">
        <w:rPr>
          <w:sz w:val="28"/>
        </w:rPr>
        <w:br/>
        <w:t>al tronco carcomido y polvoriento.</w:t>
      </w:r>
    </w:p>
    <w:p w:rsidR="00562654" w:rsidRPr="00CF4461" w:rsidRDefault="00562654" w:rsidP="00CF4461">
      <w:pPr>
        <w:spacing w:line="276" w:lineRule="auto"/>
        <w:rPr>
          <w:sz w:val="28"/>
        </w:rPr>
      </w:pPr>
    </w:p>
    <w:p w:rsidR="00562654" w:rsidRPr="00CF4461" w:rsidRDefault="00562654" w:rsidP="00CF4461">
      <w:pPr>
        <w:spacing w:line="276" w:lineRule="auto"/>
        <w:rPr>
          <w:sz w:val="28"/>
        </w:rPr>
      </w:pPr>
      <w:r w:rsidRPr="00CF4461">
        <w:rPr>
          <w:sz w:val="28"/>
        </w:rPr>
        <w:t xml:space="preserve">No será, cual los álamos cantores </w:t>
      </w:r>
      <w:r w:rsidRPr="00CF4461">
        <w:rPr>
          <w:sz w:val="28"/>
        </w:rPr>
        <w:br/>
        <w:t xml:space="preserve">que guardan el camino y la ribera,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[10]</w:t>
      </w:r>
      <w:r w:rsidRPr="00CF4461">
        <w:rPr>
          <w:sz w:val="28"/>
        </w:rPr>
        <w:br/>
        <w:t>habitado de pardos ruiseñores.</w:t>
      </w:r>
    </w:p>
    <w:p w:rsidR="00562654" w:rsidRPr="00CF4461" w:rsidRDefault="00562654" w:rsidP="00CF4461">
      <w:pPr>
        <w:spacing w:line="276" w:lineRule="auto"/>
        <w:rPr>
          <w:sz w:val="28"/>
        </w:rPr>
      </w:pPr>
    </w:p>
    <w:p w:rsidR="00562654" w:rsidRPr="00CF4461" w:rsidRDefault="00562654" w:rsidP="00CF4461">
      <w:pPr>
        <w:spacing w:line="276" w:lineRule="auto"/>
        <w:rPr>
          <w:sz w:val="28"/>
        </w:rPr>
      </w:pPr>
      <w:r w:rsidRPr="00CF4461">
        <w:rPr>
          <w:sz w:val="28"/>
        </w:rPr>
        <w:t xml:space="preserve">Ejército de hormigas en hilera </w:t>
      </w:r>
      <w:r w:rsidRPr="00CF4461">
        <w:rPr>
          <w:sz w:val="28"/>
        </w:rPr>
        <w:br/>
        <w:t xml:space="preserve">va trepando por él, y en sus entrañas </w:t>
      </w:r>
      <w:r w:rsidRPr="00CF4461">
        <w:rPr>
          <w:sz w:val="28"/>
        </w:rPr>
        <w:br/>
        <w:t>urden sus telas grises las arañas.</w:t>
      </w:r>
    </w:p>
    <w:p w:rsidR="00562654" w:rsidRPr="00CF4461" w:rsidRDefault="00562654" w:rsidP="00CF4461">
      <w:pPr>
        <w:spacing w:line="276" w:lineRule="auto"/>
        <w:rPr>
          <w:sz w:val="28"/>
        </w:rPr>
      </w:pPr>
    </w:p>
    <w:p w:rsidR="00562654" w:rsidRPr="00CF4461" w:rsidRDefault="00562654" w:rsidP="00CF4461">
      <w:pPr>
        <w:spacing w:line="276" w:lineRule="auto"/>
        <w:rPr>
          <w:sz w:val="28"/>
        </w:rPr>
      </w:pPr>
      <w:r w:rsidRPr="00CF4461">
        <w:rPr>
          <w:sz w:val="28"/>
        </w:rPr>
        <w:t xml:space="preserve">Antes que te derribe, olmo del Duero,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[15]</w:t>
      </w:r>
      <w:r w:rsidRPr="00CF4461">
        <w:rPr>
          <w:sz w:val="28"/>
        </w:rPr>
        <w:br/>
        <w:t xml:space="preserve">con su hacha el leñador, y el carpintero </w:t>
      </w:r>
      <w:r w:rsidRPr="00CF4461">
        <w:rPr>
          <w:sz w:val="28"/>
        </w:rPr>
        <w:br/>
        <w:t xml:space="preserve">te convierta en melena de campana, </w:t>
      </w:r>
      <w:r w:rsidRPr="00CF4461">
        <w:rPr>
          <w:sz w:val="28"/>
        </w:rPr>
        <w:br/>
        <w:t xml:space="preserve">lanza de carro o yugo de carreta; </w:t>
      </w:r>
      <w:r w:rsidRPr="00CF4461">
        <w:rPr>
          <w:sz w:val="28"/>
        </w:rPr>
        <w:br/>
        <w:t xml:space="preserve">antes que rojo en el hogar, mañana, </w:t>
      </w:r>
      <w:r w:rsidRPr="00CF4461">
        <w:rPr>
          <w:sz w:val="28"/>
        </w:rPr>
        <w:br/>
        <w:t xml:space="preserve">ardas en alguna mísera caseta,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[20]</w:t>
      </w:r>
      <w:r w:rsidRPr="00CF4461">
        <w:rPr>
          <w:sz w:val="28"/>
        </w:rPr>
        <w:br/>
        <w:t xml:space="preserve">al borde de un camino; </w:t>
      </w:r>
      <w:r w:rsidRPr="00CF4461">
        <w:rPr>
          <w:sz w:val="28"/>
        </w:rPr>
        <w:br/>
        <w:t xml:space="preserve">antes que te descuaje un torbellino </w:t>
      </w:r>
      <w:r w:rsidRPr="00CF4461">
        <w:rPr>
          <w:sz w:val="28"/>
        </w:rPr>
        <w:br/>
        <w:t xml:space="preserve">y tronche el soplo de las sierras blancas; </w:t>
      </w:r>
      <w:r w:rsidRPr="00CF4461">
        <w:rPr>
          <w:sz w:val="28"/>
        </w:rPr>
        <w:br/>
        <w:t xml:space="preserve">antes que el río hasta la mar te empuje </w:t>
      </w:r>
      <w:r w:rsidRPr="00CF4461">
        <w:rPr>
          <w:sz w:val="28"/>
        </w:rPr>
        <w:br/>
        <w:t xml:space="preserve">por valles y barrancas,  </w:t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</w:r>
      <w:r w:rsidR="00CF4461">
        <w:rPr>
          <w:sz w:val="28"/>
        </w:rPr>
        <w:tab/>
        <w:t>[25]</w:t>
      </w:r>
      <w:r w:rsidRPr="00CF4461">
        <w:rPr>
          <w:sz w:val="28"/>
        </w:rPr>
        <w:br/>
        <w:t xml:space="preserve">olmo, quiero anotar en mi cartera </w:t>
      </w:r>
      <w:r w:rsidRPr="00CF4461">
        <w:rPr>
          <w:sz w:val="28"/>
        </w:rPr>
        <w:br/>
        <w:t xml:space="preserve">la gracia de tu rama verdecida. </w:t>
      </w:r>
      <w:r w:rsidRPr="00CF4461">
        <w:rPr>
          <w:sz w:val="28"/>
        </w:rPr>
        <w:br/>
        <w:t xml:space="preserve">Mi corazón espera </w:t>
      </w:r>
      <w:r w:rsidRPr="00CF4461">
        <w:rPr>
          <w:sz w:val="28"/>
        </w:rPr>
        <w:br/>
        <w:t xml:space="preserve">también, hacia la luz y hacia la vida, </w:t>
      </w:r>
      <w:r w:rsidRPr="00CF4461">
        <w:rPr>
          <w:sz w:val="28"/>
        </w:rPr>
        <w:br/>
        <w:t>otro milagro de la primavera.</w:t>
      </w:r>
      <w:r w:rsidR="00CF4461">
        <w:rPr>
          <w:sz w:val="28"/>
        </w:rPr>
        <w:tab/>
      </w:r>
      <w:r w:rsidR="00CF4461">
        <w:rPr>
          <w:sz w:val="28"/>
        </w:rPr>
        <w:tab/>
      </w:r>
      <w:bookmarkStart w:id="0" w:name="_GoBack"/>
      <w:bookmarkEnd w:id="0"/>
    </w:p>
    <w:p w:rsidR="00CF4461" w:rsidRPr="00CF4461" w:rsidRDefault="00CF4461" w:rsidP="00CF4461">
      <w:pPr>
        <w:spacing w:line="276" w:lineRule="auto"/>
        <w:rPr>
          <w:sz w:val="28"/>
          <w:lang w:val="es-ES"/>
        </w:rPr>
      </w:pPr>
      <w:r w:rsidRPr="00CF4461">
        <w:rPr>
          <w:sz w:val="28"/>
          <w:lang w:val="es-ES_tradnl"/>
        </w:rPr>
        <w:br w:type="page"/>
      </w: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  <w:r w:rsidRPr="00CF4461">
        <w:rPr>
          <w:i/>
          <w:sz w:val="28"/>
          <w:lang w:val="es-ES"/>
        </w:rPr>
        <w:t>Proverbios y cantares</w:t>
      </w:r>
      <w:r w:rsidRPr="00CF4461">
        <w:rPr>
          <w:sz w:val="28"/>
          <w:lang w:val="es-ES"/>
        </w:rPr>
        <w:t xml:space="preserve"> </w:t>
      </w:r>
      <w:r w:rsidRPr="00CF4461">
        <w:rPr>
          <w:i/>
          <w:sz w:val="28"/>
          <w:lang w:val="es-ES"/>
        </w:rPr>
        <w:t xml:space="preserve">LIII </w:t>
      </w:r>
      <w:r w:rsidRPr="00CF4461">
        <w:rPr>
          <w:sz w:val="28"/>
          <w:lang w:val="es-ES"/>
        </w:rPr>
        <w:t xml:space="preserve">  (de </w:t>
      </w:r>
      <w:r w:rsidRPr="00CF4461">
        <w:rPr>
          <w:i/>
          <w:sz w:val="28"/>
          <w:lang w:val="es-ES"/>
        </w:rPr>
        <w:t>CAMPOS DE CASTILLA</w:t>
      </w:r>
      <w:r w:rsidRPr="00CF4461">
        <w:rPr>
          <w:sz w:val="28"/>
          <w:lang w:val="es-ES"/>
        </w:rPr>
        <w:t xml:space="preserve"> )</w:t>
      </w: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Ya hay un español que quiere 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vivir y a vivir empieza, 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entre una España que muere 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y otra España que bosteza. </w:t>
      </w:r>
      <w:r w:rsidRPr="00CF4461">
        <w:rPr>
          <w:sz w:val="28"/>
          <w:lang w:val="es-ES"/>
        </w:rPr>
        <w:tab/>
      </w:r>
      <w:r w:rsidRPr="00CF4461">
        <w:rPr>
          <w:sz w:val="28"/>
          <w:lang w:val="es-ES"/>
        </w:rPr>
        <w:tab/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Españolito que vienes </w:t>
      </w:r>
      <w:r w:rsidRPr="00CF4461">
        <w:rPr>
          <w:sz w:val="28"/>
          <w:lang w:val="es-ES"/>
        </w:rPr>
        <w:tab/>
      </w:r>
      <w:r w:rsidRPr="00CF4461">
        <w:rPr>
          <w:sz w:val="28"/>
          <w:lang w:val="es-ES"/>
        </w:rPr>
        <w:tab/>
      </w:r>
      <w:r w:rsidRPr="00CF4461">
        <w:rPr>
          <w:sz w:val="28"/>
          <w:lang w:val="es-ES"/>
        </w:rPr>
        <w:tab/>
      </w:r>
      <w:r w:rsidRPr="00CF4461">
        <w:rPr>
          <w:sz w:val="28"/>
          <w:lang w:val="es-ES"/>
        </w:rPr>
        <w:tab/>
        <w:t xml:space="preserve">      [5]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al mundo, te guarde Dios. 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 xml:space="preserve">Una de las dos Españas 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  <w:r w:rsidRPr="00CF4461">
        <w:rPr>
          <w:sz w:val="28"/>
          <w:lang w:val="es-ES"/>
        </w:rPr>
        <w:t>ha de helarte el corazón.</w:t>
      </w: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spacing w:line="360" w:lineRule="auto"/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</w:p>
    <w:p w:rsidR="00CF4461" w:rsidRPr="00CF4461" w:rsidRDefault="00CF4461" w:rsidP="00CF4461">
      <w:pPr>
        <w:rPr>
          <w:sz w:val="28"/>
          <w:lang w:val="es-ES"/>
        </w:rPr>
      </w:pPr>
    </w:p>
    <w:p w:rsidR="003E544B" w:rsidRPr="00CF4461" w:rsidRDefault="003E544B"/>
    <w:sectPr w:rsidR="003E544B" w:rsidRPr="00CF4461" w:rsidSect="00562654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654"/>
    <w:rsid w:val="001A2D67"/>
    <w:rsid w:val="002761A5"/>
    <w:rsid w:val="00291B51"/>
    <w:rsid w:val="003E544B"/>
    <w:rsid w:val="004F65C3"/>
    <w:rsid w:val="00562654"/>
    <w:rsid w:val="00775630"/>
    <w:rsid w:val="007A39FC"/>
    <w:rsid w:val="008B4D5F"/>
    <w:rsid w:val="00991343"/>
    <w:rsid w:val="00B13B4B"/>
    <w:rsid w:val="00CF4461"/>
    <w:rsid w:val="00D81E47"/>
    <w:rsid w:val="00E40B1F"/>
    <w:rsid w:val="00F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2654"/>
    <w:rPr>
      <w:sz w:val="24"/>
      <w:szCs w:val="24"/>
    </w:rPr>
  </w:style>
  <w:style w:type="paragraph" w:styleId="Nadpis1">
    <w:name w:val="heading 1"/>
    <w:basedOn w:val="Normln"/>
    <w:next w:val="Normln"/>
    <w:qFormat/>
    <w:rsid w:val="00562654"/>
    <w:pPr>
      <w:keepNext/>
      <w:outlineLvl w:val="0"/>
    </w:pPr>
    <w:rPr>
      <w:i/>
      <w:iCs/>
      <w:szCs w:val="20"/>
      <w:lang w:val="es-ES_trad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62654"/>
    <w:pPr>
      <w:tabs>
        <w:tab w:val="center" w:pos="4153"/>
        <w:tab w:val="right" w:pos="8306"/>
      </w:tabs>
    </w:pPr>
    <w:rPr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Antonio Machado  (1875-1939)</vt:lpstr>
      <vt:lpstr>Antonio Machado  (1875-1939)</vt:lpstr>
    </vt:vector>
  </TitlesOfParts>
  <Company>Ostravska Univerzita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 Machado  (1875-1939)</dc:title>
  <dc:creator>OU</dc:creator>
  <cp:lastModifiedBy>Pepe</cp:lastModifiedBy>
  <cp:revision>3</cp:revision>
  <dcterms:created xsi:type="dcterms:W3CDTF">2014-03-03T07:59:00Z</dcterms:created>
  <dcterms:modified xsi:type="dcterms:W3CDTF">2014-03-17T06:05:00Z</dcterms:modified>
</cp:coreProperties>
</file>