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A0" w:rsidRPr="002725B5" w:rsidRDefault="003E52A0" w:rsidP="003E52A0">
      <w:r w:rsidRPr="002725B5">
        <w:rPr>
          <w:b/>
          <w:bCs/>
        </w:rPr>
        <w:t>COMÉDIE-BALLET</w:t>
      </w:r>
      <w:r w:rsidRPr="002725B5">
        <w:t xml:space="preserve"> </w:t>
      </w:r>
    </w:p>
    <w:p w:rsidR="003E52A0" w:rsidRPr="002725B5" w:rsidRDefault="003E52A0" w:rsidP="003E52A0">
      <w:r w:rsidRPr="002725B5">
        <w:t xml:space="preserve">tvoří jakýsi </w:t>
      </w:r>
      <w:r w:rsidRPr="002725B5">
        <w:rPr>
          <w:b/>
          <w:bCs/>
        </w:rPr>
        <w:t>protipól k vážnému dvorskému baletu</w:t>
      </w:r>
      <w:r w:rsidRPr="002725B5">
        <w:t xml:space="preserve">. </w:t>
      </w:r>
    </w:p>
    <w:p w:rsidR="003E52A0" w:rsidRPr="002725B5" w:rsidRDefault="003E52A0" w:rsidP="003E52A0">
      <w:r w:rsidRPr="002725B5">
        <w:t>I</w:t>
      </w:r>
      <w:r w:rsidRPr="002725B5">
        <w:rPr>
          <w:b/>
          <w:bCs/>
        </w:rPr>
        <w:t>ronizující charakter</w:t>
      </w:r>
      <w:r w:rsidRPr="002725B5">
        <w:t xml:space="preserve">, společenská kritika. Náměty jsou </w:t>
      </w:r>
      <w:proofErr w:type="spellStart"/>
      <w:r w:rsidRPr="002725B5">
        <w:rPr>
          <w:b/>
          <w:bCs/>
        </w:rPr>
        <w:t>buffózní</w:t>
      </w:r>
      <w:proofErr w:type="spellEnd"/>
      <w:r w:rsidRPr="002725B5">
        <w:t xml:space="preserve">. </w:t>
      </w:r>
    </w:p>
    <w:p w:rsidR="003E52A0" w:rsidRPr="002725B5" w:rsidRDefault="003E52A0" w:rsidP="003E52A0">
      <w:r w:rsidRPr="002725B5">
        <w:t xml:space="preserve">Objevují se zde </w:t>
      </w:r>
      <w:r w:rsidRPr="002725B5">
        <w:rPr>
          <w:b/>
          <w:bCs/>
        </w:rPr>
        <w:t>mluvené formy</w:t>
      </w:r>
      <w:r w:rsidRPr="002725B5">
        <w:t xml:space="preserve"> - tak je tento typ do určité míry předchůdcem pozdějšího francouzského melodramu (Rousseau). Dále se zde používají zejména </w:t>
      </w:r>
      <w:r w:rsidRPr="002725B5">
        <w:rPr>
          <w:b/>
          <w:bCs/>
        </w:rPr>
        <w:t>árie a ansámbly</w:t>
      </w:r>
      <w:r w:rsidRPr="002725B5">
        <w:t xml:space="preserve">. Tvůrci této formy byli </w:t>
      </w:r>
      <w:proofErr w:type="spellStart"/>
      <w:r w:rsidRPr="002725B5">
        <w:rPr>
          <w:b/>
          <w:bCs/>
        </w:rPr>
        <w:t>Molière</w:t>
      </w:r>
      <w:proofErr w:type="spellEnd"/>
      <w:r w:rsidRPr="002725B5">
        <w:rPr>
          <w:b/>
          <w:bCs/>
        </w:rPr>
        <w:t xml:space="preserve"> a </w:t>
      </w:r>
      <w:proofErr w:type="spellStart"/>
      <w:r w:rsidRPr="002725B5">
        <w:rPr>
          <w:b/>
          <w:bCs/>
        </w:rPr>
        <w:t>Lully</w:t>
      </w:r>
      <w:proofErr w:type="spellEnd"/>
      <w:r w:rsidRPr="002725B5">
        <w:t xml:space="preserve">. </w:t>
      </w:r>
    </w:p>
    <w:p w:rsidR="003E52A0" w:rsidRPr="002725B5" w:rsidRDefault="003E52A0" w:rsidP="003E52A0">
      <w:r w:rsidRPr="002725B5">
        <w:t xml:space="preserve">Dílo </w:t>
      </w:r>
      <w:proofErr w:type="spellStart"/>
      <w:r w:rsidRPr="002725B5">
        <w:rPr>
          <w:b/>
          <w:bCs/>
        </w:rPr>
        <w:t>Monsieur</w:t>
      </w:r>
      <w:proofErr w:type="spellEnd"/>
      <w:r w:rsidRPr="002725B5">
        <w:rPr>
          <w:b/>
          <w:bCs/>
        </w:rPr>
        <w:t xml:space="preserve"> de </w:t>
      </w:r>
      <w:proofErr w:type="spellStart"/>
      <w:r w:rsidRPr="002725B5">
        <w:rPr>
          <w:b/>
          <w:bCs/>
        </w:rPr>
        <w:t>Pourceaugnac</w:t>
      </w:r>
      <w:proofErr w:type="spellEnd"/>
      <w:r w:rsidRPr="002725B5">
        <w:t xml:space="preserve"> (Pán z </w:t>
      </w:r>
      <w:proofErr w:type="spellStart"/>
      <w:r w:rsidRPr="002725B5">
        <w:t>Prasátkova</w:t>
      </w:r>
      <w:proofErr w:type="spellEnd"/>
      <w:r w:rsidRPr="002725B5">
        <w:t>): j</w:t>
      </w:r>
      <w:r w:rsidRPr="002725B5">
        <w:rPr>
          <w:b/>
          <w:bCs/>
        </w:rPr>
        <w:t>ednoaktovka.</w:t>
      </w:r>
      <w:r w:rsidRPr="002725B5">
        <w:t xml:space="preserve"> </w:t>
      </w:r>
    </w:p>
    <w:p w:rsidR="003E52A0" w:rsidRPr="002725B5" w:rsidRDefault="003E52A0" w:rsidP="003E52A0">
      <w:proofErr w:type="spellStart"/>
      <w:r w:rsidRPr="002725B5">
        <w:t>Lully</w:t>
      </w:r>
      <w:proofErr w:type="spellEnd"/>
      <w:r w:rsidRPr="002725B5">
        <w:t xml:space="preserve"> se tak stává tvůrcem </w:t>
      </w:r>
      <w:r w:rsidRPr="002725B5">
        <w:rPr>
          <w:b/>
          <w:bCs/>
        </w:rPr>
        <w:t>krátké komické opery</w:t>
      </w:r>
      <w:r w:rsidRPr="002725B5">
        <w:t xml:space="preserve">, jakési předchůdkyně </w:t>
      </w:r>
      <w:proofErr w:type="spellStart"/>
      <w:r w:rsidRPr="002725B5">
        <w:rPr>
          <w:b/>
          <w:bCs/>
        </w:rPr>
        <w:t>opéry</w:t>
      </w:r>
      <w:proofErr w:type="spellEnd"/>
      <w:r w:rsidRPr="002725B5">
        <w:rPr>
          <w:b/>
          <w:bCs/>
        </w:rPr>
        <w:t xml:space="preserve"> </w:t>
      </w:r>
      <w:proofErr w:type="spellStart"/>
      <w:r w:rsidRPr="002725B5">
        <w:rPr>
          <w:b/>
          <w:bCs/>
        </w:rPr>
        <w:t>comique</w:t>
      </w:r>
      <w:proofErr w:type="spellEnd"/>
      <w:r w:rsidRPr="002725B5">
        <w:t xml:space="preserve">. </w:t>
      </w:r>
      <w:proofErr w:type="spellStart"/>
      <w:r w:rsidRPr="002725B5">
        <w:t>Lully</w:t>
      </w:r>
      <w:proofErr w:type="spellEnd"/>
      <w:r w:rsidRPr="002725B5">
        <w:t xml:space="preserve"> v této jednoaktovce nechává </w:t>
      </w:r>
      <w:proofErr w:type="spellStart"/>
      <w:r w:rsidRPr="002725B5">
        <w:t>Monsigneura</w:t>
      </w:r>
      <w:proofErr w:type="spellEnd"/>
      <w:r w:rsidRPr="002725B5">
        <w:t xml:space="preserve"> P. zpívat </w:t>
      </w:r>
      <w:r w:rsidRPr="002725B5">
        <w:rPr>
          <w:b/>
          <w:bCs/>
        </w:rPr>
        <w:t xml:space="preserve">v italštině </w:t>
      </w:r>
      <w:r w:rsidRPr="002725B5">
        <w:t xml:space="preserve">jako protipól k francouzsky mluvené </w:t>
      </w:r>
      <w:proofErr w:type="spellStart"/>
      <w:r w:rsidRPr="002725B5">
        <w:t>Molièrově</w:t>
      </w:r>
      <w:proofErr w:type="spellEnd"/>
      <w:r w:rsidRPr="002725B5">
        <w:t xml:space="preserve"> komedii (zpíval a hrál sám). Využil zde přitom známou zálibu Ludvíka XIV. v groteskně komických scénách.</w:t>
      </w:r>
    </w:p>
    <w:p w:rsidR="003E52A0" w:rsidRPr="002725B5" w:rsidRDefault="003E52A0" w:rsidP="003E52A0">
      <w:proofErr w:type="spellStart"/>
      <w:r w:rsidRPr="002725B5">
        <w:rPr>
          <w:b/>
          <w:bCs/>
        </w:rPr>
        <w:t>Le</w:t>
      </w:r>
      <w:proofErr w:type="spellEnd"/>
      <w:r w:rsidRPr="002725B5">
        <w:rPr>
          <w:b/>
          <w:bCs/>
        </w:rPr>
        <w:t xml:space="preserve"> </w:t>
      </w:r>
      <w:proofErr w:type="spellStart"/>
      <w:r w:rsidRPr="002725B5">
        <w:rPr>
          <w:b/>
          <w:bCs/>
        </w:rPr>
        <w:t>Bourgeois</w:t>
      </w:r>
      <w:proofErr w:type="spellEnd"/>
      <w:r w:rsidRPr="002725B5">
        <w:rPr>
          <w:b/>
          <w:bCs/>
        </w:rPr>
        <w:t xml:space="preserve"> </w:t>
      </w:r>
      <w:proofErr w:type="spellStart"/>
      <w:r w:rsidRPr="002725B5">
        <w:rPr>
          <w:b/>
          <w:bCs/>
        </w:rPr>
        <w:t>gentilhomme</w:t>
      </w:r>
      <w:proofErr w:type="spellEnd"/>
      <w:r w:rsidRPr="002725B5">
        <w:rPr>
          <w:b/>
          <w:bCs/>
        </w:rPr>
        <w:t xml:space="preserve"> - </w:t>
      </w:r>
      <w:proofErr w:type="spellStart"/>
      <w:r w:rsidRPr="002725B5">
        <w:rPr>
          <w:b/>
          <w:bCs/>
        </w:rPr>
        <w:t>Měšťák</w:t>
      </w:r>
      <w:proofErr w:type="spellEnd"/>
      <w:r w:rsidRPr="002725B5">
        <w:rPr>
          <w:b/>
          <w:bCs/>
        </w:rPr>
        <w:t xml:space="preserve"> šlechticem</w:t>
      </w:r>
      <w:r w:rsidRPr="002725B5">
        <w:t>, 1670</w:t>
      </w:r>
    </w:p>
    <w:p w:rsidR="003E52A0" w:rsidRPr="002725B5" w:rsidRDefault="003E52A0" w:rsidP="003E52A0">
      <w:r>
        <w:rPr>
          <w:b/>
          <w:bCs/>
        </w:rPr>
        <w:t xml:space="preserve">Ukázka: </w:t>
      </w:r>
      <w:r w:rsidRPr="002725B5">
        <w:rPr>
          <w:b/>
          <w:bCs/>
        </w:rPr>
        <w:t xml:space="preserve">La </w:t>
      </w:r>
      <w:proofErr w:type="spellStart"/>
      <w:r w:rsidRPr="002725B5">
        <w:rPr>
          <w:b/>
          <w:bCs/>
        </w:rPr>
        <w:t>Cérémonie</w:t>
      </w:r>
      <w:proofErr w:type="spellEnd"/>
      <w:r w:rsidRPr="002725B5">
        <w:rPr>
          <w:b/>
          <w:bCs/>
        </w:rPr>
        <w:t xml:space="preserve"> </w:t>
      </w:r>
      <w:proofErr w:type="spellStart"/>
      <w:r w:rsidRPr="002725B5">
        <w:rPr>
          <w:b/>
          <w:bCs/>
        </w:rPr>
        <w:t>Turque</w:t>
      </w:r>
      <w:proofErr w:type="spellEnd"/>
      <w:r w:rsidRPr="002725B5">
        <w:t xml:space="preserve"> </w:t>
      </w:r>
    </w:p>
    <w:p w:rsidR="003E52A0" w:rsidRDefault="003E52A0" w:rsidP="003E52A0">
      <w:r w:rsidRPr="002725B5">
        <w:t xml:space="preserve">reakce na </w:t>
      </w:r>
      <w:r w:rsidRPr="002725B5">
        <w:rPr>
          <w:b/>
          <w:bCs/>
        </w:rPr>
        <w:t>tureckého vyslance,</w:t>
      </w:r>
      <w:r w:rsidRPr="002725B5">
        <w:t xml:space="preserve"> který nedlouho předtím navštívil Paříž. Ve scéně vystupuje </w:t>
      </w:r>
      <w:proofErr w:type="spellStart"/>
      <w:r w:rsidRPr="002725B5">
        <w:t>Mufti</w:t>
      </w:r>
      <w:proofErr w:type="spellEnd"/>
      <w:r w:rsidRPr="002725B5">
        <w:t xml:space="preserve">, 12 tureckých zpěváků a šest tureckých tanečníků a </w:t>
      </w:r>
      <w:proofErr w:type="spellStart"/>
      <w:r w:rsidRPr="002725B5">
        <w:t>Jourdan</w:t>
      </w:r>
      <w:proofErr w:type="spellEnd"/>
      <w:r w:rsidRPr="002725B5">
        <w:t xml:space="preserve"> - hlavní postava díla. </w:t>
      </w:r>
    </w:p>
    <w:p w:rsidR="003E52A0" w:rsidRPr="002725B5" w:rsidRDefault="003E52A0" w:rsidP="003E52A0">
      <w:r w:rsidRPr="002725B5">
        <w:t xml:space="preserve">Scéna začíná </w:t>
      </w:r>
      <w:r w:rsidRPr="002725B5">
        <w:rPr>
          <w:b/>
          <w:bCs/>
        </w:rPr>
        <w:t xml:space="preserve">tureckým pochodem </w:t>
      </w:r>
      <w:r w:rsidRPr="002725B5">
        <w:t xml:space="preserve">- </w:t>
      </w:r>
      <w:r>
        <w:t xml:space="preserve">pochod byl </w:t>
      </w:r>
      <w:r w:rsidRPr="002725B5">
        <w:t xml:space="preserve">oblíbenou </w:t>
      </w:r>
      <w:proofErr w:type="spellStart"/>
      <w:r w:rsidRPr="002725B5">
        <w:t>Lullyho</w:t>
      </w:r>
      <w:proofErr w:type="spellEnd"/>
      <w:r w:rsidRPr="002725B5">
        <w:t xml:space="preserve"> formou. Pochod otvírá </w:t>
      </w:r>
      <w:proofErr w:type="spellStart"/>
      <w:r w:rsidRPr="002725B5">
        <w:t>Mufti</w:t>
      </w:r>
      <w:proofErr w:type="spellEnd"/>
      <w:r w:rsidRPr="002725B5">
        <w:t xml:space="preserve"> doprovázen derviši. Volá s nejrůznějšími grimasami Mohameda, Turci se položí na podlahu a volají </w:t>
      </w:r>
      <w:proofErr w:type="spellStart"/>
      <w:r w:rsidRPr="002725B5">
        <w:t>Allah</w:t>
      </w:r>
      <w:proofErr w:type="spellEnd"/>
      <w:r w:rsidRPr="002725B5">
        <w:t xml:space="preserve">. </w:t>
      </w:r>
    </w:p>
    <w:p w:rsidR="003E52A0" w:rsidRPr="002725B5" w:rsidRDefault="003E52A0" w:rsidP="003E52A0">
      <w:r w:rsidRPr="002725B5">
        <w:t xml:space="preserve">Nejrůznější nesmyslná slova, hříčky se slabikami. </w:t>
      </w:r>
    </w:p>
    <w:p w:rsidR="003E52A0" w:rsidRDefault="003E52A0" w:rsidP="003E52A0">
      <w:r w:rsidRPr="002725B5">
        <w:t xml:space="preserve">Zde počíná </w:t>
      </w:r>
      <w:r w:rsidRPr="002725B5">
        <w:rPr>
          <w:b/>
          <w:bCs/>
        </w:rPr>
        <w:t>obliba v turecké tematice,</w:t>
      </w:r>
      <w:r w:rsidRPr="002725B5">
        <w:t xml:space="preserve"> která později přešla i do střední Evropy a byla populární i v klasicismu, např. Mozart – Pochod </w:t>
      </w:r>
      <w:proofErr w:type="spellStart"/>
      <w:r w:rsidRPr="002725B5">
        <w:t>Alla</w:t>
      </w:r>
      <w:proofErr w:type="spellEnd"/>
      <w:r w:rsidRPr="002725B5">
        <w:t xml:space="preserve"> </w:t>
      </w:r>
      <w:proofErr w:type="spellStart"/>
      <w:r w:rsidRPr="002725B5">
        <w:t>turca</w:t>
      </w:r>
      <w:proofErr w:type="spellEnd"/>
      <w:r w:rsidRPr="002725B5">
        <w:t xml:space="preserve">. </w:t>
      </w:r>
    </w:p>
    <w:p w:rsidR="003E52A0" w:rsidRPr="002725B5" w:rsidRDefault="003E52A0" w:rsidP="003E52A0">
      <w:hyperlink r:id="rId4" w:history="1">
        <w:r w:rsidRPr="002725B5">
          <w:rPr>
            <w:rStyle w:val="Hypertextovodkaz"/>
          </w:rPr>
          <w:t>https://www.youtube.com/watch?v=fBFigs-fjLs</w:t>
        </w:r>
      </w:hyperlink>
      <w:r w:rsidRPr="002725B5">
        <w:t xml:space="preserve"> </w:t>
      </w:r>
    </w:p>
    <w:p w:rsidR="003E52A0" w:rsidRDefault="003E52A0" w:rsidP="003E52A0">
      <w:r w:rsidRPr="002725B5">
        <w:lastRenderedPageBreak/>
        <w:drawing>
          <wp:inline distT="0" distB="0" distL="0" distR="0">
            <wp:extent cx="5760720" cy="4291449"/>
            <wp:effectExtent l="19050" t="0" r="0" b="0"/>
            <wp:docPr id="2" name="obrázek 1" descr="Liotard, Jean-Etienne (1702-1789) - Monsieur Levett Mademoiselle Glavany In Turkish Costum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Liotard, Jean-Etienne (1702-1789) - Monsieur Levett Mademoiselle Glavany In Turkish Costu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2A0" w:rsidRPr="002725B5" w:rsidRDefault="003E52A0" w:rsidP="003E52A0">
      <w:r w:rsidRPr="002725B5">
        <w:t xml:space="preserve">Doklad obliby turecké tematiky v malířství </w:t>
      </w:r>
    </w:p>
    <w:p w:rsidR="003E52A0" w:rsidRPr="002725B5" w:rsidRDefault="003E52A0" w:rsidP="003E52A0">
      <w:r w:rsidRPr="002725B5">
        <w:t xml:space="preserve"> portrét </w:t>
      </w:r>
      <w:proofErr w:type="spellStart"/>
      <w:r w:rsidRPr="002725B5">
        <w:t>Jean</w:t>
      </w:r>
      <w:proofErr w:type="spellEnd"/>
      <w:r w:rsidRPr="002725B5">
        <w:t>-</w:t>
      </w:r>
      <w:proofErr w:type="spellStart"/>
      <w:r w:rsidRPr="002725B5">
        <w:t>Etienne</w:t>
      </w:r>
      <w:proofErr w:type="spellEnd"/>
      <w:r w:rsidRPr="002725B5">
        <w:t xml:space="preserve"> </w:t>
      </w:r>
      <w:proofErr w:type="spellStart"/>
      <w:r w:rsidRPr="002725B5">
        <w:t>Liotarda</w:t>
      </w:r>
      <w:proofErr w:type="spellEnd"/>
      <w:r w:rsidRPr="002725B5">
        <w:t xml:space="preserve"> (1702-1789) </w:t>
      </w:r>
    </w:p>
    <w:p w:rsidR="003E52A0" w:rsidRPr="002725B5" w:rsidRDefault="003E52A0" w:rsidP="003E52A0">
      <w:r w:rsidRPr="002725B5">
        <w:t xml:space="preserve"> </w:t>
      </w:r>
      <w:proofErr w:type="spellStart"/>
      <w:r w:rsidRPr="002725B5">
        <w:t>Monsieur</w:t>
      </w:r>
      <w:proofErr w:type="spellEnd"/>
      <w:r w:rsidRPr="002725B5">
        <w:t xml:space="preserve"> </w:t>
      </w:r>
      <w:proofErr w:type="spellStart"/>
      <w:r w:rsidRPr="002725B5">
        <w:t>Levett</w:t>
      </w:r>
      <w:proofErr w:type="spellEnd"/>
      <w:r w:rsidRPr="002725B5">
        <w:t xml:space="preserve"> &amp; </w:t>
      </w:r>
      <w:proofErr w:type="spellStart"/>
      <w:r w:rsidRPr="002725B5">
        <w:t>Mademoiselle</w:t>
      </w:r>
      <w:proofErr w:type="spellEnd"/>
      <w:r w:rsidRPr="002725B5">
        <w:t xml:space="preserve"> </w:t>
      </w:r>
      <w:proofErr w:type="spellStart"/>
      <w:r w:rsidRPr="002725B5">
        <w:t>Glavany</w:t>
      </w:r>
      <w:proofErr w:type="spellEnd"/>
      <w:r w:rsidRPr="002725B5">
        <w:t xml:space="preserve"> v tureckých kostýmech</w:t>
      </w:r>
    </w:p>
    <w:p w:rsidR="003E52A0" w:rsidRPr="002725B5" w:rsidRDefault="003E52A0" w:rsidP="003E52A0">
      <w:r w:rsidRPr="002725B5">
        <w:rPr>
          <w:b/>
          <w:bCs/>
        </w:rPr>
        <w:t xml:space="preserve">OPÉRA-BALLET </w:t>
      </w:r>
    </w:p>
    <w:p w:rsidR="003E52A0" w:rsidRPr="002725B5" w:rsidRDefault="003E52A0" w:rsidP="003E52A0">
      <w:r w:rsidRPr="002725B5">
        <w:t xml:space="preserve">Tvoří </w:t>
      </w:r>
      <w:r w:rsidRPr="002725B5">
        <w:rPr>
          <w:b/>
          <w:bCs/>
        </w:rPr>
        <w:t>analogii k italskému opernímu intermezzu</w:t>
      </w:r>
      <w:r w:rsidRPr="002725B5">
        <w:t xml:space="preserve">. Obsahuje </w:t>
      </w:r>
      <w:r w:rsidRPr="002725B5">
        <w:rPr>
          <w:b/>
          <w:bCs/>
        </w:rPr>
        <w:t>balety, několik árií a sborů</w:t>
      </w:r>
      <w:r w:rsidRPr="002725B5">
        <w:t xml:space="preserve">. Je hraničním žánrem. </w:t>
      </w:r>
    </w:p>
    <w:p w:rsidR="003E52A0" w:rsidRPr="002725B5" w:rsidRDefault="003E52A0" w:rsidP="003E52A0">
      <w:r w:rsidRPr="002725B5">
        <w:rPr>
          <w:b/>
          <w:bCs/>
        </w:rPr>
        <w:t>Náměty jsou spíše galantní imprese</w:t>
      </w:r>
      <w:r w:rsidRPr="002725B5">
        <w:t xml:space="preserve">, jak je tomu například v díle </w:t>
      </w:r>
      <w:proofErr w:type="spellStart"/>
      <w:r w:rsidRPr="002725B5">
        <w:t>A</w:t>
      </w:r>
      <w:proofErr w:type="spellEnd"/>
      <w:r w:rsidRPr="002725B5">
        <w:t>.</w:t>
      </w:r>
      <w:proofErr w:type="spellStart"/>
      <w:r w:rsidRPr="002725B5">
        <w:t>Campry</w:t>
      </w:r>
      <w:proofErr w:type="spellEnd"/>
      <w:r w:rsidRPr="002725B5">
        <w:t xml:space="preserve"> Galantní Evropa. Toto dílo je v dnešní době asi nejznámější operou-</w:t>
      </w:r>
      <w:proofErr w:type="spellStart"/>
      <w:r w:rsidRPr="002725B5">
        <w:t>balletem</w:t>
      </w:r>
      <w:proofErr w:type="spellEnd"/>
      <w:r w:rsidRPr="002725B5">
        <w:t xml:space="preserve"> z této doby. </w:t>
      </w:r>
    </w:p>
    <w:p w:rsidR="003E52A0" w:rsidRPr="002725B5" w:rsidRDefault="003E52A0" w:rsidP="003E52A0">
      <w:r w:rsidRPr="002725B5">
        <w:t xml:space="preserve">Také </w:t>
      </w:r>
      <w:r w:rsidRPr="002725B5">
        <w:rPr>
          <w:b/>
          <w:bCs/>
        </w:rPr>
        <w:t>pastorální náměty</w:t>
      </w:r>
      <w:r w:rsidRPr="002725B5">
        <w:t xml:space="preserve">. Nově potom obohatil tento typ </w:t>
      </w:r>
      <w:proofErr w:type="spellStart"/>
      <w:r w:rsidRPr="002725B5">
        <w:rPr>
          <w:b/>
          <w:bCs/>
        </w:rPr>
        <w:t>Rameau</w:t>
      </w:r>
      <w:proofErr w:type="spellEnd"/>
      <w:r w:rsidRPr="002725B5">
        <w:t xml:space="preserve"> (např. dílem Les </w:t>
      </w:r>
      <w:proofErr w:type="spellStart"/>
      <w:r w:rsidRPr="002725B5">
        <w:t>Indes</w:t>
      </w:r>
      <w:proofErr w:type="spellEnd"/>
      <w:r w:rsidRPr="002725B5">
        <w:t xml:space="preserve"> </w:t>
      </w:r>
      <w:proofErr w:type="spellStart"/>
      <w:r w:rsidRPr="002725B5">
        <w:t>galantes</w:t>
      </w:r>
      <w:proofErr w:type="spellEnd"/>
      <w:r w:rsidRPr="002725B5">
        <w:t xml:space="preserve"> - Galantní Indové).</w:t>
      </w:r>
    </w:p>
    <w:p w:rsidR="003E52A0" w:rsidRPr="002725B5" w:rsidRDefault="003E52A0" w:rsidP="003E52A0">
      <w:proofErr w:type="spellStart"/>
      <w:r w:rsidRPr="002725B5">
        <w:t>Campra</w:t>
      </w:r>
      <w:proofErr w:type="spellEnd"/>
      <w:r w:rsidRPr="002725B5">
        <w:t>, L'</w:t>
      </w:r>
      <w:proofErr w:type="spellStart"/>
      <w:r w:rsidRPr="002725B5">
        <w:t>Europe</w:t>
      </w:r>
      <w:proofErr w:type="spellEnd"/>
      <w:r w:rsidRPr="002725B5">
        <w:t xml:space="preserve"> </w:t>
      </w:r>
      <w:proofErr w:type="spellStart"/>
      <w:r w:rsidRPr="002725B5">
        <w:t>galante</w:t>
      </w:r>
      <w:proofErr w:type="spellEnd"/>
      <w:r w:rsidRPr="002725B5">
        <w:t xml:space="preserve">, 1697, Prolog a 4 </w:t>
      </w:r>
      <w:proofErr w:type="spellStart"/>
      <w:r w:rsidRPr="002725B5">
        <w:t>entrées</w:t>
      </w:r>
      <w:proofErr w:type="spellEnd"/>
      <w:r w:rsidRPr="002725B5">
        <w:t xml:space="preserve"> </w:t>
      </w:r>
    </w:p>
    <w:p w:rsidR="003E52A0" w:rsidRPr="002725B5" w:rsidRDefault="003E52A0" w:rsidP="003E52A0">
      <w:proofErr w:type="spellStart"/>
      <w:r w:rsidRPr="002725B5">
        <w:rPr>
          <w:i/>
          <w:iCs/>
        </w:rPr>
        <w:t>Deuxième</w:t>
      </w:r>
      <w:proofErr w:type="spellEnd"/>
      <w:r w:rsidRPr="002725B5">
        <w:rPr>
          <w:i/>
          <w:iCs/>
        </w:rPr>
        <w:t xml:space="preserve"> Entrée: La France</w:t>
      </w:r>
      <w:r w:rsidRPr="002725B5">
        <w:t> </w:t>
      </w:r>
    </w:p>
    <w:p w:rsidR="003E52A0" w:rsidRPr="002725B5" w:rsidRDefault="003E52A0" w:rsidP="003E52A0">
      <w:hyperlink r:id="rId6" w:history="1">
        <w:r w:rsidRPr="002725B5">
          <w:rPr>
            <w:rStyle w:val="Hypertextovodkaz"/>
          </w:rPr>
          <w:t>https://www.youtube.com/watch?v=YFPDVf4O_1I</w:t>
        </w:r>
      </w:hyperlink>
      <w:r w:rsidRPr="002725B5">
        <w:t xml:space="preserve"> </w:t>
      </w:r>
    </w:p>
    <w:p w:rsidR="002725B5" w:rsidRPr="002725B5" w:rsidRDefault="002725B5" w:rsidP="002725B5">
      <w:r w:rsidRPr="002725B5">
        <w:rPr>
          <w:b/>
          <w:bCs/>
        </w:rPr>
        <w:t xml:space="preserve">Flétna (zobcová, případně příčná) jakožto </w:t>
      </w:r>
      <w:proofErr w:type="spellStart"/>
      <w:r w:rsidRPr="002725B5">
        <w:rPr>
          <w:b/>
          <w:bCs/>
        </w:rPr>
        <w:t>topoi</w:t>
      </w:r>
      <w:proofErr w:type="spellEnd"/>
      <w:r w:rsidRPr="002725B5">
        <w:rPr>
          <w:b/>
          <w:bCs/>
        </w:rPr>
        <w:t xml:space="preserve"> pro </w:t>
      </w:r>
      <w:r>
        <w:rPr>
          <w:b/>
          <w:bCs/>
        </w:rPr>
        <w:t xml:space="preserve">zobrazení </w:t>
      </w:r>
      <w:r w:rsidRPr="002725B5">
        <w:rPr>
          <w:b/>
          <w:bCs/>
        </w:rPr>
        <w:t>spánk</w:t>
      </w:r>
      <w:r>
        <w:rPr>
          <w:b/>
          <w:bCs/>
        </w:rPr>
        <w:t>u</w:t>
      </w:r>
    </w:p>
    <w:p w:rsidR="002725B5" w:rsidRPr="002725B5" w:rsidRDefault="002725B5" w:rsidP="002725B5">
      <w:r w:rsidRPr="002725B5">
        <w:t>Především ve francouzské hudbě</w:t>
      </w:r>
    </w:p>
    <w:p w:rsidR="002725B5" w:rsidRPr="002725B5" w:rsidRDefault="002725B5" w:rsidP="002725B5">
      <w:r w:rsidRPr="002725B5">
        <w:rPr>
          <w:lang w:val="fr-FR"/>
        </w:rPr>
        <w:t xml:space="preserve">Sommeil qui chaque nuit </w:t>
      </w:r>
      <w:r w:rsidRPr="002725B5">
        <w:t xml:space="preserve">(spi každou noc) </w:t>
      </w:r>
      <w:r w:rsidRPr="002725B5">
        <w:rPr>
          <w:lang w:val="fr-FR"/>
        </w:rPr>
        <w:t>- André Campra (1660 -1744)</w:t>
      </w:r>
      <w:r w:rsidRPr="002725B5">
        <w:t>, Galantní Evropa</w:t>
      </w:r>
    </w:p>
    <w:p w:rsidR="002725B5" w:rsidRPr="002725B5" w:rsidRDefault="002725B5" w:rsidP="002725B5">
      <w:hyperlink r:id="rId7" w:history="1">
        <w:r w:rsidRPr="002725B5">
          <w:rPr>
            <w:rStyle w:val="Hypertextovodkaz"/>
            <w:lang w:val="fr-FR"/>
          </w:rPr>
          <w:t>https://www.youtube.com/watch?v=9xHkdZUels8</w:t>
        </w:r>
      </w:hyperlink>
      <w:r w:rsidRPr="002725B5">
        <w:t xml:space="preserve"> </w:t>
      </w:r>
    </w:p>
    <w:p w:rsidR="002725B5" w:rsidRPr="002725B5" w:rsidRDefault="002725B5" w:rsidP="002725B5">
      <w:r w:rsidRPr="002725B5">
        <w:t>K flétně se později přidává se hoboj</w:t>
      </w:r>
    </w:p>
    <w:p w:rsidR="002725B5" w:rsidRPr="002725B5" w:rsidRDefault="002725B5" w:rsidP="002725B5">
      <w:proofErr w:type="spellStart"/>
      <w:r w:rsidRPr="002725B5">
        <w:t>Lully</w:t>
      </w:r>
      <w:proofErr w:type="spellEnd"/>
      <w:r w:rsidRPr="002725B5">
        <w:t xml:space="preserve">, </w:t>
      </w:r>
      <w:proofErr w:type="spellStart"/>
      <w:r w:rsidRPr="002725B5">
        <w:t>Atys</w:t>
      </w:r>
      <w:proofErr w:type="spellEnd"/>
      <w:r w:rsidRPr="002725B5">
        <w:t xml:space="preserve"> </w:t>
      </w:r>
    </w:p>
    <w:p w:rsidR="002725B5" w:rsidRPr="002725B5" w:rsidRDefault="002725B5" w:rsidP="002725B5">
      <w:hyperlink r:id="rId8" w:history="1">
        <w:r w:rsidRPr="002725B5">
          <w:rPr>
            <w:rStyle w:val="Hypertextovodkaz"/>
            <w:lang w:val="fr-FR"/>
          </w:rPr>
          <w:t>https://www.youtube.com/watch?v=ElwvwcXmzj4</w:t>
        </w:r>
      </w:hyperlink>
      <w:r w:rsidRPr="002725B5">
        <w:t xml:space="preserve"> </w:t>
      </w:r>
    </w:p>
    <w:p w:rsidR="002725B5" w:rsidRPr="002725B5" w:rsidRDefault="002725B5" w:rsidP="002725B5">
      <w:r w:rsidRPr="002725B5">
        <w:t xml:space="preserve">Zobcové i příčné </w:t>
      </w:r>
      <w:proofErr w:type="spellStart"/>
      <w:r w:rsidRPr="002725B5">
        <w:t>příčné</w:t>
      </w:r>
      <w:proofErr w:type="spellEnd"/>
      <w:r w:rsidRPr="002725B5">
        <w:t xml:space="preserve"> flétny</w:t>
      </w:r>
    </w:p>
    <w:p w:rsidR="002725B5" w:rsidRPr="002725B5" w:rsidRDefault="002725B5" w:rsidP="002725B5">
      <w:r w:rsidRPr="002725B5">
        <w:t xml:space="preserve">O </w:t>
      </w:r>
      <w:proofErr w:type="spellStart"/>
      <w:r w:rsidRPr="002725B5">
        <w:t>tranquille</w:t>
      </w:r>
      <w:proofErr w:type="spellEnd"/>
      <w:r w:rsidRPr="002725B5">
        <w:t xml:space="preserve"> </w:t>
      </w:r>
      <w:proofErr w:type="spellStart"/>
      <w:r w:rsidRPr="002725B5">
        <w:t>sommeil</w:t>
      </w:r>
      <w:proofErr w:type="spellEnd"/>
      <w:r w:rsidRPr="002725B5">
        <w:t xml:space="preserve"> </w:t>
      </w:r>
      <w:proofErr w:type="spellStart"/>
      <w:r w:rsidRPr="002725B5">
        <w:t>Lully</w:t>
      </w:r>
      <w:proofErr w:type="spellEnd"/>
      <w:r w:rsidRPr="002725B5">
        <w:t xml:space="preserve"> Persee</w:t>
      </w:r>
    </w:p>
    <w:p w:rsidR="002725B5" w:rsidRPr="002725B5" w:rsidRDefault="002725B5" w:rsidP="002725B5">
      <w:hyperlink r:id="rId9" w:history="1">
        <w:r w:rsidRPr="002725B5">
          <w:rPr>
            <w:rStyle w:val="Hypertextovodkaz"/>
            <w:lang w:val="fr-FR"/>
          </w:rPr>
          <w:t>https://www.youtube.com/watch?v=Esr-ZQsE7X0</w:t>
        </w:r>
      </w:hyperlink>
      <w:r w:rsidRPr="002725B5">
        <w:t xml:space="preserve"> </w:t>
      </w:r>
    </w:p>
    <w:p w:rsidR="002725B5" w:rsidRPr="002725B5" w:rsidRDefault="002725B5" w:rsidP="002725B5">
      <w:r w:rsidRPr="002725B5">
        <w:t xml:space="preserve">V instrumentální hudbě v Itálii: flétnový koncert Vivaldiho, La </w:t>
      </w:r>
      <w:proofErr w:type="spellStart"/>
      <w:proofErr w:type="gramStart"/>
      <w:r w:rsidRPr="002725B5">
        <w:t>notte</w:t>
      </w:r>
      <w:proofErr w:type="spellEnd"/>
      <w:r w:rsidRPr="002725B5">
        <w:t>:  část</w:t>
      </w:r>
      <w:proofErr w:type="gramEnd"/>
      <w:r w:rsidRPr="002725B5">
        <w:t xml:space="preserve"> V., Largo (</w:t>
      </w:r>
      <w:proofErr w:type="spellStart"/>
      <w:r w:rsidRPr="002725B5">
        <w:t>Il</w:t>
      </w:r>
      <w:proofErr w:type="spellEnd"/>
      <w:r w:rsidRPr="002725B5">
        <w:t xml:space="preserve"> </w:t>
      </w:r>
      <w:proofErr w:type="spellStart"/>
      <w:r w:rsidRPr="002725B5">
        <w:t>sonno</w:t>
      </w:r>
      <w:proofErr w:type="spellEnd"/>
      <w:r w:rsidRPr="002725B5">
        <w:t>)</w:t>
      </w:r>
    </w:p>
    <w:p w:rsidR="002725B5" w:rsidRDefault="002725B5" w:rsidP="002725B5">
      <w:hyperlink r:id="rId10" w:history="1">
        <w:r w:rsidRPr="002725B5">
          <w:rPr>
            <w:rStyle w:val="Hypertextovodkaz"/>
            <w:lang w:val="fr-FR"/>
          </w:rPr>
          <w:t>https://www.youtube.com/watch?v=Clmbn0CQZz4</w:t>
        </w:r>
      </w:hyperlink>
      <w:r w:rsidRPr="002725B5">
        <w:t xml:space="preserve"> </w:t>
      </w:r>
    </w:p>
    <w:p w:rsidR="002725B5" w:rsidRDefault="002725B5" w:rsidP="002725B5"/>
    <w:p w:rsidR="002725B5" w:rsidRDefault="002725B5" w:rsidP="002725B5">
      <w:r>
        <w:t xml:space="preserve">Francie - </w:t>
      </w:r>
      <w:proofErr w:type="spellStart"/>
      <w:r>
        <w:t>Airs</w:t>
      </w:r>
      <w:proofErr w:type="spellEnd"/>
      <w:r>
        <w:t xml:space="preserve"> de </w:t>
      </w:r>
      <w:proofErr w:type="gramStart"/>
      <w:r>
        <w:t>cour</w:t>
      </w:r>
      <w:proofErr w:type="gramEnd"/>
    </w:p>
    <w:p w:rsidR="002725B5" w:rsidRPr="002725B5" w:rsidRDefault="002725B5" w:rsidP="002725B5">
      <w:r w:rsidRPr="002725B5">
        <w:rPr>
          <w:b/>
          <w:bCs/>
        </w:rPr>
        <w:t xml:space="preserve">Lambert: </w:t>
      </w:r>
      <w:proofErr w:type="spellStart"/>
      <w:r w:rsidRPr="002725B5">
        <w:rPr>
          <w:b/>
          <w:bCs/>
        </w:rPr>
        <w:t>Airs</w:t>
      </w:r>
      <w:proofErr w:type="spellEnd"/>
      <w:r w:rsidRPr="002725B5">
        <w:rPr>
          <w:b/>
          <w:bCs/>
        </w:rPr>
        <w:t xml:space="preserve"> de </w:t>
      </w:r>
      <w:proofErr w:type="gramStart"/>
      <w:r w:rsidRPr="002725B5">
        <w:rPr>
          <w:b/>
          <w:bCs/>
        </w:rPr>
        <w:t>cour</w:t>
      </w:r>
      <w:proofErr w:type="gramEnd"/>
      <w:r w:rsidRPr="002725B5">
        <w:rPr>
          <w:b/>
          <w:bCs/>
        </w:rPr>
        <w:t xml:space="preserve"> 1689</w:t>
      </w:r>
    </w:p>
    <w:p w:rsidR="002725B5" w:rsidRPr="002725B5" w:rsidRDefault="002725B5" w:rsidP="002725B5">
      <w:r w:rsidRPr="002725B5">
        <w:rPr>
          <w:i/>
          <w:iCs/>
          <w:lang w:val="fr-FR"/>
        </w:rPr>
        <w:t xml:space="preserve">Tout L'univers Obéit A L'amour </w:t>
      </w:r>
      <w:r w:rsidRPr="002725B5">
        <w:rPr>
          <w:lang w:val="fr-FR"/>
        </w:rPr>
        <w:t>- Air à 5 Voix</w:t>
      </w:r>
      <w:r w:rsidRPr="002725B5">
        <w:t xml:space="preserve"> (Celý vesmír poslouchá lásku, text: Jean de La </w:t>
      </w:r>
      <w:proofErr w:type="spellStart"/>
      <w:r w:rsidRPr="002725B5">
        <w:t>Fontaine</w:t>
      </w:r>
      <w:proofErr w:type="spellEnd"/>
      <w:r w:rsidRPr="002725B5">
        <w:t>)</w:t>
      </w:r>
    </w:p>
    <w:p w:rsidR="002725B5" w:rsidRPr="002725B5" w:rsidRDefault="002725B5" w:rsidP="002725B5">
      <w:hyperlink r:id="rId11" w:history="1">
        <w:r w:rsidRPr="002725B5">
          <w:rPr>
            <w:rStyle w:val="Hypertextovodkaz"/>
          </w:rPr>
          <w:t>https://www.youtube.com/watch?v=L6_tC28q6Dw</w:t>
        </w:r>
      </w:hyperlink>
      <w:r w:rsidRPr="002725B5">
        <w:t xml:space="preserve"> </w:t>
      </w:r>
    </w:p>
    <w:p w:rsidR="002725B5" w:rsidRPr="002725B5" w:rsidRDefault="002725B5" w:rsidP="002725B5">
      <w:r w:rsidRPr="002725B5">
        <w:rPr>
          <w:lang w:val="fr-FR"/>
        </w:rPr>
        <w:t xml:space="preserve">Dubuisson - </w:t>
      </w:r>
      <w:r w:rsidRPr="002725B5">
        <w:rPr>
          <w:i/>
          <w:iCs/>
          <w:lang w:val="fr-FR"/>
        </w:rPr>
        <w:t xml:space="preserve">Ô mort, affreuse mort! </w:t>
      </w:r>
      <w:r w:rsidRPr="002725B5">
        <w:rPr>
          <w:lang w:val="fr-FR"/>
        </w:rPr>
        <w:t>(Plainte sur la mort de Monsieur Lambert) - IXème livre d'airs sérieux et à boire, 1696</w:t>
      </w:r>
      <w:r w:rsidRPr="002725B5">
        <w:t xml:space="preserve"> </w:t>
      </w:r>
    </w:p>
    <w:p w:rsidR="002725B5" w:rsidRPr="002725B5" w:rsidRDefault="002725B5" w:rsidP="002725B5">
      <w:hyperlink r:id="rId12" w:history="1">
        <w:r w:rsidRPr="002725B5">
          <w:rPr>
            <w:rStyle w:val="Hypertextovodkaz"/>
          </w:rPr>
          <w:t>https://www.youtube.com/watch?v=G8mbOsRoUPs&amp;index=2&amp;list=PL2pg-SBf-AI_akrD0Au99OnnVhqj9RD38</w:t>
        </w:r>
      </w:hyperlink>
      <w:r w:rsidRPr="002725B5">
        <w:t xml:space="preserve"> </w:t>
      </w:r>
    </w:p>
    <w:p w:rsidR="002725B5" w:rsidRPr="002725B5" w:rsidRDefault="002725B5" w:rsidP="002725B5">
      <w:r w:rsidRPr="002725B5">
        <w:t xml:space="preserve">Lambert: </w:t>
      </w:r>
      <w:r w:rsidRPr="002725B5">
        <w:rPr>
          <w:i/>
          <w:iCs/>
          <w:lang w:val="fr-FR"/>
        </w:rPr>
        <w:t>Ma bergère est tendre et fidelle</w:t>
      </w:r>
      <w:r w:rsidRPr="002725B5">
        <w:rPr>
          <w:i/>
          <w:iCs/>
        </w:rPr>
        <w:t xml:space="preserve"> </w:t>
      </w:r>
      <w:r w:rsidRPr="002725B5">
        <w:t>(</w:t>
      </w:r>
      <w:r w:rsidRPr="002725B5">
        <w:rPr>
          <w:lang w:val="pl-PL"/>
        </w:rPr>
        <w:t>Moje pastýřka je něžná a věrná)</w:t>
      </w:r>
      <w:r w:rsidRPr="002725B5">
        <w:rPr>
          <w:lang w:val="fr-FR"/>
        </w:rPr>
        <w:t xml:space="preserve"> </w:t>
      </w:r>
    </w:p>
    <w:p w:rsidR="002725B5" w:rsidRPr="002725B5" w:rsidRDefault="002725B5" w:rsidP="002725B5">
      <w:hyperlink r:id="rId13" w:history="1">
        <w:r w:rsidRPr="002725B5">
          <w:rPr>
            <w:rStyle w:val="Hypertextovodkaz"/>
          </w:rPr>
          <w:t>https://www.youtube.com/watch?v=8IEC7Jwp-Y0&amp;index=4&amp;list=PL2pg-SBf-AI_akrD0Au99OnnVhqj9RD38</w:t>
        </w:r>
      </w:hyperlink>
      <w:r w:rsidRPr="002725B5">
        <w:t xml:space="preserve"> </w:t>
      </w:r>
    </w:p>
    <w:p w:rsidR="002725B5" w:rsidRDefault="002725B5" w:rsidP="002725B5"/>
    <w:p w:rsidR="002725B5" w:rsidRDefault="002725B5" w:rsidP="002725B5">
      <w:proofErr w:type="spellStart"/>
      <w:r>
        <w:t>Ballet</w:t>
      </w:r>
      <w:proofErr w:type="spellEnd"/>
      <w:r>
        <w:t xml:space="preserve"> de </w:t>
      </w:r>
      <w:proofErr w:type="gramStart"/>
      <w:r>
        <w:t>cour</w:t>
      </w:r>
      <w:proofErr w:type="gramEnd"/>
      <w:r>
        <w:t>:</w:t>
      </w:r>
    </w:p>
    <w:p w:rsidR="002725B5" w:rsidRPr="002725B5" w:rsidRDefault="002725B5" w:rsidP="002725B5">
      <w:r w:rsidRPr="002725B5">
        <w:rPr>
          <w:b/>
          <w:bCs/>
          <w:lang w:val="fr-FR"/>
        </w:rPr>
        <w:t>Ballet Royal de la Nuit</w:t>
      </w:r>
    </w:p>
    <w:p w:rsidR="002725B5" w:rsidRPr="002725B5" w:rsidRDefault="002725B5" w:rsidP="002725B5">
      <w:proofErr w:type="spellStart"/>
      <w:r w:rsidRPr="002725B5">
        <w:t>Jean</w:t>
      </w:r>
      <w:proofErr w:type="spellEnd"/>
      <w:r w:rsidRPr="002725B5">
        <w:t>-</w:t>
      </w:r>
      <w:proofErr w:type="spellStart"/>
      <w:r w:rsidRPr="002725B5">
        <w:t>Baptiste</w:t>
      </w:r>
      <w:proofErr w:type="spellEnd"/>
      <w:r w:rsidRPr="002725B5">
        <w:t xml:space="preserve"> LULLY 1632-1687</w:t>
      </w:r>
      <w:r w:rsidRPr="002725B5">
        <w:br/>
        <w:t>Jean de CAMBEFORT 1605–1676</w:t>
      </w:r>
      <w:r w:rsidRPr="002725B5">
        <w:br/>
      </w:r>
      <w:proofErr w:type="spellStart"/>
      <w:r w:rsidRPr="002725B5">
        <w:t>Francesco</w:t>
      </w:r>
      <w:proofErr w:type="spellEnd"/>
      <w:r w:rsidRPr="002725B5">
        <w:t xml:space="preserve"> CAVALLI 1602-1676</w:t>
      </w:r>
      <w:r w:rsidRPr="002725B5">
        <w:br/>
      </w:r>
      <w:proofErr w:type="spellStart"/>
      <w:r w:rsidRPr="002725B5">
        <w:t>Luigi</w:t>
      </w:r>
      <w:proofErr w:type="spellEnd"/>
      <w:r w:rsidRPr="002725B5">
        <w:t xml:space="preserve"> ROSSI 1597-1653</w:t>
      </w:r>
      <w:r w:rsidRPr="002725B5">
        <w:br/>
      </w:r>
      <w:proofErr w:type="spellStart"/>
      <w:r w:rsidRPr="002725B5">
        <w:t>Michel</w:t>
      </w:r>
      <w:proofErr w:type="spellEnd"/>
      <w:r w:rsidRPr="002725B5">
        <w:t xml:space="preserve"> LAMBERT 1610-1696</w:t>
      </w:r>
    </w:p>
    <w:p w:rsidR="002725B5" w:rsidRPr="002725B5" w:rsidRDefault="002725B5" w:rsidP="002725B5">
      <w:proofErr w:type="spellStart"/>
      <w:r w:rsidRPr="002725B5">
        <w:rPr>
          <w:b/>
          <w:bCs/>
        </w:rPr>
        <w:t>ballet</w:t>
      </w:r>
      <w:proofErr w:type="spellEnd"/>
      <w:r w:rsidRPr="002725B5">
        <w:rPr>
          <w:b/>
          <w:bCs/>
        </w:rPr>
        <w:t xml:space="preserve"> de </w:t>
      </w:r>
      <w:proofErr w:type="gramStart"/>
      <w:r w:rsidRPr="002725B5">
        <w:rPr>
          <w:b/>
          <w:bCs/>
        </w:rPr>
        <w:t>cour</w:t>
      </w:r>
      <w:proofErr w:type="gramEnd"/>
      <w:r w:rsidRPr="002725B5">
        <w:rPr>
          <w:b/>
          <w:bCs/>
        </w:rPr>
        <w:t xml:space="preserve"> </w:t>
      </w:r>
      <w:r w:rsidRPr="002725B5">
        <w:t xml:space="preserve">velkolepého rozsahu. Veršované libreto sepsal </w:t>
      </w:r>
      <w:proofErr w:type="spellStart"/>
      <w:r w:rsidRPr="002725B5">
        <w:t>Isaac</w:t>
      </w:r>
      <w:proofErr w:type="spellEnd"/>
      <w:r w:rsidRPr="002725B5">
        <w:t xml:space="preserve"> de </w:t>
      </w:r>
      <w:proofErr w:type="spellStart"/>
      <w:r w:rsidRPr="002725B5">
        <w:t>Benserade</w:t>
      </w:r>
      <w:proofErr w:type="spellEnd"/>
      <w:r w:rsidRPr="002725B5">
        <w:t xml:space="preserve"> a choreografii pro celý balet vytvořil </w:t>
      </w:r>
      <w:proofErr w:type="spellStart"/>
      <w:r w:rsidRPr="002725B5">
        <w:t>Pierre</w:t>
      </w:r>
      <w:proofErr w:type="spellEnd"/>
      <w:r w:rsidRPr="002725B5">
        <w:t xml:space="preserve"> </w:t>
      </w:r>
      <w:proofErr w:type="spellStart"/>
      <w:r w:rsidRPr="002725B5">
        <w:t>Beauchamp</w:t>
      </w:r>
      <w:proofErr w:type="spellEnd"/>
      <w:r w:rsidRPr="002725B5">
        <w:t xml:space="preserve">. </w:t>
      </w:r>
    </w:p>
    <w:p w:rsidR="002725B5" w:rsidRPr="002725B5" w:rsidRDefault="002725B5" w:rsidP="002725B5">
      <w:r>
        <w:t>Premiéra 1653 v Louvru</w:t>
      </w:r>
      <w:r w:rsidRPr="002725B5">
        <w:t>.</w:t>
      </w:r>
    </w:p>
    <w:p w:rsidR="002725B5" w:rsidRPr="002725B5" w:rsidRDefault="002725B5" w:rsidP="002725B5">
      <w:r w:rsidRPr="002725B5">
        <w:t>4 dějství, kter</w:t>
      </w:r>
      <w:r>
        <w:t>á</w:t>
      </w:r>
      <w:r w:rsidRPr="002725B5">
        <w:t xml:space="preserve"> ob</w:t>
      </w:r>
      <w:r>
        <w:t xml:space="preserve">sahují celkem 43 </w:t>
      </w:r>
      <w:proofErr w:type="spellStart"/>
      <w:r>
        <w:t>entrées</w:t>
      </w:r>
      <w:proofErr w:type="spellEnd"/>
      <w:r>
        <w:t xml:space="preserve"> (scén</w:t>
      </w:r>
      <w:r w:rsidRPr="002725B5">
        <w:t>), celková doba představení byla mnoho hodin.</w:t>
      </w:r>
    </w:p>
    <w:p w:rsidR="002725B5" w:rsidRDefault="002725B5" w:rsidP="002725B5">
      <w:hyperlink r:id="rId14" w:history="1">
        <w:r w:rsidRPr="002725B5">
          <w:rPr>
            <w:rStyle w:val="Hypertextovodkaz"/>
          </w:rPr>
          <w:t>https://www.youtube.com/watch?v=4TxPhruLo4o&amp;list=WL&amp;index=10</w:t>
        </w:r>
      </w:hyperlink>
      <w:r w:rsidRPr="002725B5">
        <w:t xml:space="preserve"> </w:t>
      </w:r>
    </w:p>
    <w:p w:rsidR="002725B5" w:rsidRDefault="002725B5" w:rsidP="002725B5"/>
    <w:p w:rsidR="002725B5" w:rsidRPr="002725B5" w:rsidRDefault="002725B5" w:rsidP="002725B5"/>
    <w:p w:rsidR="002725B5" w:rsidRPr="002725B5" w:rsidRDefault="002725B5" w:rsidP="002725B5"/>
    <w:p w:rsidR="002725B5" w:rsidRPr="002725B5" w:rsidRDefault="002725B5" w:rsidP="002725B5"/>
    <w:p w:rsidR="002725B5" w:rsidRPr="002725B5" w:rsidRDefault="002725B5" w:rsidP="002725B5"/>
    <w:p w:rsidR="004911A5" w:rsidRDefault="004911A5"/>
    <w:sectPr w:rsidR="004911A5" w:rsidSect="0049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725B5"/>
    <w:rsid w:val="002725B5"/>
    <w:rsid w:val="003E52A0"/>
    <w:rsid w:val="0049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A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25B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wvwcXmzj4" TargetMode="External"/><Relationship Id="rId13" Type="http://schemas.openxmlformats.org/officeDocument/2006/relationships/hyperlink" Target="https://www.youtube.com/watch?v=8IEC7Jwp-Y0&amp;index=4&amp;list=PL2pg-SBf-AI_akrD0Au99OnnVhqj9RD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xHkdZUels8" TargetMode="External"/><Relationship Id="rId12" Type="http://schemas.openxmlformats.org/officeDocument/2006/relationships/hyperlink" Target="https://www.youtube.com/watch?v=G8mbOsRoUPs&amp;index=2&amp;list=PL2pg-SBf-AI_akrD0Au99OnnVhqj9RD3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FPDVf4O_1I" TargetMode="External"/><Relationship Id="rId11" Type="http://schemas.openxmlformats.org/officeDocument/2006/relationships/hyperlink" Target="https://www.youtube.com/watch?v=L6_tC28q6Dw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lmbn0CQZz4" TargetMode="External"/><Relationship Id="rId4" Type="http://schemas.openxmlformats.org/officeDocument/2006/relationships/hyperlink" Target="https://www.youtube.com/watch?v=fBFigs-fjLs" TargetMode="External"/><Relationship Id="rId9" Type="http://schemas.openxmlformats.org/officeDocument/2006/relationships/hyperlink" Target="https://www.youtube.com/watch?v=Esr-ZQsE7X0" TargetMode="External"/><Relationship Id="rId14" Type="http://schemas.openxmlformats.org/officeDocument/2006/relationships/hyperlink" Target="https://www.youtube.com/watch?v=4TxPhruLo4o&amp;list=WL&amp;index=1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646</Words>
  <Characters>3816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2</cp:revision>
  <dcterms:created xsi:type="dcterms:W3CDTF">2017-12-07T20:04:00Z</dcterms:created>
  <dcterms:modified xsi:type="dcterms:W3CDTF">2017-12-07T20:20:00Z</dcterms:modified>
</cp:coreProperties>
</file>