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91C" w:rsidRPr="000E691C" w:rsidRDefault="000E691C" w:rsidP="000E69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E691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Karl </w:t>
      </w:r>
      <w:proofErr w:type="spellStart"/>
      <w:r w:rsidRPr="000E691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Kolb</w:t>
      </w:r>
      <w:proofErr w:type="spellEnd"/>
      <w:r w:rsidRPr="000E691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Wehrkirchen in Europa: </w:t>
      </w:r>
      <w:proofErr w:type="spellStart"/>
      <w:r w:rsidRPr="000E691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Eine</w:t>
      </w:r>
      <w:proofErr w:type="spellEnd"/>
      <w:r w:rsidRPr="000E691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0E691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Bild-Dokumentation</w:t>
      </w:r>
      <w:proofErr w:type="spellEnd"/>
      <w:r w:rsidRPr="000E691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1983</w:t>
      </w:r>
    </w:p>
    <w:p w:rsidR="000E691C" w:rsidRDefault="000E691C" w:rsidP="000E69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0E691C" w:rsidRPr="00EC17B9" w:rsidRDefault="000E691C" w:rsidP="000E69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cs-CZ"/>
        </w:rPr>
      </w:pPr>
      <w:r w:rsidRPr="00EC17B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cs-CZ"/>
        </w:rPr>
        <w:t>Německo:</w:t>
      </w:r>
    </w:p>
    <w:p w:rsidR="000E691C" w:rsidRDefault="000E691C" w:rsidP="000E69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Hans-Joachim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Mrusek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De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Wehrbau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und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seine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Beziehung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zum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Sakralbau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In: Aspekte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zur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Kunstgeschichte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von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Mittelalter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und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Neuzeit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Weimar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1971.</w:t>
      </w:r>
    </w:p>
    <w:p w:rsidR="000E691C" w:rsidRDefault="00121B88" w:rsidP="000E69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Hermann</w:t>
      </w:r>
      <w:r w:rsidR="000E691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="000E691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Hinz</w:t>
      </w:r>
      <w:proofErr w:type="spellEnd"/>
      <w:r w:rsidR="000E691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Wehrkirchen </w:t>
      </w:r>
      <w:proofErr w:type="spellStart"/>
      <w:r w:rsidR="000E691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und</w:t>
      </w:r>
      <w:proofErr w:type="spellEnd"/>
      <w:r w:rsidR="000E691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="000E691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Burgenbau</w:t>
      </w:r>
      <w:proofErr w:type="spellEnd"/>
      <w:r w:rsidR="000E691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In: </w:t>
      </w:r>
      <w:r w:rsidR="000E691C" w:rsidRPr="00833EA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In: </w:t>
      </w:r>
      <w:proofErr w:type="spellStart"/>
      <w:r w:rsidR="000E691C" w:rsidRPr="00833EA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Chateau</w:t>
      </w:r>
      <w:proofErr w:type="spellEnd"/>
      <w:r w:rsidR="000E691C" w:rsidRPr="00833EA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="000E691C" w:rsidRPr="00833EA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Gaillard,Etudes</w:t>
      </w:r>
      <w:proofErr w:type="spellEnd"/>
      <w:r w:rsidR="000E691C" w:rsidRPr="00833EA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de </w:t>
      </w:r>
      <w:proofErr w:type="spellStart"/>
      <w:r w:rsidR="000E691C" w:rsidRPr="00833EA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Castellologie</w:t>
      </w:r>
      <w:proofErr w:type="spellEnd"/>
      <w:r w:rsidR="000E691C" w:rsidRPr="00833EA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="000E691C" w:rsidRPr="00833EA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médiev</w:t>
      </w:r>
      <w:r w:rsidR="000E691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ale</w:t>
      </w:r>
      <w:proofErr w:type="spellEnd"/>
      <w:r w:rsidR="000E691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IX-X, 1982, </w:t>
      </w:r>
      <w:proofErr w:type="spellStart"/>
      <w:r w:rsidR="000E691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Cäen</w:t>
      </w:r>
      <w:proofErr w:type="spellEnd"/>
      <w:r w:rsidR="000E691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s. 117-144.</w:t>
      </w:r>
      <w:bookmarkStart w:id="0" w:name="_GoBack"/>
      <w:bookmarkEnd w:id="0"/>
    </w:p>
    <w:p w:rsidR="000E691C" w:rsidRDefault="000E691C" w:rsidP="000E69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0E691C" w:rsidRPr="00277ACD" w:rsidRDefault="000E691C" w:rsidP="000E69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cs-CZ"/>
        </w:rPr>
      </w:pPr>
      <w:r w:rsidRPr="00277AC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cs-CZ"/>
        </w:rPr>
        <w:t>Franky:</w:t>
      </w:r>
    </w:p>
    <w:p w:rsidR="000E691C" w:rsidRPr="00277ACD" w:rsidRDefault="000E691C" w:rsidP="000E69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77AC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Karl </w:t>
      </w:r>
      <w:proofErr w:type="spellStart"/>
      <w:r w:rsidRPr="00277AC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Kolb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</w:t>
      </w:r>
      <w:r w:rsidRPr="00277AC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Wehrkirche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und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Kirchenburgen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Franken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1977, opět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Echter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Verlag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1990.</w:t>
      </w:r>
    </w:p>
    <w:p w:rsidR="000E691C" w:rsidRDefault="000E691C" w:rsidP="000E69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77AC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Edmund </w:t>
      </w:r>
      <w:proofErr w:type="spellStart"/>
      <w:r w:rsidRPr="00277AC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Zöller</w:t>
      </w:r>
      <w:proofErr w:type="spellEnd"/>
      <w:r w:rsidRPr="00277AC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(Autor), </w:t>
      </w:r>
      <w:proofErr w:type="spellStart"/>
      <w:r w:rsidRPr="00277AC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Günter</w:t>
      </w:r>
      <w:proofErr w:type="spellEnd"/>
      <w:r w:rsidRPr="00277AC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277AC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Dippold</w:t>
      </w:r>
      <w:proofErr w:type="spellEnd"/>
      <w:r w:rsidRPr="00277AC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(</w:t>
      </w:r>
      <w:proofErr w:type="spellStart"/>
      <w:r w:rsidRPr="00277AC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Vorwort</w:t>
      </w:r>
      <w:proofErr w:type="spellEnd"/>
      <w:r w:rsidRPr="00277AC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), Dieter Dietrich (Fotograf)</w:t>
      </w:r>
    </w:p>
    <w:p w:rsidR="000E691C" w:rsidRPr="00277ACD" w:rsidRDefault="000E691C" w:rsidP="000E69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spellStart"/>
      <w:r w:rsidRPr="00277AC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Fränkische</w:t>
      </w:r>
      <w:proofErr w:type="spellEnd"/>
      <w:r w:rsidRPr="00277AC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277AC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Wehrkirchenstrasse</w:t>
      </w:r>
      <w:proofErr w:type="spellEnd"/>
      <w:r w:rsidRPr="00277AC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/ Wehrkirchen </w:t>
      </w:r>
      <w:proofErr w:type="spellStart"/>
      <w:r w:rsidRPr="00277AC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und</w:t>
      </w:r>
      <w:proofErr w:type="spellEnd"/>
      <w:r w:rsidRPr="00277AC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277AC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Kirchenburgen</w:t>
      </w:r>
      <w:proofErr w:type="spellEnd"/>
      <w:r w:rsidRPr="00277AC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in </w:t>
      </w:r>
      <w:proofErr w:type="spellStart"/>
      <w:r w:rsidRPr="00277AC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Oberfranken</w:t>
      </w:r>
      <w:proofErr w:type="spellEnd"/>
      <w:r w:rsidRPr="00277AC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: </w:t>
      </w:r>
      <w:proofErr w:type="spellStart"/>
      <w:r w:rsidRPr="00277AC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Fränkische</w:t>
      </w:r>
      <w:proofErr w:type="spellEnd"/>
      <w:r w:rsidRPr="00277AC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277AC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Schweiz</w:t>
      </w:r>
      <w:proofErr w:type="spellEnd"/>
      <w:r w:rsidRPr="00277AC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</w:t>
      </w:r>
      <w:proofErr w:type="spellStart"/>
      <w:r w:rsidRPr="00277AC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Obermaint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Coburger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Land,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Frankenwald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277AC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1999 </w:t>
      </w:r>
    </w:p>
    <w:p w:rsidR="000E691C" w:rsidRPr="00277ACD" w:rsidRDefault="000E691C" w:rsidP="000E69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spellStart"/>
      <w:r w:rsidRPr="00277AC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Fränkische</w:t>
      </w:r>
      <w:proofErr w:type="spellEnd"/>
      <w:r w:rsidRPr="00277AC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277AC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Wehrkirchenstrasse</w:t>
      </w:r>
      <w:proofErr w:type="spellEnd"/>
      <w:r w:rsidRPr="00277AC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</w:t>
      </w:r>
      <w:proofErr w:type="spellStart"/>
      <w:r w:rsidRPr="00277AC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teil</w:t>
      </w:r>
      <w:proofErr w:type="spellEnd"/>
      <w:r w:rsidRPr="00277AC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2. </w:t>
      </w:r>
      <w:proofErr w:type="spellStart"/>
      <w:r w:rsidRPr="00277AC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Fränkische</w:t>
      </w:r>
      <w:proofErr w:type="spellEnd"/>
      <w:r w:rsidRPr="00277AC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Wehrkirche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Rangau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und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Knoblauchsland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277AC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1993 </w:t>
      </w:r>
    </w:p>
    <w:p w:rsidR="000E691C" w:rsidRDefault="000E691C" w:rsidP="000E69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spellStart"/>
      <w:r w:rsidRPr="00277AC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Fränkische</w:t>
      </w:r>
      <w:proofErr w:type="spellEnd"/>
      <w:r w:rsidRPr="00277AC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277AC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Wehrkirchenstrasse</w:t>
      </w:r>
      <w:proofErr w:type="spellEnd"/>
      <w:r w:rsidRPr="00277AC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</w:t>
      </w:r>
      <w:proofErr w:type="spellStart"/>
      <w:r w:rsidRPr="00277AC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Teil</w:t>
      </w:r>
      <w:proofErr w:type="spellEnd"/>
      <w:r w:rsidRPr="00277AC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3. Wehrkirchen </w:t>
      </w:r>
      <w:proofErr w:type="spellStart"/>
      <w:r w:rsidRPr="00277AC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und</w:t>
      </w:r>
      <w:proofErr w:type="spellEnd"/>
      <w:r w:rsidRPr="00277AC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277AC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Kirchenburgen</w:t>
      </w:r>
      <w:proofErr w:type="spellEnd"/>
      <w:r w:rsidRPr="00277AC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in </w:t>
      </w:r>
      <w:proofErr w:type="spellStart"/>
      <w:r w:rsidRPr="00277AC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Unterfranken</w:t>
      </w:r>
      <w:proofErr w:type="spellEnd"/>
      <w:r w:rsidRPr="00277AC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: </w:t>
      </w:r>
      <w:proofErr w:type="spellStart"/>
      <w:r w:rsidRPr="00277AC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Steigerwald</w:t>
      </w:r>
      <w:proofErr w:type="spellEnd"/>
      <w:r w:rsidRPr="00277AC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</w:t>
      </w:r>
      <w:proofErr w:type="spellStart"/>
      <w:r w:rsidRPr="00277AC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Rhön</w:t>
      </w:r>
      <w:proofErr w:type="spellEnd"/>
      <w:r w:rsidRPr="00277AC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Spessart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Fränkisches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Weinland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277AC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1994 </w:t>
      </w:r>
    </w:p>
    <w:p w:rsidR="000E691C" w:rsidRPr="00277ACD" w:rsidRDefault="000E691C" w:rsidP="000E69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77AC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Joachim </w:t>
      </w:r>
      <w:proofErr w:type="spellStart"/>
      <w:r w:rsidRPr="00277AC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Zeune</w:t>
      </w:r>
      <w:proofErr w:type="spellEnd"/>
      <w:r w:rsidRPr="00277AC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: </w:t>
      </w:r>
      <w:proofErr w:type="spellStart"/>
      <w:r w:rsidRPr="00277AC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Neue</w:t>
      </w:r>
      <w:proofErr w:type="spellEnd"/>
      <w:r w:rsidRPr="00277AC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277AC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Forschungen</w:t>
      </w:r>
      <w:proofErr w:type="spellEnd"/>
      <w:r w:rsidRPr="00277AC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277AC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an</w:t>
      </w:r>
      <w:proofErr w:type="spellEnd"/>
      <w:r w:rsidRPr="00277AC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277AC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fränkischen</w:t>
      </w:r>
      <w:proofErr w:type="spellEnd"/>
      <w:r w:rsidRPr="00277AC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277AC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Kirchenburgen</w:t>
      </w:r>
      <w:proofErr w:type="spellEnd"/>
      <w:r w:rsidRPr="00277AC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In: </w:t>
      </w:r>
      <w:proofErr w:type="spellStart"/>
      <w:r w:rsidRPr="00277AC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Burgenforschung</w:t>
      </w:r>
      <w:proofErr w:type="spellEnd"/>
      <w:r w:rsidRPr="00277AC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277AC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aus</w:t>
      </w:r>
      <w:proofErr w:type="spellEnd"/>
      <w:r w:rsidRPr="00277AC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277AC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Sachsen</w:t>
      </w:r>
      <w:proofErr w:type="spellEnd"/>
      <w:r w:rsidRPr="00277AC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5/6 (1995), S. 226–239.</w:t>
      </w:r>
    </w:p>
    <w:p w:rsidR="000E691C" w:rsidRPr="00277ACD" w:rsidRDefault="000E691C" w:rsidP="000E69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77AC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Joachim </w:t>
      </w:r>
      <w:proofErr w:type="spellStart"/>
      <w:r w:rsidRPr="00277AC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Zeune</w:t>
      </w:r>
      <w:proofErr w:type="spellEnd"/>
      <w:r w:rsidRPr="00277AC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: </w:t>
      </w:r>
      <w:proofErr w:type="spellStart"/>
      <w:r w:rsidRPr="00277AC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Neue</w:t>
      </w:r>
      <w:proofErr w:type="spellEnd"/>
      <w:r w:rsidRPr="00277AC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277AC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Forschungen</w:t>
      </w:r>
      <w:proofErr w:type="spellEnd"/>
      <w:r w:rsidRPr="00277AC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277AC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an</w:t>
      </w:r>
      <w:proofErr w:type="spellEnd"/>
      <w:r w:rsidRPr="00277AC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277AC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fränkischen</w:t>
      </w:r>
      <w:proofErr w:type="spellEnd"/>
      <w:r w:rsidRPr="00277AC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277AC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Kirchenburgen</w:t>
      </w:r>
      <w:proofErr w:type="spellEnd"/>
      <w:r w:rsidRPr="00277AC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In: </w:t>
      </w:r>
      <w:proofErr w:type="spellStart"/>
      <w:r w:rsidRPr="00277AC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Burgenforschung</w:t>
      </w:r>
      <w:proofErr w:type="spellEnd"/>
      <w:r w:rsidRPr="00277AC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277AC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aus</w:t>
      </w:r>
      <w:proofErr w:type="spellEnd"/>
      <w:r w:rsidRPr="00277AC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277AC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Sachsen</w:t>
      </w:r>
      <w:proofErr w:type="spellEnd"/>
      <w:r w:rsidRPr="00277AC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5/6 (1995), S. 226–239.</w:t>
      </w:r>
    </w:p>
    <w:p w:rsidR="000E691C" w:rsidRDefault="000E691C" w:rsidP="000E69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0E691C" w:rsidRPr="00277ACD" w:rsidRDefault="000E691C" w:rsidP="000E69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cs-CZ"/>
        </w:rPr>
      </w:pPr>
      <w:r w:rsidRPr="00277AC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cs-CZ"/>
        </w:rPr>
        <w:t>Sasko:</w:t>
      </w:r>
    </w:p>
    <w:p w:rsidR="000E691C" w:rsidRPr="00277ACD" w:rsidRDefault="000E691C" w:rsidP="000E69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spellStart"/>
      <w:r w:rsidRPr="00277AC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Burgenforschung</w:t>
      </w:r>
      <w:proofErr w:type="spellEnd"/>
      <w:r w:rsidRPr="00277AC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277AC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aus</w:t>
      </w:r>
      <w:proofErr w:type="spellEnd"/>
      <w:r w:rsidRPr="00277AC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277AC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Sachsen</w:t>
      </w:r>
      <w:proofErr w:type="spellEnd"/>
      <w:r w:rsidRPr="00277AC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/ </w:t>
      </w:r>
      <w:proofErr w:type="spellStart"/>
      <w:r w:rsidRPr="00277AC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Wehrhafte</w:t>
      </w:r>
      <w:proofErr w:type="spellEnd"/>
      <w:r w:rsidRPr="00277AC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277AC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Kirchen</w:t>
      </w:r>
      <w:proofErr w:type="spellEnd"/>
      <w:r w:rsidRPr="00277AC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277AC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und</w:t>
      </w:r>
      <w:proofErr w:type="spellEnd"/>
      <w:r w:rsidRPr="00277AC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277AC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befestigte</w:t>
      </w:r>
      <w:proofErr w:type="spellEnd"/>
      <w:r w:rsidRPr="00277AC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277AC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Kirchen</w:t>
      </w:r>
      <w:proofErr w:type="spellEnd"/>
      <w:r w:rsidRPr="00277AC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.: </w:t>
      </w:r>
      <w:proofErr w:type="spellStart"/>
      <w:r w:rsidRPr="00277AC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Tagung</w:t>
      </w:r>
      <w:proofErr w:type="spellEnd"/>
      <w:r w:rsidRPr="00277AC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277AC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vom</w:t>
      </w:r>
      <w:proofErr w:type="spellEnd"/>
      <w:r w:rsidRPr="00277AC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12. bis 14. </w:t>
      </w:r>
      <w:proofErr w:type="spellStart"/>
      <w:r w:rsidRPr="00277AC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Oktober</w:t>
      </w:r>
      <w:proofErr w:type="spellEnd"/>
      <w:r w:rsidRPr="00277AC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2012 in </w:t>
      </w:r>
      <w:proofErr w:type="spellStart"/>
      <w:r w:rsidRPr="00277AC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Meiningen</w:t>
      </w:r>
      <w:proofErr w:type="spellEnd"/>
      <w:r w:rsidRPr="00277AC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(</w:t>
      </w:r>
      <w:proofErr w:type="spellStart"/>
      <w:r w:rsidRPr="00277AC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Deutsch</w:t>
      </w:r>
      <w:proofErr w:type="spellEnd"/>
      <w:r w:rsidRPr="00277AC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) </w:t>
      </w:r>
      <w:proofErr w:type="spellStart"/>
      <w:r w:rsidRPr="00277AC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Taschenbuch</w:t>
      </w:r>
      <w:proofErr w:type="spellEnd"/>
      <w:r w:rsidRPr="00277AC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– 8. Juni 2015 </w:t>
      </w:r>
    </w:p>
    <w:p w:rsidR="000E691C" w:rsidRPr="00277ACD" w:rsidRDefault="000E691C" w:rsidP="000E69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77AC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von Reinhard </w:t>
      </w:r>
      <w:proofErr w:type="spellStart"/>
      <w:r w:rsidRPr="00277AC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Schmitt</w:t>
      </w:r>
      <w:proofErr w:type="spellEnd"/>
      <w:r w:rsidRPr="00277AC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(</w:t>
      </w:r>
      <w:proofErr w:type="spellStart"/>
      <w:r w:rsidRPr="00277AC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Herausgeber</w:t>
      </w:r>
      <w:proofErr w:type="spellEnd"/>
      <w:r w:rsidRPr="00277AC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), </w:t>
      </w:r>
      <w:proofErr w:type="spellStart"/>
      <w:r w:rsidRPr="00277AC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Dirk</w:t>
      </w:r>
      <w:proofErr w:type="spellEnd"/>
      <w:r w:rsidRPr="00277AC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277AC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Höhne</w:t>
      </w:r>
      <w:proofErr w:type="spellEnd"/>
      <w:r w:rsidRPr="00277AC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(</w:t>
      </w:r>
      <w:proofErr w:type="spellStart"/>
      <w:r w:rsidRPr="00277AC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Herausgeber</w:t>
      </w:r>
      <w:proofErr w:type="spellEnd"/>
      <w:r w:rsidRPr="00277AC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), Johannes </w:t>
      </w:r>
      <w:proofErr w:type="spellStart"/>
      <w:r w:rsidRPr="00277AC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Mötsch</w:t>
      </w:r>
      <w:proofErr w:type="spellEnd"/>
      <w:r w:rsidRPr="00277AC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(Autor), Frank </w:t>
      </w:r>
      <w:proofErr w:type="spellStart"/>
      <w:r w:rsidRPr="00277AC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Boblenz</w:t>
      </w:r>
      <w:proofErr w:type="spellEnd"/>
      <w:r w:rsidRPr="00277AC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(Autor)</w:t>
      </w:r>
    </w:p>
    <w:p w:rsidR="000E691C" w:rsidRPr="00277ACD" w:rsidRDefault="000E691C" w:rsidP="000E69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spellStart"/>
      <w:r w:rsidRPr="00277AC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Verlag</w:t>
      </w:r>
      <w:proofErr w:type="spellEnd"/>
      <w:r w:rsidRPr="00277AC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: </w:t>
      </w:r>
      <w:proofErr w:type="spellStart"/>
      <w:r w:rsidRPr="00277AC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Beier</w:t>
      </w:r>
      <w:proofErr w:type="spellEnd"/>
      <w:r w:rsidRPr="00277AC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&amp; Beran; </w:t>
      </w:r>
      <w:proofErr w:type="spellStart"/>
      <w:r w:rsidRPr="00277AC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Auflage</w:t>
      </w:r>
      <w:proofErr w:type="spellEnd"/>
      <w:r w:rsidRPr="00277AC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: </w:t>
      </w:r>
      <w:proofErr w:type="spellStart"/>
      <w:r w:rsidRPr="00277AC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Erstausgabe</w:t>
      </w:r>
      <w:proofErr w:type="spellEnd"/>
      <w:r w:rsidRPr="00277AC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(8. Juni 2015)</w:t>
      </w:r>
    </w:p>
    <w:p w:rsidR="000E691C" w:rsidRPr="00277ACD" w:rsidRDefault="000E691C" w:rsidP="000E69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spellStart"/>
      <w:r w:rsidRPr="00277AC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Burgenforschung</w:t>
      </w:r>
      <w:proofErr w:type="spellEnd"/>
      <w:r w:rsidRPr="00277AC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277AC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aus</w:t>
      </w:r>
      <w:proofErr w:type="spellEnd"/>
      <w:r w:rsidRPr="00277AC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277AC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Sachsen</w:t>
      </w:r>
      <w:proofErr w:type="spellEnd"/>
      <w:r w:rsidRPr="00277AC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/ </w:t>
      </w:r>
      <w:proofErr w:type="spellStart"/>
      <w:r w:rsidRPr="00277AC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Befestigte</w:t>
      </w:r>
      <w:proofErr w:type="spellEnd"/>
      <w:r w:rsidRPr="00277AC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277AC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Kirchen</w:t>
      </w:r>
      <w:proofErr w:type="spellEnd"/>
      <w:r w:rsidRPr="00277AC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(Wehrkirchen): </w:t>
      </w:r>
      <w:proofErr w:type="spellStart"/>
      <w:r w:rsidRPr="00277AC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Ein</w:t>
      </w:r>
      <w:proofErr w:type="spellEnd"/>
      <w:r w:rsidRPr="00277AC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277AC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vernachlässigtes</w:t>
      </w:r>
      <w:proofErr w:type="spellEnd"/>
      <w:r w:rsidRPr="00277AC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277AC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Kapitel</w:t>
      </w:r>
      <w:proofErr w:type="spellEnd"/>
      <w:r w:rsidRPr="00277AC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277AC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unserer</w:t>
      </w:r>
      <w:proofErr w:type="spellEnd"/>
      <w:r w:rsidRPr="00277AC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277AC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Geschichte</w:t>
      </w:r>
      <w:proofErr w:type="spellEnd"/>
      <w:r w:rsidRPr="00277AC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(</w:t>
      </w:r>
      <w:proofErr w:type="spellStart"/>
      <w:r w:rsidRPr="00277AC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Deutsch</w:t>
      </w:r>
      <w:proofErr w:type="spellEnd"/>
      <w:r w:rsidRPr="00277AC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) </w:t>
      </w:r>
      <w:proofErr w:type="spellStart"/>
      <w:r w:rsidRPr="00277AC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Taschenbuch</w:t>
      </w:r>
      <w:proofErr w:type="spellEnd"/>
      <w:r w:rsidRPr="00277AC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– 27. </w:t>
      </w:r>
      <w:proofErr w:type="spellStart"/>
      <w:r w:rsidRPr="00277AC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Februar</w:t>
      </w:r>
      <w:proofErr w:type="spellEnd"/>
      <w:r w:rsidRPr="00277AC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2019 </w:t>
      </w:r>
    </w:p>
    <w:p w:rsidR="000E691C" w:rsidRPr="00277ACD" w:rsidRDefault="000E691C" w:rsidP="000E69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77AC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von Hans-</w:t>
      </w:r>
      <w:proofErr w:type="spellStart"/>
      <w:r w:rsidRPr="00277AC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Jürgen</w:t>
      </w:r>
      <w:proofErr w:type="spellEnd"/>
      <w:r w:rsidRPr="00277AC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277AC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Hessel</w:t>
      </w:r>
      <w:proofErr w:type="spellEnd"/>
      <w:r w:rsidRPr="00277AC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(Autor)</w:t>
      </w:r>
    </w:p>
    <w:p w:rsidR="000E691C" w:rsidRDefault="000E691C" w:rsidP="000E69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spellStart"/>
      <w:r w:rsidRPr="00277AC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Verlag</w:t>
      </w:r>
      <w:proofErr w:type="spellEnd"/>
      <w:r w:rsidRPr="00277AC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: </w:t>
      </w:r>
      <w:proofErr w:type="spellStart"/>
      <w:r w:rsidRPr="00277AC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Beier</w:t>
      </w:r>
      <w:proofErr w:type="spellEnd"/>
      <w:r w:rsidRPr="00277AC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&amp; Beran (27. </w:t>
      </w:r>
      <w:proofErr w:type="spellStart"/>
      <w:r w:rsidRPr="00277AC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Februar</w:t>
      </w:r>
      <w:proofErr w:type="spellEnd"/>
      <w:r w:rsidRPr="00277AC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2019)</w:t>
      </w:r>
    </w:p>
    <w:p w:rsidR="000E691C" w:rsidRDefault="000E691C" w:rsidP="000E69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0E691C" w:rsidRDefault="000E691C" w:rsidP="000E69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174B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cs-CZ"/>
        </w:rPr>
        <w:t>Duryňsko:</w:t>
      </w:r>
      <w:r w:rsidRPr="000174B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cs-CZ"/>
        </w:rPr>
        <w:br/>
      </w:r>
      <w:r w:rsidRPr="00833EA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H. Müller – I. Grafe, </w:t>
      </w:r>
      <w:proofErr w:type="spellStart"/>
      <w:r w:rsidRPr="00833EA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Wehrhatte</w:t>
      </w:r>
      <w:proofErr w:type="spellEnd"/>
      <w:r w:rsidRPr="00833EA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833EA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kirchen</w:t>
      </w:r>
      <w:proofErr w:type="spellEnd"/>
      <w:r w:rsidRPr="00833EA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des </w:t>
      </w:r>
      <w:proofErr w:type="spellStart"/>
      <w:r w:rsidRPr="00833EA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mittieren</w:t>
      </w:r>
      <w:proofErr w:type="spellEnd"/>
      <w:r w:rsidRPr="00833EA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833EA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Werragebiet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In: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Beitrege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zut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Thematik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wehrhafter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Kirchen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Südthüringer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Forshungen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3, 1967, s. 9-50, 61-82.</w:t>
      </w:r>
    </w:p>
    <w:p w:rsidR="000E691C" w:rsidRPr="000174B6" w:rsidRDefault="000E691C" w:rsidP="000E69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174B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Udo </w:t>
      </w:r>
      <w:proofErr w:type="spellStart"/>
      <w:r w:rsidRPr="000174B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Hopf</w:t>
      </w:r>
      <w:proofErr w:type="spellEnd"/>
      <w:r w:rsidRPr="000174B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: Die St. </w:t>
      </w:r>
      <w:proofErr w:type="spellStart"/>
      <w:r w:rsidRPr="000174B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Crucis</w:t>
      </w:r>
      <w:proofErr w:type="spellEnd"/>
      <w:r w:rsidRPr="000174B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0174B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Kirche</w:t>
      </w:r>
      <w:proofErr w:type="spellEnd"/>
      <w:r w:rsidRPr="000174B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0174B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zu</w:t>
      </w:r>
      <w:proofErr w:type="spellEnd"/>
      <w:r w:rsidRPr="000174B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0174B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Espenfeld</w:t>
      </w:r>
      <w:proofErr w:type="spellEnd"/>
      <w:r w:rsidRPr="000174B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</w:t>
      </w:r>
      <w:proofErr w:type="spellStart"/>
      <w:r w:rsidRPr="000174B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Untersuchungen</w:t>
      </w:r>
      <w:proofErr w:type="spellEnd"/>
      <w:r w:rsidRPr="000174B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0174B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zur</w:t>
      </w:r>
      <w:proofErr w:type="spellEnd"/>
      <w:r w:rsidRPr="000174B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0174B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Baugeschichte</w:t>
      </w:r>
      <w:proofErr w:type="spellEnd"/>
      <w:r w:rsidRPr="000174B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0174B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und</w:t>
      </w:r>
      <w:proofErr w:type="spellEnd"/>
      <w:r w:rsidRPr="000174B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0174B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Befestigung</w:t>
      </w:r>
      <w:proofErr w:type="spellEnd"/>
      <w:r w:rsidRPr="000174B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In: </w:t>
      </w:r>
      <w:proofErr w:type="spellStart"/>
      <w:r w:rsidRPr="000174B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Burgen</w:t>
      </w:r>
      <w:proofErr w:type="spellEnd"/>
      <w:r w:rsidRPr="000174B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0174B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und</w:t>
      </w:r>
      <w:proofErr w:type="spellEnd"/>
      <w:r w:rsidRPr="000174B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0174B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Schlösser</w:t>
      </w:r>
      <w:proofErr w:type="spellEnd"/>
      <w:r w:rsidRPr="000174B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in </w:t>
      </w:r>
      <w:proofErr w:type="spellStart"/>
      <w:r w:rsidRPr="000174B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Thüringen</w:t>
      </w:r>
      <w:proofErr w:type="spellEnd"/>
      <w:r w:rsidRPr="000174B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1996, S. 85–92.</w:t>
      </w:r>
    </w:p>
    <w:p w:rsidR="000E691C" w:rsidRPr="000174B6" w:rsidRDefault="000E691C" w:rsidP="000E69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174B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Udo </w:t>
      </w:r>
      <w:proofErr w:type="spellStart"/>
      <w:r w:rsidRPr="000174B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Hopf</w:t>
      </w:r>
      <w:proofErr w:type="spellEnd"/>
      <w:r w:rsidRPr="000174B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: </w:t>
      </w:r>
      <w:proofErr w:type="spellStart"/>
      <w:r w:rsidRPr="000174B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Baugeschichtliche</w:t>
      </w:r>
      <w:proofErr w:type="spellEnd"/>
      <w:r w:rsidRPr="000174B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0174B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Untersuchung</w:t>
      </w:r>
      <w:proofErr w:type="spellEnd"/>
      <w:r w:rsidRPr="000174B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der </w:t>
      </w:r>
      <w:proofErr w:type="spellStart"/>
      <w:r w:rsidRPr="000174B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sogenannten</w:t>
      </w:r>
      <w:proofErr w:type="spellEnd"/>
      <w:r w:rsidRPr="000174B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0174B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Wehrkirche</w:t>
      </w:r>
      <w:proofErr w:type="spellEnd"/>
      <w:r w:rsidRPr="000174B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0174B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zu</w:t>
      </w:r>
      <w:proofErr w:type="spellEnd"/>
      <w:r w:rsidRPr="000174B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0174B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Schaala</w:t>
      </w:r>
      <w:proofErr w:type="spellEnd"/>
      <w:r w:rsidRPr="000174B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In: </w:t>
      </w:r>
      <w:proofErr w:type="spellStart"/>
      <w:r w:rsidRPr="000174B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Burgen</w:t>
      </w:r>
      <w:proofErr w:type="spellEnd"/>
      <w:r w:rsidRPr="000174B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0174B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und</w:t>
      </w:r>
      <w:proofErr w:type="spellEnd"/>
      <w:r w:rsidRPr="000174B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0174B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Schlösser</w:t>
      </w:r>
      <w:proofErr w:type="spellEnd"/>
      <w:r w:rsidRPr="000174B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in </w:t>
      </w:r>
      <w:proofErr w:type="spellStart"/>
      <w:r w:rsidRPr="000174B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Thüringen</w:t>
      </w:r>
      <w:proofErr w:type="spellEnd"/>
      <w:r w:rsidRPr="000174B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1997, S. 110–118.</w:t>
      </w:r>
    </w:p>
    <w:p w:rsidR="000E691C" w:rsidRDefault="000E691C" w:rsidP="000E69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0E691C" w:rsidRPr="000174B6" w:rsidRDefault="000E691C" w:rsidP="000E69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cs-CZ"/>
        </w:rPr>
      </w:pPr>
      <w:r w:rsidRPr="000174B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cs-CZ"/>
        </w:rPr>
        <w:t>Sasko-Anhaltsko:</w:t>
      </w:r>
    </w:p>
    <w:p w:rsidR="000E691C" w:rsidRDefault="000E691C" w:rsidP="000E69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174B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Reinhard </w:t>
      </w:r>
      <w:proofErr w:type="spellStart"/>
      <w:r w:rsidRPr="000174B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Schmitt</w:t>
      </w:r>
      <w:proofErr w:type="spellEnd"/>
      <w:r w:rsidRPr="000174B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: </w:t>
      </w:r>
      <w:proofErr w:type="spellStart"/>
      <w:r w:rsidRPr="000174B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Zum</w:t>
      </w:r>
      <w:proofErr w:type="spellEnd"/>
      <w:r w:rsidRPr="000174B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0174B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Westbau</w:t>
      </w:r>
      <w:proofErr w:type="spellEnd"/>
      <w:r w:rsidRPr="000174B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des </w:t>
      </w:r>
      <w:proofErr w:type="spellStart"/>
      <w:r w:rsidRPr="000174B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Havelberger</w:t>
      </w:r>
      <w:proofErr w:type="spellEnd"/>
      <w:r w:rsidRPr="000174B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0174B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Domes</w:t>
      </w:r>
      <w:proofErr w:type="spellEnd"/>
      <w:r w:rsidRPr="000174B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: </w:t>
      </w:r>
      <w:proofErr w:type="spellStart"/>
      <w:r w:rsidRPr="000174B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Bergfried</w:t>
      </w:r>
      <w:proofErr w:type="spellEnd"/>
      <w:r w:rsidRPr="000174B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</w:t>
      </w:r>
      <w:proofErr w:type="spellStart"/>
      <w:r w:rsidRPr="000174B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Wehrturm</w:t>
      </w:r>
      <w:proofErr w:type="spellEnd"/>
      <w:r w:rsidRPr="000174B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oder </w:t>
      </w:r>
      <w:proofErr w:type="spellStart"/>
      <w:r w:rsidRPr="000174B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Kirchturm</w:t>
      </w:r>
      <w:proofErr w:type="spellEnd"/>
      <w:r w:rsidRPr="000174B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? In: </w:t>
      </w:r>
      <w:proofErr w:type="spellStart"/>
      <w:r w:rsidRPr="000174B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Burgen</w:t>
      </w:r>
      <w:proofErr w:type="spellEnd"/>
      <w:r w:rsidRPr="000174B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0174B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und</w:t>
      </w:r>
      <w:proofErr w:type="spellEnd"/>
      <w:r w:rsidRPr="000174B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0174B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Schlösser</w:t>
      </w:r>
      <w:proofErr w:type="spellEnd"/>
      <w:r w:rsidRPr="000174B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in </w:t>
      </w:r>
      <w:proofErr w:type="spellStart"/>
      <w:r w:rsidRPr="000174B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Sachsen-Anhalt</w:t>
      </w:r>
      <w:proofErr w:type="spellEnd"/>
      <w:r w:rsidRPr="000174B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6 (1997), S. 6–40.</w:t>
      </w:r>
    </w:p>
    <w:p w:rsidR="000E691C" w:rsidRPr="000174B6" w:rsidRDefault="000E691C" w:rsidP="000E69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174B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Reinhard </w:t>
      </w:r>
      <w:proofErr w:type="spellStart"/>
      <w:r w:rsidRPr="000174B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Schmitt</w:t>
      </w:r>
      <w:proofErr w:type="spellEnd"/>
      <w:r w:rsidRPr="000174B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: „</w:t>
      </w:r>
      <w:proofErr w:type="spellStart"/>
      <w:r w:rsidRPr="000174B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Wehrhafte</w:t>
      </w:r>
      <w:proofErr w:type="spellEnd"/>
      <w:r w:rsidRPr="000174B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0174B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Kirchen</w:t>
      </w:r>
      <w:proofErr w:type="spellEnd"/>
      <w:r w:rsidRPr="000174B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“ </w:t>
      </w:r>
      <w:proofErr w:type="spellStart"/>
      <w:r w:rsidRPr="000174B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und</w:t>
      </w:r>
      <w:proofErr w:type="spellEnd"/>
      <w:r w:rsidRPr="000174B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der „</w:t>
      </w:r>
      <w:proofErr w:type="spellStart"/>
      <w:r w:rsidRPr="000174B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befestigte</w:t>
      </w:r>
      <w:proofErr w:type="spellEnd"/>
      <w:r w:rsidRPr="000174B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0174B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Kirchhof</w:t>
      </w:r>
      <w:proofErr w:type="spellEnd"/>
      <w:r w:rsidRPr="000174B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“ von </w:t>
      </w:r>
      <w:proofErr w:type="spellStart"/>
      <w:r w:rsidRPr="000174B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Walldorf</w:t>
      </w:r>
      <w:proofErr w:type="spellEnd"/>
      <w:r w:rsidRPr="000174B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</w:t>
      </w:r>
      <w:proofErr w:type="spellStart"/>
      <w:r w:rsidRPr="000174B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Kreis</w:t>
      </w:r>
      <w:proofErr w:type="spellEnd"/>
      <w:r w:rsidRPr="000174B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0174B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Schmalkalden-Meiningen</w:t>
      </w:r>
      <w:proofErr w:type="spellEnd"/>
      <w:r w:rsidRPr="000174B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In: </w:t>
      </w:r>
      <w:proofErr w:type="spellStart"/>
      <w:r w:rsidRPr="000174B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Burgen</w:t>
      </w:r>
      <w:proofErr w:type="spellEnd"/>
      <w:r w:rsidRPr="000174B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0174B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und</w:t>
      </w:r>
      <w:proofErr w:type="spellEnd"/>
      <w:r w:rsidRPr="000174B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0174B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Schlösser</w:t>
      </w:r>
      <w:proofErr w:type="spellEnd"/>
      <w:r w:rsidRPr="000174B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in </w:t>
      </w:r>
      <w:proofErr w:type="spellStart"/>
      <w:r w:rsidRPr="000174B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Sachsen-Anhalt</w:t>
      </w:r>
      <w:proofErr w:type="spellEnd"/>
      <w:r w:rsidRPr="000174B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9 (2000), S. 127–149.</w:t>
      </w:r>
    </w:p>
    <w:p w:rsidR="000E691C" w:rsidRDefault="000E691C" w:rsidP="000E69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spellStart"/>
      <w:r w:rsidRPr="000174B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Dirk</w:t>
      </w:r>
      <w:proofErr w:type="spellEnd"/>
      <w:r w:rsidRPr="000174B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0174B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Höhne</w:t>
      </w:r>
      <w:proofErr w:type="spellEnd"/>
      <w:r w:rsidRPr="000174B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: </w:t>
      </w:r>
      <w:proofErr w:type="spellStart"/>
      <w:r w:rsidRPr="000174B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Bemerkungen</w:t>
      </w:r>
      <w:proofErr w:type="spellEnd"/>
      <w:r w:rsidRPr="000174B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0174B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zur</w:t>
      </w:r>
      <w:proofErr w:type="spellEnd"/>
      <w:r w:rsidRPr="000174B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0174B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sogenannten</w:t>
      </w:r>
      <w:proofErr w:type="spellEnd"/>
      <w:r w:rsidRPr="000174B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0174B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Wehrhaftigkeit</w:t>
      </w:r>
      <w:proofErr w:type="spellEnd"/>
      <w:r w:rsidRPr="000174B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0174B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mittelalterlicher</w:t>
      </w:r>
      <w:proofErr w:type="spellEnd"/>
      <w:r w:rsidRPr="000174B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0174B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Dorfkirchen</w:t>
      </w:r>
      <w:proofErr w:type="spellEnd"/>
      <w:r w:rsidRPr="000174B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In: </w:t>
      </w:r>
      <w:proofErr w:type="spellStart"/>
      <w:r w:rsidRPr="000174B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Burgen</w:t>
      </w:r>
      <w:proofErr w:type="spellEnd"/>
      <w:r w:rsidRPr="000174B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0174B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und</w:t>
      </w:r>
      <w:proofErr w:type="spellEnd"/>
      <w:r w:rsidRPr="000174B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0174B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Schlösser</w:t>
      </w:r>
      <w:proofErr w:type="spellEnd"/>
      <w:r w:rsidRPr="000174B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in </w:t>
      </w:r>
      <w:proofErr w:type="spellStart"/>
      <w:r w:rsidRPr="000174B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Sachsen-Anhalt</w:t>
      </w:r>
      <w:proofErr w:type="spellEnd"/>
      <w:r w:rsidRPr="000174B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12 (2003), S. 119–149.</w:t>
      </w:r>
    </w:p>
    <w:p w:rsidR="000E691C" w:rsidRDefault="000E691C" w:rsidP="000E69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0E691C" w:rsidRPr="000174B6" w:rsidRDefault="000E691C" w:rsidP="000E69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0E691C" w:rsidRPr="00277ACD" w:rsidRDefault="000E691C" w:rsidP="000E69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cs-CZ"/>
        </w:rPr>
      </w:pPr>
      <w:r w:rsidRPr="00277AC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cs-CZ"/>
        </w:rPr>
        <w:lastRenderedPageBreak/>
        <w:t>Rakousko:</w:t>
      </w:r>
    </w:p>
    <w:p w:rsidR="000E691C" w:rsidRPr="00277ACD" w:rsidRDefault="000E691C" w:rsidP="000E69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Karl Kafka,</w:t>
      </w:r>
      <w:r w:rsidRPr="00277AC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Wehrkirchen </w:t>
      </w:r>
      <w:proofErr w:type="spellStart"/>
      <w:r w:rsidRPr="00277AC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Niederösterreichs</w:t>
      </w:r>
      <w:proofErr w:type="spellEnd"/>
      <w:r w:rsidRPr="00277AC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I; </w:t>
      </w:r>
      <w:proofErr w:type="spellStart"/>
      <w:r w:rsidRPr="00277AC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Wien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Birken</w:t>
      </w:r>
      <w:r w:rsidRPr="00277AC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1969.</w:t>
      </w:r>
    </w:p>
    <w:p w:rsidR="000E691C" w:rsidRPr="00277ACD" w:rsidRDefault="000E691C" w:rsidP="000E69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Karl Kafka,</w:t>
      </w:r>
      <w:r w:rsidRPr="00277AC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Wehrkirchen </w:t>
      </w:r>
      <w:proofErr w:type="spellStart"/>
      <w:r w:rsidRPr="00277AC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Niederösterreichs</w:t>
      </w:r>
      <w:proofErr w:type="spellEnd"/>
      <w:r w:rsidRPr="00277AC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II; </w:t>
      </w:r>
      <w:proofErr w:type="spellStart"/>
      <w:r w:rsidRPr="00277AC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Wien</w:t>
      </w:r>
      <w:proofErr w:type="spellEnd"/>
      <w:r w:rsidRPr="00277AC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1970.</w:t>
      </w:r>
    </w:p>
    <w:p w:rsidR="000E691C" w:rsidRPr="00277ACD" w:rsidRDefault="000E691C" w:rsidP="000E69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Karl Kafka,</w:t>
      </w:r>
      <w:r w:rsidRPr="00277AC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Wehrkirchen </w:t>
      </w:r>
      <w:proofErr w:type="spellStart"/>
      <w:r w:rsidRPr="00277AC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Kärntens</w:t>
      </w:r>
      <w:proofErr w:type="spellEnd"/>
      <w:r w:rsidRPr="00277AC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I; </w:t>
      </w:r>
      <w:proofErr w:type="spellStart"/>
      <w:r w:rsidRPr="00277AC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Wien</w:t>
      </w:r>
      <w:proofErr w:type="spellEnd"/>
      <w:r w:rsidRPr="00277AC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1971.</w:t>
      </w:r>
    </w:p>
    <w:p w:rsidR="000E691C" w:rsidRPr="00277ACD" w:rsidRDefault="000E691C" w:rsidP="000E69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Karl Kafka,</w:t>
      </w:r>
      <w:r w:rsidRPr="00277AC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Wehrkirchen </w:t>
      </w:r>
      <w:proofErr w:type="spellStart"/>
      <w:r w:rsidRPr="00277AC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Kärntens</w:t>
      </w:r>
      <w:proofErr w:type="spellEnd"/>
      <w:r w:rsidRPr="00277AC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II; </w:t>
      </w:r>
      <w:proofErr w:type="spellStart"/>
      <w:r w:rsidRPr="00277AC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Wien</w:t>
      </w:r>
      <w:proofErr w:type="spellEnd"/>
      <w:r w:rsidRPr="00277AC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1972.</w:t>
      </w:r>
    </w:p>
    <w:p w:rsidR="000E691C" w:rsidRPr="00277ACD" w:rsidRDefault="000E691C" w:rsidP="000E69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77AC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Karl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Kafka,</w:t>
      </w:r>
      <w:r w:rsidRPr="00277AC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Wehrkirchen </w:t>
      </w:r>
      <w:proofErr w:type="spellStart"/>
      <w:r w:rsidRPr="00277AC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Steiermarks</w:t>
      </w:r>
      <w:proofErr w:type="spellEnd"/>
      <w:r w:rsidRPr="00277AC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; </w:t>
      </w:r>
      <w:proofErr w:type="spellStart"/>
      <w:r w:rsidRPr="00277AC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Wien</w:t>
      </w:r>
      <w:proofErr w:type="spellEnd"/>
      <w:r w:rsidRPr="00277AC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1974.</w:t>
      </w:r>
    </w:p>
    <w:p w:rsidR="000E691C" w:rsidRDefault="000E691C" w:rsidP="000E69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Karl Kafka,</w:t>
      </w:r>
      <w:r w:rsidRPr="00277AC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Wehrkirchen in </w:t>
      </w:r>
      <w:proofErr w:type="spellStart"/>
      <w:r w:rsidRPr="00277AC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Oberösterreich</w:t>
      </w:r>
      <w:proofErr w:type="spellEnd"/>
      <w:r w:rsidRPr="00277AC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Salzburg, </w:t>
      </w:r>
      <w:proofErr w:type="spellStart"/>
      <w:r w:rsidRPr="00277AC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Tirol</w:t>
      </w:r>
      <w:proofErr w:type="spellEnd"/>
      <w:r w:rsidRPr="00277AC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277AC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und</w:t>
      </w:r>
      <w:proofErr w:type="spellEnd"/>
      <w:r w:rsidRPr="00277AC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277AC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Vorarlberg</w:t>
      </w:r>
      <w:proofErr w:type="spellEnd"/>
      <w:r w:rsidRPr="00277AC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</w:t>
      </w:r>
      <w:proofErr w:type="spellStart"/>
      <w:r w:rsidRPr="00277AC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Wien</w:t>
      </w:r>
      <w:proofErr w:type="spellEnd"/>
      <w:r w:rsidRPr="00277AC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1979</w:t>
      </w:r>
    </w:p>
    <w:p w:rsidR="000E691C" w:rsidRPr="00A5643A" w:rsidRDefault="000E691C" w:rsidP="000E69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77AC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Harald </w:t>
      </w:r>
      <w:proofErr w:type="spellStart"/>
      <w:r w:rsidRPr="00277AC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Prickler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</w:t>
      </w:r>
      <w:r w:rsidRPr="00277AC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277AC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Burgen</w:t>
      </w:r>
      <w:proofErr w:type="spellEnd"/>
      <w:r w:rsidRPr="00277AC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277AC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und</w:t>
      </w:r>
      <w:proofErr w:type="spellEnd"/>
      <w:r w:rsidRPr="00277AC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277AC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Schlösser</w:t>
      </w:r>
      <w:proofErr w:type="spellEnd"/>
      <w:r w:rsidRPr="00277AC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</w:t>
      </w:r>
      <w:proofErr w:type="spellStart"/>
      <w:r w:rsidRPr="00277AC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Ruinen</w:t>
      </w:r>
      <w:proofErr w:type="spellEnd"/>
      <w:r w:rsidRPr="00277AC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277AC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und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Wehrkirchen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Burgenland 1972</w:t>
      </w:r>
    </w:p>
    <w:p w:rsidR="000E691C" w:rsidRDefault="000E691C" w:rsidP="000E69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Eva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Bittermann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</w:t>
      </w:r>
      <w:r w:rsidRPr="00277AC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Wehrkirchen </w:t>
      </w:r>
      <w:proofErr w:type="spellStart"/>
      <w:r w:rsidRPr="00277AC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im</w:t>
      </w:r>
      <w:proofErr w:type="spellEnd"/>
      <w:r w:rsidRPr="00277AC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Waldviertel. </w:t>
      </w:r>
      <w:proofErr w:type="spellStart"/>
      <w:r w:rsidRPr="00277AC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Diplomarbeit</w:t>
      </w:r>
      <w:proofErr w:type="spellEnd"/>
      <w:r w:rsidRPr="00277AC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277AC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Universität</w:t>
      </w:r>
      <w:proofErr w:type="spellEnd"/>
      <w:r w:rsidRPr="00277AC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277AC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Wien</w:t>
      </w:r>
      <w:proofErr w:type="spellEnd"/>
      <w:r w:rsidRPr="00277AC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– </w:t>
      </w:r>
      <w:proofErr w:type="spellStart"/>
      <w:r w:rsidRPr="00277AC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Historisch-Kulturwissenschaftliche</w:t>
      </w:r>
      <w:proofErr w:type="spellEnd"/>
      <w:r w:rsidRPr="00277AC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277AC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Fakultät</w:t>
      </w:r>
      <w:proofErr w:type="spellEnd"/>
      <w:r w:rsidRPr="00277AC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</w:t>
      </w:r>
      <w:proofErr w:type="spellStart"/>
      <w:r w:rsidRPr="00277AC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Wien</w:t>
      </w:r>
      <w:proofErr w:type="spellEnd"/>
      <w:r w:rsidRPr="00277AC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2012 (</w:t>
      </w:r>
      <w:proofErr w:type="spellStart"/>
      <w:r w:rsidRPr="00277AC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Digitalisat</w:t>
      </w:r>
      <w:proofErr w:type="spellEnd"/>
      <w:r w:rsidRPr="00277AC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)</w:t>
      </w:r>
    </w:p>
    <w:p w:rsidR="000E691C" w:rsidRDefault="000E691C" w:rsidP="000E69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77AC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Hans </w:t>
      </w:r>
      <w:proofErr w:type="spellStart"/>
      <w:r w:rsidRPr="00277AC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Luschin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: </w:t>
      </w:r>
      <w:proofErr w:type="spellStart"/>
      <w:r w:rsidRPr="00277AC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Kärntens</w:t>
      </w:r>
      <w:proofErr w:type="spellEnd"/>
      <w:r w:rsidRPr="00277AC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277AC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schönste</w:t>
      </w:r>
      <w:proofErr w:type="spellEnd"/>
      <w:r w:rsidRPr="00277AC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Wehrkirchen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</w:t>
      </w:r>
      <w:proofErr w:type="spellStart"/>
      <w:r w:rsidRPr="00277AC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Klagenfurt</w:t>
      </w:r>
      <w:proofErr w:type="spellEnd"/>
      <w:r w:rsidRPr="00277AC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277AC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Carinthia</w:t>
      </w:r>
      <w:proofErr w:type="spellEnd"/>
      <w:r w:rsidRPr="00277AC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1985</w:t>
      </w:r>
    </w:p>
    <w:p w:rsidR="000E691C" w:rsidRDefault="000E691C" w:rsidP="000E69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0E691C" w:rsidRPr="000174B6" w:rsidRDefault="000E691C" w:rsidP="000E69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cs-CZ"/>
        </w:rPr>
      </w:pPr>
      <w:r w:rsidRPr="000174B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cs-CZ"/>
        </w:rPr>
        <w:t>Chorvatsko:</w:t>
      </w:r>
    </w:p>
    <w:p w:rsidR="000E691C" w:rsidRDefault="000E691C" w:rsidP="000E69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174B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Sena </w:t>
      </w:r>
      <w:proofErr w:type="spellStart"/>
      <w:r w:rsidRPr="000174B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Sekulic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</w:t>
      </w:r>
      <w:proofErr w:type="spellStart"/>
      <w:r w:rsidRPr="000174B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Fortress-churches</w:t>
      </w:r>
      <w:proofErr w:type="spellEnd"/>
      <w:r w:rsidRPr="000174B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in </w:t>
      </w:r>
      <w:proofErr w:type="spellStart"/>
      <w:r w:rsidRPr="000174B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Croatia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</w:t>
      </w:r>
      <w:r w:rsidRPr="000174B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Vydavatel: </w:t>
      </w:r>
      <w:proofErr w:type="spellStart"/>
      <w:r w:rsidRPr="000174B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Školska</w:t>
      </w:r>
      <w:proofErr w:type="spellEnd"/>
      <w:r w:rsidRPr="000174B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0174B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Knj</w:t>
      </w:r>
      <w:proofErr w:type="spellEnd"/>
      <w:r w:rsidRPr="000174B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., 1995</w:t>
      </w:r>
    </w:p>
    <w:p w:rsidR="000E691C" w:rsidRDefault="000E691C" w:rsidP="000E69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0E691C" w:rsidRDefault="000E691C" w:rsidP="000E69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174B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cs-CZ"/>
        </w:rPr>
        <w:t>Sedmihradsko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– velký zájem, zde hlavně Hermann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Fabini</w:t>
      </w:r>
      <w:proofErr w:type="spellEnd"/>
    </w:p>
    <w:p w:rsidR="000E691C" w:rsidRDefault="000E691C" w:rsidP="000E69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174B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Hermann </w:t>
      </w:r>
      <w:proofErr w:type="spellStart"/>
      <w:r w:rsidRPr="000174B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Fabini</w:t>
      </w:r>
      <w:proofErr w:type="spellEnd"/>
      <w:r w:rsidRPr="000174B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Die </w:t>
      </w:r>
      <w:proofErr w:type="spellStart"/>
      <w:r w:rsidRPr="000174B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Kirchenburgen</w:t>
      </w:r>
      <w:proofErr w:type="spellEnd"/>
      <w:r w:rsidRPr="000174B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der </w:t>
      </w:r>
      <w:proofErr w:type="spellStart"/>
      <w:r w:rsidRPr="000174B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Siebenbürger</w:t>
      </w:r>
      <w:proofErr w:type="spellEnd"/>
      <w:r w:rsidRPr="000174B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0174B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Sachsen</w:t>
      </w:r>
      <w:proofErr w:type="spellEnd"/>
      <w:r w:rsidRPr="000174B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</w:t>
      </w:r>
      <w:proofErr w:type="spellStart"/>
      <w:r w:rsidRPr="000174B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Hermannstadt</w:t>
      </w:r>
      <w:proofErr w:type="spellEnd"/>
      <w:r w:rsidRPr="000174B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2013.</w:t>
      </w:r>
    </w:p>
    <w:p w:rsidR="000E691C" w:rsidRDefault="000E691C" w:rsidP="000E69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Hermann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Fabini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</w:t>
      </w:r>
      <w:r w:rsidRPr="000174B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Atlas der </w:t>
      </w:r>
      <w:proofErr w:type="spellStart"/>
      <w:r w:rsidRPr="000174B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siebenbürgisch-sächsischen</w:t>
      </w:r>
      <w:proofErr w:type="spellEnd"/>
      <w:r w:rsidRPr="000174B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0174B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Kirchenburgen</w:t>
      </w:r>
      <w:proofErr w:type="spellEnd"/>
      <w:r w:rsidRPr="000174B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0174B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und</w:t>
      </w:r>
      <w:proofErr w:type="spellEnd"/>
      <w:r w:rsidRPr="000174B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0174B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Dorfkirche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Band I. </w:t>
      </w:r>
      <w:proofErr w:type="spellStart"/>
      <w:proofErr w:type="gramStart"/>
      <w:r w:rsidRPr="000174B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ermannstadt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Monumenta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2002</w:t>
      </w:r>
    </w:p>
    <w:p w:rsidR="000E691C" w:rsidRDefault="000E691C" w:rsidP="000E69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174B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Hermann </w:t>
      </w:r>
      <w:proofErr w:type="spellStart"/>
      <w:r w:rsidRPr="000174B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Fabini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</w:t>
      </w:r>
      <w:r w:rsidRPr="000174B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Atlas der </w:t>
      </w:r>
      <w:proofErr w:type="spellStart"/>
      <w:r w:rsidRPr="000174B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siebenbürgisch-sächsischen</w:t>
      </w:r>
      <w:proofErr w:type="spellEnd"/>
      <w:r w:rsidRPr="000174B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0174B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Kirchenbu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rgen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und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Dorfkirchen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Band II. </w:t>
      </w:r>
      <w:proofErr w:type="spellStart"/>
      <w:proofErr w:type="gramStart"/>
      <w:r w:rsidRPr="000174B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ermannstadt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Monumenta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1999.</w:t>
      </w:r>
    </w:p>
    <w:p w:rsidR="000E691C" w:rsidRDefault="000E691C" w:rsidP="000E69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174B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George </w:t>
      </w:r>
      <w:proofErr w:type="spellStart"/>
      <w:r w:rsidRPr="000174B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Oprescu</w:t>
      </w:r>
      <w:proofErr w:type="spellEnd"/>
      <w:r w:rsidRPr="000174B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Die Wehrkirchen in </w:t>
      </w:r>
      <w:proofErr w:type="spellStart"/>
      <w:r w:rsidRPr="000174B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Siebenbürgen</w:t>
      </w:r>
      <w:proofErr w:type="spellEnd"/>
      <w:r w:rsidRPr="000174B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</w:t>
      </w:r>
      <w:proofErr w:type="spellStart"/>
      <w:r w:rsidRPr="000174B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Dresden</w:t>
      </w:r>
      <w:proofErr w:type="spellEnd"/>
      <w:r w:rsidRPr="000174B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: </w:t>
      </w:r>
      <w:proofErr w:type="spellStart"/>
      <w:r w:rsidRPr="000174B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Sachsenverlag</w:t>
      </w:r>
      <w:proofErr w:type="spellEnd"/>
      <w:r w:rsidRPr="000174B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1961.</w:t>
      </w:r>
    </w:p>
    <w:p w:rsidR="000E691C" w:rsidRPr="000174B6" w:rsidRDefault="000E691C" w:rsidP="000E69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G.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Anghel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Typologie de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églises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fortiées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Roumanie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In: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Chateau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Gaillard,Etudes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Castellologie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médievale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IX-X, 1982,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Cäen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s. 13-33.</w:t>
      </w:r>
    </w:p>
    <w:p w:rsidR="000E691C" w:rsidRDefault="000E691C" w:rsidP="000E69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174B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Robert </w:t>
      </w:r>
      <w:proofErr w:type="spellStart"/>
      <w:r w:rsidRPr="000174B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Stollberg</w:t>
      </w:r>
      <w:proofErr w:type="spellEnd"/>
      <w:r w:rsidRPr="000174B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- Thomas Schulz, </w:t>
      </w:r>
      <w:proofErr w:type="spellStart"/>
      <w:r w:rsidRPr="000174B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Kirchenburgen</w:t>
      </w:r>
      <w:proofErr w:type="spellEnd"/>
      <w:r w:rsidRPr="000174B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in </w:t>
      </w:r>
      <w:proofErr w:type="spellStart"/>
      <w:r w:rsidRPr="000174B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Siebenbürgen</w:t>
      </w:r>
      <w:proofErr w:type="spellEnd"/>
      <w:r w:rsidRPr="000174B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</w:t>
      </w:r>
      <w:proofErr w:type="spellStart"/>
      <w:r w:rsidRPr="000174B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Köln</w:t>
      </w:r>
      <w:proofErr w:type="spellEnd"/>
      <w:r w:rsidRPr="000174B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2007.</w:t>
      </w:r>
    </w:p>
    <w:p w:rsidR="000E691C" w:rsidRPr="000174B6" w:rsidRDefault="000E691C" w:rsidP="000E69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174B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Martin </w:t>
      </w:r>
      <w:proofErr w:type="spellStart"/>
      <w:r w:rsidRPr="000174B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Gojda</w:t>
      </w:r>
      <w:proofErr w:type="spellEnd"/>
      <w:r w:rsidRPr="000174B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Opevněné kostely v Sedmihradsku. Dějiny a současnost. Kulturně historická revue. 14, č. 4, 1992, s. 52-56.</w:t>
      </w:r>
    </w:p>
    <w:p w:rsidR="000E691C" w:rsidRDefault="000E691C" w:rsidP="000E69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174B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Miroslav Plaček, Opevněný kostel (reflexe spojení laického a církevního světa na příkladu Sedmihradska). In: </w:t>
      </w:r>
      <w:proofErr w:type="spellStart"/>
      <w:r w:rsidRPr="000174B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Archaeologia</w:t>
      </w:r>
      <w:proofErr w:type="spellEnd"/>
      <w:r w:rsidRPr="000174B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0174B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historica</w:t>
      </w:r>
      <w:proofErr w:type="spellEnd"/>
      <w:r w:rsidRPr="000174B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21, Brno 1996, s. 259-279.</w:t>
      </w:r>
    </w:p>
    <w:p w:rsidR="000E691C" w:rsidRDefault="000E691C" w:rsidP="000E69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0E691C" w:rsidRDefault="000E691C" w:rsidP="000E69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174B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cs-CZ"/>
        </w:rPr>
        <w:t>České země</w:t>
      </w:r>
    </w:p>
    <w:p w:rsidR="000E691C" w:rsidRPr="00AF3106" w:rsidRDefault="00121B88" w:rsidP="000E69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Jan Sommer,</w:t>
      </w:r>
      <w:r w:rsidR="000E691C" w:rsidRPr="00AF310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”</w:t>
      </w:r>
      <w:proofErr w:type="spellStart"/>
      <w:r w:rsidR="000E691C" w:rsidRPr="00AF310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Westwerk</w:t>
      </w:r>
      <w:proofErr w:type="spellEnd"/>
      <w:r w:rsidR="000E691C" w:rsidRPr="00AF310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” kostela sv. Jakuba Většího v Kounicích (o. Nymburk), in: Památky a příroda, 13, 1988, s. 465.</w:t>
      </w:r>
    </w:p>
    <w:p w:rsidR="000E691C" w:rsidRPr="00AF3106" w:rsidRDefault="00121B88" w:rsidP="000E69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Jan Sommer,</w:t>
      </w:r>
      <w:r w:rsidR="000E691C" w:rsidRPr="00AF310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Ke stavebním zvláštnostem středověkých kostelů s chórovou věží v okolí Chebu, in: Památky a příroda, 14, 1989, s. 472.</w:t>
      </w:r>
    </w:p>
    <w:p w:rsidR="000E691C" w:rsidRDefault="00121B88" w:rsidP="000E69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Jan Sommer,</w:t>
      </w:r>
      <w:r w:rsidR="000E691C" w:rsidRPr="00AF310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Tři opevněné kostely na Chomutovsku, in: Sborník Společnosti přátel starožitností 2, 1991, s. 207</w:t>
      </w:r>
      <w:r w:rsidR="000E691C" w:rsidRPr="00AF3106">
        <w:rPr>
          <w:rFonts w:ascii="Cambria Math" w:eastAsia="Times New Roman" w:hAnsi="Cambria Math" w:cs="Cambria Math"/>
          <w:color w:val="000000"/>
          <w:sz w:val="24"/>
          <w:szCs w:val="24"/>
          <w:lang w:eastAsia="cs-CZ"/>
        </w:rPr>
        <w:t>‑</w:t>
      </w:r>
      <w:r w:rsidR="000E691C" w:rsidRPr="00AF310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214.</w:t>
      </w:r>
    </w:p>
    <w:p w:rsidR="000E691C" w:rsidRPr="00AF3106" w:rsidRDefault="00121B88" w:rsidP="000E69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Jan Sommer,</w:t>
      </w:r>
      <w:r w:rsidR="000E691C" w:rsidRPr="00AF310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Pozdně gotické obranné patro kostela v Horní Stropnici, in: Výběr. Časopis pro historii a vlastivědu jižní</w:t>
      </w:r>
      <w:r w:rsidR="000E691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ch Čech, 33, 1996, č. 1, s. 46.</w:t>
      </w:r>
    </w:p>
    <w:p w:rsidR="000E691C" w:rsidRDefault="000E691C" w:rsidP="000E69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174B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Jan Sommer, Gotické kostely s obrannými zařízeními na českém venkově. In: Sborník Společnosti přátel starožitností 1 (Sborník Kruhu přátel Muzea hl. m. Prahy). Praha 1997, s. 111-114.</w:t>
      </w:r>
    </w:p>
    <w:p w:rsidR="000E691C" w:rsidRPr="00AF3106" w:rsidRDefault="00121B88" w:rsidP="000E69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Jan Sommer,</w:t>
      </w:r>
      <w:r w:rsidR="000E691C" w:rsidRPr="00AF310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Věž kostela v </w:t>
      </w:r>
      <w:proofErr w:type="spellStart"/>
      <w:r w:rsidR="000E691C" w:rsidRPr="00AF310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Ředhošti</w:t>
      </w:r>
      <w:proofErr w:type="spellEnd"/>
      <w:r w:rsidR="000E691C" w:rsidRPr="00AF310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a její obranná funkce ve středověku, in: Průzkumy památek, 5, 1998, č. 2, s. 92—98.</w:t>
      </w:r>
    </w:p>
    <w:p w:rsidR="000E691C" w:rsidRDefault="00121B88" w:rsidP="000E69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Jan Sommer,</w:t>
      </w:r>
      <w:r w:rsidR="000E691C" w:rsidRPr="00AF310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Čtyři opevněné kostely na Moravskotřebovsku, in: </w:t>
      </w:r>
      <w:proofErr w:type="spellStart"/>
      <w:r w:rsidR="000E691C" w:rsidRPr="00AF310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Castellologica</w:t>
      </w:r>
      <w:proofErr w:type="spellEnd"/>
      <w:r w:rsidR="000E691C" w:rsidRPr="00AF310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="000E691C" w:rsidRPr="00AF310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Bohemica</w:t>
      </w:r>
      <w:proofErr w:type="spellEnd"/>
      <w:r w:rsidR="000E691C" w:rsidRPr="00AF310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sv. 7, Praha 2000, s. 225-240.</w:t>
      </w:r>
    </w:p>
    <w:p w:rsidR="00121B88" w:rsidRDefault="00121B88" w:rsidP="000E69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121B88" w:rsidRDefault="00121B88" w:rsidP="000E69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121B8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https://ecclesiaincastellata.wordpress.com/opevnene-kostely-v-cechach/</w:t>
      </w:r>
    </w:p>
    <w:p w:rsidR="00121B88" w:rsidRDefault="00121B88" w:rsidP="000E69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0E691C" w:rsidRDefault="000E691C" w:rsidP="000E69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174B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lastRenderedPageBreak/>
        <w:t xml:space="preserve">Martin Čechura, Opevněné kostely v Čechách. In: </w:t>
      </w:r>
      <w:proofErr w:type="gramStart"/>
      <w:r w:rsidRPr="000174B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Hláska : zpravodaj</w:t>
      </w:r>
      <w:proofErr w:type="gramEnd"/>
      <w:r w:rsidRPr="000174B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Klubu Augusta Sedláčka 11, č. 2. Plzeň 2000, s. 17-21.</w:t>
      </w:r>
    </w:p>
    <w:p w:rsidR="000E691C" w:rsidRDefault="000E691C" w:rsidP="000E69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Martin Čechura</w:t>
      </w:r>
      <w:r w:rsidRPr="00AF310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: Možnosti zajištění obrany českých kostelů, in: Sborník muzea středního Posázaví v Ratajích nad Sázavou a Archeologické společnosti při Katedře archeologie Západočeské univerzity v Plzni, 1, Studentská konference v Ratajích nad Sázavou </w:t>
      </w:r>
      <w:proofErr w:type="gramStart"/>
      <w:r w:rsidRPr="00AF310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23.-25</w:t>
      </w:r>
      <w:proofErr w:type="gramEnd"/>
      <w:r w:rsidRPr="00AF310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3. 2001, </w:t>
      </w:r>
      <w:proofErr w:type="spellStart"/>
      <w:r w:rsidRPr="00AF310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Unicornis</w:t>
      </w:r>
      <w:proofErr w:type="spellEnd"/>
      <w:r w:rsidRPr="00AF310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Praha 2001, s. 13-17.</w:t>
      </w:r>
    </w:p>
    <w:p w:rsidR="00121B88" w:rsidRDefault="000E691C" w:rsidP="00121B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F310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Čechura, 2006a: Martin ČECHURA: Příkopy kolem kostelů, in: </w:t>
      </w:r>
      <w:proofErr w:type="spellStart"/>
      <w:r w:rsidRPr="00AF310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Archaeologia</w:t>
      </w:r>
      <w:proofErr w:type="spellEnd"/>
      <w:r w:rsidRPr="00AF310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AF310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historica</w:t>
      </w:r>
      <w:proofErr w:type="spellEnd"/>
      <w:r w:rsidRPr="00AF310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31, 2006, s. 283-288.</w:t>
      </w:r>
      <w:r w:rsidR="00121B88" w:rsidRPr="00121B8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:rsidR="00121B88" w:rsidRDefault="00121B88" w:rsidP="00121B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174B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Jiří Varhaník, Středověký vesnický kostel jako refugium. In: </w:t>
      </w:r>
      <w:proofErr w:type="spellStart"/>
      <w:r w:rsidRPr="000174B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Archaeologia</w:t>
      </w:r>
      <w:proofErr w:type="spellEnd"/>
      <w:r w:rsidRPr="000174B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0174B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historica</w:t>
      </w:r>
      <w:proofErr w:type="spellEnd"/>
      <w:r w:rsidRPr="000174B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24, Brno 1999, s. 313-317.</w:t>
      </w:r>
    </w:p>
    <w:p w:rsidR="00121B88" w:rsidRDefault="00121B88" w:rsidP="00121B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Karel Kuča, Zvonice jako fortifikační stavby?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Castellogica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bohemika 4, 1994, s. 363-370.</w:t>
      </w:r>
    </w:p>
    <w:p w:rsidR="000E691C" w:rsidRDefault="000E691C" w:rsidP="000E69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Filip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Laval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Co je kostel? K počátkům šlechtických sídel českého středověku. Archeologické rozhledy 68, 2016, s. 47-100.</w:t>
      </w:r>
    </w:p>
    <w:p w:rsidR="000E691C" w:rsidRDefault="000E691C" w:rsidP="000E69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174B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Jaroslav </w:t>
      </w:r>
      <w:proofErr w:type="spellStart"/>
      <w:r w:rsidRPr="000174B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Pachner</w:t>
      </w:r>
      <w:proofErr w:type="spellEnd"/>
      <w:r w:rsidRPr="000174B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- Hugo Sedláček, Opevněné kostely na Chomutovsku. Chomutov 2013.</w:t>
      </w:r>
    </w:p>
    <w:p w:rsidR="000E691C" w:rsidRDefault="000E691C" w:rsidP="000E69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367D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Zdeněk Fišera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</w:t>
      </w:r>
      <w:r w:rsidRPr="005367D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Opevněné kostely v Čechách na Moravě a ve </w:t>
      </w:r>
      <w:proofErr w:type="gramStart"/>
      <w:r w:rsidRPr="005367D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Slezsku : turistický</w:t>
      </w:r>
      <w:proofErr w:type="gramEnd"/>
      <w:r w:rsidRPr="005367D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průvodce. 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 2. část. Olympie 2015 a 2016 – popularizační přehled</w:t>
      </w:r>
    </w:p>
    <w:p w:rsidR="000E691C" w:rsidRDefault="000E691C" w:rsidP="000E69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0E691C" w:rsidRPr="000174B6" w:rsidRDefault="000E691C" w:rsidP="000E69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cs-CZ"/>
        </w:rPr>
        <w:t>Morava</w:t>
      </w:r>
    </w:p>
    <w:p w:rsidR="000E691C" w:rsidRPr="000174B6" w:rsidRDefault="000E691C" w:rsidP="000E69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174B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Libuše </w:t>
      </w:r>
      <w:proofErr w:type="spellStart"/>
      <w:r w:rsidRPr="000174B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Lefnerová</w:t>
      </w:r>
      <w:proofErr w:type="spellEnd"/>
      <w:r w:rsidRPr="000174B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Pozdně gotické opevněné kostely na Moravě. Diplomová práce. Masarykova univerzita v Brně, Filozofická fakulta, Brno 1958.</w:t>
      </w:r>
    </w:p>
    <w:p w:rsidR="000E691C" w:rsidRDefault="000E691C" w:rsidP="000E69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174B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Dana Běhalová, Jihomoravské opevněné kostely na přelomu 15. a 16. století. In: Dějiny staveb 2015. Sborník příspěvků z konference Dějiny staveb. Plzeň 2015, s. 216-222.</w:t>
      </w:r>
    </w:p>
    <w:p w:rsidR="000E691C" w:rsidRDefault="000E691C" w:rsidP="000E69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(též vychází z diplomové práce na SDU FF MU)</w:t>
      </w:r>
    </w:p>
    <w:p w:rsidR="0033238F" w:rsidRPr="00BF20B4" w:rsidRDefault="0033238F" w:rsidP="00BF20B4">
      <w:pPr>
        <w:rPr>
          <w:rFonts w:ascii="Times New Roman" w:hAnsi="Times New Roman" w:cs="Times New Roman"/>
          <w:sz w:val="24"/>
          <w:szCs w:val="24"/>
        </w:rPr>
      </w:pPr>
    </w:p>
    <w:sectPr w:rsidR="0033238F" w:rsidRPr="00BF20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D9E"/>
    <w:rsid w:val="000E691C"/>
    <w:rsid w:val="000F55CD"/>
    <w:rsid w:val="00121B88"/>
    <w:rsid w:val="001D68C8"/>
    <w:rsid w:val="00295AD4"/>
    <w:rsid w:val="002C6C55"/>
    <w:rsid w:val="0033238F"/>
    <w:rsid w:val="00510B3E"/>
    <w:rsid w:val="0057770D"/>
    <w:rsid w:val="00694C7A"/>
    <w:rsid w:val="006E55B3"/>
    <w:rsid w:val="006F4725"/>
    <w:rsid w:val="00767060"/>
    <w:rsid w:val="007D67B5"/>
    <w:rsid w:val="007F4D9E"/>
    <w:rsid w:val="00923F5F"/>
    <w:rsid w:val="009557B6"/>
    <w:rsid w:val="009C4E8C"/>
    <w:rsid w:val="00A70D4A"/>
    <w:rsid w:val="00AF508D"/>
    <w:rsid w:val="00BB7E8B"/>
    <w:rsid w:val="00BF20B4"/>
    <w:rsid w:val="00E66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53AF3C-F0CA-41ED-AAF5-4E1239FCC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E691C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3</Pages>
  <Words>987</Words>
  <Characters>5824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FFMU</Company>
  <LinksUpToDate>false</LinksUpToDate>
  <CharactersWithSpaces>6798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Aleš</dc:creator>
  <cp:keywords/>
  <dc:description/>
  <cp:lastModifiedBy>Aleš</cp:lastModifiedBy>
  <cp:revision>14</cp:revision>
  <dcterms:created xsi:type="dcterms:W3CDTF">2020-04-20T18:59:00Z</dcterms:created>
  <dcterms:modified xsi:type="dcterms:W3CDTF">2020-10-27T12:56:00Z</dcterms:modified>
</cp:coreProperties>
</file>