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bookmarkStart w:id="0" w:name="_GoBack"/>
      <w:bookmarkEnd w:id="0"/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bor i 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fjellet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I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uker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har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ikke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sett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et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menneske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ikke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hørt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min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egen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røst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hører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selv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tenke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mens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tjernet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skvulper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proofErr w:type="spellStart"/>
      <w:r w:rsidRPr="002440D0">
        <w:rPr>
          <w:rStyle w:val="mark-0"/>
          <w:rFonts w:ascii="Arial" w:hAnsi="Arial" w:cs="Arial"/>
          <w:color w:val="333333"/>
          <w:sz w:val="22"/>
          <w:szCs w:val="30"/>
        </w:rPr>
        <w:t>Røde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skyer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drar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forbi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Det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mørknes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fjellvannet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blir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sort</w:t>
      </w:r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lommen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skriker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r w:rsidRPr="002440D0">
        <w:rPr>
          <w:rFonts w:ascii="Arial" w:hAnsi="Arial" w:cs="Arial"/>
          <w:color w:val="333333"/>
          <w:sz w:val="22"/>
          <w:szCs w:val="30"/>
        </w:rPr>
        <w:t xml:space="preserve">Der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farer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en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angst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igjennom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Hvor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de nu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alle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?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Lever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 de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ennu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?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Lever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mine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brødre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menneskene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?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r w:rsidRPr="002440D0">
        <w:rPr>
          <w:rFonts w:ascii="Arial" w:hAnsi="Arial" w:cs="Arial"/>
          <w:color w:val="333333"/>
          <w:sz w:val="22"/>
          <w:szCs w:val="30"/>
        </w:rPr>
        <w:t>Og </w:t>
      </w:r>
      <w:proofErr w:type="spellStart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fjellet</w:t>
      </w:r>
      <w:proofErr w:type="spellEnd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blir</w:t>
      </w:r>
      <w:proofErr w:type="spellEnd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plutselig</w:t>
      </w:r>
      <w:proofErr w:type="spellEnd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så</w:t>
      </w:r>
      <w:proofErr w:type="spellEnd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isnende</w:t>
      </w:r>
      <w:proofErr w:type="spellEnd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koldt</w:t>
      </w:r>
      <w:proofErr w:type="spellEnd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Det</w:t>
      </w:r>
      <w:proofErr w:type="spellEnd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har</w:t>
      </w:r>
      <w:proofErr w:type="spellEnd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intet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hjerte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må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ned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bak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den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borteste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blåne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sønnenfor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de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brede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sletter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 </w:t>
      </w:r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der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hvor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hjerter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slår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, der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hvor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tusener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hjerter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slår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 i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kor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iler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 til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dalen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gjemmer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i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kupeen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Hele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natten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pruster</w:t>
      </w:r>
      <w:proofErr w:type="spellEnd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2"/>
          <w:rFonts w:ascii="Arial" w:hAnsi="Arial" w:cs="Arial"/>
          <w:color w:val="333333"/>
          <w:sz w:val="22"/>
          <w:szCs w:val="30"/>
        </w:rPr>
        <w:t>jernvognen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lyner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av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sted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i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mulm</w:t>
      </w:r>
      <w:proofErr w:type="spellEnd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 xml:space="preserve"> og 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mørke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gjennom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lange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dype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daler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over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brede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sletter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r w:rsidRPr="002440D0">
        <w:rPr>
          <w:rFonts w:ascii="Arial" w:hAnsi="Arial" w:cs="Arial"/>
          <w:color w:val="333333"/>
          <w:sz w:val="22"/>
          <w:szCs w:val="30"/>
        </w:rPr>
        <w:t xml:space="preserve">Neste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aften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står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på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den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stenlagte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gate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Der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ingen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skog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lenger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hus og hus og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vinduer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ingen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sus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gjennom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blader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surren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av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vogner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,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larm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av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utallige</w:t>
      </w:r>
      <w:proofErr w:type="spellEnd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1"/>
          <w:rFonts w:ascii="Arial" w:hAnsi="Arial" w:cs="Arial"/>
          <w:color w:val="333333"/>
          <w:sz w:val="22"/>
          <w:szCs w:val="30"/>
        </w:rPr>
        <w:t>føtter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Langt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borte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hører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et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forferdelig</w:t>
      </w:r>
      <w:proofErr w:type="spellEnd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skrik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Hvem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lider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?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løper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etter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skriket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.</w:t>
      </w:r>
      <w:r w:rsidRPr="002440D0">
        <w:rPr>
          <w:rFonts w:ascii="Arial" w:hAnsi="Arial" w:cs="Arial"/>
          <w:color w:val="333333"/>
          <w:sz w:val="22"/>
          <w:szCs w:val="30"/>
        </w:rPr>
        <w:t xml:space="preserve"> Og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hører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ut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fra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åpne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vinduer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en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brølende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røst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: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r w:rsidRPr="002440D0">
        <w:rPr>
          <w:rFonts w:ascii="Arial" w:hAnsi="Arial" w:cs="Arial"/>
          <w:color w:val="333333"/>
          <w:sz w:val="22"/>
          <w:szCs w:val="30"/>
        </w:rPr>
        <w:t>«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Forferdes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I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menn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og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kvinner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 I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råtne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 kar,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Eders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skittenhet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verre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enn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øglers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Eders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synder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utallige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som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havets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sand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.» –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Angst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løper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videre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.</w:t>
      </w:r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kommer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forbi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et hus,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hvor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der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mange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mennesker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ser dem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sitte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langs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veggen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 de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snakker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ikke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til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hinannen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, de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smiler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ikke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til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hinannen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</w:t>
      </w:r>
    </w:p>
    <w:p w:rsid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Og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blir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mer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og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mer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angst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.</w:t>
      </w:r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kommer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forbi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dansebuler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 med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menn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og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kvinner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 der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sparker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hinannen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 xml:space="preserve">til 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blods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</w:t>
      </w:r>
      <w:r w:rsidR="002440D0">
        <w:rPr>
          <w:rFonts w:ascii="Arial" w:hAnsi="Arial" w:cs="Arial"/>
          <w:color w:val="333333"/>
          <w:sz w:val="22"/>
          <w:szCs w:val="30"/>
        </w:rPr>
        <w:t xml:space="preserve"> 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r w:rsidRPr="002440D0">
        <w:rPr>
          <w:rFonts w:ascii="Arial" w:hAnsi="Arial" w:cs="Arial"/>
          <w:color w:val="333333"/>
          <w:sz w:val="22"/>
          <w:szCs w:val="30"/>
        </w:rPr>
        <w:t xml:space="preserve">Er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dette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mine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brødre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menneskene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?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løper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videre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og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videre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blir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mer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og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mer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angst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.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Ingen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taler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til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hinannen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ingen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smiler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 til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hinannen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.</w:t>
      </w:r>
      <w:r w:rsidRPr="002440D0">
        <w:rPr>
          <w:rFonts w:ascii="Arial" w:hAnsi="Arial" w:cs="Arial"/>
          <w:color w:val="333333"/>
          <w:sz w:val="22"/>
          <w:szCs w:val="30"/>
        </w:rPr>
        <w:t xml:space="preserve"> De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farer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av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sted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som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var de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piskede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og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ut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fra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de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små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hus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hører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gråt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og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hulken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bak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gråter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det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gråter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gråter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…</w:t>
      </w:r>
    </w:p>
    <w:p w:rsidR="001E464D" w:rsidRPr="002440D0" w:rsidRDefault="001E464D" w:rsidP="001E464D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r w:rsidRPr="002440D0">
        <w:rPr>
          <w:rFonts w:ascii="Arial" w:hAnsi="Arial" w:cs="Arial"/>
          <w:color w:val="333333"/>
          <w:sz w:val="22"/>
          <w:szCs w:val="30"/>
        </w:rPr>
        <w:t>Og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omsider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går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det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opp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for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omsider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 ser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det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: De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vanvittige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 de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piskes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av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sin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egen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skygge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. Og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ser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om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jeg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ser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på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deres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øyne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deres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miner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,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deres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ilen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 xml:space="preserve"> og </w:t>
      </w: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løpen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:</w:t>
      </w:r>
    </w:p>
    <w:p w:rsidR="00435F5D" w:rsidRPr="002440D0" w:rsidRDefault="001E464D" w:rsidP="002440D0">
      <w:pPr>
        <w:pStyle w:val="Normlnweb"/>
        <w:shd w:val="clear" w:color="auto" w:fill="F4F8F7"/>
        <w:spacing w:before="0" w:beforeAutospacing="0" w:after="150" w:afterAutospacing="0" w:line="450" w:lineRule="atLeast"/>
        <w:rPr>
          <w:rFonts w:ascii="Arial" w:hAnsi="Arial" w:cs="Arial"/>
          <w:color w:val="333333"/>
          <w:sz w:val="22"/>
          <w:szCs w:val="30"/>
        </w:rPr>
      </w:pPr>
      <w:proofErr w:type="spellStart"/>
      <w:r w:rsidRPr="002440D0">
        <w:rPr>
          <w:rFonts w:ascii="Arial" w:hAnsi="Arial" w:cs="Arial"/>
          <w:color w:val="333333"/>
          <w:sz w:val="22"/>
          <w:szCs w:val="30"/>
        </w:rPr>
        <w:t>Ja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, </w:t>
      </w:r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de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vanvittige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 xml:space="preserve">, de </w:t>
      </w:r>
      <w:proofErr w:type="spellStart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er</w:t>
      </w:r>
      <w:proofErr w:type="spellEnd"/>
      <w:r w:rsidRPr="002440D0">
        <w:rPr>
          <w:rStyle w:val="mark-4"/>
          <w:rFonts w:ascii="Arial" w:hAnsi="Arial" w:cs="Arial"/>
          <w:color w:val="333333"/>
          <w:sz w:val="22"/>
          <w:szCs w:val="30"/>
        </w:rPr>
        <w:t> </w:t>
      </w:r>
      <w:proofErr w:type="spellStart"/>
      <w:r w:rsidRPr="002440D0">
        <w:rPr>
          <w:rStyle w:val="mark-3"/>
          <w:rFonts w:ascii="Arial" w:hAnsi="Arial" w:cs="Arial"/>
          <w:color w:val="333333"/>
          <w:sz w:val="22"/>
          <w:szCs w:val="30"/>
        </w:rPr>
        <w:t>vanvittige</w:t>
      </w:r>
      <w:proofErr w:type="spellEnd"/>
      <w:r w:rsidRPr="002440D0">
        <w:rPr>
          <w:rFonts w:ascii="Arial" w:hAnsi="Arial" w:cs="Arial"/>
          <w:color w:val="333333"/>
          <w:sz w:val="22"/>
          <w:szCs w:val="30"/>
        </w:rPr>
        <w:t>.</w:t>
      </w:r>
    </w:p>
    <w:sectPr w:rsidR="00435F5D" w:rsidRPr="0024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4D"/>
    <w:rsid w:val="001E464D"/>
    <w:rsid w:val="002440D0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-1">
    <w:name w:val="mark-1"/>
    <w:basedOn w:val="Standardnpsmoodstavce"/>
    <w:rsid w:val="001E464D"/>
  </w:style>
  <w:style w:type="character" w:customStyle="1" w:styleId="mark-0">
    <w:name w:val="mark-0"/>
    <w:basedOn w:val="Standardnpsmoodstavce"/>
    <w:rsid w:val="001E464D"/>
  </w:style>
  <w:style w:type="character" w:customStyle="1" w:styleId="mark-3">
    <w:name w:val="mark-3"/>
    <w:basedOn w:val="Standardnpsmoodstavce"/>
    <w:rsid w:val="001E464D"/>
  </w:style>
  <w:style w:type="character" w:customStyle="1" w:styleId="mark-4">
    <w:name w:val="mark-4"/>
    <w:basedOn w:val="Standardnpsmoodstavce"/>
    <w:rsid w:val="001E464D"/>
  </w:style>
  <w:style w:type="character" w:customStyle="1" w:styleId="mark-2">
    <w:name w:val="mark-2"/>
    <w:basedOn w:val="Standardnpsmoodstavce"/>
    <w:rsid w:val="001E4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-1">
    <w:name w:val="mark-1"/>
    <w:basedOn w:val="Standardnpsmoodstavce"/>
    <w:rsid w:val="001E464D"/>
  </w:style>
  <w:style w:type="character" w:customStyle="1" w:styleId="mark-0">
    <w:name w:val="mark-0"/>
    <w:basedOn w:val="Standardnpsmoodstavce"/>
    <w:rsid w:val="001E464D"/>
  </w:style>
  <w:style w:type="character" w:customStyle="1" w:styleId="mark-3">
    <w:name w:val="mark-3"/>
    <w:basedOn w:val="Standardnpsmoodstavce"/>
    <w:rsid w:val="001E464D"/>
  </w:style>
  <w:style w:type="character" w:customStyle="1" w:styleId="mark-4">
    <w:name w:val="mark-4"/>
    <w:basedOn w:val="Standardnpsmoodstavce"/>
    <w:rsid w:val="001E464D"/>
  </w:style>
  <w:style w:type="character" w:customStyle="1" w:styleId="mark-2">
    <w:name w:val="mark-2"/>
    <w:basedOn w:val="Standardnpsmoodstavce"/>
    <w:rsid w:val="001E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2020-12-08T21:53:00Z</cp:lastPrinted>
  <dcterms:created xsi:type="dcterms:W3CDTF">2020-12-08T21:53:00Z</dcterms:created>
  <dcterms:modified xsi:type="dcterms:W3CDTF">2020-12-08T21:53:00Z</dcterms:modified>
</cp:coreProperties>
</file>