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12" w:rsidRDefault="00C17612">
      <w:r>
        <w:t>Tonem I, tonem</w:t>
      </w:r>
      <w:bookmarkStart w:id="0" w:name="_GoBack"/>
      <w:bookmarkEnd w:id="0"/>
      <w:r>
        <w:t xml:space="preserve"> II</w:t>
      </w:r>
    </w:p>
    <w:p w:rsidR="00C17612" w:rsidRDefault="00C17612"/>
    <w:p w:rsidR="00C17612" w:rsidRDefault="00C17612">
      <w:hyperlink r:id="rId5" w:history="1">
        <w:r w:rsidRPr="00BB7F00">
          <w:rPr>
            <w:rStyle w:val="Hypertextovodkaz"/>
          </w:rPr>
          <w:t>https://snl.no/tonelag</w:t>
        </w:r>
      </w:hyperlink>
    </w:p>
    <w:p w:rsidR="00C17612" w:rsidRDefault="00C17612" w:rsidP="00C17612">
      <w:hyperlink r:id="rId6" w:history="1">
        <w:r w:rsidRPr="00BB7F00">
          <w:rPr>
            <w:rStyle w:val="Hypertextovodkaz"/>
          </w:rPr>
          <w:t>https://www.youtube.com/watch?v=7UDdKm6U9ec</w:t>
        </w:r>
      </w:hyperlink>
    </w:p>
    <w:p w:rsidR="00C17612" w:rsidRDefault="00C17612"/>
    <w:p w:rsidR="00C17612" w:rsidRDefault="00C17612"/>
    <w:sectPr w:rsidR="00C17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612"/>
    <w:rsid w:val="005C5898"/>
    <w:rsid w:val="00766EC3"/>
    <w:rsid w:val="00C1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7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UDdKm6U9ec" TargetMode="External"/><Relationship Id="rId5" Type="http://schemas.openxmlformats.org/officeDocument/2006/relationships/hyperlink" Target="https://snl.no/tonel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2020-11-24T10:07:00Z</dcterms:created>
  <dcterms:modified xsi:type="dcterms:W3CDTF">2020-11-24T10:11:00Z</dcterms:modified>
</cp:coreProperties>
</file>