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 w:rsidRPr="00274774">
        <w:rPr>
          <w:rFonts w:ascii="Tahoma" w:hAnsi="Tahoma" w:cs="Tahoma"/>
          <w:b/>
          <w:bCs/>
          <w:color w:val="0A0A0A"/>
          <w:sz w:val="24"/>
          <w:szCs w:val="24"/>
          <w:shd w:val="clear" w:color="auto" w:fill="F7F8FC"/>
        </w:rPr>
        <w:t>NOII_292</w:t>
      </w:r>
      <w:r w:rsidRPr="00274774">
        <w:rPr>
          <w:rFonts w:ascii="Tahoma" w:hAnsi="Tahoma" w:cs="Tahoma"/>
          <w:color w:val="0A0A0A"/>
          <w:sz w:val="24"/>
          <w:szCs w:val="24"/>
          <w:shd w:val="clear" w:color="auto" w:fill="F7F8FC"/>
        </w:rPr>
        <w:t> Psaní odborného a vědeckého textu</w:t>
      </w:r>
    </w:p>
    <w:p w:rsidR="00274774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Jedná se v podstatě o diplomový seminář, ten je v 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curriculu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v šestém semestru, to už je však příliš pozdě na doplnění informací. Na jaře probíhá diplomový seminář už jen formou individuálních konzultací nad vaším textem.</w:t>
      </w:r>
    </w:p>
    <w:p w:rsidR="00274774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V tomto semestru jde o to, dotáhnout hledání tématu, kalibrovat badatelskou otázku a profilovat badatelský záměr.</w:t>
      </w:r>
    </w:p>
    <w:p w:rsidR="00274774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Hodiny budou probíhat synchronně, seminář bude doplněn odbornými texty a bude dostatečný prostor na konzultace.</w:t>
      </w:r>
    </w:p>
    <w:p w:rsidR="00274774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Výstupem je odevzdání minimálně </w:t>
      </w:r>
      <w:r w:rsidRPr="00C115CD">
        <w:rPr>
          <w:rFonts w:ascii="Tahoma" w:hAnsi="Tahoma" w:cs="Tahoma"/>
          <w:b/>
          <w:color w:val="0A0A0A"/>
          <w:sz w:val="24"/>
          <w:szCs w:val="24"/>
          <w:shd w:val="clear" w:color="auto" w:fill="F7F8FC"/>
        </w:rPr>
        <w:t>5 stran vašeho textu diplomky v norštině</w:t>
      </w: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, bez ohledu na to, v jakém jazyce ji hodláte odevzdávat.</w:t>
      </w:r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r w:rsidR="00C115CD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V zimním semestru </w:t>
      </w:r>
      <w:proofErr w:type="gramStart"/>
      <w:r w:rsidR="00C115CD">
        <w:rPr>
          <w:rFonts w:ascii="Tahoma" w:hAnsi="Tahoma" w:cs="Tahoma"/>
          <w:color w:val="0A0A0A"/>
          <w:sz w:val="24"/>
          <w:szCs w:val="24"/>
          <w:shd w:val="clear" w:color="auto" w:fill="F7F8FC"/>
        </w:rPr>
        <w:t>dostanete  zápočet</w:t>
      </w:r>
      <w:proofErr w:type="gramEnd"/>
      <w:r w:rsidR="00C115CD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za účast na konzultacích a za odevzdání uvedeného textu.</w:t>
      </w:r>
    </w:p>
    <w:p w:rsidR="00C115CD" w:rsidRDefault="00C115CD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Na jaře dostanete zápočet v diplomovém semináři za vložení hotové diplomky do archivu FF </w:t>
      </w:r>
      <w:proofErr w:type="gram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MU</w:t>
      </w:r>
      <w:proofErr w:type="gram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, a to proto, že diplomová práce + zkouška jsou bez kreditů.</w:t>
      </w:r>
    </w:p>
    <w:p w:rsidR="00274774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Sylabus:</w:t>
      </w:r>
    </w:p>
    <w:p w:rsidR="00274774" w:rsidRDefault="00274774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Bacheloravhandling</w:t>
      </w:r>
      <w:proofErr w:type="spellEnd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– </w:t>
      </w:r>
      <w:proofErr w:type="spellStart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>om</w:t>
      </w:r>
      <w:proofErr w:type="spellEnd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>sjangeren</w:t>
      </w:r>
      <w:proofErr w:type="spellEnd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. </w:t>
      </w:r>
      <w:proofErr w:type="spellStart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>Om</w:t>
      </w:r>
      <w:proofErr w:type="spellEnd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>veiledningen</w:t>
      </w:r>
      <w:proofErr w:type="spellEnd"/>
      <w:r w:rsidR="00B45C9E">
        <w:rPr>
          <w:rFonts w:ascii="Tahoma" w:hAnsi="Tahoma" w:cs="Tahoma"/>
          <w:color w:val="0A0A0A"/>
          <w:sz w:val="24"/>
          <w:szCs w:val="24"/>
          <w:shd w:val="clear" w:color="auto" w:fill="F7F8FC"/>
        </w:rPr>
        <w:t>.</w:t>
      </w:r>
    </w:p>
    <w:p w:rsidR="00B45C9E" w:rsidRDefault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Problemformulering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–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fra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tema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til fokus og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spørsmål</w:t>
      </w:r>
      <w:proofErr w:type="spellEnd"/>
    </w:p>
    <w:p w:rsidR="00B45C9E" w:rsidRDefault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Disposisjon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,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strukturelementer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,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korrekt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språk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.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Metakommunikasjon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.</w:t>
      </w:r>
    </w:p>
    <w:p w:rsidR="00B45C9E" w:rsidRDefault="00B45C9E" w:rsidP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Den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gode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oppgaven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forholder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seg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til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vitenskap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og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metode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.</w:t>
      </w:r>
    </w:p>
    <w:p w:rsidR="00B45C9E" w:rsidRDefault="00B45C9E" w:rsidP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Litteratur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 xml:space="preserve"> og </w:t>
      </w:r>
      <w:proofErr w:type="spellStart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kilder</w:t>
      </w:r>
      <w:proofErr w:type="spellEnd"/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.</w:t>
      </w:r>
    </w:p>
    <w:p w:rsidR="00AD49F6" w:rsidRDefault="00AD49F6" w:rsidP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</w:p>
    <w:p w:rsidR="00AD49F6" w:rsidRDefault="00AD49F6" w:rsidP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  <w:r>
        <w:rPr>
          <w:rFonts w:ascii="Tahoma" w:hAnsi="Tahoma" w:cs="Tahoma"/>
          <w:color w:val="0A0A0A"/>
          <w:sz w:val="24"/>
          <w:szCs w:val="24"/>
          <w:shd w:val="clear" w:color="auto" w:fill="F7F8FC"/>
        </w:rPr>
        <w:t>Pozor: v materiálech budou oskenované podklady, namluvené podklady apod.</w:t>
      </w:r>
      <w:bookmarkStart w:id="0" w:name="_GoBack"/>
      <w:bookmarkEnd w:id="0"/>
    </w:p>
    <w:p w:rsidR="00B45C9E" w:rsidRPr="00B45C9E" w:rsidRDefault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</w:p>
    <w:p w:rsidR="00B45C9E" w:rsidRDefault="00B45C9E">
      <w:pPr>
        <w:rPr>
          <w:rFonts w:ascii="Tahoma" w:hAnsi="Tahoma" w:cs="Tahoma"/>
          <w:color w:val="0A0A0A"/>
          <w:sz w:val="24"/>
          <w:szCs w:val="24"/>
          <w:shd w:val="clear" w:color="auto" w:fill="F7F8FC"/>
        </w:rPr>
      </w:pPr>
    </w:p>
    <w:p w:rsidR="00274774" w:rsidRPr="00274774" w:rsidRDefault="00274774">
      <w:pPr>
        <w:rPr>
          <w:rFonts w:ascii="Tahoma" w:hAnsi="Tahoma" w:cs="Tahoma"/>
          <w:sz w:val="24"/>
          <w:szCs w:val="24"/>
        </w:rPr>
      </w:pPr>
    </w:p>
    <w:sectPr w:rsidR="00274774" w:rsidRPr="0027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74"/>
    <w:rsid w:val="00274774"/>
    <w:rsid w:val="005C5898"/>
    <w:rsid w:val="00766EC3"/>
    <w:rsid w:val="00AD49F6"/>
    <w:rsid w:val="00B45C9E"/>
    <w:rsid w:val="00C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2020-10-05T18:18:00Z</dcterms:created>
  <dcterms:modified xsi:type="dcterms:W3CDTF">2020-10-05T18:43:00Z</dcterms:modified>
</cp:coreProperties>
</file>