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D857" w14:textId="15470E52" w:rsidR="00BF7FFB" w:rsidRDefault="002B6962" w:rsidP="002B6962">
      <w:r>
        <w:t>Meditace o první filosofii – Di</w:t>
      </w:r>
      <w:r w:rsidR="00B34A23">
        <w:t>a</w:t>
      </w:r>
      <w:r>
        <w:t>logická čas</w:t>
      </w:r>
      <w:r w:rsidR="00DC4ADE">
        <w:t>t</w:t>
      </w:r>
      <w:bookmarkStart w:id="0" w:name="_GoBack"/>
      <w:bookmarkEnd w:id="0"/>
    </w:p>
    <w:p w14:paraId="57921BF0" w14:textId="372A9F50" w:rsidR="002B6962" w:rsidRDefault="002B6962" w:rsidP="002B6962">
      <w:r>
        <w:t>D1: Smysly jsou zdrojem znalosti.</w:t>
      </w:r>
    </w:p>
    <w:p w14:paraId="792E873E" w14:textId="339ADC86" w:rsidR="002B6962" w:rsidRDefault="002B6962" w:rsidP="002B6962">
      <w:r>
        <w:t>D2: Ale smysly klamou (alespoň v některých případech – malé a vzdálené objekty)</w:t>
      </w:r>
    </w:p>
    <w:p w14:paraId="7A94F77C" w14:textId="2BA0C681" w:rsidR="002B6962" w:rsidRDefault="002B6962" w:rsidP="002B6962">
      <w:r>
        <w:t>D1: Ale v případě velkých a blízkých objektů jsou smysly spolehlivé (+ ilustrace s krbem a županem, + přidání další podmínky: zdravá psychika, nebo příčetnost, a smysly fungující správně)</w:t>
      </w:r>
    </w:p>
    <w:p w14:paraId="7530D136" w14:textId="128B4BD5" w:rsidR="002B6962" w:rsidRDefault="002B6962" w:rsidP="002B6962">
      <w:pPr>
        <w:tabs>
          <w:tab w:val="left" w:pos="7515"/>
        </w:tabs>
      </w:pPr>
      <w:r>
        <w:t>D2: Námitka se sněním: Sním, tudíž smysly nejsou spolehlivým zdrojem poznání</w:t>
      </w:r>
      <w:r>
        <w:tab/>
      </w:r>
    </w:p>
    <w:p w14:paraId="04E8E6C6" w14:textId="673C4276" w:rsidR="002B6962" w:rsidRDefault="002B6962" w:rsidP="002B6962">
      <w:pPr>
        <w:tabs>
          <w:tab w:val="left" w:pos="7515"/>
        </w:tabs>
      </w:pPr>
      <w:r>
        <w:t>Změna oponenta a proponenta</w:t>
      </w:r>
    </w:p>
    <w:p w14:paraId="02BFB250" w14:textId="61B32CDB" w:rsidR="002B6962" w:rsidRDefault="002B6962" w:rsidP="002B6962">
      <w:pPr>
        <w:tabs>
          <w:tab w:val="left" w:pos="7515"/>
        </w:tabs>
      </w:pPr>
      <w:r>
        <w:t>D1: V případě že sníme, naše sny jsou poskládány z pravdivých jednotlivin</w:t>
      </w:r>
    </w:p>
    <w:p w14:paraId="1EDA57B8" w14:textId="49601A04" w:rsidR="002B6962" w:rsidRDefault="002B6962" w:rsidP="002B6962">
      <w:pPr>
        <w:tabs>
          <w:tab w:val="left" w:pos="7515"/>
        </w:tabs>
      </w:pPr>
      <w:r>
        <w:t>+výčet jednotlivin</w:t>
      </w:r>
    </w:p>
    <w:p w14:paraId="06D2D842" w14:textId="09D7415C" w:rsidR="002B6962" w:rsidRDefault="002B6962" w:rsidP="002B6962">
      <w:pPr>
        <w:tabs>
          <w:tab w:val="left" w:pos="7515"/>
        </w:tabs>
      </w:pPr>
      <w:r>
        <w:t>+ příklad s vědami (</w:t>
      </w:r>
      <w:proofErr w:type="gramStart"/>
      <w:r>
        <w:t>vědy  o</w:t>
      </w:r>
      <w:proofErr w:type="gramEnd"/>
      <w:r>
        <w:t xml:space="preserve"> jednotlivinách mají aspoň nějaké validní výsledky i ve snu)</w:t>
      </w:r>
    </w:p>
    <w:p w14:paraId="6338AC75" w14:textId="7D6A2701" w:rsidR="002B6962" w:rsidRDefault="002B6962" w:rsidP="002B6962">
      <w:pPr>
        <w:tabs>
          <w:tab w:val="left" w:pos="7515"/>
        </w:tabs>
      </w:pPr>
      <w:r>
        <w:t>D2: Bůh mě může klamat, tudíž nic není nepochybné</w:t>
      </w:r>
    </w:p>
    <w:p w14:paraId="6C675503" w14:textId="215755CE" w:rsidR="002B6962" w:rsidRDefault="002B6962" w:rsidP="002B6962">
      <w:pPr>
        <w:tabs>
          <w:tab w:val="left" w:pos="7515"/>
        </w:tabs>
      </w:pPr>
      <w:r>
        <w:t>D1: Ale Bůh je nanejvýš dobrý, nebude tě systematicky klamat.</w:t>
      </w:r>
    </w:p>
    <w:p w14:paraId="2E8393D5" w14:textId="4F1BBA36" w:rsidR="002B6962" w:rsidRDefault="002B6962" w:rsidP="002B6962">
      <w:pPr>
        <w:tabs>
          <w:tab w:val="left" w:pos="7515"/>
        </w:tabs>
      </w:pPr>
      <w:r>
        <w:t xml:space="preserve">D2: </w:t>
      </w:r>
      <w:r w:rsidR="00793990">
        <w:t>Bůh není adekvátním garantem pravdivosti, neboť je mým původcem, a tudíž čím víc chyb dělám, tím méně mocný je</w:t>
      </w:r>
    </w:p>
    <w:p w14:paraId="75C38567" w14:textId="0B5FA3C4" w:rsidR="00793990" w:rsidRDefault="00793990" w:rsidP="002B6962">
      <w:pPr>
        <w:tabs>
          <w:tab w:val="left" w:pos="7515"/>
        </w:tabs>
      </w:pPr>
      <w:r>
        <w:t>D1: Proti tomuto nemám argumenty, musím se pouze zdržet souhlasu</w:t>
      </w:r>
    </w:p>
    <w:p w14:paraId="591FF806" w14:textId="61DEDF10" w:rsidR="00793990" w:rsidRDefault="00793990" w:rsidP="002B6962">
      <w:pPr>
        <w:tabs>
          <w:tab w:val="left" w:pos="7515"/>
        </w:tabs>
      </w:pPr>
      <w:r>
        <w:t>D2: Napřu vůli opačně, abych se oprostil od předsudků</w:t>
      </w:r>
    </w:p>
    <w:p w14:paraId="3E205E73" w14:textId="1F283560" w:rsidR="00793990" w:rsidRDefault="00793990" w:rsidP="002B6962">
      <w:pPr>
        <w:tabs>
          <w:tab w:val="left" w:pos="7515"/>
        </w:tabs>
      </w:pPr>
      <w:r>
        <w:t>D1: Budu pracovat bez Garanta</w:t>
      </w:r>
    </w:p>
    <w:p w14:paraId="64945B3F" w14:textId="6991AD69" w:rsidR="00793990" w:rsidRPr="002B6962" w:rsidRDefault="00793990" w:rsidP="002B6962">
      <w:pPr>
        <w:tabs>
          <w:tab w:val="left" w:pos="7515"/>
        </w:tabs>
      </w:pPr>
      <w:r>
        <w:t>D2: Nebudu, protože je to složité a bojím se toho</w:t>
      </w:r>
    </w:p>
    <w:sectPr w:rsidR="00793990" w:rsidRPr="002B6962" w:rsidSect="00BF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151"/>
    <w:multiLevelType w:val="hybridMultilevel"/>
    <w:tmpl w:val="B054290A"/>
    <w:lvl w:ilvl="0" w:tplc="96780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22"/>
    <w:rsid w:val="0018718A"/>
    <w:rsid w:val="002B6962"/>
    <w:rsid w:val="004966BE"/>
    <w:rsid w:val="00793990"/>
    <w:rsid w:val="00B34A23"/>
    <w:rsid w:val="00BF7FFB"/>
    <w:rsid w:val="00DC4ADE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B09F"/>
  <w15:chartTrackingRefBased/>
  <w15:docId w15:val="{F326113F-4C22-45C7-983F-854CE25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895</Characters>
  <Application>Microsoft Office Word</Application>
  <DocSecurity>0</DocSecurity>
  <Lines>13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5</cp:revision>
  <dcterms:created xsi:type="dcterms:W3CDTF">2019-11-11T08:21:00Z</dcterms:created>
  <dcterms:modified xsi:type="dcterms:W3CDTF">2019-11-11T08:34:00Z</dcterms:modified>
</cp:coreProperties>
</file>