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pPr w:leftFromText="141" w:rightFromText="141" w:vertAnchor="text" w:horzAnchor="page" w:tblpXSpec="center" w:tblpY="143"/>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1984"/>
        <w:gridCol w:w="2835"/>
      </w:tblGrid>
      <w:tr w:rsidR="006C04C3" w:rsidRPr="0079256E" w14:paraId="64C1F7AB" w14:textId="77777777" w:rsidTr="008E7A6C">
        <w:trPr>
          <w:gridBefore w:val="1"/>
          <w:wBefore w:w="1985" w:type="dxa"/>
          <w:trHeight w:val="341"/>
          <w:jc w:val="center"/>
        </w:trPr>
        <w:tc>
          <w:tcPr>
            <w:tcW w:w="2410" w:type="dxa"/>
            <w:tcBorders>
              <w:right w:val="single" w:sz="4" w:space="0" w:color="BFBFBF" w:themeColor="background1" w:themeShade="BF"/>
            </w:tcBorders>
            <w:vAlign w:val="center"/>
          </w:tcPr>
          <w:p w14:paraId="4B9D060C" w14:textId="77777777" w:rsidR="006C04C3" w:rsidRPr="0079256E" w:rsidRDefault="006C04C3" w:rsidP="008E7A6C">
            <w:pPr>
              <w:spacing w:after="160" w:line="259" w:lineRule="auto"/>
              <w:ind w:firstLine="0"/>
              <w:jc w:val="left"/>
              <w:rPr>
                <w:rFonts w:ascii="Cambria" w:hAnsi="Cambria"/>
                <w:b/>
                <w:bCs/>
                <w:noProof/>
                <w:sz w:val="22"/>
                <w:lang w:val="fr-FR"/>
              </w:rPr>
            </w:pPr>
            <w:r w:rsidRPr="0079256E">
              <w:rPr>
                <w:rFonts w:ascii="Cambria" w:hAnsi="Cambria"/>
                <w:b/>
                <w:bCs/>
                <w:noProof/>
                <w:sz w:val="22"/>
                <w:lang w:val="fr-FR"/>
              </w:rPr>
              <w:t>Jméno a příjmení:</w:t>
            </w:r>
          </w:p>
        </w:tc>
        <w:tc>
          <w:tcPr>
            <w:tcW w:w="4819" w:type="dxa"/>
            <w:gridSpan w:val="2"/>
            <w:tcBorders>
              <w:left w:val="single" w:sz="4" w:space="0" w:color="BFBFBF" w:themeColor="background1" w:themeShade="BF"/>
            </w:tcBorders>
            <w:vAlign w:val="center"/>
          </w:tcPr>
          <w:p w14:paraId="61FDE834" w14:textId="77777777" w:rsidR="006C04C3" w:rsidRPr="0079256E" w:rsidRDefault="006C04C3" w:rsidP="008E7A6C">
            <w:pPr>
              <w:spacing w:after="160" w:line="259" w:lineRule="auto"/>
              <w:ind w:left="176" w:firstLine="0"/>
              <w:jc w:val="left"/>
              <w:rPr>
                <w:rFonts w:ascii="Cambria" w:hAnsi="Cambria"/>
                <w:noProof/>
                <w:sz w:val="22"/>
                <w:lang w:val="fr-FR"/>
              </w:rPr>
            </w:pPr>
          </w:p>
        </w:tc>
      </w:tr>
      <w:tr w:rsidR="006C04C3" w:rsidRPr="0079256E" w14:paraId="128FB0DC" w14:textId="77777777" w:rsidTr="008E7A6C">
        <w:trPr>
          <w:gridBefore w:val="1"/>
          <w:wBefore w:w="1985" w:type="dxa"/>
          <w:trHeight w:val="341"/>
          <w:jc w:val="center"/>
        </w:trPr>
        <w:tc>
          <w:tcPr>
            <w:tcW w:w="2410" w:type="dxa"/>
            <w:tcBorders>
              <w:right w:val="single" w:sz="4" w:space="0" w:color="BFBFBF" w:themeColor="background1" w:themeShade="BF"/>
            </w:tcBorders>
            <w:vAlign w:val="center"/>
          </w:tcPr>
          <w:p w14:paraId="004740BA" w14:textId="77777777" w:rsidR="006C04C3" w:rsidRPr="0079256E" w:rsidRDefault="006C04C3" w:rsidP="008E7A6C">
            <w:pPr>
              <w:spacing w:after="160" w:line="259" w:lineRule="auto"/>
              <w:ind w:firstLine="0"/>
              <w:jc w:val="left"/>
              <w:rPr>
                <w:rFonts w:ascii="Cambria" w:hAnsi="Cambria"/>
                <w:b/>
                <w:bCs/>
                <w:noProof/>
                <w:sz w:val="22"/>
                <w:lang w:val="fr-FR"/>
              </w:rPr>
            </w:pPr>
            <w:r w:rsidRPr="0079256E">
              <w:rPr>
                <w:rFonts w:ascii="Cambria" w:hAnsi="Cambria"/>
                <w:b/>
                <w:bCs/>
                <w:noProof/>
                <w:sz w:val="22"/>
                <w:lang w:val="fr-FR"/>
              </w:rPr>
              <w:t>UČO:</w:t>
            </w:r>
          </w:p>
        </w:tc>
        <w:tc>
          <w:tcPr>
            <w:tcW w:w="4819" w:type="dxa"/>
            <w:gridSpan w:val="2"/>
            <w:tcBorders>
              <w:left w:val="single" w:sz="4" w:space="0" w:color="BFBFBF" w:themeColor="background1" w:themeShade="BF"/>
            </w:tcBorders>
            <w:vAlign w:val="center"/>
          </w:tcPr>
          <w:p w14:paraId="488ADEBC" w14:textId="77777777" w:rsidR="006C04C3" w:rsidRPr="0079256E" w:rsidRDefault="006C04C3" w:rsidP="008E7A6C">
            <w:pPr>
              <w:spacing w:after="160" w:line="259" w:lineRule="auto"/>
              <w:ind w:left="176" w:firstLine="0"/>
              <w:jc w:val="left"/>
              <w:rPr>
                <w:rFonts w:ascii="Cambria" w:hAnsi="Cambria"/>
                <w:noProof/>
                <w:sz w:val="22"/>
                <w:lang w:val="fr-FR"/>
              </w:rPr>
            </w:pPr>
          </w:p>
        </w:tc>
      </w:tr>
      <w:tr w:rsidR="006C04C3" w:rsidRPr="0079256E" w14:paraId="7AE71810" w14:textId="77777777" w:rsidTr="008E7A6C">
        <w:trPr>
          <w:gridBefore w:val="1"/>
          <w:wBefore w:w="1985" w:type="dxa"/>
          <w:trHeight w:val="341"/>
          <w:jc w:val="center"/>
        </w:trPr>
        <w:tc>
          <w:tcPr>
            <w:tcW w:w="2410" w:type="dxa"/>
            <w:tcBorders>
              <w:right w:val="single" w:sz="4" w:space="0" w:color="BFBFBF" w:themeColor="background1" w:themeShade="BF"/>
            </w:tcBorders>
            <w:vAlign w:val="center"/>
          </w:tcPr>
          <w:p w14:paraId="2D80B2A0" w14:textId="77777777" w:rsidR="006C04C3" w:rsidRPr="0079256E" w:rsidRDefault="006C04C3" w:rsidP="008E7A6C">
            <w:pPr>
              <w:spacing w:after="160" w:line="259" w:lineRule="auto"/>
              <w:ind w:firstLine="0"/>
              <w:jc w:val="left"/>
              <w:rPr>
                <w:rFonts w:ascii="Cambria" w:hAnsi="Cambria"/>
                <w:noProof/>
                <w:sz w:val="22"/>
                <w:lang w:val="fr-FR"/>
              </w:rPr>
            </w:pPr>
            <w:r w:rsidRPr="0079256E">
              <w:rPr>
                <w:rFonts w:ascii="Cambria" w:hAnsi="Cambria"/>
                <w:noProof/>
                <w:sz w:val="22"/>
                <w:lang w:val="fr-FR"/>
              </w:rPr>
              <w:t>Název, kód předmětu:</w:t>
            </w:r>
          </w:p>
        </w:tc>
        <w:tc>
          <w:tcPr>
            <w:tcW w:w="4819" w:type="dxa"/>
            <w:gridSpan w:val="2"/>
            <w:tcBorders>
              <w:left w:val="single" w:sz="4" w:space="0" w:color="BFBFBF" w:themeColor="background1" w:themeShade="BF"/>
            </w:tcBorders>
            <w:vAlign w:val="center"/>
          </w:tcPr>
          <w:p w14:paraId="3D5181A3" w14:textId="77777777" w:rsidR="006C04C3" w:rsidRPr="0079256E" w:rsidRDefault="006C04C3" w:rsidP="008E7A6C">
            <w:pPr>
              <w:spacing w:after="160" w:line="259" w:lineRule="auto"/>
              <w:ind w:left="176" w:firstLine="0"/>
              <w:jc w:val="left"/>
              <w:rPr>
                <w:rFonts w:ascii="Cambria" w:hAnsi="Cambria"/>
                <w:noProof/>
                <w:sz w:val="22"/>
                <w:lang w:val="fr-FR"/>
              </w:rPr>
            </w:pPr>
            <w:r w:rsidRPr="00603741">
              <w:rPr>
                <w:rFonts w:ascii="Cambria" w:hAnsi="Cambria"/>
                <w:noProof/>
                <w:sz w:val="22"/>
                <w:lang w:val="fr-FR"/>
              </w:rPr>
              <w:t>ROM1BFR03 Francouzština III</w:t>
            </w:r>
          </w:p>
        </w:tc>
      </w:tr>
      <w:tr w:rsidR="006C04C3" w:rsidRPr="0079256E" w14:paraId="20B97F2D" w14:textId="77777777" w:rsidTr="008E7A6C">
        <w:trPr>
          <w:gridBefore w:val="1"/>
          <w:wBefore w:w="1985" w:type="dxa"/>
          <w:trHeight w:val="341"/>
          <w:jc w:val="center"/>
        </w:trPr>
        <w:tc>
          <w:tcPr>
            <w:tcW w:w="2410" w:type="dxa"/>
            <w:tcBorders>
              <w:right w:val="single" w:sz="4" w:space="0" w:color="BFBFBF" w:themeColor="background1" w:themeShade="BF"/>
            </w:tcBorders>
            <w:vAlign w:val="center"/>
          </w:tcPr>
          <w:p w14:paraId="0E931374" w14:textId="77777777" w:rsidR="006C04C3" w:rsidRPr="0079256E" w:rsidRDefault="006C04C3" w:rsidP="008E7A6C">
            <w:pPr>
              <w:spacing w:after="160" w:line="259" w:lineRule="auto"/>
              <w:ind w:left="164" w:hanging="164"/>
              <w:jc w:val="left"/>
              <w:rPr>
                <w:rFonts w:ascii="Cambria" w:hAnsi="Cambria"/>
                <w:noProof/>
                <w:sz w:val="22"/>
                <w:lang w:val="fr-FR"/>
              </w:rPr>
            </w:pPr>
            <w:r w:rsidRPr="0079256E">
              <w:rPr>
                <w:rFonts w:ascii="Cambria" w:hAnsi="Cambria"/>
                <w:noProof/>
                <w:sz w:val="22"/>
                <w:lang w:val="fr-FR"/>
              </w:rPr>
              <w:t>Vyučující:</w:t>
            </w:r>
          </w:p>
        </w:tc>
        <w:tc>
          <w:tcPr>
            <w:tcW w:w="4819" w:type="dxa"/>
            <w:gridSpan w:val="2"/>
            <w:tcBorders>
              <w:left w:val="single" w:sz="4" w:space="0" w:color="BFBFBF" w:themeColor="background1" w:themeShade="BF"/>
            </w:tcBorders>
            <w:vAlign w:val="center"/>
          </w:tcPr>
          <w:p w14:paraId="3B5E0383" w14:textId="77777777" w:rsidR="006C04C3" w:rsidRPr="0079256E" w:rsidRDefault="006C04C3" w:rsidP="008E7A6C">
            <w:pPr>
              <w:spacing w:after="160" w:line="259" w:lineRule="auto"/>
              <w:ind w:left="176" w:firstLine="0"/>
              <w:jc w:val="left"/>
              <w:rPr>
                <w:rFonts w:ascii="Cambria" w:hAnsi="Cambria"/>
                <w:noProof/>
                <w:sz w:val="22"/>
                <w:lang w:val="fr-FR"/>
              </w:rPr>
            </w:pPr>
            <w:r w:rsidRPr="0079256E">
              <w:rPr>
                <w:rFonts w:ascii="Cambria" w:hAnsi="Cambria"/>
                <w:noProof/>
                <w:sz w:val="22"/>
                <w:lang w:val="fr-FR"/>
              </w:rPr>
              <w:t>Mgr. Katia Émilie V. Hayek, Ph.D.</w:t>
            </w:r>
          </w:p>
        </w:tc>
      </w:tr>
      <w:tr w:rsidR="006C04C3" w:rsidRPr="0079256E" w14:paraId="7D4083A2" w14:textId="77777777" w:rsidTr="008E7A6C">
        <w:trPr>
          <w:gridBefore w:val="1"/>
          <w:gridAfter w:val="1"/>
          <w:wBefore w:w="1985" w:type="dxa"/>
          <w:wAfter w:w="2835" w:type="dxa"/>
          <w:trHeight w:val="341"/>
          <w:jc w:val="center"/>
        </w:trPr>
        <w:tc>
          <w:tcPr>
            <w:tcW w:w="2410" w:type="dxa"/>
            <w:tcBorders>
              <w:right w:val="single" w:sz="4" w:space="0" w:color="BFBFBF" w:themeColor="background1" w:themeShade="BF"/>
            </w:tcBorders>
            <w:vAlign w:val="center"/>
          </w:tcPr>
          <w:p w14:paraId="075098E0" w14:textId="77777777" w:rsidR="006C04C3" w:rsidRPr="0079256E" w:rsidRDefault="006C04C3" w:rsidP="008E7A6C">
            <w:pPr>
              <w:spacing w:after="160" w:line="259" w:lineRule="auto"/>
              <w:ind w:firstLine="0"/>
              <w:jc w:val="left"/>
              <w:rPr>
                <w:rFonts w:ascii="Cambria" w:hAnsi="Cambria"/>
                <w:noProof/>
                <w:sz w:val="22"/>
                <w:lang w:val="fr-FR"/>
              </w:rPr>
            </w:pPr>
            <w:r w:rsidRPr="0079256E">
              <w:rPr>
                <w:rFonts w:ascii="Cambria" w:hAnsi="Cambria"/>
                <w:noProof/>
                <w:sz w:val="22"/>
                <w:lang w:val="fr-FR"/>
              </w:rPr>
              <w:t>Datum odevzdání:</w:t>
            </w:r>
          </w:p>
        </w:tc>
        <w:tc>
          <w:tcPr>
            <w:tcW w:w="1984" w:type="dxa"/>
            <w:tcBorders>
              <w:left w:val="single" w:sz="4" w:space="0" w:color="BFBFBF" w:themeColor="background1" w:themeShade="BF"/>
            </w:tcBorders>
            <w:vAlign w:val="center"/>
          </w:tcPr>
          <w:p w14:paraId="3A056D57" w14:textId="05175563" w:rsidR="006C04C3" w:rsidRPr="0079256E" w:rsidRDefault="006C04C3" w:rsidP="008E7A6C">
            <w:pPr>
              <w:spacing w:after="160" w:line="259" w:lineRule="auto"/>
              <w:ind w:left="176" w:firstLine="0"/>
              <w:jc w:val="left"/>
              <w:rPr>
                <w:rFonts w:ascii="Cambria" w:hAnsi="Cambria"/>
                <w:noProof/>
                <w:sz w:val="22"/>
                <w:lang w:val="fr-FR"/>
              </w:rPr>
            </w:pPr>
            <w:r>
              <w:rPr>
                <w:rFonts w:ascii="Cambria" w:hAnsi="Cambria"/>
                <w:noProof/>
                <w:sz w:val="22"/>
                <w:lang w:val="fr-FR"/>
              </w:rPr>
              <w:t>28</w:t>
            </w:r>
            <w:r w:rsidRPr="0079256E">
              <w:rPr>
                <w:rFonts w:ascii="Cambria" w:hAnsi="Cambria"/>
                <w:noProof/>
                <w:sz w:val="22"/>
                <w:lang w:val="fr-FR"/>
              </w:rPr>
              <w:t>.01.2021</w:t>
            </w:r>
          </w:p>
        </w:tc>
      </w:tr>
      <w:tr w:rsidR="006C04C3" w:rsidRPr="0079256E" w14:paraId="36CC2209" w14:textId="77777777" w:rsidTr="008E7A6C">
        <w:trPr>
          <w:trHeight w:val="341"/>
          <w:jc w:val="center"/>
        </w:trPr>
        <w:tc>
          <w:tcPr>
            <w:tcW w:w="9214" w:type="dxa"/>
            <w:gridSpan w:val="4"/>
            <w:tcBorders>
              <w:bottom w:val="single" w:sz="4" w:space="0" w:color="BFBFBF" w:themeColor="background1" w:themeShade="BF"/>
            </w:tcBorders>
            <w:vAlign w:val="center"/>
          </w:tcPr>
          <w:p w14:paraId="2F06E6AC" w14:textId="77777777" w:rsidR="006C04C3" w:rsidRPr="0079256E" w:rsidRDefault="006C04C3" w:rsidP="008E7A6C">
            <w:pPr>
              <w:spacing w:after="160" w:line="259" w:lineRule="auto"/>
              <w:ind w:firstLine="0"/>
              <w:jc w:val="center"/>
              <w:rPr>
                <w:rFonts w:ascii="Cambria" w:hAnsi="Cambria"/>
                <w:noProof/>
                <w:szCs w:val="24"/>
                <w:lang w:val="fr-FR"/>
              </w:rPr>
            </w:pPr>
          </w:p>
        </w:tc>
      </w:tr>
    </w:tbl>
    <w:p w14:paraId="50428D08" w14:textId="77777777" w:rsidR="006C04C3" w:rsidRDefault="006C04C3" w:rsidP="006C04C3">
      <w:pPr>
        <w:rPr>
          <w:lang w:val="fr-FR"/>
        </w:rPr>
      </w:pPr>
      <w:r>
        <w:rPr>
          <w:lang w:val="fr-FR"/>
        </w:rPr>
        <w:t>Vous écrivez l’examen sur ce document WORD. 1 point par réponse. La production écrite est sur 15 points. Durée : 1h</w:t>
      </w:r>
    </w:p>
    <w:p w14:paraId="24295CFA" w14:textId="77777777" w:rsidR="006C04C3" w:rsidRDefault="006C04C3" w:rsidP="006C04C3">
      <w:pPr>
        <w:rPr>
          <w:b/>
          <w:bCs/>
          <w:lang w:val="fr-FR"/>
        </w:rPr>
      </w:pPr>
    </w:p>
    <w:p w14:paraId="61E099F7" w14:textId="77777777" w:rsidR="006C04C3" w:rsidRPr="0079256E" w:rsidRDefault="006C04C3" w:rsidP="005C18A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lang w:val="fr-FR"/>
        </w:rPr>
      </w:pPr>
      <w:r w:rsidRPr="0079256E">
        <w:rPr>
          <w:b/>
          <w:bCs/>
          <w:lang w:val="fr-FR"/>
        </w:rPr>
        <w:t>Compréhension écrite</w:t>
      </w:r>
    </w:p>
    <w:p w14:paraId="007F8CF3" w14:textId="77777777" w:rsidR="006C04C3" w:rsidRPr="0079256E" w:rsidRDefault="006C04C3" w:rsidP="006C04C3">
      <w:pPr>
        <w:rPr>
          <w:b/>
          <w:bCs/>
          <w:i/>
          <w:iCs/>
          <w:lang w:val="fr-FR"/>
        </w:rPr>
      </w:pPr>
    </w:p>
    <w:p w14:paraId="384EEF30" w14:textId="35CF49F4" w:rsidR="006C04C3" w:rsidRDefault="006C04C3" w:rsidP="006C04C3">
      <w:pPr>
        <w:rPr>
          <w:b/>
          <w:bCs/>
          <w:lang w:val="fr-FR"/>
        </w:rPr>
      </w:pPr>
      <w:r w:rsidRPr="0079256E">
        <w:rPr>
          <w:b/>
          <w:bCs/>
          <w:noProof/>
          <w:lang w:val="fr-FR" w:eastAsia="cs-CZ"/>
        </w:rPr>
        <w:drawing>
          <wp:anchor distT="0" distB="0" distL="114300" distR="114300" simplePos="0" relativeHeight="251660288" behindDoc="1" locked="1" layoutInCell="1" allowOverlap="1" wp14:anchorId="58499C1D" wp14:editId="1AF6DC6E">
            <wp:simplePos x="0" y="0"/>
            <wp:positionH relativeFrom="margin">
              <wp:posOffset>-160020</wp:posOffset>
            </wp:positionH>
            <wp:positionV relativeFrom="paragraph">
              <wp:posOffset>-5193030</wp:posOffset>
            </wp:positionV>
            <wp:extent cx="1227455" cy="12211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2745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56E">
        <w:rPr>
          <w:b/>
          <w:bCs/>
          <w:lang w:val="fr-FR"/>
        </w:rPr>
        <w:t>D</w:t>
      </w:r>
      <w:r w:rsidR="005C18A8">
        <w:rPr>
          <w:b/>
          <w:bCs/>
          <w:lang w:val="fr-FR"/>
        </w:rPr>
        <w:t>OCUMENT</w:t>
      </w:r>
      <w:r w:rsidRPr="0079256E">
        <w:rPr>
          <w:b/>
          <w:bCs/>
          <w:lang w:val="fr-FR"/>
        </w:rPr>
        <w:t xml:space="preserve"> 1</w:t>
      </w:r>
      <w:r>
        <w:rPr>
          <w:b/>
          <w:bCs/>
          <w:lang w:val="fr-FR"/>
        </w:rPr>
        <w:t xml:space="preserve"> </w:t>
      </w:r>
    </w:p>
    <w:p w14:paraId="473AE505" w14:textId="77777777" w:rsidR="006C04C3" w:rsidRPr="0079256E" w:rsidRDefault="006C04C3" w:rsidP="006C04C3">
      <w:pPr>
        <w:rPr>
          <w:b/>
          <w:bCs/>
          <w:lang w:val="fr-FR"/>
        </w:rPr>
      </w:pPr>
    </w:p>
    <w:p w14:paraId="3970DB4A" w14:textId="77777777" w:rsidR="006C04C3" w:rsidRDefault="006C04C3" w:rsidP="006C04C3">
      <w:pPr>
        <w:rPr>
          <w:lang w:val="fr-FR"/>
        </w:rPr>
      </w:pPr>
      <w:r w:rsidRPr="0079256E">
        <w:rPr>
          <w:lang w:val="fr-FR"/>
        </w:rPr>
        <w:t>Lisez le document et répondez aux questions.</w:t>
      </w:r>
    </w:p>
    <w:p w14:paraId="399983FE" w14:textId="1C7820AD" w:rsidR="006C04C3" w:rsidRPr="0079256E" w:rsidRDefault="006C04C3" w:rsidP="006C04C3">
      <w:pPr>
        <w:rPr>
          <w:lang w:val="fr-FR"/>
        </w:rPr>
      </w:pPr>
    </w:p>
    <w:p w14:paraId="456A1D13" w14:textId="7715A2B0" w:rsidR="00AF3E42" w:rsidRPr="005A45F6" w:rsidRDefault="00AF3E42" w:rsidP="005A45F6">
      <w:pPr>
        <w:pBdr>
          <w:top w:val="single" w:sz="4" w:space="1" w:color="auto"/>
          <w:left w:val="single" w:sz="4" w:space="4" w:color="auto"/>
          <w:bottom w:val="single" w:sz="4" w:space="1" w:color="auto"/>
          <w:right w:val="single" w:sz="4" w:space="4" w:color="auto"/>
        </w:pBdr>
        <w:spacing w:line="240" w:lineRule="auto"/>
        <w:ind w:firstLine="0"/>
        <w:jc w:val="center"/>
        <w:rPr>
          <w:b/>
          <w:bCs/>
          <w:sz w:val="22"/>
          <w:lang w:val="fr-FR"/>
        </w:rPr>
      </w:pPr>
      <w:r w:rsidRPr="005A45F6">
        <w:rPr>
          <w:b/>
          <w:bCs/>
          <w:sz w:val="22"/>
          <w:lang w:val="fr-FR"/>
        </w:rPr>
        <w:t xml:space="preserve">Tendances mode printemps-été </w:t>
      </w:r>
      <w:proofErr w:type="gramStart"/>
      <w:r w:rsidRPr="005A45F6">
        <w:rPr>
          <w:b/>
          <w:bCs/>
          <w:sz w:val="22"/>
          <w:lang w:val="fr-FR"/>
        </w:rPr>
        <w:t>2017:Décryptage</w:t>
      </w:r>
      <w:proofErr w:type="gramEnd"/>
      <w:r w:rsidRPr="005A45F6">
        <w:rPr>
          <w:b/>
          <w:bCs/>
          <w:sz w:val="22"/>
          <w:lang w:val="fr-FR"/>
        </w:rPr>
        <w:t xml:space="preserve"> et sélections shopping</w:t>
      </w:r>
    </w:p>
    <w:p w14:paraId="3E1FA3EA" w14:textId="750732E2" w:rsidR="00AF3E42" w:rsidRPr="005A45F6" w:rsidRDefault="00AF3E42" w:rsidP="005A45F6">
      <w:pPr>
        <w:pBdr>
          <w:top w:val="single" w:sz="4" w:space="1" w:color="auto"/>
          <w:left w:val="single" w:sz="4" w:space="4" w:color="auto"/>
          <w:bottom w:val="single" w:sz="4" w:space="1" w:color="auto"/>
          <w:right w:val="single" w:sz="4" w:space="4" w:color="auto"/>
        </w:pBdr>
        <w:spacing w:line="240" w:lineRule="auto"/>
        <w:ind w:firstLine="0"/>
        <w:jc w:val="center"/>
        <w:rPr>
          <w:b/>
          <w:bCs/>
          <w:sz w:val="22"/>
          <w:lang w:val="fr-FR"/>
        </w:rPr>
      </w:pPr>
      <w:r w:rsidRPr="005A45F6">
        <w:rPr>
          <w:b/>
          <w:bCs/>
          <w:sz w:val="22"/>
          <w:lang w:val="fr-FR"/>
        </w:rPr>
        <w:t xml:space="preserve">Guillemette </w:t>
      </w:r>
      <w:proofErr w:type="spellStart"/>
      <w:r w:rsidRPr="005A45F6">
        <w:rPr>
          <w:b/>
          <w:bCs/>
          <w:sz w:val="22"/>
          <w:lang w:val="fr-FR"/>
        </w:rPr>
        <w:t>Deroy</w:t>
      </w:r>
      <w:proofErr w:type="spellEnd"/>
      <w:r w:rsidRPr="005A45F6">
        <w:rPr>
          <w:b/>
          <w:bCs/>
          <w:sz w:val="22"/>
          <w:lang w:val="fr-FR"/>
        </w:rPr>
        <w:t>, 20 mars 2017</w:t>
      </w:r>
    </w:p>
    <w:p w14:paraId="3037FD84" w14:textId="77777777" w:rsidR="00AF3E42" w:rsidRPr="005A45F6" w:rsidRDefault="00AF3E42" w:rsidP="005A45F6">
      <w:pPr>
        <w:pBdr>
          <w:top w:val="single" w:sz="4" w:space="1" w:color="auto"/>
          <w:left w:val="single" w:sz="4" w:space="4" w:color="auto"/>
          <w:bottom w:val="single" w:sz="4" w:space="1" w:color="auto"/>
          <w:right w:val="single" w:sz="4" w:space="4" w:color="auto"/>
        </w:pBdr>
        <w:spacing w:line="240" w:lineRule="auto"/>
        <w:ind w:firstLine="0"/>
        <w:jc w:val="center"/>
        <w:rPr>
          <w:b/>
          <w:bCs/>
          <w:sz w:val="22"/>
          <w:lang w:val="fr-FR"/>
        </w:rPr>
      </w:pPr>
    </w:p>
    <w:p w14:paraId="1446A3D1" w14:textId="0AC49D55" w:rsidR="00AF3E42" w:rsidRPr="005A45F6" w:rsidRDefault="00AF3E42" w:rsidP="005A45F6">
      <w:pPr>
        <w:pBdr>
          <w:top w:val="single" w:sz="4" w:space="1" w:color="auto"/>
          <w:left w:val="single" w:sz="4" w:space="4" w:color="auto"/>
          <w:bottom w:val="single" w:sz="4" w:space="1" w:color="auto"/>
          <w:right w:val="single" w:sz="4" w:space="4" w:color="auto"/>
        </w:pBdr>
        <w:spacing w:line="240" w:lineRule="auto"/>
        <w:ind w:firstLine="0"/>
        <w:rPr>
          <w:b/>
          <w:bCs/>
          <w:sz w:val="22"/>
          <w:lang w:val="fr-FR"/>
        </w:rPr>
      </w:pPr>
      <w:r w:rsidRPr="005A45F6">
        <w:rPr>
          <w:b/>
          <w:bCs/>
          <w:sz w:val="22"/>
          <w:lang w:val="fr-FR"/>
        </w:rPr>
        <w:t>Les grandes tendances mode printemps été 2017</w:t>
      </w:r>
    </w:p>
    <w:p w14:paraId="33D46AE5" w14:textId="77777777" w:rsidR="005A45F6" w:rsidRPr="005A45F6" w:rsidRDefault="005A45F6" w:rsidP="005A45F6">
      <w:pPr>
        <w:pBdr>
          <w:top w:val="single" w:sz="4" w:space="1" w:color="auto"/>
          <w:left w:val="single" w:sz="4" w:space="4" w:color="auto"/>
          <w:bottom w:val="single" w:sz="4" w:space="1" w:color="auto"/>
          <w:right w:val="single" w:sz="4" w:space="4" w:color="auto"/>
        </w:pBdr>
        <w:spacing w:line="240" w:lineRule="auto"/>
        <w:ind w:firstLine="0"/>
        <w:rPr>
          <w:sz w:val="22"/>
          <w:lang w:val="fr-FR"/>
        </w:rPr>
      </w:pPr>
    </w:p>
    <w:p w14:paraId="51698682" w14:textId="01EB15DC" w:rsidR="006C04C3" w:rsidRPr="005A45F6" w:rsidRDefault="00AF3E42" w:rsidP="005A45F6">
      <w:pPr>
        <w:pBdr>
          <w:top w:val="single" w:sz="4" w:space="1" w:color="auto"/>
          <w:left w:val="single" w:sz="4" w:space="4" w:color="auto"/>
          <w:bottom w:val="single" w:sz="4" w:space="1" w:color="auto"/>
          <w:right w:val="single" w:sz="4" w:space="4" w:color="auto"/>
        </w:pBdr>
        <w:spacing w:line="240" w:lineRule="auto"/>
        <w:rPr>
          <w:sz w:val="22"/>
          <w:lang w:val="fr-FR"/>
        </w:rPr>
      </w:pPr>
      <w:r w:rsidRPr="005A45F6">
        <w:rPr>
          <w:sz w:val="22"/>
          <w:lang w:val="fr-FR"/>
        </w:rPr>
        <w:t xml:space="preserve">Bohèmes et romantiques, les collections mode printemps-été 2017 risquent de vous séduire et de vous convaincre (si ce n’était pas déjà le cas, une bonne fois pour toute) que l’été est la meilleure des saisons. A commencer par le « </w:t>
      </w:r>
      <w:proofErr w:type="spellStart"/>
      <w:r w:rsidRPr="005A45F6">
        <w:rPr>
          <w:sz w:val="22"/>
          <w:lang w:val="fr-FR"/>
        </w:rPr>
        <w:t>sleepwear</w:t>
      </w:r>
      <w:proofErr w:type="spellEnd"/>
      <w:r w:rsidRPr="005A45F6">
        <w:rPr>
          <w:sz w:val="22"/>
          <w:lang w:val="fr-FR"/>
        </w:rPr>
        <w:t xml:space="preserve"> » et la « new lingerie » qui tentent une nouvelle fois de s’imposer sur le podium des tendances mode printemps-été 2017. Nuisettes, dentelle, pantalon et chemise en soie ou encore transparence, l’idée, c’est de mettre ses dessous dessus. Cet été, vous vous surprendrez à porter le pyjama de ville comme on porte des baskets à la mode. Oui, oui. Vous vous surprendrez à porter le pyjama de ville comme on porte </w:t>
      </w:r>
      <w:proofErr w:type="gramStart"/>
      <w:r w:rsidRPr="005A45F6">
        <w:rPr>
          <w:sz w:val="22"/>
          <w:lang w:val="fr-FR"/>
        </w:rPr>
        <w:t>des baskets tendance</w:t>
      </w:r>
      <w:proofErr w:type="gramEnd"/>
      <w:r w:rsidRPr="005A45F6">
        <w:rPr>
          <w:sz w:val="22"/>
          <w:lang w:val="fr-FR"/>
        </w:rPr>
        <w:t>. Le style tzigane s’imposera sur les collections printemps été, notamment avec des robes longues, en coton. L’esprit bohème le confirme : plus qu’une tendance mode, il est devenu un véritable classique de l’été, un des indispensables mode.</w:t>
      </w:r>
    </w:p>
    <w:p w14:paraId="4E0FEA48" w14:textId="50E52FD7" w:rsidR="00AF3E42" w:rsidRPr="005A45F6" w:rsidRDefault="00AF3E42" w:rsidP="005A45F6">
      <w:pPr>
        <w:pBdr>
          <w:top w:val="single" w:sz="4" w:space="1" w:color="auto"/>
          <w:left w:val="single" w:sz="4" w:space="4" w:color="auto"/>
          <w:bottom w:val="single" w:sz="4" w:space="1" w:color="auto"/>
          <w:right w:val="single" w:sz="4" w:space="4" w:color="auto"/>
        </w:pBdr>
        <w:spacing w:line="240" w:lineRule="auto"/>
        <w:rPr>
          <w:sz w:val="22"/>
          <w:lang w:val="fr-FR"/>
        </w:rPr>
      </w:pPr>
      <w:r w:rsidRPr="005A45F6">
        <w:rPr>
          <w:sz w:val="22"/>
          <w:lang w:val="fr-FR"/>
        </w:rPr>
        <w:t>Aussi, comme chaque saison, la mode s’offre un voyage dans le temps. Cette saison, direction les années 70 avec les accessoires, les motifs, les pois, les matières et les accessoires. Et puis, les tendances mode nous invitent à porter une mode du futur. Des blousons comme des vestes de mi-saison, sur nos pulls d’été, des robes de printemps été originales et des matières et des formes modernes, on bascule vers la mode de demain</w:t>
      </w:r>
      <w:r w:rsidR="005A45F6" w:rsidRPr="005A45F6">
        <w:rPr>
          <w:sz w:val="22"/>
          <w:lang w:val="fr-FR"/>
        </w:rPr>
        <w:t xml:space="preserve"> </w:t>
      </w:r>
      <w:r w:rsidRPr="005A45F6">
        <w:rPr>
          <w:sz w:val="22"/>
          <w:lang w:val="fr-FR"/>
        </w:rPr>
        <w:t>[...]</w:t>
      </w:r>
    </w:p>
    <w:p w14:paraId="5859FDE5" w14:textId="77777777" w:rsidR="006C04C3" w:rsidRPr="0079256E" w:rsidRDefault="006C04C3" w:rsidP="006C04C3">
      <w:pPr>
        <w:rPr>
          <w:lang w:val="fr-FR"/>
        </w:rPr>
      </w:pPr>
    </w:p>
    <w:p w14:paraId="0F6E1DC6" w14:textId="4382DAC0" w:rsidR="006C04C3" w:rsidRDefault="00AF3E42" w:rsidP="006C04C3">
      <w:pPr>
        <w:rPr>
          <w:lang w:val="fr-FR"/>
        </w:rPr>
      </w:pPr>
      <w:r>
        <w:rPr>
          <w:lang w:val="fr-FR"/>
        </w:rPr>
        <w:t>1/ De quel</w:t>
      </w:r>
      <w:r w:rsidR="005A45F6">
        <w:rPr>
          <w:lang w:val="fr-FR"/>
        </w:rPr>
        <w:t>le</w:t>
      </w:r>
      <w:r>
        <w:rPr>
          <w:lang w:val="fr-FR"/>
        </w:rPr>
        <w:t xml:space="preserve"> saison </w:t>
      </w:r>
      <w:r w:rsidR="005A45F6">
        <w:rPr>
          <w:lang w:val="fr-FR"/>
        </w:rPr>
        <w:t xml:space="preserve">de mode </w:t>
      </w:r>
      <w:r>
        <w:rPr>
          <w:lang w:val="fr-FR"/>
        </w:rPr>
        <w:t>parle l’article</w:t>
      </w:r>
      <w:r w:rsidR="005A45F6">
        <w:rPr>
          <w:lang w:val="fr-FR"/>
        </w:rPr>
        <w:t> ?</w:t>
      </w:r>
    </w:p>
    <w:p w14:paraId="0E0ED809" w14:textId="69C21685" w:rsidR="005A45F6" w:rsidRDefault="005A45F6" w:rsidP="006C04C3">
      <w:pPr>
        <w:rPr>
          <w:lang w:val="fr-FR"/>
        </w:rPr>
      </w:pPr>
      <w:r>
        <w:rPr>
          <w:lang w:val="fr-FR"/>
        </w:rPr>
        <w:t>2/ Comment seront les collections ? (2 adjectifs)</w:t>
      </w:r>
    </w:p>
    <w:p w14:paraId="683D6B7C" w14:textId="0DF64B45" w:rsidR="005A45F6" w:rsidRDefault="005A45F6" w:rsidP="006C04C3">
      <w:pPr>
        <w:rPr>
          <w:lang w:val="fr-FR"/>
        </w:rPr>
      </w:pPr>
      <w:r>
        <w:rPr>
          <w:lang w:val="fr-FR"/>
        </w:rPr>
        <w:t>3/ Trouvez dans le texte une expression synonyme de « tendance ».</w:t>
      </w:r>
    </w:p>
    <w:p w14:paraId="3CB2402D" w14:textId="72C69377" w:rsidR="005A45F6" w:rsidRDefault="005A45F6" w:rsidP="006C04C3">
      <w:pPr>
        <w:rPr>
          <w:lang w:val="fr-FR"/>
        </w:rPr>
      </w:pPr>
      <w:r>
        <w:rPr>
          <w:lang w:val="fr-FR"/>
        </w:rPr>
        <w:t>4/ Quels sont les vêtements qui sont dans le style « </w:t>
      </w:r>
      <w:proofErr w:type="spellStart"/>
      <w:r>
        <w:rPr>
          <w:lang w:val="fr-FR"/>
        </w:rPr>
        <w:t>sleepwear</w:t>
      </w:r>
      <w:proofErr w:type="spellEnd"/>
      <w:r>
        <w:rPr>
          <w:lang w:val="fr-FR"/>
        </w:rPr>
        <w:t> » ou « new lingerie » ?</w:t>
      </w:r>
    </w:p>
    <w:p w14:paraId="001C1A12" w14:textId="694ED465" w:rsidR="006C04C3" w:rsidRPr="0079256E" w:rsidRDefault="005A45F6" w:rsidP="006C04C3">
      <w:pPr>
        <w:rPr>
          <w:lang w:val="fr-FR"/>
        </w:rPr>
      </w:pPr>
      <w:r>
        <w:rPr>
          <w:lang w:val="fr-FR"/>
        </w:rPr>
        <w:lastRenderedPageBreak/>
        <w:t>5/ Quel est le vêtement type du style tzigane ?</w:t>
      </w:r>
    </w:p>
    <w:p w14:paraId="5120CF2C" w14:textId="67C82627" w:rsidR="006C04C3" w:rsidRDefault="005A45F6" w:rsidP="006C04C3">
      <w:pPr>
        <w:rPr>
          <w:lang w:val="fr-FR"/>
        </w:rPr>
      </w:pPr>
      <w:r>
        <w:rPr>
          <w:lang w:val="fr-FR"/>
        </w:rPr>
        <w:t>6/ Quelle époque est de retour en 2017 ?</w:t>
      </w:r>
    </w:p>
    <w:p w14:paraId="046C9A16" w14:textId="6A4909FB" w:rsidR="005A45F6" w:rsidRDefault="005A45F6" w:rsidP="006C04C3">
      <w:pPr>
        <w:rPr>
          <w:lang w:val="fr-FR"/>
        </w:rPr>
      </w:pPr>
      <w:r>
        <w:rPr>
          <w:lang w:val="fr-FR"/>
        </w:rPr>
        <w:t xml:space="preserve">    Pourquoi ?</w:t>
      </w:r>
    </w:p>
    <w:p w14:paraId="0F10DF78" w14:textId="152B5571" w:rsidR="005A45F6" w:rsidRPr="0079256E" w:rsidRDefault="005A45F6" w:rsidP="006C04C3">
      <w:pPr>
        <w:rPr>
          <w:lang w:val="fr-FR"/>
        </w:rPr>
      </w:pPr>
      <w:r>
        <w:rPr>
          <w:lang w:val="fr-FR"/>
        </w:rPr>
        <w:t>7/ Comment sera la mode de demain ?</w:t>
      </w:r>
    </w:p>
    <w:p w14:paraId="72B8B262" w14:textId="77777777" w:rsidR="006C04C3" w:rsidRPr="0079256E" w:rsidRDefault="006C04C3" w:rsidP="006C04C3">
      <w:pPr>
        <w:rPr>
          <w:lang w:val="fr-FR"/>
        </w:rPr>
      </w:pPr>
    </w:p>
    <w:p w14:paraId="32A05B4E" w14:textId="6DB04AE0" w:rsidR="006C04C3" w:rsidRPr="005A45F6" w:rsidRDefault="00BC4835" w:rsidP="006C04C3">
      <w:pPr>
        <w:rPr>
          <w:b/>
          <w:bCs/>
          <w:lang w:val="fr-FR"/>
        </w:rPr>
      </w:pPr>
      <w:r w:rsidRPr="005C18A8">
        <w:rPr>
          <w:b/>
          <w:bCs/>
          <w:noProof/>
        </w:rPr>
        <w:drawing>
          <wp:anchor distT="0" distB="0" distL="114300" distR="114300" simplePos="0" relativeHeight="251661312" behindDoc="0" locked="0" layoutInCell="1" allowOverlap="1" wp14:anchorId="6A1D6E5F" wp14:editId="3512F1E6">
            <wp:simplePos x="0" y="0"/>
            <wp:positionH relativeFrom="column">
              <wp:posOffset>471805</wp:posOffset>
            </wp:positionH>
            <wp:positionV relativeFrom="paragraph">
              <wp:posOffset>306070</wp:posOffset>
            </wp:positionV>
            <wp:extent cx="5147310" cy="305752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6781" b="21201"/>
                    <a:stretch/>
                  </pic:blipFill>
                  <pic:spPr bwMode="auto">
                    <a:xfrm>
                      <a:off x="0" y="0"/>
                      <a:ext cx="5147310" cy="3057525"/>
                    </a:xfrm>
                    <a:prstGeom prst="rect">
                      <a:avLst/>
                    </a:prstGeom>
                    <a:noFill/>
                    <a:ln>
                      <a:noFill/>
                    </a:ln>
                    <a:extLst>
                      <a:ext uri="{53640926-AAD7-44D8-BBD7-CCE9431645EC}">
                        <a14:shadowObscured xmlns:a14="http://schemas.microsoft.com/office/drawing/2010/main"/>
                      </a:ext>
                    </a:extLst>
                  </pic:spPr>
                </pic:pic>
              </a:graphicData>
            </a:graphic>
          </wp:anchor>
        </w:drawing>
      </w:r>
      <w:r w:rsidR="005C18A8" w:rsidRPr="005C18A8">
        <w:rPr>
          <w:b/>
          <w:bCs/>
          <w:noProof/>
        </w:rPr>
        <w:t>DOCUMENT</w:t>
      </w:r>
      <w:r w:rsidR="005A45F6" w:rsidRPr="005A45F6">
        <w:rPr>
          <w:b/>
          <w:bCs/>
          <w:lang w:val="fr-FR"/>
        </w:rPr>
        <w:t xml:space="preserve"> 2</w:t>
      </w:r>
    </w:p>
    <w:p w14:paraId="4CDB82FF" w14:textId="23AD338A" w:rsidR="006C04C3" w:rsidRPr="005C18A8" w:rsidRDefault="00BC4835" w:rsidP="005C18A8">
      <w:pPr>
        <w:jc w:val="right"/>
        <w:rPr>
          <w:sz w:val="20"/>
          <w:szCs w:val="20"/>
          <w:lang w:val="fr-FR"/>
        </w:rPr>
      </w:pPr>
      <w:r w:rsidRPr="005C18A8">
        <w:rPr>
          <w:sz w:val="20"/>
          <w:szCs w:val="20"/>
          <w:lang w:val="fr-FR"/>
        </w:rPr>
        <w:t>1/ aider</w:t>
      </w:r>
      <w:r w:rsidR="005C18A8">
        <w:rPr>
          <w:sz w:val="20"/>
          <w:szCs w:val="20"/>
          <w:lang w:val="fr-FR"/>
        </w:rPr>
        <w:t> :</w:t>
      </w:r>
      <w:r w:rsidRPr="005C18A8">
        <w:rPr>
          <w:sz w:val="20"/>
          <w:szCs w:val="20"/>
          <w:lang w:val="fr-FR"/>
        </w:rPr>
        <w:t xml:space="preserve"> </w:t>
      </w:r>
      <w:r w:rsidR="005C18A8" w:rsidRPr="005C18A8">
        <w:rPr>
          <w:sz w:val="20"/>
          <w:szCs w:val="20"/>
        </w:rPr>
        <w:t>pomáhat</w:t>
      </w:r>
      <w:r w:rsidRPr="005C18A8">
        <w:rPr>
          <w:sz w:val="20"/>
          <w:szCs w:val="20"/>
          <w:lang w:val="fr-FR"/>
        </w:rPr>
        <w:t xml:space="preserve">     2/ se sentir fatiguée : </w:t>
      </w:r>
      <w:r w:rsidRPr="005C18A8">
        <w:rPr>
          <w:sz w:val="20"/>
          <w:szCs w:val="20"/>
        </w:rPr>
        <w:t>b</w:t>
      </w:r>
      <w:r w:rsidR="005C18A8">
        <w:rPr>
          <w:sz w:val="20"/>
          <w:szCs w:val="20"/>
        </w:rPr>
        <w:t>ý</w:t>
      </w:r>
      <w:r w:rsidRPr="005C18A8">
        <w:rPr>
          <w:sz w:val="20"/>
          <w:szCs w:val="20"/>
        </w:rPr>
        <w:t>t unavena</w:t>
      </w:r>
    </w:p>
    <w:p w14:paraId="77DA0B19" w14:textId="3E18A530" w:rsidR="006C04C3" w:rsidRDefault="00BC4835" w:rsidP="006C04C3">
      <w:pPr>
        <w:rPr>
          <w:lang w:val="fr-FR"/>
        </w:rPr>
      </w:pPr>
      <w:r>
        <w:rPr>
          <w:lang w:val="fr-FR"/>
        </w:rPr>
        <w:t>1/ Qui écrit sur le blog ?</w:t>
      </w:r>
    </w:p>
    <w:p w14:paraId="52860A83" w14:textId="70D39780" w:rsidR="00BC4835" w:rsidRDefault="00BC4835" w:rsidP="006C04C3">
      <w:pPr>
        <w:rPr>
          <w:lang w:val="fr-FR"/>
        </w:rPr>
      </w:pPr>
      <w:r>
        <w:rPr>
          <w:lang w:val="fr-FR"/>
        </w:rPr>
        <w:t>2/ A quelle heure se lève-t-elle ?</w:t>
      </w:r>
    </w:p>
    <w:p w14:paraId="02E8A3EA" w14:textId="2F3175C2" w:rsidR="006C04C3" w:rsidRDefault="00BC4835" w:rsidP="006C04C3">
      <w:pPr>
        <w:rPr>
          <w:lang w:val="fr-FR"/>
        </w:rPr>
      </w:pPr>
      <w:r>
        <w:rPr>
          <w:lang w:val="fr-FR"/>
        </w:rPr>
        <w:t>3/ De combien de temps a-t-elle besoin pour se préparer et arriver à l’école ?</w:t>
      </w:r>
    </w:p>
    <w:p w14:paraId="31E4F5CA" w14:textId="18413667" w:rsidR="006C04C3" w:rsidRDefault="00BC4835" w:rsidP="006C04C3">
      <w:pPr>
        <w:rPr>
          <w:lang w:val="fr-FR"/>
        </w:rPr>
      </w:pPr>
      <w:r>
        <w:rPr>
          <w:lang w:val="fr-FR"/>
        </w:rPr>
        <w:t xml:space="preserve">4/ Que </w:t>
      </w:r>
      <w:proofErr w:type="spellStart"/>
      <w:r>
        <w:rPr>
          <w:lang w:val="fr-FR"/>
        </w:rPr>
        <w:t>fait-elle</w:t>
      </w:r>
      <w:proofErr w:type="spellEnd"/>
      <w:r>
        <w:rPr>
          <w:lang w:val="fr-FR"/>
        </w:rPr>
        <w:t xml:space="preserve"> après l’école ?</w:t>
      </w:r>
    </w:p>
    <w:p w14:paraId="18D0D20E" w14:textId="78FCCAA2" w:rsidR="00BC4835" w:rsidRDefault="00BC4835" w:rsidP="006C04C3">
      <w:pPr>
        <w:rPr>
          <w:lang w:val="fr-FR"/>
        </w:rPr>
      </w:pPr>
      <w:r>
        <w:rPr>
          <w:lang w:val="fr-FR"/>
        </w:rPr>
        <w:t>-</w:t>
      </w:r>
    </w:p>
    <w:p w14:paraId="14F6A682" w14:textId="555E943B" w:rsidR="00BC4835" w:rsidRDefault="00BC4835" w:rsidP="006C04C3">
      <w:pPr>
        <w:rPr>
          <w:lang w:val="fr-FR"/>
        </w:rPr>
      </w:pPr>
      <w:r>
        <w:rPr>
          <w:lang w:val="fr-FR"/>
        </w:rPr>
        <w:t>-</w:t>
      </w:r>
    </w:p>
    <w:p w14:paraId="37B61F8D" w14:textId="1CB42802" w:rsidR="006C04C3" w:rsidRDefault="00BC4835" w:rsidP="006C04C3">
      <w:pPr>
        <w:rPr>
          <w:lang w:val="fr-FR"/>
        </w:rPr>
      </w:pPr>
      <w:r>
        <w:rPr>
          <w:lang w:val="fr-FR"/>
        </w:rPr>
        <w:t xml:space="preserve">5/ </w:t>
      </w:r>
      <w:r w:rsidR="00EC318B">
        <w:rPr>
          <w:lang w:val="fr-FR"/>
        </w:rPr>
        <w:t>C</w:t>
      </w:r>
      <w:r>
        <w:rPr>
          <w:lang w:val="fr-FR"/>
        </w:rPr>
        <w:t>ombien de temps étudie-t-elle le soir ?</w:t>
      </w:r>
    </w:p>
    <w:p w14:paraId="30FA939A" w14:textId="051588BE" w:rsidR="00BC4835" w:rsidRDefault="00BC4835" w:rsidP="006C04C3">
      <w:pPr>
        <w:rPr>
          <w:lang w:val="fr-FR"/>
        </w:rPr>
      </w:pPr>
      <w:r>
        <w:rPr>
          <w:lang w:val="fr-FR"/>
        </w:rPr>
        <w:t>6/ Est-ce qu’elle regarde longtemps la télévision ?</w:t>
      </w:r>
    </w:p>
    <w:p w14:paraId="262B9746" w14:textId="4BAF3F92" w:rsidR="00BC4835" w:rsidRDefault="00BC4835" w:rsidP="006C04C3">
      <w:pPr>
        <w:rPr>
          <w:lang w:val="fr-FR"/>
        </w:rPr>
      </w:pPr>
      <w:r>
        <w:rPr>
          <w:lang w:val="fr-FR"/>
        </w:rPr>
        <w:t>7/ Qu’est-ce qu’elle aime faire le soir après le dîner ?</w:t>
      </w:r>
    </w:p>
    <w:p w14:paraId="3269AC95" w14:textId="37BD1178" w:rsidR="00BC4835" w:rsidRDefault="00954587" w:rsidP="006C04C3">
      <w:pPr>
        <w:rPr>
          <w:lang w:val="fr-FR"/>
        </w:rPr>
      </w:pPr>
      <w:r>
        <w:rPr>
          <w:lang w:val="fr-FR"/>
        </w:rPr>
        <w:t>8</w:t>
      </w:r>
      <w:r w:rsidR="00BC4835">
        <w:rPr>
          <w:lang w:val="fr-FR"/>
        </w:rPr>
        <w:t>/ A quelle heure se couche-t-elle ? Ecrivez-le de manière informelle.</w:t>
      </w:r>
    </w:p>
    <w:p w14:paraId="6EBFC42F" w14:textId="6B53F4F2" w:rsidR="00BC4835" w:rsidRDefault="00BC4835" w:rsidP="006C04C3">
      <w:pPr>
        <w:rPr>
          <w:lang w:val="fr-FR"/>
        </w:rPr>
      </w:pPr>
    </w:p>
    <w:p w14:paraId="0EE8C547" w14:textId="12E4F4DC" w:rsidR="00954587" w:rsidRDefault="00954587" w:rsidP="006C04C3">
      <w:pPr>
        <w:rPr>
          <w:lang w:val="fr-FR"/>
        </w:rPr>
      </w:pPr>
    </w:p>
    <w:p w14:paraId="74925B02" w14:textId="2DBA59AF" w:rsidR="00954587" w:rsidRDefault="00954587" w:rsidP="006C04C3">
      <w:pPr>
        <w:rPr>
          <w:lang w:val="fr-FR"/>
        </w:rPr>
      </w:pPr>
    </w:p>
    <w:p w14:paraId="610F4F16" w14:textId="77777777" w:rsidR="00954587" w:rsidRDefault="00954587" w:rsidP="006C04C3">
      <w:pPr>
        <w:rPr>
          <w:lang w:val="fr-FR"/>
        </w:rPr>
      </w:pPr>
    </w:p>
    <w:p w14:paraId="303283E8" w14:textId="77777777" w:rsidR="00BC4835" w:rsidRDefault="00BC4835" w:rsidP="006C04C3">
      <w:pPr>
        <w:rPr>
          <w:lang w:val="fr-FR"/>
        </w:rPr>
      </w:pPr>
    </w:p>
    <w:p w14:paraId="60E5348B" w14:textId="77777777" w:rsidR="006C04C3" w:rsidRPr="002826A6" w:rsidRDefault="006C04C3" w:rsidP="006C04C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lang w:val="fr-FR"/>
        </w:rPr>
      </w:pPr>
      <w:r w:rsidRPr="002826A6">
        <w:rPr>
          <w:b/>
          <w:bCs/>
          <w:lang w:val="fr-FR"/>
        </w:rPr>
        <w:t>Compréhension orale</w:t>
      </w:r>
    </w:p>
    <w:p w14:paraId="541DADE8" w14:textId="77777777" w:rsidR="006C04C3" w:rsidRDefault="006C04C3" w:rsidP="006C04C3">
      <w:pPr>
        <w:rPr>
          <w:lang w:val="fr-FR"/>
        </w:rPr>
      </w:pPr>
    </w:p>
    <w:p w14:paraId="11A58F53" w14:textId="77777777" w:rsidR="006C04C3" w:rsidRPr="002826A6" w:rsidRDefault="006C04C3" w:rsidP="006C04C3">
      <w:pPr>
        <w:rPr>
          <w:b/>
          <w:bCs/>
          <w:lang w:val="fr-FR"/>
        </w:rPr>
      </w:pPr>
      <w:bookmarkStart w:id="0" w:name="_Hlk61473892"/>
      <w:r w:rsidRPr="002826A6">
        <w:rPr>
          <w:b/>
          <w:bCs/>
          <w:lang w:val="fr-FR"/>
        </w:rPr>
        <w:t xml:space="preserve">DOCUMENT AUDIO </w:t>
      </w:r>
    </w:p>
    <w:p w14:paraId="1778282A" w14:textId="2359E7E5" w:rsidR="006C04C3" w:rsidRDefault="006C04C3" w:rsidP="006C04C3">
      <w:pPr>
        <w:rPr>
          <w:lang w:val="fr-FR"/>
        </w:rPr>
      </w:pPr>
      <w:r>
        <w:rPr>
          <w:lang w:val="fr-FR"/>
        </w:rPr>
        <w:t xml:space="preserve">Lisez les questions. Écoutez le document ROMIII_AUDIO_Examen2 puis répondez aux questions. Vous pouvez écouter le document </w:t>
      </w:r>
      <w:r w:rsidR="002B351D">
        <w:rPr>
          <w:lang w:val="fr-FR"/>
        </w:rPr>
        <w:t>3</w:t>
      </w:r>
      <w:r>
        <w:rPr>
          <w:lang w:val="fr-FR"/>
        </w:rPr>
        <w:t xml:space="preserve"> fois.</w:t>
      </w:r>
    </w:p>
    <w:p w14:paraId="4B21FB0E" w14:textId="77777777" w:rsidR="00954587" w:rsidRDefault="00954587" w:rsidP="006C04C3">
      <w:pPr>
        <w:rPr>
          <w:lang w:val="fr-FR"/>
        </w:rPr>
      </w:pPr>
    </w:p>
    <w:bookmarkEnd w:id="0"/>
    <w:p w14:paraId="77A991E5" w14:textId="4CB84397" w:rsidR="006C04C3" w:rsidRPr="00A631A4" w:rsidRDefault="002B351D" w:rsidP="00A631A4">
      <w:pPr>
        <w:pStyle w:val="Odstavecseseznamem"/>
        <w:numPr>
          <w:ilvl w:val="0"/>
          <w:numId w:val="2"/>
        </w:numPr>
        <w:rPr>
          <w:lang w:val="fr-FR"/>
        </w:rPr>
      </w:pPr>
      <w:r w:rsidRPr="00A631A4">
        <w:rPr>
          <w:lang w:val="fr-FR"/>
        </w:rPr>
        <w:t>Les clients ont-ils réservé ?</w:t>
      </w:r>
    </w:p>
    <w:p w14:paraId="230C5F57" w14:textId="3EE26C4B" w:rsidR="00914FAE" w:rsidRPr="00A631A4" w:rsidRDefault="002B351D" w:rsidP="00A631A4">
      <w:pPr>
        <w:pStyle w:val="Odstavecseseznamem"/>
        <w:numPr>
          <w:ilvl w:val="0"/>
          <w:numId w:val="2"/>
        </w:numPr>
        <w:rPr>
          <w:lang w:val="fr-FR"/>
        </w:rPr>
      </w:pPr>
      <w:r w:rsidRPr="00A631A4">
        <w:rPr>
          <w:lang w:val="fr-FR"/>
        </w:rPr>
        <w:t xml:space="preserve">Pour combien de personnes </w:t>
      </w:r>
      <w:r w:rsidR="00A631A4">
        <w:rPr>
          <w:lang w:val="fr-FR"/>
        </w:rPr>
        <w:t>est</w:t>
      </w:r>
      <w:r w:rsidRPr="00A631A4">
        <w:rPr>
          <w:lang w:val="fr-FR"/>
        </w:rPr>
        <w:t xml:space="preserve"> la table ?</w:t>
      </w:r>
    </w:p>
    <w:p w14:paraId="3B72DA68" w14:textId="794C63DF" w:rsidR="002B351D" w:rsidRPr="00A631A4" w:rsidRDefault="002B351D" w:rsidP="00A631A4">
      <w:pPr>
        <w:pStyle w:val="Odstavecseseznamem"/>
        <w:numPr>
          <w:ilvl w:val="0"/>
          <w:numId w:val="2"/>
        </w:numPr>
        <w:rPr>
          <w:lang w:val="fr-FR"/>
        </w:rPr>
      </w:pPr>
      <w:r w:rsidRPr="00A631A4">
        <w:rPr>
          <w:lang w:val="fr-FR"/>
        </w:rPr>
        <w:t>Comment le serveur appelle la carte des plats ?</w:t>
      </w:r>
    </w:p>
    <w:p w14:paraId="2E9397FB" w14:textId="543E53CC" w:rsidR="002B351D" w:rsidRPr="00A631A4" w:rsidRDefault="002B351D" w:rsidP="00A631A4">
      <w:pPr>
        <w:pStyle w:val="Odstavecseseznamem"/>
        <w:numPr>
          <w:ilvl w:val="0"/>
          <w:numId w:val="2"/>
        </w:numPr>
        <w:rPr>
          <w:lang w:val="fr-FR"/>
        </w:rPr>
      </w:pPr>
      <w:r w:rsidRPr="00A631A4">
        <w:rPr>
          <w:lang w:val="fr-FR"/>
        </w:rPr>
        <w:t>Prennent-ils un apéritif ? Vrai / Faux</w:t>
      </w:r>
    </w:p>
    <w:p w14:paraId="6964C4CB" w14:textId="1DDE8F1E" w:rsidR="002B351D" w:rsidRPr="00A631A4" w:rsidRDefault="002B351D" w:rsidP="00A631A4">
      <w:pPr>
        <w:pStyle w:val="Odstavecseseznamem"/>
        <w:numPr>
          <w:ilvl w:val="0"/>
          <w:numId w:val="2"/>
        </w:numPr>
        <w:rPr>
          <w:lang w:val="fr-FR"/>
        </w:rPr>
      </w:pPr>
      <w:r w:rsidRPr="00A631A4">
        <w:rPr>
          <w:lang w:val="fr-FR"/>
        </w:rPr>
        <w:t>Les clients commandent-ils une entrée ? Vrai / Faux</w:t>
      </w:r>
    </w:p>
    <w:p w14:paraId="6A590830" w14:textId="60CC77ED" w:rsidR="00914FAE" w:rsidRPr="00A631A4" w:rsidRDefault="002B351D" w:rsidP="00A631A4">
      <w:pPr>
        <w:pStyle w:val="Odstavecseseznamem"/>
        <w:numPr>
          <w:ilvl w:val="0"/>
          <w:numId w:val="2"/>
        </w:numPr>
        <w:rPr>
          <w:lang w:val="fr-FR"/>
        </w:rPr>
      </w:pPr>
      <w:r w:rsidRPr="00A631A4">
        <w:rPr>
          <w:lang w:val="fr-FR"/>
        </w:rPr>
        <w:t>Quel plat principal commande le client ?</w:t>
      </w:r>
    </w:p>
    <w:p w14:paraId="7B33D815" w14:textId="60A45B66" w:rsidR="002B351D" w:rsidRPr="00A631A4" w:rsidRDefault="002B351D" w:rsidP="00A631A4">
      <w:pPr>
        <w:pStyle w:val="Odstavecseseznamem"/>
        <w:numPr>
          <w:ilvl w:val="0"/>
          <w:numId w:val="2"/>
        </w:numPr>
        <w:rPr>
          <w:lang w:val="fr-FR"/>
        </w:rPr>
      </w:pPr>
      <w:r w:rsidRPr="00A631A4">
        <w:rPr>
          <w:lang w:val="fr-FR"/>
        </w:rPr>
        <w:t>Quel plat principal commande la cliente ?</w:t>
      </w:r>
    </w:p>
    <w:p w14:paraId="1C535141" w14:textId="6BD4A75F" w:rsidR="002B351D" w:rsidRPr="00A631A4" w:rsidRDefault="002B351D" w:rsidP="00A631A4">
      <w:pPr>
        <w:pStyle w:val="Odstavecseseznamem"/>
        <w:ind w:left="2160" w:firstLine="0"/>
        <w:rPr>
          <w:lang w:val="fr-FR"/>
        </w:rPr>
      </w:pPr>
      <w:r w:rsidRPr="00A631A4">
        <w:rPr>
          <w:lang w:val="fr-FR"/>
        </w:rPr>
        <w:t>-le saumon aux légumes              -le jambon aux légumes</w:t>
      </w:r>
    </w:p>
    <w:p w14:paraId="24760CC9" w14:textId="289D10DE" w:rsidR="002B351D" w:rsidRPr="00A631A4" w:rsidRDefault="002B351D" w:rsidP="00A631A4">
      <w:pPr>
        <w:pStyle w:val="Odstavecseseznamem"/>
        <w:ind w:left="2160" w:firstLine="0"/>
        <w:rPr>
          <w:lang w:val="fr-FR"/>
        </w:rPr>
      </w:pPr>
      <w:r w:rsidRPr="00A631A4">
        <w:rPr>
          <w:lang w:val="fr-FR"/>
        </w:rPr>
        <w:t>-le chapon aux légumes               -le poulet aux légumes</w:t>
      </w:r>
    </w:p>
    <w:p w14:paraId="2C9CDF47" w14:textId="0EAE4B59" w:rsidR="002B351D" w:rsidRPr="00A631A4" w:rsidRDefault="002B351D" w:rsidP="00A631A4">
      <w:pPr>
        <w:pStyle w:val="Odstavecseseznamem"/>
        <w:numPr>
          <w:ilvl w:val="0"/>
          <w:numId w:val="2"/>
        </w:numPr>
        <w:rPr>
          <w:lang w:val="fr-FR"/>
        </w:rPr>
      </w:pPr>
      <w:r w:rsidRPr="00A631A4">
        <w:rPr>
          <w:lang w:val="fr-FR"/>
        </w:rPr>
        <w:t>Quelles boissons prennent-ils ?</w:t>
      </w:r>
    </w:p>
    <w:p w14:paraId="4F8D3D7E" w14:textId="2896E074" w:rsidR="002B351D" w:rsidRPr="00A631A4" w:rsidRDefault="002B351D" w:rsidP="00A631A4">
      <w:pPr>
        <w:pStyle w:val="Odstavecseseznamem"/>
        <w:ind w:left="2160" w:firstLine="0"/>
        <w:rPr>
          <w:lang w:val="fr-FR"/>
        </w:rPr>
      </w:pPr>
      <w:r w:rsidRPr="00A631A4">
        <w:rPr>
          <w:lang w:val="fr-FR"/>
        </w:rPr>
        <w:t>-le client prend ….</w:t>
      </w:r>
    </w:p>
    <w:p w14:paraId="41446962" w14:textId="3DAA95C4" w:rsidR="002B351D" w:rsidRPr="00A631A4" w:rsidRDefault="002B351D" w:rsidP="00A631A4">
      <w:pPr>
        <w:pStyle w:val="Odstavecseseznamem"/>
        <w:ind w:left="2160" w:firstLine="0"/>
        <w:rPr>
          <w:lang w:val="fr-FR"/>
        </w:rPr>
      </w:pPr>
      <w:r w:rsidRPr="00A631A4">
        <w:rPr>
          <w:lang w:val="fr-FR"/>
        </w:rPr>
        <w:t>-la cliente prend ….</w:t>
      </w:r>
    </w:p>
    <w:p w14:paraId="0D831F86" w14:textId="34439437" w:rsidR="002B351D" w:rsidRDefault="002B351D" w:rsidP="00A631A4">
      <w:pPr>
        <w:pStyle w:val="Odstavecseseznamem"/>
        <w:numPr>
          <w:ilvl w:val="0"/>
          <w:numId w:val="2"/>
        </w:numPr>
        <w:rPr>
          <w:lang w:val="fr-FR"/>
        </w:rPr>
      </w:pPr>
      <w:r w:rsidRPr="00A631A4">
        <w:rPr>
          <w:lang w:val="fr-FR"/>
        </w:rPr>
        <w:t>Prennent-ils un dessert ?</w:t>
      </w:r>
    </w:p>
    <w:p w14:paraId="1F99E26A" w14:textId="77777777" w:rsidR="00A631A4" w:rsidRPr="00A631A4" w:rsidRDefault="00A631A4" w:rsidP="00A631A4">
      <w:pPr>
        <w:pStyle w:val="Odstavecseseznamem"/>
        <w:ind w:firstLine="0"/>
        <w:rPr>
          <w:lang w:val="fr-FR"/>
        </w:rPr>
      </w:pPr>
    </w:p>
    <w:p w14:paraId="6DF22746" w14:textId="1F356964" w:rsidR="006C04C3" w:rsidRDefault="006C04C3" w:rsidP="006C04C3">
      <w:pPr>
        <w:rPr>
          <w:b/>
          <w:bCs/>
          <w:lang w:val="fr-FR"/>
        </w:rPr>
      </w:pPr>
      <w:r w:rsidRPr="000201E8">
        <w:rPr>
          <w:b/>
          <w:bCs/>
          <w:lang w:val="fr-FR"/>
        </w:rPr>
        <w:t xml:space="preserve">DOCUMENT </w:t>
      </w:r>
      <w:r>
        <w:rPr>
          <w:b/>
          <w:bCs/>
          <w:lang w:val="fr-FR"/>
        </w:rPr>
        <w:t>VIDEO</w:t>
      </w:r>
    </w:p>
    <w:p w14:paraId="5F18D819" w14:textId="77777777" w:rsidR="005C18A8" w:rsidRPr="000201E8" w:rsidRDefault="005C18A8" w:rsidP="006C04C3">
      <w:pPr>
        <w:rPr>
          <w:b/>
          <w:bCs/>
          <w:lang w:val="fr-FR"/>
        </w:rPr>
      </w:pPr>
    </w:p>
    <w:p w14:paraId="7DD9A0B0" w14:textId="40CE9523" w:rsidR="006C04C3" w:rsidRDefault="006C04C3" w:rsidP="006C04C3">
      <w:pPr>
        <w:rPr>
          <w:lang w:val="fr-FR"/>
        </w:rPr>
      </w:pPr>
      <w:r w:rsidRPr="002826A6">
        <w:rPr>
          <w:lang w:val="fr-FR"/>
        </w:rPr>
        <w:t>Lisez les questions. Écoutez le document ROMIII_</w:t>
      </w:r>
      <w:r>
        <w:rPr>
          <w:lang w:val="fr-FR"/>
        </w:rPr>
        <w:t>VIDEO_Examen</w:t>
      </w:r>
      <w:r w:rsidR="00A631A4">
        <w:rPr>
          <w:lang w:val="fr-FR"/>
        </w:rPr>
        <w:t>2</w:t>
      </w:r>
      <w:r w:rsidRPr="002826A6">
        <w:rPr>
          <w:lang w:val="fr-FR"/>
        </w:rPr>
        <w:t xml:space="preserve"> puis répondez aux questions. Vous pouvez écouter le document 3 fois.</w:t>
      </w:r>
    </w:p>
    <w:p w14:paraId="20F66E4F" w14:textId="77777777" w:rsidR="006C04C3" w:rsidRDefault="006C04C3" w:rsidP="006C04C3">
      <w:pPr>
        <w:rPr>
          <w:lang w:val="fr-FR"/>
        </w:rPr>
      </w:pPr>
    </w:p>
    <w:p w14:paraId="28F2959B" w14:textId="6C61D585" w:rsidR="006C04C3" w:rsidRDefault="006C04C3" w:rsidP="006C04C3">
      <w:pPr>
        <w:rPr>
          <w:lang w:val="fr-FR"/>
        </w:rPr>
      </w:pPr>
      <w:r>
        <w:rPr>
          <w:lang w:val="fr-FR"/>
        </w:rPr>
        <w:t>1/</w:t>
      </w:r>
      <w:r w:rsidR="00A631A4">
        <w:rPr>
          <w:lang w:val="fr-FR"/>
        </w:rPr>
        <w:t xml:space="preserve"> Où sont les personnes ?</w:t>
      </w:r>
    </w:p>
    <w:p w14:paraId="33E9B0F9" w14:textId="58DE5B80" w:rsidR="006C04C3" w:rsidRDefault="006C04C3" w:rsidP="006C04C3">
      <w:pPr>
        <w:rPr>
          <w:lang w:val="fr-FR"/>
        </w:rPr>
      </w:pPr>
      <w:r>
        <w:rPr>
          <w:lang w:val="fr-FR"/>
        </w:rPr>
        <w:t xml:space="preserve">2/ </w:t>
      </w:r>
      <w:r w:rsidR="00A631A4">
        <w:rPr>
          <w:lang w:val="fr-FR"/>
        </w:rPr>
        <w:t>Quels légumes achète le premier client</w:t>
      </w:r>
      <w:r>
        <w:rPr>
          <w:lang w:val="fr-FR"/>
        </w:rPr>
        <w:t> ?</w:t>
      </w:r>
    </w:p>
    <w:p w14:paraId="27371F65" w14:textId="573F628A" w:rsidR="006C04C3" w:rsidRDefault="006C04C3" w:rsidP="006C04C3">
      <w:pPr>
        <w:rPr>
          <w:lang w:val="fr-FR"/>
        </w:rPr>
      </w:pPr>
      <w:r>
        <w:rPr>
          <w:lang w:val="fr-FR"/>
        </w:rPr>
        <w:t>-</w:t>
      </w:r>
    </w:p>
    <w:p w14:paraId="08BC1E7E" w14:textId="4348B472" w:rsidR="006C04C3" w:rsidRDefault="006C04C3" w:rsidP="006C04C3">
      <w:pPr>
        <w:rPr>
          <w:lang w:val="fr-FR"/>
        </w:rPr>
      </w:pPr>
      <w:r>
        <w:rPr>
          <w:lang w:val="fr-FR"/>
        </w:rPr>
        <w:t>-</w:t>
      </w:r>
    </w:p>
    <w:p w14:paraId="43B56CDF" w14:textId="78DCD080" w:rsidR="006C04C3" w:rsidRDefault="006C04C3" w:rsidP="006C04C3">
      <w:pPr>
        <w:rPr>
          <w:lang w:val="fr-FR"/>
        </w:rPr>
      </w:pPr>
      <w:r>
        <w:rPr>
          <w:lang w:val="fr-FR"/>
        </w:rPr>
        <w:t xml:space="preserve">3/ </w:t>
      </w:r>
      <w:r w:rsidR="00A631A4">
        <w:rPr>
          <w:lang w:val="fr-FR"/>
        </w:rPr>
        <w:t xml:space="preserve">Combien de </w:t>
      </w:r>
      <w:r w:rsidR="00B611D6">
        <w:rPr>
          <w:lang w:val="fr-FR"/>
        </w:rPr>
        <w:t>saucisson</w:t>
      </w:r>
      <w:r w:rsidR="00A631A4">
        <w:rPr>
          <w:lang w:val="fr-FR"/>
        </w:rPr>
        <w:t xml:space="preserve"> achète la cliente</w:t>
      </w:r>
      <w:r>
        <w:rPr>
          <w:lang w:val="fr-FR"/>
        </w:rPr>
        <w:t> ?</w:t>
      </w:r>
    </w:p>
    <w:p w14:paraId="4A37B69C" w14:textId="4EE97C76" w:rsidR="00B611D6" w:rsidRDefault="00B611D6" w:rsidP="006C04C3">
      <w:pPr>
        <w:rPr>
          <w:lang w:val="fr-FR"/>
        </w:rPr>
      </w:pPr>
      <w:r>
        <w:rPr>
          <w:lang w:val="fr-FR"/>
        </w:rPr>
        <w:t>4/ Pourquoi achète-elle du saucisson ?</w:t>
      </w:r>
    </w:p>
    <w:p w14:paraId="221E8FD7" w14:textId="5861A902" w:rsidR="006C04C3" w:rsidRDefault="00B611D6" w:rsidP="006C04C3">
      <w:pPr>
        <w:rPr>
          <w:lang w:val="fr-FR"/>
        </w:rPr>
      </w:pPr>
      <w:r>
        <w:rPr>
          <w:lang w:val="fr-FR"/>
        </w:rPr>
        <w:t>5/ Combien de fromage de chèvre achète le client ?</w:t>
      </w:r>
    </w:p>
    <w:p w14:paraId="20459E09" w14:textId="7BE85E57" w:rsidR="00B611D6" w:rsidRDefault="00B611D6" w:rsidP="006C04C3">
      <w:pPr>
        <w:rPr>
          <w:lang w:val="fr-FR"/>
        </w:rPr>
      </w:pPr>
      <w:r>
        <w:rPr>
          <w:lang w:val="fr-FR"/>
        </w:rPr>
        <w:t>6/ Combien paie-t-il pour les fromages ?</w:t>
      </w:r>
    </w:p>
    <w:p w14:paraId="3091642C" w14:textId="77777777" w:rsidR="006C04C3" w:rsidRPr="006A3752" w:rsidRDefault="006C04C3" w:rsidP="006C04C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lang w:val="fr-FR"/>
        </w:rPr>
      </w:pPr>
      <w:r w:rsidRPr="006A3752">
        <w:rPr>
          <w:b/>
          <w:bCs/>
          <w:lang w:val="fr-FR"/>
        </w:rPr>
        <w:t>Production écrite</w:t>
      </w:r>
    </w:p>
    <w:p w14:paraId="54BCB869" w14:textId="77777777" w:rsidR="006C04C3" w:rsidRDefault="006C04C3" w:rsidP="006C04C3">
      <w:pPr>
        <w:rPr>
          <w:lang w:val="fr-FR"/>
        </w:rPr>
      </w:pPr>
    </w:p>
    <w:p w14:paraId="66FB7879" w14:textId="3BE9E9EF" w:rsidR="006C04C3" w:rsidRPr="0079256E" w:rsidRDefault="00954587" w:rsidP="006C04C3">
      <w:pPr>
        <w:rPr>
          <w:lang w:val="fr-FR"/>
        </w:rPr>
      </w:pPr>
      <w:r>
        <w:rPr>
          <w:lang w:val="fr-FR"/>
        </w:rPr>
        <w:t>Décrivez votre style de vêtements favori</w:t>
      </w:r>
      <w:r w:rsidR="006C04C3">
        <w:rPr>
          <w:lang w:val="fr-FR"/>
        </w:rPr>
        <w:t xml:space="preserve">. </w:t>
      </w:r>
      <w:r>
        <w:rPr>
          <w:lang w:val="fr-FR"/>
        </w:rPr>
        <w:t xml:space="preserve">Dites quels sont les vêtements que vous aimez porter, les couleurs, matières et accessoires que vous préférez. Expliquez pourquoi. </w:t>
      </w:r>
      <w:r w:rsidR="006C04C3">
        <w:rPr>
          <w:lang w:val="fr-FR"/>
        </w:rPr>
        <w:t xml:space="preserve">(60 à 80 mots) </w:t>
      </w:r>
    </w:p>
    <w:p w14:paraId="62D1529F" w14:textId="77777777" w:rsidR="00B9362E" w:rsidRDefault="00B9362E"/>
    <w:sectPr w:rsidR="00B936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B467F" w14:textId="77777777" w:rsidR="00000000" w:rsidRDefault="005C18A8">
      <w:pPr>
        <w:spacing w:line="240" w:lineRule="auto"/>
      </w:pPr>
      <w:r>
        <w:separator/>
      </w:r>
    </w:p>
  </w:endnote>
  <w:endnote w:type="continuationSeparator" w:id="0">
    <w:p w14:paraId="1D3EBD58" w14:textId="77777777" w:rsidR="00000000" w:rsidRDefault="005C1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5957497"/>
      <w:docPartObj>
        <w:docPartGallery w:val="Page Numbers (Bottom of Page)"/>
        <w:docPartUnique/>
      </w:docPartObj>
    </w:sdtPr>
    <w:sdtEndPr/>
    <w:sdtContent>
      <w:p w14:paraId="6EC2960D" w14:textId="77777777" w:rsidR="00EE0013" w:rsidRDefault="00954587">
        <w:pPr>
          <w:pStyle w:val="Zpat"/>
          <w:jc w:val="center"/>
        </w:pPr>
        <w:r>
          <w:fldChar w:fldCharType="begin"/>
        </w:r>
        <w:r>
          <w:instrText>PAGE   \* MERGEFORMAT</w:instrText>
        </w:r>
        <w:r>
          <w:fldChar w:fldCharType="separate"/>
        </w:r>
        <w:r>
          <w:t>2</w:t>
        </w:r>
        <w:r>
          <w:fldChar w:fldCharType="end"/>
        </w:r>
      </w:p>
    </w:sdtContent>
  </w:sdt>
  <w:p w14:paraId="3A03550D" w14:textId="77777777" w:rsidR="00EE0013" w:rsidRDefault="005C1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2011" w14:textId="77777777" w:rsidR="00000000" w:rsidRDefault="005C18A8">
      <w:pPr>
        <w:spacing w:line="240" w:lineRule="auto"/>
      </w:pPr>
      <w:r>
        <w:separator/>
      </w:r>
    </w:p>
  </w:footnote>
  <w:footnote w:type="continuationSeparator" w:id="0">
    <w:p w14:paraId="06254DD9" w14:textId="77777777" w:rsidR="00000000" w:rsidRDefault="005C1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D0F9" w14:textId="57A74037" w:rsidR="005C18A8" w:rsidRDefault="005C18A8">
    <w:pPr>
      <w:spacing w:line="264" w:lineRule="auto"/>
    </w:pPr>
    <w:r>
      <w:rPr>
        <w:noProof/>
        <w:color w:val="000000"/>
      </w:rPr>
      <mc:AlternateContent>
        <mc:Choice Requires="wps">
          <w:drawing>
            <wp:anchor distT="0" distB="0" distL="114300" distR="114300" simplePos="0" relativeHeight="251659264" behindDoc="0" locked="0" layoutInCell="1" allowOverlap="1" wp14:anchorId="7E9D8E4F" wp14:editId="7D697331">
              <wp:simplePos x="0" y="0"/>
              <wp:positionH relativeFrom="page">
                <wp:align>center</wp:align>
              </wp:positionH>
              <wp:positionV relativeFrom="page">
                <wp:align>center</wp:align>
              </wp:positionV>
              <wp:extent cx="7376160" cy="9555480"/>
              <wp:effectExtent l="0" t="0" r="26670" b="26670"/>
              <wp:wrapNone/>
              <wp:docPr id="222" name="Obdélní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DCAC67" id="Obdélní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FuTalLECAAC4BQAADgAA&#10;AAAAAAAAAAAAAAAuAgAAZHJzL2Uyb0RvYy54bWxQSwECLQAUAAYACAAAACEACwScRN0AAAAHAQAA&#10;DwAAAAAAAAAAAAAAAAALBQAAZHJzL2Rvd25yZXYueG1sUEsFBgAAAAAEAAQA8wAAABUGAAAAAA==&#10;" filled="f" strokecolor="#747070 [1614]" strokeweight="1.25pt">
              <w10:wrap anchorx="page" anchory="page"/>
            </v:rect>
          </w:pict>
        </mc:Fallback>
      </mc:AlternateContent>
    </w:r>
    <w:sdt>
      <w:sdtPr>
        <w:rPr>
          <w:color w:val="5B9BD5" w:themeColor="accent1"/>
          <w:sz w:val="20"/>
          <w:szCs w:val="20"/>
        </w:rPr>
        <w:alias w:val="Název"/>
        <w:id w:val="15524250"/>
        <w:placeholder>
          <w:docPart w:val="9FB060BDF39C4D7B9304FC90060EFD6E"/>
        </w:placeholde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sz w:val="20"/>
            <w:szCs w:val="20"/>
          </w:rPr>
          <w:t>ROMIII-Examen2</w:t>
        </w:r>
      </w:sdtContent>
    </w:sdt>
  </w:p>
  <w:p w14:paraId="24DE480F" w14:textId="77777777" w:rsidR="00EE0013" w:rsidRDefault="005C18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0FE8"/>
    <w:multiLevelType w:val="hybridMultilevel"/>
    <w:tmpl w:val="E786C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A27493"/>
    <w:multiLevelType w:val="hybridMultilevel"/>
    <w:tmpl w:val="ED904F5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C3"/>
    <w:rsid w:val="002B351D"/>
    <w:rsid w:val="003423DC"/>
    <w:rsid w:val="00427EAE"/>
    <w:rsid w:val="005A45F6"/>
    <w:rsid w:val="005C18A8"/>
    <w:rsid w:val="005E37AC"/>
    <w:rsid w:val="006C04C3"/>
    <w:rsid w:val="00914FAE"/>
    <w:rsid w:val="00954587"/>
    <w:rsid w:val="00A631A4"/>
    <w:rsid w:val="00AF3E42"/>
    <w:rsid w:val="00B611D6"/>
    <w:rsid w:val="00B9362E"/>
    <w:rsid w:val="00BC4835"/>
    <w:rsid w:val="00EC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364E"/>
  <w15:chartTrackingRefBased/>
  <w15:docId w15:val="{19F7E592-4B42-4308-AAC5-740A1C92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04C3"/>
    <w:pPr>
      <w:spacing w:after="0" w:line="360" w:lineRule="auto"/>
      <w:ind w:firstLine="709"/>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tionthse">
    <w:name w:val="citation thèse"/>
    <w:basedOn w:val="Normln"/>
    <w:link w:val="citationthseCar"/>
    <w:qFormat/>
    <w:rsid w:val="003423DC"/>
    <w:pPr>
      <w:spacing w:line="240" w:lineRule="auto"/>
      <w:ind w:left="709" w:firstLine="0"/>
    </w:pPr>
    <w:rPr>
      <w:rFonts w:cs="Times New Roman"/>
      <w:sz w:val="22"/>
      <w:lang w:val="fr-FR"/>
    </w:rPr>
  </w:style>
  <w:style w:type="character" w:customStyle="1" w:styleId="citationthseCar">
    <w:name w:val="citation thèse Car"/>
    <w:basedOn w:val="Standardnpsmoodstavce"/>
    <w:link w:val="citationthse"/>
    <w:rsid w:val="003423DC"/>
    <w:rPr>
      <w:rFonts w:ascii="Times New Roman" w:hAnsi="Times New Roman" w:cs="Times New Roman"/>
      <w:lang w:val="fr-FR"/>
    </w:rPr>
  </w:style>
  <w:style w:type="table" w:styleId="Mkatabulky">
    <w:name w:val="Table Grid"/>
    <w:basedOn w:val="Normlntabulka"/>
    <w:uiPriority w:val="39"/>
    <w:rsid w:val="006C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C04C3"/>
    <w:pPr>
      <w:ind w:left="720"/>
      <w:contextualSpacing/>
    </w:pPr>
  </w:style>
  <w:style w:type="paragraph" w:styleId="Zhlav">
    <w:name w:val="header"/>
    <w:basedOn w:val="Normln"/>
    <w:link w:val="ZhlavChar"/>
    <w:uiPriority w:val="99"/>
    <w:unhideWhenUsed/>
    <w:rsid w:val="006C04C3"/>
    <w:pPr>
      <w:tabs>
        <w:tab w:val="center" w:pos="4536"/>
        <w:tab w:val="right" w:pos="9072"/>
      </w:tabs>
      <w:spacing w:line="240" w:lineRule="auto"/>
    </w:pPr>
  </w:style>
  <w:style w:type="character" w:customStyle="1" w:styleId="ZhlavChar">
    <w:name w:val="Záhlaví Char"/>
    <w:basedOn w:val="Standardnpsmoodstavce"/>
    <w:link w:val="Zhlav"/>
    <w:uiPriority w:val="99"/>
    <w:rsid w:val="006C04C3"/>
    <w:rPr>
      <w:rFonts w:ascii="Times New Roman" w:hAnsi="Times New Roman"/>
      <w:sz w:val="24"/>
    </w:rPr>
  </w:style>
  <w:style w:type="paragraph" w:styleId="Zpat">
    <w:name w:val="footer"/>
    <w:basedOn w:val="Normln"/>
    <w:link w:val="ZpatChar"/>
    <w:uiPriority w:val="99"/>
    <w:unhideWhenUsed/>
    <w:rsid w:val="006C04C3"/>
    <w:pPr>
      <w:tabs>
        <w:tab w:val="center" w:pos="4536"/>
        <w:tab w:val="right" w:pos="9072"/>
      </w:tabs>
      <w:spacing w:line="240" w:lineRule="auto"/>
    </w:pPr>
  </w:style>
  <w:style w:type="character" w:customStyle="1" w:styleId="ZpatChar">
    <w:name w:val="Zápatí Char"/>
    <w:basedOn w:val="Standardnpsmoodstavce"/>
    <w:link w:val="Zpat"/>
    <w:uiPriority w:val="99"/>
    <w:rsid w:val="006C04C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B060BDF39C4D7B9304FC90060EFD6E"/>
        <w:category>
          <w:name w:val="Obecné"/>
          <w:gallery w:val="placeholder"/>
        </w:category>
        <w:types>
          <w:type w:val="bbPlcHdr"/>
        </w:types>
        <w:behaviors>
          <w:behavior w:val="content"/>
        </w:behaviors>
        <w:guid w:val="{B9C2C0C3-4E29-4FD8-B4EF-12EF60DD3BF3}"/>
      </w:docPartPr>
      <w:docPartBody>
        <w:p w:rsidR="00000000" w:rsidRDefault="00720351" w:rsidP="00720351">
          <w:pPr>
            <w:pStyle w:val="9FB060BDF39C4D7B9304FC90060EFD6E"/>
          </w:pPr>
          <w:r>
            <w:rPr>
              <w:color w:val="4472C4" w:themeColor="accent1"/>
              <w:sz w:val="20"/>
              <w:szCs w:val="2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51"/>
    <w:rsid w:val="00720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FB060BDF39C4D7B9304FC90060EFD6E">
    <w:name w:val="9FB060BDF39C4D7B9304FC90060EFD6E"/>
    <w:rsid w:val="00720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580</Words>
  <Characters>3427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ROMIII-Examen2</dc:title>
  <dc:subject/>
  <dc:creator>ja</dc:creator>
  <cp:keywords/>
  <dc:description/>
  <cp:lastModifiedBy>ja</cp:lastModifiedBy>
  <cp:revision>2</cp:revision>
  <dcterms:created xsi:type="dcterms:W3CDTF">2021-01-25T17:11:00Z</dcterms:created>
  <dcterms:modified xsi:type="dcterms:W3CDTF">2021-01-28T06:27:00Z</dcterms:modified>
</cp:coreProperties>
</file>