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Dante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Guido, i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 xml:space="preserve">’ 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vorrei che tu e Lapo ed io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Guido, io vorrei che tu e Lapo ed io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siamo presi in incantesimo (magia),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e messi in una barchetta che con qualunque vento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va per mare (naviga) secondo il vostro volere e il mio,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sicch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é </w:t>
      </w:r>
      <w:r>
        <w:rPr>
          <w:rFonts w:ascii="Comic Sans MS" w:hAnsi="Comic Sans MS"/>
          <w:sz w:val="24"/>
          <w:szCs w:val="24"/>
          <w:rtl w:val="0"/>
          <w:lang w:val="en-US"/>
        </w:rPr>
        <w:t>la tempesta o altro tempo cattivo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non ci pu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ò </w:t>
      </w:r>
      <w:r>
        <w:rPr>
          <w:rFonts w:ascii="Comic Sans MS" w:hAnsi="Comic Sans MS"/>
          <w:sz w:val="24"/>
          <w:szCs w:val="24"/>
          <w:rtl w:val="0"/>
          <w:lang w:val="en-US"/>
        </w:rPr>
        <w:t>impedire la navigazione,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anzi, vivendo in uno stesso volere (una volont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à </w:t>
      </w:r>
      <w:r>
        <w:rPr>
          <w:rFonts w:ascii="Comic Sans MS" w:hAnsi="Comic Sans MS"/>
          <w:sz w:val="24"/>
          <w:szCs w:val="24"/>
          <w:rtl w:val="0"/>
          <w:lang w:val="en-US"/>
        </w:rPr>
        <w:t>comune)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cresce il desiderio di stare insieme.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E vorrei che il </w:t>
      </w:r>
      <w:r>
        <w:rPr>
          <w:rFonts w:ascii="Comic Sans MS" w:hAnsi="Comic Sans MS"/>
          <w:sz w:val="24"/>
          <w:szCs w:val="24"/>
          <w:rtl w:val="0"/>
          <w:lang w:val="it-IT"/>
        </w:rPr>
        <w:t>buon mago (Mago Merlino) pone con noi,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(anastrofe = inversione)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monna Vanna e monna Lagia poi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e quella che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è </w:t>
      </w:r>
      <w:r>
        <w:rPr>
          <w:rFonts w:ascii="Comic Sans MS" w:hAnsi="Comic Sans MS"/>
          <w:sz w:val="24"/>
          <w:szCs w:val="24"/>
          <w:rtl w:val="0"/>
          <w:lang w:val="en-US"/>
        </w:rPr>
        <w:t>il numero trenta (da un sirventese sulle 60 donne pi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ù </w:t>
      </w:r>
      <w:r>
        <w:rPr>
          <w:rFonts w:ascii="Comic Sans MS" w:hAnsi="Comic Sans MS"/>
          <w:sz w:val="24"/>
          <w:szCs w:val="24"/>
          <w:rtl w:val="0"/>
          <w:lang w:val="en-US"/>
        </w:rPr>
        <w:t>belle di Firenze)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e qui possiamo parlare sempre di amore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e ciascuna di loro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è </w:t>
      </w:r>
      <w:r>
        <w:rPr>
          <w:rFonts w:ascii="Comic Sans MS" w:hAnsi="Comic Sans MS"/>
          <w:sz w:val="24"/>
          <w:szCs w:val="24"/>
          <w:rtl w:val="0"/>
          <w:lang w:val="en-US"/>
        </w:rPr>
        <w:t>contenta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cosi come credo che siamo felici noi.</w:t>
      </w: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Co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(testo originale)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Guido, i</w:t>
      </w:r>
      <w:r>
        <w:rPr>
          <w:rFonts w:ascii="Comic Sans MS" w:hAnsi="Comic Sans MS" w:hint="default"/>
          <w:rtl w:val="0"/>
        </w:rPr>
        <w:t xml:space="preserve">’ </w:t>
      </w:r>
      <w:r>
        <w:rPr>
          <w:rFonts w:ascii="Comic Sans MS" w:hAnsi="Comic Sans MS"/>
          <w:rtl w:val="0"/>
          <w:lang w:val="it-IT"/>
        </w:rPr>
        <w:t>vorrei che tu e Lapo ed io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fossimo presi per incantamento,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e messi in un vasel ch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  <w:lang w:val="it-IT"/>
        </w:rPr>
        <w:t>ad ogni vento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per mare andasse al voler vostro e mio,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</w:rPr>
        <w:t>s</w:t>
      </w:r>
      <w:r>
        <w:rPr>
          <w:rFonts w:ascii="Comic Sans MS" w:hAnsi="Comic Sans MS" w:hint="default"/>
          <w:rtl w:val="0"/>
          <w:lang w:val="it-IT"/>
        </w:rPr>
        <w:t xml:space="preserve">ì </w:t>
      </w:r>
      <w:r>
        <w:rPr>
          <w:rFonts w:ascii="Comic Sans MS" w:hAnsi="Comic Sans MS"/>
          <w:rtl w:val="0"/>
          <w:lang w:val="it-IT"/>
        </w:rPr>
        <w:t>che fortuna od altro tempo rio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non ci potesse dare impedimento,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anzi, vivendo sempre in un talento,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di stare insieme crescesse </w:t>
      </w:r>
      <w:r>
        <w:rPr>
          <w:rFonts w:ascii="Comic Sans MS" w:hAnsi="Comic Sans MS" w:hint="default"/>
          <w:rtl w:val="0"/>
        </w:rPr>
        <w:t>‘</w:t>
      </w:r>
      <w:r>
        <w:rPr>
          <w:rFonts w:ascii="Comic Sans MS" w:hAnsi="Comic Sans MS"/>
          <w:rtl w:val="0"/>
          <w:lang w:val="it-IT"/>
        </w:rPr>
        <w:t xml:space="preserve">l disio.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E monna Vanna e monna Lagia poi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con quella ch</w:t>
      </w:r>
      <w:r>
        <w:rPr>
          <w:rFonts w:ascii="Comic Sans MS" w:hAnsi="Comic Sans MS" w:hint="default"/>
          <w:rtl w:val="0"/>
          <w:lang w:val="it-IT"/>
        </w:rPr>
        <w:t xml:space="preserve">’è </w:t>
      </w:r>
      <w:r>
        <w:rPr>
          <w:rFonts w:ascii="Comic Sans MS" w:hAnsi="Comic Sans MS"/>
          <w:rtl w:val="0"/>
          <w:lang w:val="it-IT"/>
        </w:rPr>
        <w:t>sul numer de le trenta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 xml:space="preserve">con noi ponesse il buono incantatore: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e quivi ragionar sempre d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  <w:lang w:val="it-IT"/>
        </w:rPr>
        <w:t>amore,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 w:hAnsi="Comic Sans MS"/>
          <w:rtl w:val="0"/>
          <w:lang w:val="it-IT"/>
        </w:rPr>
        <w:t>e ciascuna di lor fosse contenta,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rtl w:val="0"/>
        </w:rPr>
        <w:t>s</w:t>
      </w:r>
      <w:r>
        <w:rPr>
          <w:rFonts w:ascii="Comic Sans MS" w:hAnsi="Comic Sans MS" w:hint="default"/>
          <w:rtl w:val="0"/>
          <w:lang w:val="it-IT"/>
        </w:rPr>
        <w:t xml:space="preserve">ì </w:t>
      </w:r>
      <w:r>
        <w:rPr>
          <w:rFonts w:ascii="Comic Sans MS" w:hAnsi="Comic Sans MS"/>
          <w:rtl w:val="0"/>
          <w:lang w:val="it-IT"/>
        </w:rPr>
        <w:t>come i</w:t>
      </w:r>
      <w:r>
        <w:rPr>
          <w:rFonts w:ascii="Comic Sans MS" w:hAnsi="Comic Sans MS" w:hint="default"/>
          <w:rtl w:val="0"/>
        </w:rPr>
        <w:t xml:space="preserve">’ </w:t>
      </w:r>
      <w:r>
        <w:rPr>
          <w:rFonts w:ascii="Comic Sans MS" w:hAnsi="Comic Sans MS"/>
          <w:rtl w:val="0"/>
          <w:lang w:val="it-IT"/>
        </w:rPr>
        <w:t xml:space="preserve">credo che saremmo noi.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