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23B5" w14:textId="77777777" w:rsidR="00DE610C" w:rsidRDefault="00DE610C" w:rsidP="00DE610C">
      <w:pPr>
        <w:rPr>
          <w:b/>
          <w:lang w:val="cs-CZ"/>
        </w:rPr>
      </w:pPr>
      <w:r w:rsidRPr="007D562F">
        <w:rPr>
          <w:b/>
          <w:lang w:val="cs-CZ"/>
        </w:rPr>
        <w:t>UMPRUM v dlouhém 19. století</w:t>
      </w:r>
    </w:p>
    <w:p w14:paraId="1AD17EFE" w14:textId="77777777" w:rsidR="00613772" w:rsidRPr="007D562F" w:rsidRDefault="00613772" w:rsidP="00DE610C">
      <w:pPr>
        <w:rPr>
          <w:b/>
          <w:lang w:val="cs-CZ"/>
        </w:rPr>
      </w:pPr>
    </w:p>
    <w:p w14:paraId="72019E80" w14:textId="77777777" w:rsidR="007D562F" w:rsidRDefault="00DE610C" w:rsidP="00613772">
      <w:pPr>
        <w:numPr>
          <w:ilvl w:val="0"/>
          <w:numId w:val="1"/>
        </w:numPr>
        <w:spacing w:after="0"/>
        <w:ind w:left="714" w:hanging="357"/>
        <w:rPr>
          <w:lang w:val="cs-CZ"/>
        </w:rPr>
      </w:pPr>
      <w:r w:rsidRPr="007D562F">
        <w:rPr>
          <w:lang w:val="cs-CZ"/>
        </w:rPr>
        <w:t xml:space="preserve">1. </w:t>
      </w:r>
      <w:r w:rsidR="00AA0C99">
        <w:rPr>
          <w:b/>
          <w:lang w:val="cs-CZ"/>
        </w:rPr>
        <w:t>Úvodní hodina</w:t>
      </w:r>
      <w:r w:rsidRPr="007D562F">
        <w:rPr>
          <w:lang w:val="cs-CZ"/>
        </w:rPr>
        <w:t>, st</w:t>
      </w:r>
      <w:r w:rsidR="007D562F" w:rsidRPr="007D562F">
        <w:rPr>
          <w:lang w:val="cs-CZ"/>
        </w:rPr>
        <w:t xml:space="preserve">ručná rekapitulace směrů, pojmů, zadání </w:t>
      </w:r>
    </w:p>
    <w:p w14:paraId="432A9899" w14:textId="77777777" w:rsidR="00613772" w:rsidRPr="00613772" w:rsidRDefault="00613772" w:rsidP="00613772">
      <w:pPr>
        <w:spacing w:after="0"/>
        <w:ind w:left="357"/>
        <w:rPr>
          <w:lang w:val="cs-CZ"/>
        </w:rPr>
      </w:pPr>
    </w:p>
    <w:p w14:paraId="542D0869" w14:textId="77777777" w:rsidR="00DE610C" w:rsidRPr="007D562F" w:rsidRDefault="00DE610C" w:rsidP="007D562F">
      <w:pPr>
        <w:numPr>
          <w:ilvl w:val="0"/>
          <w:numId w:val="1"/>
        </w:numPr>
        <w:spacing w:after="0"/>
        <w:ind w:left="714" w:hanging="357"/>
        <w:rPr>
          <w:lang w:val="cs-CZ"/>
        </w:rPr>
      </w:pPr>
      <w:r w:rsidRPr="007D562F">
        <w:rPr>
          <w:lang w:val="cs-CZ"/>
        </w:rPr>
        <w:t xml:space="preserve">2. </w:t>
      </w:r>
      <w:r w:rsidR="007D562F" w:rsidRPr="00957D43">
        <w:rPr>
          <w:b/>
          <w:lang w:val="cs-CZ"/>
        </w:rPr>
        <w:t>Politické události</w:t>
      </w:r>
      <w:r w:rsidR="007D562F">
        <w:rPr>
          <w:lang w:val="cs-CZ"/>
        </w:rPr>
        <w:t>, m</w:t>
      </w:r>
      <w:r w:rsidRPr="007D562F">
        <w:rPr>
          <w:lang w:val="cs-CZ"/>
        </w:rPr>
        <w:t xml:space="preserve">ěsto a společnost </w:t>
      </w:r>
      <w:r w:rsidR="007D562F">
        <w:rPr>
          <w:lang w:val="cs-CZ"/>
        </w:rPr>
        <w:t xml:space="preserve">v 19. století. </w:t>
      </w:r>
      <w:r w:rsidRPr="007D562F">
        <w:rPr>
          <w:lang w:val="cs-CZ"/>
        </w:rPr>
        <w:t xml:space="preserve"> </w:t>
      </w:r>
      <w:r w:rsidR="007D562F">
        <w:rPr>
          <w:lang w:val="cs-CZ"/>
        </w:rPr>
        <w:t xml:space="preserve">Růst </w:t>
      </w:r>
      <w:r w:rsidRPr="007D562F">
        <w:rPr>
          <w:lang w:val="cs-CZ"/>
        </w:rPr>
        <w:t xml:space="preserve">městských aglomerací v Evropě, přesuny obyvatelstva, 'evropské říše', zrod občanské společnosti a jejích institucí, vztah k utváření veřejného prostoru: urbanismus, veřejné budovy, školy, divadla, pomníky a muzea </w:t>
      </w:r>
    </w:p>
    <w:p w14:paraId="5EA89463" w14:textId="02102BDE" w:rsidR="007D562F" w:rsidRPr="00DF5D82" w:rsidRDefault="00110131" w:rsidP="007D562F">
      <w:pPr>
        <w:ind w:left="720"/>
        <w:rPr>
          <w:i/>
          <w:lang w:val="cs-CZ"/>
        </w:rPr>
      </w:pPr>
      <w:r>
        <w:rPr>
          <w:i/>
          <w:lang w:val="cs-CZ"/>
        </w:rPr>
        <w:t>5</w:t>
      </w:r>
      <w:r w:rsidR="00957D43" w:rsidRPr="00DF5D82">
        <w:rPr>
          <w:i/>
          <w:lang w:val="cs-CZ"/>
        </w:rPr>
        <w:t>. 10</w:t>
      </w:r>
      <w:r w:rsidR="007D562F" w:rsidRPr="00DF5D82">
        <w:rPr>
          <w:i/>
          <w:lang w:val="cs-CZ"/>
        </w:rPr>
        <w:t>.</w:t>
      </w:r>
      <w:r w:rsidR="00957D43" w:rsidRPr="00DF5D82">
        <w:rPr>
          <w:i/>
          <w:lang w:val="cs-CZ"/>
        </w:rPr>
        <w:t xml:space="preserve"> referát – historický přehled</w:t>
      </w:r>
      <w:r w:rsidR="00B57DD3">
        <w:rPr>
          <w:i/>
          <w:lang w:val="cs-CZ"/>
        </w:rPr>
        <w:t xml:space="preserve"> </w:t>
      </w:r>
      <w:r w:rsidR="00170BB8">
        <w:rPr>
          <w:i/>
          <w:lang w:val="cs-CZ"/>
        </w:rPr>
        <w:t>dějin 19. stol.</w:t>
      </w:r>
      <w:r w:rsidR="0010422B">
        <w:rPr>
          <w:i/>
          <w:lang w:val="cs-CZ"/>
        </w:rPr>
        <w:t xml:space="preserve"> – </w:t>
      </w:r>
      <w:r w:rsidR="0010422B" w:rsidRPr="0010422B">
        <w:rPr>
          <w:b/>
          <w:bCs/>
          <w:i/>
          <w:lang w:val="cs-CZ"/>
        </w:rPr>
        <w:t>Terezie Podlešáková</w:t>
      </w:r>
    </w:p>
    <w:p w14:paraId="0451778E" w14:textId="77777777" w:rsidR="007D562F" w:rsidRDefault="00897F15" w:rsidP="00897F15">
      <w:pPr>
        <w:numPr>
          <w:ilvl w:val="0"/>
          <w:numId w:val="1"/>
        </w:numPr>
        <w:spacing w:after="0"/>
        <w:ind w:left="714" w:hanging="357"/>
        <w:rPr>
          <w:lang w:val="cs-CZ"/>
        </w:rPr>
      </w:pPr>
      <w:r>
        <w:rPr>
          <w:lang w:val="cs-CZ"/>
        </w:rPr>
        <w:t xml:space="preserve">3. </w:t>
      </w:r>
      <w:r w:rsidR="007D562F" w:rsidRPr="00957D43">
        <w:rPr>
          <w:b/>
          <w:lang w:val="cs-CZ"/>
        </w:rPr>
        <w:t>Průmysl v 19. století</w:t>
      </w:r>
    </w:p>
    <w:p w14:paraId="4464310B" w14:textId="46009635" w:rsidR="00897F15" w:rsidRPr="00DF5D82" w:rsidRDefault="008167EE" w:rsidP="00897F15">
      <w:pPr>
        <w:ind w:left="720"/>
        <w:rPr>
          <w:i/>
          <w:lang w:val="cs-CZ"/>
        </w:rPr>
      </w:pPr>
      <w:r>
        <w:rPr>
          <w:i/>
          <w:lang w:val="cs-CZ"/>
        </w:rPr>
        <w:t>1</w:t>
      </w:r>
      <w:r w:rsidR="00110131">
        <w:rPr>
          <w:i/>
          <w:lang w:val="cs-CZ"/>
        </w:rPr>
        <w:t>2</w:t>
      </w:r>
      <w:r w:rsidR="00897F15" w:rsidRPr="00DF5D82">
        <w:rPr>
          <w:i/>
          <w:lang w:val="cs-CZ"/>
        </w:rPr>
        <w:t>. 10.</w:t>
      </w:r>
      <w:r w:rsidR="00957D43" w:rsidRPr="00DF5D82">
        <w:rPr>
          <w:i/>
          <w:lang w:val="cs-CZ"/>
        </w:rPr>
        <w:t xml:space="preserve"> referát – průmyslová revoluce</w:t>
      </w:r>
      <w:r w:rsidR="00404CA2">
        <w:rPr>
          <w:i/>
          <w:lang w:val="cs-CZ"/>
        </w:rPr>
        <w:t xml:space="preserve"> – </w:t>
      </w:r>
      <w:r w:rsidR="00404CA2" w:rsidRPr="00404CA2">
        <w:rPr>
          <w:b/>
          <w:bCs/>
          <w:i/>
          <w:lang w:val="cs-CZ"/>
        </w:rPr>
        <w:t>Agáta Indrová</w:t>
      </w:r>
    </w:p>
    <w:p w14:paraId="52BA3E26" w14:textId="77777777" w:rsidR="00897F15" w:rsidRDefault="00897F15" w:rsidP="00897F15">
      <w:pPr>
        <w:numPr>
          <w:ilvl w:val="0"/>
          <w:numId w:val="1"/>
        </w:numPr>
        <w:spacing w:after="0"/>
        <w:ind w:left="714" w:hanging="357"/>
        <w:rPr>
          <w:lang w:val="cs-CZ"/>
        </w:rPr>
      </w:pPr>
      <w:r>
        <w:rPr>
          <w:lang w:val="cs-CZ"/>
        </w:rPr>
        <w:t>4</w:t>
      </w:r>
      <w:r w:rsidR="00DE610C" w:rsidRPr="007D562F">
        <w:rPr>
          <w:lang w:val="cs-CZ"/>
        </w:rPr>
        <w:t xml:space="preserve">. </w:t>
      </w:r>
      <w:r w:rsidRPr="00957D43">
        <w:rPr>
          <w:b/>
          <w:lang w:val="cs-CZ"/>
        </w:rPr>
        <w:t>Umění v 19.</w:t>
      </w:r>
      <w:r w:rsidR="005A1F7E" w:rsidRPr="00957D43">
        <w:rPr>
          <w:b/>
          <w:lang w:val="cs-CZ"/>
        </w:rPr>
        <w:t xml:space="preserve"> století</w:t>
      </w:r>
    </w:p>
    <w:p w14:paraId="4DEF18C3" w14:textId="7F1D4242" w:rsidR="00897F15" w:rsidRPr="00DF5D82" w:rsidRDefault="00110131" w:rsidP="00897F15">
      <w:pPr>
        <w:ind w:left="720"/>
        <w:rPr>
          <w:i/>
          <w:lang w:val="cs-CZ"/>
        </w:rPr>
      </w:pPr>
      <w:r>
        <w:rPr>
          <w:i/>
          <w:lang w:val="cs-CZ"/>
        </w:rPr>
        <w:t>19</w:t>
      </w:r>
      <w:r w:rsidR="00897F15" w:rsidRPr="00DF5D82">
        <w:rPr>
          <w:i/>
          <w:lang w:val="cs-CZ"/>
        </w:rPr>
        <w:t>. 10.</w:t>
      </w:r>
      <w:r w:rsidR="00957D43" w:rsidRPr="00DF5D82">
        <w:rPr>
          <w:i/>
          <w:lang w:val="cs-CZ"/>
        </w:rPr>
        <w:t xml:space="preserve"> referát(y) – přehled dějin </w:t>
      </w:r>
      <w:proofErr w:type="gramStart"/>
      <w:r w:rsidR="00957D43" w:rsidRPr="00DF5D82">
        <w:rPr>
          <w:i/>
          <w:lang w:val="cs-CZ"/>
        </w:rPr>
        <w:t>malířství</w:t>
      </w:r>
      <w:r w:rsidR="0010422B">
        <w:rPr>
          <w:i/>
          <w:lang w:val="cs-CZ"/>
        </w:rPr>
        <w:t xml:space="preserve"> </w:t>
      </w:r>
      <w:r w:rsidR="0010422B" w:rsidRPr="0010422B">
        <w:rPr>
          <w:b/>
          <w:bCs/>
          <w:i/>
          <w:lang w:val="cs-CZ"/>
        </w:rPr>
        <w:t>-</w:t>
      </w:r>
      <w:r w:rsidR="00BD68E7">
        <w:rPr>
          <w:b/>
          <w:bCs/>
          <w:i/>
          <w:lang w:val="cs-CZ"/>
        </w:rPr>
        <w:t xml:space="preserve"> </w:t>
      </w:r>
      <w:r w:rsidR="0010422B" w:rsidRPr="0010422B">
        <w:rPr>
          <w:b/>
          <w:bCs/>
          <w:i/>
          <w:lang w:val="cs-CZ"/>
        </w:rPr>
        <w:t>Margarita</w:t>
      </w:r>
      <w:proofErr w:type="gramEnd"/>
      <w:r w:rsidR="0010422B" w:rsidRPr="0010422B">
        <w:rPr>
          <w:b/>
          <w:bCs/>
          <w:i/>
          <w:lang w:val="cs-CZ"/>
        </w:rPr>
        <w:t xml:space="preserve"> Khakhanova</w:t>
      </w:r>
      <w:r w:rsidR="0010422B">
        <w:rPr>
          <w:i/>
          <w:lang w:val="cs-CZ"/>
        </w:rPr>
        <w:t xml:space="preserve"> </w:t>
      </w:r>
      <w:r w:rsidR="004A4D6A">
        <w:rPr>
          <w:i/>
          <w:lang w:val="cs-CZ"/>
        </w:rPr>
        <w:t xml:space="preserve">                                                    </w:t>
      </w:r>
      <w:r w:rsidR="00B57DD3">
        <w:rPr>
          <w:i/>
          <w:lang w:val="cs-CZ"/>
        </w:rPr>
        <w:t xml:space="preserve"> </w:t>
      </w:r>
      <w:r w:rsidR="00170BB8">
        <w:rPr>
          <w:i/>
          <w:lang w:val="cs-CZ"/>
        </w:rPr>
        <w:t xml:space="preserve">přehled dějin </w:t>
      </w:r>
      <w:r w:rsidR="00B57DD3">
        <w:rPr>
          <w:i/>
          <w:lang w:val="cs-CZ"/>
        </w:rPr>
        <w:t>sochařství</w:t>
      </w:r>
      <w:r w:rsidR="00BD68E7">
        <w:rPr>
          <w:i/>
          <w:lang w:val="cs-CZ"/>
        </w:rPr>
        <w:t xml:space="preserve"> – </w:t>
      </w:r>
      <w:r w:rsidR="00BD68E7" w:rsidRPr="00BD68E7">
        <w:rPr>
          <w:b/>
          <w:bCs/>
          <w:i/>
          <w:lang w:val="cs-CZ"/>
        </w:rPr>
        <w:t>Jitka Holoubková</w:t>
      </w:r>
      <w:r w:rsidR="00B57DD3">
        <w:rPr>
          <w:i/>
          <w:lang w:val="cs-CZ"/>
        </w:rPr>
        <w:t xml:space="preserve">, </w:t>
      </w:r>
      <w:r w:rsidR="00170BB8">
        <w:rPr>
          <w:i/>
          <w:lang w:val="cs-CZ"/>
        </w:rPr>
        <w:t xml:space="preserve">přehled dějin </w:t>
      </w:r>
      <w:r w:rsidR="00B57DD3">
        <w:rPr>
          <w:i/>
          <w:lang w:val="cs-CZ"/>
        </w:rPr>
        <w:t>architektury a</w:t>
      </w:r>
      <w:r w:rsidR="00170BB8">
        <w:rPr>
          <w:i/>
          <w:lang w:val="cs-CZ"/>
        </w:rPr>
        <w:t>/nebo</w:t>
      </w:r>
      <w:r w:rsidR="00957D43" w:rsidRPr="00DF5D82">
        <w:rPr>
          <w:i/>
          <w:lang w:val="cs-CZ"/>
        </w:rPr>
        <w:t xml:space="preserve"> </w:t>
      </w:r>
      <w:r w:rsidR="00170BB8">
        <w:rPr>
          <w:i/>
          <w:lang w:val="cs-CZ"/>
        </w:rPr>
        <w:t>přehled dějin</w:t>
      </w:r>
      <w:r w:rsidR="00170BB8" w:rsidRPr="00DF5D82">
        <w:rPr>
          <w:i/>
          <w:lang w:val="cs-CZ"/>
        </w:rPr>
        <w:t xml:space="preserve"> </w:t>
      </w:r>
      <w:r w:rsidR="00957D43" w:rsidRPr="00DF5D82">
        <w:rPr>
          <w:i/>
          <w:lang w:val="cs-CZ"/>
        </w:rPr>
        <w:t>užitého umění</w:t>
      </w:r>
      <w:r w:rsidR="00B57DD3">
        <w:rPr>
          <w:i/>
          <w:lang w:val="cs-CZ"/>
        </w:rPr>
        <w:t xml:space="preserve"> </w:t>
      </w:r>
    </w:p>
    <w:p w14:paraId="6895CC53" w14:textId="77777777" w:rsidR="00897F15" w:rsidRDefault="00897F15" w:rsidP="00897F15">
      <w:pPr>
        <w:numPr>
          <w:ilvl w:val="0"/>
          <w:numId w:val="1"/>
        </w:numPr>
        <w:spacing w:after="0"/>
        <w:ind w:left="714" w:hanging="357"/>
        <w:rPr>
          <w:lang w:val="cs-CZ"/>
        </w:rPr>
      </w:pPr>
      <w:r>
        <w:rPr>
          <w:lang w:val="cs-CZ"/>
        </w:rPr>
        <w:t>5.</w:t>
      </w:r>
      <w:r w:rsidRPr="007D562F">
        <w:rPr>
          <w:lang w:val="cs-CZ"/>
        </w:rPr>
        <w:t xml:space="preserve"> </w:t>
      </w:r>
      <w:r w:rsidRPr="00957D43">
        <w:rPr>
          <w:b/>
          <w:lang w:val="cs-CZ"/>
        </w:rPr>
        <w:t>Fenomén světových výstav</w:t>
      </w:r>
      <w:r w:rsidRPr="007D562F">
        <w:rPr>
          <w:lang w:val="cs-CZ"/>
        </w:rPr>
        <w:t>, vztah k uměleckoprůmyslovým muzeím a dobovému průmyslu</w:t>
      </w:r>
    </w:p>
    <w:p w14:paraId="55CC8409" w14:textId="432D137B" w:rsidR="00897F15" w:rsidRPr="0010422B" w:rsidRDefault="00110131" w:rsidP="00897F15">
      <w:pPr>
        <w:ind w:left="720"/>
        <w:rPr>
          <w:i/>
          <w:lang w:val="cs-CZ"/>
        </w:rPr>
      </w:pPr>
      <w:r>
        <w:rPr>
          <w:i/>
          <w:lang w:val="cs-CZ"/>
        </w:rPr>
        <w:t>26</w:t>
      </w:r>
      <w:r w:rsidR="00897F15" w:rsidRPr="00DF5D82">
        <w:rPr>
          <w:i/>
          <w:lang w:val="cs-CZ"/>
        </w:rPr>
        <w:t xml:space="preserve">. 10. </w:t>
      </w:r>
      <w:r w:rsidR="00957D43" w:rsidRPr="00DF5D82">
        <w:rPr>
          <w:i/>
          <w:lang w:val="cs-CZ"/>
        </w:rPr>
        <w:t>referát(y) – světová výstava v</w:t>
      </w:r>
      <w:r w:rsidR="00B57DD3">
        <w:rPr>
          <w:i/>
          <w:lang w:val="cs-CZ"/>
        </w:rPr>
        <w:t> Londýně 1851</w:t>
      </w:r>
      <w:r w:rsidR="0010422B">
        <w:rPr>
          <w:i/>
          <w:lang w:val="cs-CZ"/>
        </w:rPr>
        <w:t xml:space="preserve"> </w:t>
      </w:r>
      <w:r w:rsidR="0010422B" w:rsidRPr="0010422B">
        <w:rPr>
          <w:b/>
          <w:bCs/>
          <w:i/>
          <w:lang w:val="cs-CZ"/>
        </w:rPr>
        <w:t>- Kristina Lindnerová</w:t>
      </w:r>
    </w:p>
    <w:p w14:paraId="21F23F16" w14:textId="77777777" w:rsidR="008167EE" w:rsidRDefault="008167EE" w:rsidP="008167EE">
      <w:pPr>
        <w:numPr>
          <w:ilvl w:val="0"/>
          <w:numId w:val="1"/>
        </w:numPr>
        <w:spacing w:after="0"/>
        <w:ind w:left="714" w:hanging="357"/>
        <w:rPr>
          <w:lang w:val="cs-CZ"/>
        </w:rPr>
      </w:pPr>
      <w:r>
        <w:rPr>
          <w:lang w:val="cs-CZ"/>
        </w:rPr>
        <w:t>7</w:t>
      </w:r>
      <w:r w:rsidRPr="007D562F">
        <w:rPr>
          <w:lang w:val="cs-CZ"/>
        </w:rPr>
        <w:t xml:space="preserve">. </w:t>
      </w:r>
      <w:r w:rsidRPr="00957D43">
        <w:rPr>
          <w:b/>
          <w:lang w:val="cs-CZ"/>
        </w:rPr>
        <w:t>Ideální muzeum.</w:t>
      </w:r>
      <w:r w:rsidRPr="007D562F">
        <w:rPr>
          <w:lang w:val="cs-CZ"/>
        </w:rPr>
        <w:t xml:space="preserve"> Věda, umění a průmysl v teorii Gottfrieda </w:t>
      </w:r>
      <w:proofErr w:type="spellStart"/>
      <w:r w:rsidRPr="007D562F">
        <w:rPr>
          <w:lang w:val="cs-CZ"/>
        </w:rPr>
        <w:t>Sempera</w:t>
      </w:r>
      <w:proofErr w:type="spellEnd"/>
      <w:r w:rsidRPr="007D562F">
        <w:rPr>
          <w:lang w:val="cs-CZ"/>
        </w:rPr>
        <w:t>. Vliv „</w:t>
      </w:r>
      <w:proofErr w:type="spellStart"/>
      <w:r w:rsidRPr="007D562F">
        <w:rPr>
          <w:lang w:val="cs-CZ"/>
        </w:rPr>
        <w:t>semperiánství</w:t>
      </w:r>
      <w:proofErr w:type="spellEnd"/>
      <w:r w:rsidRPr="007D562F">
        <w:rPr>
          <w:lang w:val="cs-CZ"/>
        </w:rPr>
        <w:t>“ na uměleckoprůmyslová muzea jejich sbírkotvornou činnost a tvorbu expozic</w:t>
      </w:r>
      <w:r>
        <w:rPr>
          <w:lang w:val="cs-CZ"/>
        </w:rPr>
        <w:t>,</w:t>
      </w:r>
      <w:r w:rsidRPr="00897F15">
        <w:rPr>
          <w:lang w:val="cs-CZ"/>
        </w:rPr>
        <w:t xml:space="preserve"> </w:t>
      </w:r>
      <w:r w:rsidRPr="007D562F">
        <w:rPr>
          <w:lang w:val="cs-CZ"/>
        </w:rPr>
        <w:t xml:space="preserve">Uměleckoprůmyslové </w:t>
      </w:r>
      <w:proofErr w:type="gramStart"/>
      <w:r w:rsidRPr="007D562F">
        <w:rPr>
          <w:lang w:val="cs-CZ"/>
        </w:rPr>
        <w:t>hnutí - William</w:t>
      </w:r>
      <w:proofErr w:type="gramEnd"/>
      <w:r w:rsidRPr="007D562F">
        <w:rPr>
          <w:lang w:val="cs-CZ"/>
        </w:rPr>
        <w:t xml:space="preserve"> Morris, John Ruskin, vliv na secesi a modernu v kontextu </w:t>
      </w:r>
      <w:proofErr w:type="spellStart"/>
      <w:r w:rsidRPr="007D562F">
        <w:rPr>
          <w:lang w:val="cs-CZ"/>
        </w:rPr>
        <w:t>umprum</w:t>
      </w:r>
      <w:proofErr w:type="spellEnd"/>
      <w:r w:rsidRPr="007D562F">
        <w:rPr>
          <w:lang w:val="cs-CZ"/>
        </w:rPr>
        <w:t xml:space="preserve"> muzeí, moderna a originality díla – dopad na proměnu funkce uměleckoprůmyslová muzea</w:t>
      </w:r>
    </w:p>
    <w:p w14:paraId="656B0575" w14:textId="014B9E06" w:rsidR="008167EE" w:rsidRPr="00DF5D82" w:rsidRDefault="00110131" w:rsidP="008167EE">
      <w:pPr>
        <w:ind w:left="720"/>
        <w:rPr>
          <w:i/>
          <w:lang w:val="cs-CZ"/>
        </w:rPr>
      </w:pPr>
      <w:r>
        <w:rPr>
          <w:i/>
          <w:lang w:val="cs-CZ"/>
        </w:rPr>
        <w:t>2</w:t>
      </w:r>
      <w:r w:rsidR="008167EE" w:rsidRPr="00DF5D82">
        <w:rPr>
          <w:i/>
          <w:lang w:val="cs-CZ"/>
        </w:rPr>
        <w:t>. 11. referát(y) – živo</w:t>
      </w:r>
      <w:r w:rsidR="00B57DD3">
        <w:rPr>
          <w:i/>
          <w:lang w:val="cs-CZ"/>
        </w:rPr>
        <w:t xml:space="preserve">topis Gottfrieda </w:t>
      </w:r>
      <w:proofErr w:type="spellStart"/>
      <w:r w:rsidR="00B57DD3">
        <w:rPr>
          <w:i/>
          <w:lang w:val="cs-CZ"/>
        </w:rPr>
        <w:t>Sempera</w:t>
      </w:r>
      <w:proofErr w:type="spellEnd"/>
      <w:r w:rsidR="004A4D6A">
        <w:rPr>
          <w:i/>
          <w:lang w:val="cs-CZ"/>
        </w:rPr>
        <w:t xml:space="preserve"> </w:t>
      </w:r>
      <w:r w:rsidR="004A4D6A" w:rsidRPr="004A4D6A">
        <w:rPr>
          <w:b/>
          <w:bCs/>
          <w:i/>
          <w:lang w:val="cs-CZ"/>
        </w:rPr>
        <w:t>– Kateřina Vachová</w:t>
      </w:r>
    </w:p>
    <w:p w14:paraId="55BD4ADF" w14:textId="77777777" w:rsidR="007D562F" w:rsidRDefault="00897F15" w:rsidP="00897F15">
      <w:pPr>
        <w:numPr>
          <w:ilvl w:val="0"/>
          <w:numId w:val="1"/>
        </w:numPr>
        <w:spacing w:after="0"/>
        <w:ind w:left="714" w:hanging="357"/>
        <w:rPr>
          <w:lang w:val="cs-CZ"/>
        </w:rPr>
      </w:pPr>
      <w:r>
        <w:rPr>
          <w:lang w:val="cs-CZ"/>
        </w:rPr>
        <w:t xml:space="preserve">6. </w:t>
      </w:r>
      <w:r w:rsidR="00DE610C" w:rsidRPr="00957D43">
        <w:rPr>
          <w:b/>
          <w:lang w:val="cs-CZ"/>
        </w:rPr>
        <w:t>Instituce muzea v 19. století v Evropě</w:t>
      </w:r>
      <w:r w:rsidR="00DE610C" w:rsidRPr="007D562F">
        <w:rPr>
          <w:lang w:val="cs-CZ"/>
        </w:rPr>
        <w:t xml:space="preserve">, zrod muzejní instituce, </w:t>
      </w:r>
      <w:r>
        <w:rPr>
          <w:lang w:val="cs-CZ"/>
        </w:rPr>
        <w:t xml:space="preserve">první uměleckoprůmyslová muzea v Evropě a </w:t>
      </w:r>
      <w:r w:rsidR="00DE610C" w:rsidRPr="007D562F">
        <w:rPr>
          <w:lang w:val="cs-CZ"/>
        </w:rPr>
        <w:t xml:space="preserve">specifika muzeí uměleckoprůmyslového typu </w:t>
      </w:r>
    </w:p>
    <w:p w14:paraId="59EE2008" w14:textId="708E8F57" w:rsidR="00897F15" w:rsidRPr="00131149" w:rsidRDefault="00110131" w:rsidP="00897F15">
      <w:pPr>
        <w:ind w:left="720"/>
        <w:rPr>
          <w:b/>
          <w:i/>
          <w:lang w:val="cs-CZ"/>
        </w:rPr>
      </w:pPr>
      <w:r>
        <w:rPr>
          <w:i/>
          <w:lang w:val="cs-CZ"/>
        </w:rPr>
        <w:t>9</w:t>
      </w:r>
      <w:r w:rsidR="00897F15" w:rsidRPr="00DF5D82">
        <w:rPr>
          <w:i/>
          <w:lang w:val="cs-CZ"/>
        </w:rPr>
        <w:t>. 11.</w:t>
      </w:r>
      <w:r w:rsidR="00DF5D82">
        <w:rPr>
          <w:i/>
          <w:lang w:val="cs-CZ"/>
        </w:rPr>
        <w:t xml:space="preserve"> ref</w:t>
      </w:r>
      <w:r w:rsidR="00AA0C99">
        <w:rPr>
          <w:i/>
          <w:lang w:val="cs-CZ"/>
        </w:rPr>
        <w:t>e</w:t>
      </w:r>
      <w:r w:rsidR="00DF5D82">
        <w:rPr>
          <w:i/>
          <w:lang w:val="cs-CZ"/>
        </w:rPr>
        <w:t>ráty</w:t>
      </w:r>
      <w:r w:rsidR="00AA0C99">
        <w:rPr>
          <w:i/>
          <w:lang w:val="cs-CZ"/>
        </w:rPr>
        <w:t xml:space="preserve"> – </w:t>
      </w:r>
      <w:proofErr w:type="spellStart"/>
      <w:r w:rsidR="00AA0C99">
        <w:rPr>
          <w:i/>
          <w:lang w:val="cs-CZ"/>
        </w:rPr>
        <w:t>South</w:t>
      </w:r>
      <w:proofErr w:type="spellEnd"/>
      <w:r w:rsidR="00AA0C99">
        <w:rPr>
          <w:i/>
          <w:lang w:val="cs-CZ"/>
        </w:rPr>
        <w:t xml:space="preserve"> </w:t>
      </w:r>
      <w:proofErr w:type="spellStart"/>
      <w:r w:rsidR="00AA0C99">
        <w:rPr>
          <w:i/>
          <w:lang w:val="cs-CZ"/>
        </w:rPr>
        <w:t>Kensington</w:t>
      </w:r>
      <w:proofErr w:type="spellEnd"/>
      <w:r w:rsidR="00AA0C99">
        <w:rPr>
          <w:i/>
          <w:lang w:val="cs-CZ"/>
        </w:rPr>
        <w:t xml:space="preserve"> </w:t>
      </w:r>
      <w:proofErr w:type="gramStart"/>
      <w:r w:rsidR="00AA0C99">
        <w:rPr>
          <w:i/>
          <w:lang w:val="cs-CZ"/>
        </w:rPr>
        <w:t>museum</w:t>
      </w:r>
      <w:proofErr w:type="gramEnd"/>
      <w:r w:rsidR="00B65A11" w:rsidRPr="00DF5D82">
        <w:rPr>
          <w:i/>
          <w:lang w:val="cs-CZ"/>
        </w:rPr>
        <w:t>, Uměleckohistorické muzeum ve Vídni, muzea v Čechách a na Moravě – Františkovo muzeum, Obrazárna společnost</w:t>
      </w:r>
      <w:r w:rsidR="00B57DD3">
        <w:rPr>
          <w:i/>
          <w:lang w:val="cs-CZ"/>
        </w:rPr>
        <w:t>i</w:t>
      </w:r>
      <w:r w:rsidR="00B65A11" w:rsidRPr="00DF5D82">
        <w:rPr>
          <w:i/>
          <w:lang w:val="cs-CZ"/>
        </w:rPr>
        <w:t xml:space="preserve"> vlasteneckých přátel umění</w:t>
      </w:r>
      <w:r w:rsidR="00DF5D82" w:rsidRPr="00DF5D82">
        <w:rPr>
          <w:i/>
          <w:lang w:val="cs-CZ"/>
        </w:rPr>
        <w:t>, Vlastenecké muzeum v</w:t>
      </w:r>
      <w:r>
        <w:rPr>
          <w:i/>
          <w:lang w:val="cs-CZ"/>
        </w:rPr>
        <w:t> </w:t>
      </w:r>
      <w:r w:rsidR="00DF5D82" w:rsidRPr="00DF5D82">
        <w:rPr>
          <w:i/>
          <w:lang w:val="cs-CZ"/>
        </w:rPr>
        <w:t>Čechách</w:t>
      </w:r>
      <w:r>
        <w:rPr>
          <w:i/>
          <w:lang w:val="cs-CZ"/>
        </w:rPr>
        <w:t>…</w:t>
      </w:r>
      <w:r w:rsidR="00170BB8">
        <w:rPr>
          <w:i/>
          <w:lang w:val="cs-CZ"/>
        </w:rPr>
        <w:t xml:space="preserve"> dějiny institucí v 19. stol.</w:t>
      </w:r>
    </w:p>
    <w:p w14:paraId="1F4FB6A3" w14:textId="77777777" w:rsidR="00897F15" w:rsidRDefault="00897F15" w:rsidP="00897F15">
      <w:pPr>
        <w:numPr>
          <w:ilvl w:val="0"/>
          <w:numId w:val="1"/>
        </w:numPr>
        <w:spacing w:after="0"/>
        <w:ind w:left="714" w:hanging="357"/>
        <w:rPr>
          <w:lang w:val="cs-CZ"/>
        </w:rPr>
      </w:pPr>
      <w:r>
        <w:rPr>
          <w:lang w:val="cs-CZ"/>
        </w:rPr>
        <w:t>8.</w:t>
      </w:r>
      <w:r w:rsidRPr="007D562F">
        <w:rPr>
          <w:lang w:val="cs-CZ"/>
        </w:rPr>
        <w:t xml:space="preserve"> </w:t>
      </w:r>
      <w:r w:rsidRPr="00957D43">
        <w:rPr>
          <w:b/>
          <w:lang w:val="cs-CZ"/>
        </w:rPr>
        <w:t>Zakládání uměleckoprůmyslových muzeí v Rakousku-Uhersku</w:t>
      </w:r>
      <w:r w:rsidRPr="007D562F">
        <w:rPr>
          <w:lang w:val="cs-CZ"/>
        </w:rPr>
        <w:t xml:space="preserve"> (Vídeň předobrazem provincie), zakládací akty, statuta, kontext </w:t>
      </w:r>
    </w:p>
    <w:p w14:paraId="501E5BFD" w14:textId="72531055" w:rsidR="00AA0C99" w:rsidRDefault="008167EE" w:rsidP="00AA0C99">
      <w:pPr>
        <w:ind w:left="720"/>
        <w:rPr>
          <w:i/>
          <w:lang w:val="cs-CZ"/>
        </w:rPr>
      </w:pPr>
      <w:r>
        <w:rPr>
          <w:i/>
          <w:lang w:val="cs-CZ"/>
        </w:rPr>
        <w:t>21</w:t>
      </w:r>
      <w:r w:rsidR="00897F15" w:rsidRPr="00DF5D82">
        <w:rPr>
          <w:i/>
          <w:lang w:val="cs-CZ"/>
        </w:rPr>
        <w:t>. 11.</w:t>
      </w:r>
      <w:r>
        <w:rPr>
          <w:i/>
          <w:lang w:val="cs-CZ"/>
        </w:rPr>
        <w:t xml:space="preserve"> referát</w:t>
      </w:r>
      <w:r w:rsidR="00DF5D82" w:rsidRPr="00DF5D82">
        <w:rPr>
          <w:i/>
          <w:lang w:val="cs-CZ"/>
        </w:rPr>
        <w:t xml:space="preserve"> – </w:t>
      </w:r>
      <w:r>
        <w:rPr>
          <w:i/>
          <w:lang w:val="cs-CZ"/>
        </w:rPr>
        <w:t xml:space="preserve">Vídeňské uměleckoprůmyslové muzeum, </w:t>
      </w:r>
      <w:r w:rsidR="00AA0C99">
        <w:rPr>
          <w:i/>
          <w:lang w:val="cs-CZ"/>
        </w:rPr>
        <w:t>jeho osobnosti</w:t>
      </w:r>
      <w:r w:rsidR="00131149">
        <w:rPr>
          <w:i/>
          <w:lang w:val="cs-CZ"/>
        </w:rPr>
        <w:t xml:space="preserve"> </w:t>
      </w:r>
      <w:r w:rsidR="00170BB8">
        <w:rPr>
          <w:i/>
          <w:lang w:val="cs-CZ"/>
        </w:rPr>
        <w:t>do r. 1918</w:t>
      </w:r>
    </w:p>
    <w:p w14:paraId="37BBCB68" w14:textId="77777777" w:rsidR="00897F15" w:rsidRPr="00AA0C99" w:rsidRDefault="00897F15" w:rsidP="00AA0C99">
      <w:pPr>
        <w:pStyle w:val="Odstavecseseznamem"/>
        <w:numPr>
          <w:ilvl w:val="0"/>
          <w:numId w:val="3"/>
        </w:numPr>
        <w:spacing w:after="0"/>
        <w:ind w:left="714" w:hanging="357"/>
        <w:rPr>
          <w:b/>
          <w:lang w:val="cs-CZ"/>
        </w:rPr>
      </w:pPr>
      <w:r w:rsidRPr="00AA0C99">
        <w:rPr>
          <w:lang w:val="cs-CZ"/>
        </w:rPr>
        <w:t xml:space="preserve">9. </w:t>
      </w:r>
      <w:r w:rsidRPr="00AA0C99">
        <w:rPr>
          <w:b/>
          <w:lang w:val="cs-CZ"/>
        </w:rPr>
        <w:t>Uměleckoprůmyslové muzeum v Brně v 19. století</w:t>
      </w:r>
      <w:r w:rsidRPr="00AA0C99">
        <w:rPr>
          <w:lang w:val="cs-CZ"/>
        </w:rPr>
        <w:t xml:space="preserve"> – vůdčí muzeum rakouské uměleckoprůmyslové provincie</w:t>
      </w:r>
      <w:r w:rsidR="00AA0C99" w:rsidRPr="00AA0C99">
        <w:rPr>
          <w:lang w:val="cs-CZ"/>
        </w:rPr>
        <w:tab/>
      </w:r>
      <w:r w:rsidR="00AA0C99" w:rsidRPr="00AA0C99">
        <w:rPr>
          <w:lang w:val="cs-CZ"/>
        </w:rPr>
        <w:tab/>
      </w:r>
      <w:r w:rsidR="00AA0C99" w:rsidRPr="00AA0C99">
        <w:rPr>
          <w:b/>
          <w:lang w:val="cs-CZ"/>
        </w:rPr>
        <w:t>exteriér</w:t>
      </w:r>
    </w:p>
    <w:p w14:paraId="3A772E19" w14:textId="1AEAA2DD" w:rsidR="00897F15" w:rsidRPr="00BD68E7" w:rsidRDefault="008167EE" w:rsidP="00897F15">
      <w:pPr>
        <w:ind w:left="720"/>
        <w:rPr>
          <w:b/>
          <w:i/>
          <w:lang w:val="cs-CZ"/>
        </w:rPr>
      </w:pPr>
      <w:r>
        <w:rPr>
          <w:i/>
          <w:lang w:val="cs-CZ"/>
        </w:rPr>
        <w:t>2</w:t>
      </w:r>
      <w:r w:rsidR="00110131">
        <w:rPr>
          <w:i/>
          <w:lang w:val="cs-CZ"/>
        </w:rPr>
        <w:t>3</w:t>
      </w:r>
      <w:r w:rsidR="00897F15" w:rsidRPr="00DF5D82">
        <w:rPr>
          <w:i/>
          <w:lang w:val="cs-CZ"/>
        </w:rPr>
        <w:t>. 11.</w:t>
      </w:r>
      <w:r>
        <w:rPr>
          <w:i/>
          <w:lang w:val="cs-CZ"/>
        </w:rPr>
        <w:t xml:space="preserve"> </w:t>
      </w:r>
      <w:proofErr w:type="gramStart"/>
      <w:r>
        <w:rPr>
          <w:i/>
          <w:lang w:val="cs-CZ"/>
        </w:rPr>
        <w:t>referát</w:t>
      </w:r>
      <w:r w:rsidR="00DF5D82" w:rsidRPr="00DF5D82">
        <w:rPr>
          <w:i/>
          <w:lang w:val="cs-CZ"/>
        </w:rPr>
        <w:t xml:space="preserve"> - </w:t>
      </w:r>
      <w:r w:rsidR="00DF5D82">
        <w:rPr>
          <w:i/>
          <w:lang w:val="cs-CZ"/>
        </w:rPr>
        <w:t>p</w:t>
      </w:r>
      <w:r w:rsidR="00DF5D82" w:rsidRPr="00DF5D82">
        <w:rPr>
          <w:i/>
          <w:lang w:val="cs-CZ"/>
        </w:rPr>
        <w:t>ř</w:t>
      </w:r>
      <w:r>
        <w:rPr>
          <w:i/>
          <w:lang w:val="cs-CZ"/>
        </w:rPr>
        <w:t>ehled</w:t>
      </w:r>
      <w:proofErr w:type="gramEnd"/>
      <w:r>
        <w:rPr>
          <w:i/>
          <w:lang w:val="cs-CZ"/>
        </w:rPr>
        <w:t xml:space="preserve"> dějin MUPM</w:t>
      </w:r>
      <w:r w:rsidR="00BD68E7">
        <w:rPr>
          <w:i/>
          <w:lang w:val="cs-CZ"/>
        </w:rPr>
        <w:t xml:space="preserve"> - </w:t>
      </w:r>
      <w:r w:rsidR="00BD68E7" w:rsidRPr="00BD68E7">
        <w:rPr>
          <w:b/>
          <w:bCs/>
          <w:i/>
          <w:lang w:val="cs-CZ"/>
        </w:rPr>
        <w:t>Elizaveta</w:t>
      </w:r>
      <w:r w:rsidR="00BD68E7" w:rsidRPr="00BD68E7">
        <w:rPr>
          <w:b/>
          <w:bCs/>
          <w:i/>
          <w:lang w:val="cs-CZ"/>
        </w:rPr>
        <w:t xml:space="preserve"> </w:t>
      </w:r>
      <w:proofErr w:type="spellStart"/>
      <w:r w:rsidR="00BD68E7" w:rsidRPr="00BD68E7">
        <w:rPr>
          <w:b/>
          <w:bCs/>
          <w:i/>
          <w:lang w:val="cs-CZ"/>
        </w:rPr>
        <w:t>Mukhortova</w:t>
      </w:r>
      <w:proofErr w:type="spellEnd"/>
      <w:r w:rsidR="00BD68E7" w:rsidRPr="00BD68E7">
        <w:rPr>
          <w:i/>
          <w:lang w:val="cs-CZ"/>
        </w:rPr>
        <w:t xml:space="preserve"> </w:t>
      </w:r>
    </w:p>
    <w:p w14:paraId="09303C58" w14:textId="77777777" w:rsidR="00897F15" w:rsidRDefault="00897F15" w:rsidP="00897F15">
      <w:pPr>
        <w:numPr>
          <w:ilvl w:val="0"/>
          <w:numId w:val="1"/>
        </w:numPr>
        <w:spacing w:after="0"/>
        <w:ind w:left="714" w:hanging="357"/>
        <w:rPr>
          <w:lang w:val="cs-CZ"/>
        </w:rPr>
      </w:pPr>
      <w:r>
        <w:rPr>
          <w:lang w:val="cs-CZ"/>
        </w:rPr>
        <w:t>10.</w:t>
      </w:r>
      <w:r w:rsidRPr="00897F15">
        <w:rPr>
          <w:lang w:val="cs-CZ"/>
        </w:rPr>
        <w:t xml:space="preserve"> </w:t>
      </w:r>
      <w:r w:rsidR="00957D43" w:rsidRPr="00957D43">
        <w:rPr>
          <w:b/>
          <w:lang w:val="cs-CZ"/>
        </w:rPr>
        <w:t>Regionální uměleckoprůmyslová muzea</w:t>
      </w:r>
      <w:r w:rsidR="00AA0C99">
        <w:rPr>
          <w:lang w:val="cs-CZ"/>
        </w:rPr>
        <w:t xml:space="preserve"> (</w:t>
      </w:r>
      <w:r w:rsidRPr="007D562F">
        <w:rPr>
          <w:lang w:val="cs-CZ"/>
        </w:rPr>
        <w:t xml:space="preserve">Ostrava, Třebíč, </w:t>
      </w:r>
      <w:r w:rsidR="00AA0C99">
        <w:rPr>
          <w:lang w:val="cs-CZ"/>
        </w:rPr>
        <w:t xml:space="preserve">Olomouc, </w:t>
      </w:r>
      <w:r w:rsidRPr="007D562F">
        <w:rPr>
          <w:lang w:val="cs-CZ"/>
        </w:rPr>
        <w:t>Moravská Třebová) – charakteristika jednotlivých inst</w:t>
      </w:r>
      <w:r w:rsidR="00DF5D82">
        <w:rPr>
          <w:lang w:val="cs-CZ"/>
        </w:rPr>
        <w:t>itucí, jejich osobnosti</w:t>
      </w:r>
    </w:p>
    <w:p w14:paraId="1A87A57B" w14:textId="2E5E7EFF" w:rsidR="00897F15" w:rsidRPr="00D02787" w:rsidRDefault="00110131" w:rsidP="00897F15">
      <w:pPr>
        <w:ind w:left="720"/>
        <w:rPr>
          <w:b/>
          <w:bCs/>
          <w:i/>
          <w:lang w:val="cs-CZ"/>
        </w:rPr>
      </w:pPr>
      <w:r>
        <w:rPr>
          <w:i/>
          <w:lang w:val="cs-CZ"/>
        </w:rPr>
        <w:t>30</w:t>
      </w:r>
      <w:r w:rsidR="00897F15" w:rsidRPr="00DF5D82">
        <w:rPr>
          <w:i/>
          <w:lang w:val="cs-CZ"/>
        </w:rPr>
        <w:t xml:space="preserve">. </w:t>
      </w:r>
      <w:r>
        <w:rPr>
          <w:i/>
          <w:lang w:val="cs-CZ"/>
        </w:rPr>
        <w:t>11</w:t>
      </w:r>
      <w:r w:rsidR="00897F15" w:rsidRPr="00DF5D82">
        <w:rPr>
          <w:i/>
          <w:lang w:val="cs-CZ"/>
        </w:rPr>
        <w:t>.</w:t>
      </w:r>
      <w:r w:rsidR="00DF5D82" w:rsidRPr="00DF5D82">
        <w:rPr>
          <w:i/>
          <w:lang w:val="cs-CZ"/>
        </w:rPr>
        <w:t xml:space="preserve"> referáty – dějiny vybraného muzea, </w:t>
      </w:r>
      <w:r w:rsidR="00AA0C99">
        <w:rPr>
          <w:i/>
          <w:lang w:val="cs-CZ"/>
        </w:rPr>
        <w:t xml:space="preserve">jeho </w:t>
      </w:r>
      <w:proofErr w:type="gramStart"/>
      <w:r w:rsidR="00DF5D82" w:rsidRPr="00DF5D82">
        <w:rPr>
          <w:i/>
          <w:lang w:val="cs-CZ"/>
        </w:rPr>
        <w:t>osobnosti</w:t>
      </w:r>
      <w:r w:rsidR="00D02787">
        <w:rPr>
          <w:i/>
          <w:lang w:val="cs-CZ"/>
        </w:rPr>
        <w:t xml:space="preserve"> - </w:t>
      </w:r>
      <w:r w:rsidR="00D02787" w:rsidRPr="00D02787">
        <w:rPr>
          <w:b/>
          <w:bCs/>
          <w:i/>
          <w:lang w:val="cs-CZ"/>
        </w:rPr>
        <w:t>Kristýna</w:t>
      </w:r>
      <w:proofErr w:type="gramEnd"/>
      <w:r w:rsidR="00D02787" w:rsidRPr="00D02787">
        <w:rPr>
          <w:b/>
          <w:bCs/>
          <w:i/>
          <w:lang w:val="cs-CZ"/>
        </w:rPr>
        <w:t xml:space="preserve"> Váňová</w:t>
      </w:r>
    </w:p>
    <w:p w14:paraId="60E42B49" w14:textId="77777777" w:rsidR="00897F15" w:rsidRDefault="00897F15" w:rsidP="00897F15">
      <w:pPr>
        <w:numPr>
          <w:ilvl w:val="0"/>
          <w:numId w:val="1"/>
        </w:numPr>
        <w:spacing w:after="0"/>
        <w:ind w:left="714" w:hanging="357"/>
        <w:rPr>
          <w:lang w:val="cs-CZ"/>
        </w:rPr>
      </w:pPr>
      <w:r>
        <w:rPr>
          <w:lang w:val="cs-CZ"/>
        </w:rPr>
        <w:t>11.</w:t>
      </w:r>
      <w:r w:rsidRPr="00897F15">
        <w:rPr>
          <w:lang w:val="cs-CZ"/>
        </w:rPr>
        <w:t xml:space="preserve"> </w:t>
      </w:r>
      <w:r w:rsidR="008167EE" w:rsidRPr="008167EE">
        <w:rPr>
          <w:b/>
          <w:lang w:val="cs-CZ"/>
        </w:rPr>
        <w:t xml:space="preserve">Sbírky </w:t>
      </w:r>
      <w:proofErr w:type="gramStart"/>
      <w:r w:rsidR="008167EE" w:rsidRPr="008167EE">
        <w:rPr>
          <w:b/>
          <w:lang w:val="cs-CZ"/>
        </w:rPr>
        <w:t>předloh</w:t>
      </w:r>
      <w:r w:rsidR="008167EE" w:rsidRPr="007D562F">
        <w:rPr>
          <w:lang w:val="cs-CZ"/>
        </w:rPr>
        <w:t xml:space="preserve"> </w:t>
      </w:r>
      <w:r w:rsidR="008167EE">
        <w:rPr>
          <w:lang w:val="cs-CZ"/>
        </w:rPr>
        <w:t xml:space="preserve">- </w:t>
      </w:r>
      <w:r w:rsidRPr="00957D43">
        <w:rPr>
          <w:b/>
          <w:lang w:val="cs-CZ"/>
        </w:rPr>
        <w:t>Počátky</w:t>
      </w:r>
      <w:proofErr w:type="gramEnd"/>
      <w:r w:rsidRPr="00957D43">
        <w:rPr>
          <w:b/>
          <w:lang w:val="cs-CZ"/>
        </w:rPr>
        <w:t xml:space="preserve"> fotografické techniky</w:t>
      </w:r>
      <w:r w:rsidRPr="007D562F">
        <w:rPr>
          <w:lang w:val="cs-CZ"/>
        </w:rPr>
        <w:t xml:space="preserve">: </w:t>
      </w:r>
      <w:proofErr w:type="spellStart"/>
      <w:r w:rsidRPr="007D562F">
        <w:rPr>
          <w:lang w:val="cs-CZ"/>
        </w:rPr>
        <w:t>Daguerre</w:t>
      </w:r>
      <w:proofErr w:type="spellEnd"/>
      <w:r w:rsidRPr="007D562F">
        <w:rPr>
          <w:lang w:val="cs-CZ"/>
        </w:rPr>
        <w:t xml:space="preserve">, </w:t>
      </w:r>
      <w:proofErr w:type="spellStart"/>
      <w:r w:rsidRPr="007D562F">
        <w:rPr>
          <w:lang w:val="cs-CZ"/>
        </w:rPr>
        <w:t>Talbot</w:t>
      </w:r>
      <w:proofErr w:type="spellEnd"/>
      <w:r w:rsidRPr="007D562F">
        <w:rPr>
          <w:lang w:val="cs-CZ"/>
        </w:rPr>
        <w:t xml:space="preserve">, </w:t>
      </w:r>
      <w:proofErr w:type="spellStart"/>
      <w:r w:rsidRPr="007D562F">
        <w:rPr>
          <w:lang w:val="cs-CZ"/>
        </w:rPr>
        <w:t>Niepc</w:t>
      </w:r>
      <w:r w:rsidR="00613772">
        <w:rPr>
          <w:lang w:val="cs-CZ"/>
        </w:rPr>
        <w:t>e</w:t>
      </w:r>
      <w:proofErr w:type="spellEnd"/>
      <w:r w:rsidR="00613772">
        <w:rPr>
          <w:lang w:val="cs-CZ"/>
        </w:rPr>
        <w:t xml:space="preserve">, </w:t>
      </w:r>
      <w:proofErr w:type="spellStart"/>
      <w:r w:rsidR="00613772">
        <w:rPr>
          <w:lang w:val="cs-CZ"/>
        </w:rPr>
        <w:t>Marey</w:t>
      </w:r>
      <w:proofErr w:type="spellEnd"/>
      <w:r w:rsidR="00613772">
        <w:rPr>
          <w:lang w:val="cs-CZ"/>
        </w:rPr>
        <w:t xml:space="preserve">/Mikroskopické obrazy, </w:t>
      </w:r>
      <w:r w:rsidR="00131149">
        <w:rPr>
          <w:lang w:val="cs-CZ"/>
        </w:rPr>
        <w:t>role muzejní fotografie</w:t>
      </w:r>
    </w:p>
    <w:p w14:paraId="262C56FD" w14:textId="4DDF4126" w:rsidR="008167EE" w:rsidRPr="00DF5D82" w:rsidRDefault="00727490" w:rsidP="0010422B">
      <w:pPr>
        <w:spacing w:after="0"/>
        <w:ind w:left="720"/>
        <w:rPr>
          <w:i/>
          <w:lang w:val="cs-CZ"/>
        </w:rPr>
      </w:pPr>
      <w:r>
        <w:rPr>
          <w:i/>
          <w:lang w:val="cs-CZ"/>
        </w:rPr>
        <w:lastRenderedPageBreak/>
        <w:t>7</w:t>
      </w:r>
      <w:r w:rsidR="00897F15" w:rsidRPr="00131149">
        <w:rPr>
          <w:i/>
          <w:lang w:val="cs-CZ"/>
        </w:rPr>
        <w:t>.</w:t>
      </w:r>
      <w:r w:rsidR="008167EE" w:rsidRPr="00131149">
        <w:rPr>
          <w:i/>
          <w:lang w:val="cs-CZ"/>
        </w:rPr>
        <w:t xml:space="preserve"> </w:t>
      </w:r>
      <w:r w:rsidR="00170BB8">
        <w:rPr>
          <w:i/>
          <w:lang w:val="cs-CZ"/>
        </w:rPr>
        <w:t xml:space="preserve">– 14. 12. </w:t>
      </w:r>
      <w:r w:rsidR="008167EE" w:rsidRPr="00131149">
        <w:rPr>
          <w:i/>
          <w:lang w:val="cs-CZ"/>
        </w:rPr>
        <w:t>referát</w:t>
      </w:r>
      <w:r w:rsidR="00DF5D82" w:rsidRPr="00131149">
        <w:rPr>
          <w:i/>
          <w:lang w:val="cs-CZ"/>
        </w:rPr>
        <w:t xml:space="preserve"> – představení daguerrotypie, talbotypie</w:t>
      </w:r>
      <w:r w:rsidR="00613772" w:rsidRPr="00131149">
        <w:rPr>
          <w:i/>
          <w:lang w:val="cs-CZ"/>
        </w:rPr>
        <w:t>, heliografie</w:t>
      </w:r>
      <w:r w:rsidR="00131149" w:rsidRPr="00131149">
        <w:rPr>
          <w:i/>
          <w:lang w:val="cs-CZ"/>
        </w:rPr>
        <w:t xml:space="preserve"> a dalších fotografických technik 19. stol.</w:t>
      </w:r>
      <w:r w:rsidR="0010422B">
        <w:rPr>
          <w:i/>
          <w:lang w:val="cs-CZ"/>
        </w:rPr>
        <w:t xml:space="preserve"> – </w:t>
      </w:r>
      <w:r w:rsidR="0010422B" w:rsidRPr="0010422B">
        <w:rPr>
          <w:b/>
          <w:bCs/>
          <w:i/>
          <w:lang w:val="cs-CZ"/>
        </w:rPr>
        <w:t>Karolína Valová</w:t>
      </w:r>
    </w:p>
    <w:sectPr w:rsidR="008167EE" w:rsidRPr="00DF5D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C"/>
    <w:multiLevelType w:val="hybridMultilevel"/>
    <w:tmpl w:val="5316F7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B95073"/>
    <w:multiLevelType w:val="hybridMultilevel"/>
    <w:tmpl w:val="04F21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62B4"/>
    <w:multiLevelType w:val="multilevel"/>
    <w:tmpl w:val="ADAE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0C"/>
    <w:rsid w:val="0006582B"/>
    <w:rsid w:val="0010422B"/>
    <w:rsid w:val="00110131"/>
    <w:rsid w:val="00131149"/>
    <w:rsid w:val="00170BB8"/>
    <w:rsid w:val="00404CA2"/>
    <w:rsid w:val="004A4D6A"/>
    <w:rsid w:val="005A1F7E"/>
    <w:rsid w:val="00613772"/>
    <w:rsid w:val="00727490"/>
    <w:rsid w:val="007609B0"/>
    <w:rsid w:val="007D562F"/>
    <w:rsid w:val="008167EE"/>
    <w:rsid w:val="00897F15"/>
    <w:rsid w:val="00957D43"/>
    <w:rsid w:val="00AA0C99"/>
    <w:rsid w:val="00B57DD3"/>
    <w:rsid w:val="00B65A11"/>
    <w:rsid w:val="00BD68E7"/>
    <w:rsid w:val="00D02787"/>
    <w:rsid w:val="00DE610C"/>
    <w:rsid w:val="00D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E8FC"/>
  <w15:chartTrackingRefBased/>
  <w15:docId w15:val="{EB6F8CF6-F4A0-496F-8AD2-1D9B4B8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Zapletal</dc:creator>
  <cp:keywords/>
  <dc:description/>
  <cp:lastModifiedBy>Tomáš Zapletal</cp:lastModifiedBy>
  <cp:revision>2</cp:revision>
  <dcterms:created xsi:type="dcterms:W3CDTF">2021-10-05T17:41:00Z</dcterms:created>
  <dcterms:modified xsi:type="dcterms:W3CDTF">2021-10-05T17:41:00Z</dcterms:modified>
</cp:coreProperties>
</file>