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7DA" w:rsidRDefault="00C668B5">
      <w:pPr>
        <w:rPr>
          <w:rFonts w:ascii="Times New Roman" w:hAnsi="Times New Roman" w:cs="Times New Roman"/>
          <w:sz w:val="40"/>
          <w:szCs w:val="40"/>
          <w:lang w:val="ru-RU"/>
        </w:rPr>
      </w:pPr>
      <w:bookmarkStart w:id="0" w:name="_GoBack"/>
      <w:bookmarkEnd w:id="0"/>
      <w:r w:rsidRPr="00F217DA">
        <w:rPr>
          <w:rFonts w:ascii="Times New Roman" w:hAnsi="Times New Roman" w:cs="Times New Roman"/>
          <w:sz w:val="40"/>
          <w:szCs w:val="40"/>
          <w:highlight w:val="yellow"/>
          <w:lang w:val="ru-RU"/>
        </w:rPr>
        <w:t>Мест</w:t>
      </w:r>
      <w:r w:rsidRPr="00E23E74">
        <w:rPr>
          <w:rFonts w:ascii="Times New Roman" w:hAnsi="Times New Roman" w:cs="Times New Roman"/>
          <w:sz w:val="40"/>
          <w:szCs w:val="40"/>
          <w:lang w:val="ru-RU"/>
        </w:rPr>
        <w:t>о</w:t>
      </w:r>
      <w:r w:rsidRPr="00F217DA">
        <w:rPr>
          <w:rFonts w:ascii="Times New Roman" w:hAnsi="Times New Roman" w:cs="Times New Roman"/>
          <w:sz w:val="40"/>
          <w:szCs w:val="40"/>
          <w:highlight w:val="yellow"/>
          <w:lang w:val="ru-RU"/>
        </w:rPr>
        <w:t>им</w:t>
      </w:r>
      <w:r w:rsidRPr="00E23E74">
        <w:rPr>
          <w:rFonts w:ascii="Times New Roman" w:hAnsi="Times New Roman" w:cs="Times New Roman"/>
          <w:sz w:val="40"/>
          <w:szCs w:val="40"/>
          <w:lang w:val="ru-RU"/>
        </w:rPr>
        <w:t>ение.</w:t>
      </w:r>
    </w:p>
    <w:p w:rsidR="00C668B5" w:rsidRPr="00E23E74" w:rsidRDefault="00C668B5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E23E74">
        <w:rPr>
          <w:rFonts w:ascii="Times New Roman" w:hAnsi="Times New Roman" w:cs="Times New Roman"/>
          <w:sz w:val="40"/>
          <w:szCs w:val="40"/>
          <w:lang w:val="ru-RU"/>
        </w:rPr>
        <w:t>Спорный вопрос о выделении части речи. Местоименные слова – неместоименные слова</w:t>
      </w:r>
    </w:p>
    <w:p w:rsidR="00C668B5" w:rsidRPr="00E23E74" w:rsidRDefault="00C668B5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E23E74">
        <w:rPr>
          <w:rFonts w:ascii="Times New Roman" w:hAnsi="Times New Roman" w:cs="Times New Roman"/>
          <w:sz w:val="40"/>
          <w:szCs w:val="40"/>
          <w:lang w:val="ru-RU"/>
        </w:rPr>
        <w:t>Указательная (дейктическая) функция + заместительная функция</w:t>
      </w:r>
    </w:p>
    <w:p w:rsidR="00C668B5" w:rsidRDefault="00F217DA" w:rsidP="00F217D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u w:val="single"/>
          <w:lang w:val="ru-RU"/>
        </w:rPr>
        <w:t xml:space="preserve"> </w:t>
      </w:r>
      <w:r w:rsidR="00C668B5" w:rsidRPr="00F217DA">
        <w:rPr>
          <w:rFonts w:ascii="Times New Roman" w:hAnsi="Times New Roman" w:cs="Times New Roman"/>
          <w:sz w:val="40"/>
          <w:szCs w:val="40"/>
          <w:u w:val="single"/>
          <w:lang w:val="ru-RU"/>
        </w:rPr>
        <w:t>Личные местоимения</w:t>
      </w:r>
      <w:r w:rsidR="00C668B5" w:rsidRPr="00F217DA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gramStart"/>
      <w:r w:rsidR="00C668B5" w:rsidRPr="00F217DA">
        <w:rPr>
          <w:rFonts w:ascii="Times New Roman" w:hAnsi="Times New Roman" w:cs="Times New Roman"/>
          <w:sz w:val="40"/>
          <w:szCs w:val="40"/>
          <w:lang w:val="ru-RU"/>
        </w:rPr>
        <w:t xml:space="preserve">( </w:t>
      </w:r>
      <w:r w:rsidR="00C668B5" w:rsidRPr="00F217DA">
        <w:rPr>
          <w:rFonts w:ascii="Times New Roman" w:hAnsi="Times New Roman" w:cs="Times New Roman"/>
          <w:sz w:val="40"/>
          <w:szCs w:val="40"/>
          <w:highlight w:val="green"/>
          <w:lang w:val="ru-RU"/>
        </w:rPr>
        <w:t>я</w:t>
      </w:r>
      <w:proofErr w:type="gramEnd"/>
      <w:r w:rsidR="00C668B5" w:rsidRPr="00F217DA">
        <w:rPr>
          <w:rFonts w:ascii="Times New Roman" w:hAnsi="Times New Roman" w:cs="Times New Roman"/>
          <w:sz w:val="40"/>
          <w:szCs w:val="40"/>
          <w:highlight w:val="green"/>
          <w:lang w:val="ru-RU"/>
        </w:rPr>
        <w:t>, ты</w:t>
      </w:r>
      <w:r w:rsidR="00C668B5" w:rsidRPr="00F217DA"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r w:rsidR="00C668B5" w:rsidRPr="00F217DA">
        <w:rPr>
          <w:rFonts w:ascii="Times New Roman" w:hAnsi="Times New Roman" w:cs="Times New Roman"/>
          <w:sz w:val="40"/>
          <w:szCs w:val="40"/>
          <w:highlight w:val="yellow"/>
          <w:lang w:val="ru-RU"/>
        </w:rPr>
        <w:t>он, она, оно</w:t>
      </w:r>
      <w:r w:rsidR="00C668B5" w:rsidRPr="00F217DA">
        <w:rPr>
          <w:rFonts w:ascii="Times New Roman" w:hAnsi="Times New Roman" w:cs="Times New Roman"/>
          <w:sz w:val="40"/>
          <w:szCs w:val="40"/>
          <w:lang w:val="ru-RU"/>
        </w:rPr>
        <w:t>, мы, вы, они)</w:t>
      </w:r>
    </w:p>
    <w:p w:rsidR="00FA5CA7" w:rsidRPr="00FA5CA7" w:rsidRDefault="00FA5CA7" w:rsidP="00FA5CA7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FA5CA7">
        <w:rPr>
          <w:rFonts w:ascii="Times New Roman" w:hAnsi="Times New Roman" w:cs="Times New Roman"/>
          <w:sz w:val="40"/>
          <w:szCs w:val="40"/>
          <w:lang w:val="ru-RU"/>
        </w:rPr>
        <w:t>Лицо (1, 2, 3)</w:t>
      </w:r>
    </w:p>
    <w:p w:rsidR="00C668B5" w:rsidRPr="00E23E74" w:rsidRDefault="00C668B5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E23E74">
        <w:rPr>
          <w:rFonts w:ascii="Times New Roman" w:hAnsi="Times New Roman" w:cs="Times New Roman"/>
          <w:sz w:val="40"/>
          <w:szCs w:val="40"/>
          <w:lang w:val="ru-RU"/>
        </w:rPr>
        <w:t>Род (я пришёл, я пришла)</w:t>
      </w:r>
    </w:p>
    <w:p w:rsidR="00C668B5" w:rsidRPr="00E23E74" w:rsidRDefault="00C668B5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E23E74">
        <w:rPr>
          <w:rFonts w:ascii="Times New Roman" w:hAnsi="Times New Roman" w:cs="Times New Roman"/>
          <w:sz w:val="40"/>
          <w:szCs w:val="40"/>
          <w:lang w:val="ru-RU"/>
        </w:rPr>
        <w:t>Число (я пришёл, мы пришли)</w:t>
      </w:r>
    </w:p>
    <w:p w:rsidR="00C668B5" w:rsidRPr="00F94F9E" w:rsidRDefault="00C668B5">
      <w:pPr>
        <w:rPr>
          <w:rFonts w:ascii="Times New Roman" w:hAnsi="Times New Roman" w:cs="Times New Roman"/>
          <w:i/>
          <w:sz w:val="40"/>
          <w:szCs w:val="40"/>
          <w:highlight w:val="green"/>
          <w:lang w:val="ru-RU"/>
        </w:rPr>
      </w:pPr>
      <w:r w:rsidRPr="00F94F9E">
        <w:rPr>
          <w:rFonts w:ascii="Times New Roman" w:hAnsi="Times New Roman" w:cs="Times New Roman"/>
          <w:i/>
          <w:sz w:val="40"/>
          <w:szCs w:val="40"/>
          <w:lang w:val="ru-RU"/>
        </w:rPr>
        <w:t xml:space="preserve"> </w:t>
      </w:r>
      <w:r w:rsidRPr="00F94F9E">
        <w:rPr>
          <w:rFonts w:ascii="Times New Roman" w:hAnsi="Times New Roman" w:cs="Times New Roman"/>
          <w:i/>
          <w:sz w:val="40"/>
          <w:szCs w:val="40"/>
          <w:highlight w:val="green"/>
          <w:lang w:val="ru-RU"/>
        </w:rPr>
        <w:t xml:space="preserve">Вы </w:t>
      </w:r>
      <w:proofErr w:type="spellStart"/>
      <w:r w:rsidRPr="00F94F9E">
        <w:rPr>
          <w:rFonts w:ascii="Times New Roman" w:hAnsi="Times New Roman" w:cs="Times New Roman"/>
          <w:i/>
          <w:sz w:val="40"/>
          <w:szCs w:val="40"/>
          <w:highlight w:val="green"/>
          <w:lang w:val="ru-RU"/>
        </w:rPr>
        <w:t>пришлИ</w:t>
      </w:r>
      <w:proofErr w:type="spellEnd"/>
    </w:p>
    <w:p w:rsidR="00F217DA" w:rsidRPr="00E23E74" w:rsidRDefault="00F217DA">
      <w:pPr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="00964B4B">
        <w:rPr>
          <w:rFonts w:ascii="Times New Roman" w:hAnsi="Times New Roman" w:cs="Times New Roman"/>
          <w:sz w:val="40"/>
          <w:szCs w:val="40"/>
          <w:lang w:val="ru-RU"/>
        </w:rPr>
        <w:t>П</w:t>
      </w:r>
      <w:r>
        <w:rPr>
          <w:rFonts w:ascii="Times New Roman" w:hAnsi="Times New Roman" w:cs="Times New Roman"/>
          <w:sz w:val="40"/>
          <w:szCs w:val="40"/>
          <w:lang w:val="ru-RU"/>
        </w:rPr>
        <w:t>адежи</w:t>
      </w:r>
    </w:p>
    <w:p w:rsidR="00C668B5" w:rsidRPr="00F217DA" w:rsidRDefault="00C668B5" w:rsidP="00F217D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  <w:lang w:val="ru-RU"/>
        </w:rPr>
      </w:pPr>
      <w:r w:rsidRPr="00F217DA">
        <w:rPr>
          <w:rFonts w:ascii="Times New Roman" w:hAnsi="Times New Roman" w:cs="Times New Roman"/>
          <w:sz w:val="40"/>
          <w:szCs w:val="40"/>
          <w:u w:val="single"/>
          <w:lang w:val="ru-RU"/>
        </w:rPr>
        <w:t>Возвратное местоимение</w:t>
      </w:r>
      <w:r w:rsidRPr="00F217DA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gramStart"/>
      <w:r w:rsidRPr="00AE1289">
        <w:rPr>
          <w:rFonts w:ascii="Times New Roman" w:hAnsi="Times New Roman" w:cs="Times New Roman"/>
          <w:sz w:val="40"/>
          <w:szCs w:val="40"/>
          <w:highlight w:val="green"/>
          <w:lang w:val="ru-RU"/>
        </w:rPr>
        <w:t>СЕБЯ</w:t>
      </w:r>
      <w:r w:rsidR="00F217DA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="00AE1289">
        <w:rPr>
          <w:rFonts w:ascii="Times New Roman" w:hAnsi="Times New Roman" w:cs="Times New Roman"/>
          <w:sz w:val="40"/>
          <w:szCs w:val="40"/>
          <w:lang w:val="ru-RU"/>
        </w:rPr>
        <w:t xml:space="preserve"> (</w:t>
      </w:r>
      <w:proofErr w:type="gramEnd"/>
      <w:r w:rsidR="00AE1289">
        <w:rPr>
          <w:rFonts w:ascii="Times New Roman" w:hAnsi="Times New Roman" w:cs="Times New Roman"/>
          <w:sz w:val="40"/>
          <w:szCs w:val="40"/>
          <w:lang w:val="ru-RU"/>
        </w:rPr>
        <w:t xml:space="preserve">парадигма без им. </w:t>
      </w:r>
      <w:proofErr w:type="spellStart"/>
      <w:r w:rsidR="00AE1289">
        <w:rPr>
          <w:rFonts w:ascii="Times New Roman" w:hAnsi="Times New Roman" w:cs="Times New Roman"/>
          <w:sz w:val="40"/>
          <w:szCs w:val="40"/>
          <w:lang w:val="ru-RU"/>
        </w:rPr>
        <w:t>пад</w:t>
      </w:r>
      <w:proofErr w:type="spellEnd"/>
      <w:r w:rsidR="00AE1289">
        <w:rPr>
          <w:rFonts w:ascii="Times New Roman" w:hAnsi="Times New Roman" w:cs="Times New Roman"/>
          <w:sz w:val="40"/>
          <w:szCs w:val="40"/>
          <w:lang w:val="ru-RU"/>
        </w:rPr>
        <w:t>.)  (только падеж)</w:t>
      </w:r>
      <w:r w:rsidR="00AB5D5C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</w:p>
    <w:p w:rsidR="00C668B5" w:rsidRPr="00AE1289" w:rsidRDefault="00C668B5" w:rsidP="00AE128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  <w:lang w:val="ru-RU"/>
        </w:rPr>
      </w:pPr>
      <w:r w:rsidRPr="00AE1289">
        <w:rPr>
          <w:rFonts w:ascii="Times New Roman" w:hAnsi="Times New Roman" w:cs="Times New Roman"/>
          <w:sz w:val="40"/>
          <w:szCs w:val="40"/>
          <w:u w:val="single"/>
          <w:lang w:val="ru-RU"/>
        </w:rPr>
        <w:t>Указательные местоимения</w:t>
      </w:r>
      <w:r w:rsidRPr="00AE1289">
        <w:rPr>
          <w:rFonts w:ascii="Times New Roman" w:hAnsi="Times New Roman" w:cs="Times New Roman"/>
          <w:sz w:val="40"/>
          <w:szCs w:val="40"/>
          <w:lang w:val="ru-RU"/>
        </w:rPr>
        <w:t xml:space="preserve"> (этот, тот, такой, таков, таковой, этакий)</w:t>
      </w:r>
    </w:p>
    <w:p w:rsidR="00C668B5" w:rsidRPr="00BF376F" w:rsidRDefault="00C668B5">
      <w:pPr>
        <w:rPr>
          <w:rFonts w:ascii="Times New Roman" w:hAnsi="Times New Roman" w:cs="Times New Roman"/>
          <w:i/>
          <w:sz w:val="40"/>
          <w:szCs w:val="40"/>
          <w:lang w:val="ru-RU"/>
        </w:rPr>
      </w:pPr>
      <w:r w:rsidRPr="00BF376F">
        <w:rPr>
          <w:rFonts w:ascii="Times New Roman" w:hAnsi="Times New Roman" w:cs="Times New Roman"/>
          <w:i/>
          <w:sz w:val="40"/>
          <w:szCs w:val="40"/>
          <w:lang w:val="ru-RU"/>
        </w:rPr>
        <w:t>Этот – тот</w:t>
      </w:r>
    </w:p>
    <w:p w:rsidR="00C668B5" w:rsidRDefault="00C668B5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E23E74">
        <w:rPr>
          <w:rFonts w:ascii="Times New Roman" w:hAnsi="Times New Roman" w:cs="Times New Roman"/>
          <w:sz w:val="40"/>
          <w:szCs w:val="40"/>
          <w:lang w:val="ru-RU"/>
        </w:rPr>
        <w:t xml:space="preserve"> Такой – именно тот, подобный тому, о котором уже сообщалось или станет известно.</w:t>
      </w:r>
    </w:p>
    <w:p w:rsidR="00AE1289" w:rsidRDefault="00AE1289">
      <w:pPr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Род, число, падеж.</w:t>
      </w:r>
    </w:p>
    <w:p w:rsidR="00FF32FE" w:rsidRPr="00E23E74" w:rsidRDefault="00FF32FE">
      <w:pPr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Он такой умный! Он так умён!</w:t>
      </w:r>
    </w:p>
    <w:p w:rsidR="00C668B5" w:rsidRPr="00E23E74" w:rsidRDefault="00C668B5" w:rsidP="00223B0B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E23E74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</w:p>
    <w:p w:rsidR="00C668B5" w:rsidRPr="007572E3" w:rsidRDefault="00C668B5" w:rsidP="00AE128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  <w:lang w:val="ru-RU"/>
        </w:rPr>
      </w:pPr>
      <w:r w:rsidRPr="00AE1289">
        <w:rPr>
          <w:rFonts w:ascii="Times New Roman" w:hAnsi="Times New Roman" w:cs="Times New Roman"/>
          <w:sz w:val="40"/>
          <w:szCs w:val="40"/>
          <w:u w:val="single"/>
          <w:lang w:val="ru-RU"/>
        </w:rPr>
        <w:lastRenderedPageBreak/>
        <w:t>Притяжательные</w:t>
      </w:r>
      <w:r w:rsidRPr="00AE1289">
        <w:rPr>
          <w:rFonts w:ascii="Times New Roman" w:hAnsi="Times New Roman" w:cs="Times New Roman"/>
          <w:sz w:val="40"/>
          <w:szCs w:val="40"/>
          <w:lang w:val="ru-RU"/>
        </w:rPr>
        <w:t xml:space="preserve"> – мой твой наш </w:t>
      </w:r>
      <w:r w:rsidR="00323947" w:rsidRPr="00AE1289">
        <w:rPr>
          <w:rFonts w:ascii="Times New Roman" w:hAnsi="Times New Roman" w:cs="Times New Roman"/>
          <w:sz w:val="40"/>
          <w:szCs w:val="40"/>
          <w:lang w:val="ru-RU"/>
        </w:rPr>
        <w:t xml:space="preserve">ваш </w:t>
      </w:r>
      <w:r w:rsidRPr="00AE1289">
        <w:rPr>
          <w:rFonts w:ascii="Times New Roman" w:hAnsi="Times New Roman" w:cs="Times New Roman"/>
          <w:sz w:val="40"/>
          <w:szCs w:val="40"/>
          <w:lang w:val="ru-RU"/>
        </w:rPr>
        <w:t>свой</w:t>
      </w:r>
      <w:r w:rsidR="00FF32FE">
        <w:rPr>
          <w:rFonts w:ascii="Times New Roman" w:hAnsi="Times New Roman" w:cs="Times New Roman"/>
          <w:sz w:val="40"/>
          <w:szCs w:val="40"/>
          <w:lang w:val="ru-RU"/>
        </w:rPr>
        <w:t xml:space="preserve"> + </w:t>
      </w:r>
      <w:r w:rsidR="00FF32FE" w:rsidRPr="00FF32FE">
        <w:rPr>
          <w:rFonts w:ascii="Times New Roman" w:hAnsi="Times New Roman" w:cs="Times New Roman"/>
          <w:color w:val="FF0000"/>
          <w:sz w:val="40"/>
          <w:szCs w:val="40"/>
          <w:lang w:val="ru-RU"/>
        </w:rPr>
        <w:t>её/его/их</w:t>
      </w:r>
    </w:p>
    <w:p w:rsidR="007572E3" w:rsidRDefault="007572E3" w:rsidP="007572E3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7572E3" w:rsidRDefault="007572E3" w:rsidP="007572E3">
      <w:pPr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Я вижу их. Это их дети. </w:t>
      </w:r>
    </w:p>
    <w:p w:rsidR="007572E3" w:rsidRPr="007572E3" w:rsidRDefault="007572E3" w:rsidP="007572E3">
      <w:pPr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Ты спросил её? Это её дело. </w:t>
      </w:r>
    </w:p>
    <w:p w:rsidR="00AE1289" w:rsidRDefault="00AE1289" w:rsidP="00AE1289">
      <w:pPr>
        <w:pStyle w:val="a5"/>
        <w:rPr>
          <w:rFonts w:ascii="Times New Roman" w:hAnsi="Times New Roman" w:cs="Times New Roman"/>
          <w:sz w:val="40"/>
          <w:szCs w:val="40"/>
          <w:u w:val="single"/>
          <w:lang w:val="ru-RU"/>
        </w:rPr>
      </w:pPr>
      <w:r>
        <w:rPr>
          <w:rFonts w:ascii="Times New Roman" w:hAnsi="Times New Roman" w:cs="Times New Roman"/>
          <w:sz w:val="40"/>
          <w:szCs w:val="40"/>
          <w:u w:val="single"/>
          <w:lang w:val="ru-RU"/>
        </w:rPr>
        <w:t>Род, число, падеж</w:t>
      </w:r>
    </w:p>
    <w:p w:rsidR="00FF32FE" w:rsidRDefault="00FF32FE" w:rsidP="00AE1289">
      <w:pPr>
        <w:pStyle w:val="a5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Мой дом </w:t>
      </w:r>
      <w:r w:rsidR="0007664B">
        <w:rPr>
          <w:rFonts w:ascii="Times New Roman" w:hAnsi="Times New Roman" w:cs="Times New Roman"/>
          <w:sz w:val="40"/>
          <w:szCs w:val="40"/>
          <w:lang w:val="ru-RU"/>
        </w:rPr>
        <w:tab/>
      </w:r>
      <w:r w:rsidR="0007664B">
        <w:rPr>
          <w:rFonts w:ascii="Times New Roman" w:hAnsi="Times New Roman" w:cs="Times New Roman"/>
          <w:sz w:val="40"/>
          <w:szCs w:val="40"/>
          <w:lang w:val="ru-RU"/>
        </w:rPr>
        <w:tab/>
      </w:r>
      <w:r>
        <w:rPr>
          <w:rFonts w:ascii="Times New Roman" w:hAnsi="Times New Roman" w:cs="Times New Roman"/>
          <w:sz w:val="40"/>
          <w:szCs w:val="40"/>
          <w:lang w:val="ru-RU"/>
        </w:rPr>
        <w:t>его дом</w:t>
      </w:r>
    </w:p>
    <w:p w:rsidR="00FF32FE" w:rsidRDefault="00FF32FE" w:rsidP="00AE1289">
      <w:pPr>
        <w:pStyle w:val="a5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Моего дома </w:t>
      </w:r>
      <w:r w:rsidR="0007664B">
        <w:rPr>
          <w:rFonts w:ascii="Times New Roman" w:hAnsi="Times New Roman" w:cs="Times New Roman"/>
          <w:sz w:val="40"/>
          <w:szCs w:val="40"/>
          <w:lang w:val="ru-RU"/>
        </w:rPr>
        <w:tab/>
      </w:r>
      <w:r>
        <w:rPr>
          <w:rFonts w:ascii="Times New Roman" w:hAnsi="Times New Roman" w:cs="Times New Roman"/>
          <w:sz w:val="40"/>
          <w:szCs w:val="40"/>
          <w:lang w:val="ru-RU"/>
        </w:rPr>
        <w:t>его дома</w:t>
      </w:r>
    </w:p>
    <w:p w:rsidR="00FF32FE" w:rsidRDefault="00FF32FE" w:rsidP="00AE1289">
      <w:pPr>
        <w:pStyle w:val="a5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К моему дому </w:t>
      </w:r>
      <w:r w:rsidR="0007664B">
        <w:rPr>
          <w:rFonts w:ascii="Times New Roman" w:hAnsi="Times New Roman" w:cs="Times New Roman"/>
          <w:sz w:val="40"/>
          <w:szCs w:val="40"/>
          <w:lang w:val="ru-RU"/>
        </w:rPr>
        <w:tab/>
      </w:r>
      <w:r>
        <w:rPr>
          <w:rFonts w:ascii="Times New Roman" w:hAnsi="Times New Roman" w:cs="Times New Roman"/>
          <w:sz w:val="40"/>
          <w:szCs w:val="40"/>
          <w:lang w:val="ru-RU"/>
        </w:rPr>
        <w:t>его дому</w:t>
      </w:r>
    </w:p>
    <w:p w:rsidR="00FF32FE" w:rsidRDefault="00FF32FE" w:rsidP="00AE1289">
      <w:pPr>
        <w:pStyle w:val="a5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Мой дом</w:t>
      </w:r>
    </w:p>
    <w:p w:rsidR="00FF32FE" w:rsidRDefault="00FF32FE" w:rsidP="00AE1289">
      <w:pPr>
        <w:pStyle w:val="a5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Моим домом</w:t>
      </w:r>
    </w:p>
    <w:p w:rsidR="00FF32FE" w:rsidRPr="00AE1289" w:rsidRDefault="00FF32FE" w:rsidP="00AE1289">
      <w:pPr>
        <w:pStyle w:val="a5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О моём доме</w:t>
      </w:r>
    </w:p>
    <w:p w:rsidR="00323947" w:rsidRPr="00E23E74" w:rsidRDefault="00323947" w:rsidP="00323947">
      <w:pPr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Местоимение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r w:rsidRPr="007572E3">
        <w:rPr>
          <w:rFonts w:ascii="Times New Roman" w:hAnsi="Times New Roman" w:cs="Times New Roman"/>
          <w:sz w:val="40"/>
          <w:szCs w:val="40"/>
          <w:highlight w:val="yellow"/>
        </w:rPr>
        <w:t>"</w:t>
      </w:r>
      <w:proofErr w:type="spellStart"/>
      <w:r w:rsidRPr="007572E3">
        <w:rPr>
          <w:rFonts w:ascii="Times New Roman" w:hAnsi="Times New Roman" w:cs="Times New Roman"/>
          <w:sz w:val="40"/>
          <w:szCs w:val="40"/>
          <w:highlight w:val="yellow"/>
        </w:rPr>
        <w:t>свой</w:t>
      </w:r>
      <w:proofErr w:type="spellEnd"/>
      <w:r w:rsidRPr="007572E3">
        <w:rPr>
          <w:rFonts w:ascii="Times New Roman" w:hAnsi="Times New Roman" w:cs="Times New Roman"/>
          <w:sz w:val="40"/>
          <w:szCs w:val="40"/>
          <w:highlight w:val="yellow"/>
        </w:rPr>
        <w:t>"</w:t>
      </w:r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употребляется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тогда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когда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определяет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предмет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>,</w:t>
      </w:r>
      <w:r w:rsidRPr="00E23E74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принадлежащий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действующему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лицу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>: (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сравните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два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предложения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) </w:t>
      </w:r>
      <w:r w:rsidRPr="00BF376F">
        <w:rPr>
          <w:rFonts w:ascii="Times New Roman" w:hAnsi="Times New Roman" w:cs="Times New Roman"/>
          <w:i/>
          <w:sz w:val="40"/>
          <w:szCs w:val="40"/>
        </w:rPr>
        <w:t xml:space="preserve">(1)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Анна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взяла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  <w:lang w:val="ru-RU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свой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чемодан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и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вышла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. </w:t>
      </w:r>
      <w:r w:rsidRPr="0007664B">
        <w:rPr>
          <w:rFonts w:ascii="Times New Roman" w:hAnsi="Times New Roman" w:cs="Times New Roman"/>
          <w:sz w:val="40"/>
          <w:szCs w:val="40"/>
        </w:rPr>
        <w:t>И</w:t>
      </w:r>
      <w:r w:rsidRPr="00BF376F">
        <w:rPr>
          <w:rFonts w:ascii="Times New Roman" w:hAnsi="Times New Roman" w:cs="Times New Roman"/>
          <w:i/>
          <w:sz w:val="40"/>
          <w:szCs w:val="40"/>
        </w:rPr>
        <w:t xml:space="preserve"> (2)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Анна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взяла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её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чемодан</w:t>
      </w:r>
      <w:proofErr w:type="spellEnd"/>
      <w:r w:rsidR="00AE1289" w:rsidRPr="00BF376F">
        <w:rPr>
          <w:rFonts w:ascii="Times New Roman" w:hAnsi="Times New Roman" w:cs="Times New Roman"/>
          <w:i/>
          <w:sz w:val="40"/>
          <w:szCs w:val="40"/>
          <w:lang w:val="ru-RU"/>
        </w:rPr>
        <w:t xml:space="preserve"> и вышла</w:t>
      </w:r>
      <w:r w:rsidRPr="00E23E74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т.е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чужой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чемодан</w:t>
      </w:r>
      <w:proofErr w:type="spellEnd"/>
      <w:r w:rsidRPr="00E23E74">
        <w:rPr>
          <w:rFonts w:ascii="Times New Roman" w:hAnsi="Times New Roman" w:cs="Times New Roman"/>
          <w:sz w:val="40"/>
          <w:szCs w:val="40"/>
          <w:lang w:val="ru-RU"/>
        </w:rPr>
        <w:t>.</w:t>
      </w:r>
    </w:p>
    <w:p w:rsidR="00D01745" w:rsidRPr="00BF376F" w:rsidRDefault="00D01745" w:rsidP="00D01745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40"/>
          <w:szCs w:val="40"/>
        </w:rPr>
      </w:pP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Каждый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раз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когда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возникает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потребность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использовать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притяжательное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местоимение</w:t>
      </w:r>
      <w:proofErr w:type="spellEnd"/>
      <w:r w:rsidR="00AE1289">
        <w:rPr>
          <w:rFonts w:ascii="Times New Roman" w:hAnsi="Times New Roman" w:cs="Times New Roman"/>
          <w:sz w:val="40"/>
          <w:szCs w:val="40"/>
          <w:lang w:val="ru-RU"/>
        </w:rPr>
        <w:t xml:space="preserve"> свой</w:t>
      </w:r>
      <w:r w:rsidRPr="00E23E74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нужно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задать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вопросы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>: "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кто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субъект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?" (о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ком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мы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говорим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>) и "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чей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объект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>?" (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кому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принадлежит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то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>/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тот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, о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чем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>/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ком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мы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говорим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>). </w:t>
      </w:r>
      <w:r w:rsidRPr="00E23E74">
        <w:rPr>
          <w:rFonts w:ascii="Times New Roman" w:hAnsi="Times New Roman" w:cs="Times New Roman"/>
          <w:sz w:val="40"/>
          <w:szCs w:val="40"/>
        </w:rPr>
        <w:br/>
      </w:r>
      <w:r w:rsidRPr="00E23E74">
        <w:rPr>
          <w:rFonts w:ascii="Times New Roman" w:hAnsi="Times New Roman" w:cs="Times New Roman"/>
          <w:sz w:val="40"/>
          <w:szCs w:val="40"/>
        </w:rPr>
        <w:br/>
        <w:t xml:space="preserve">2. В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связках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с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местоимениями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1 и 2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лица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единственного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и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множественного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числа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, а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также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с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глаголом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в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форме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императива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МОЖНО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lastRenderedPageBreak/>
        <w:t>использовать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оба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местоимения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: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например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>, "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Мой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>" и "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Свой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>".</w:t>
      </w:r>
      <w:r w:rsidRPr="00E23E74">
        <w:rPr>
          <w:rFonts w:ascii="Times New Roman" w:hAnsi="Times New Roman" w:cs="Times New Roman"/>
          <w:sz w:val="40"/>
          <w:szCs w:val="40"/>
        </w:rPr>
        <w:br/>
      </w:r>
      <w:r w:rsidRPr="00E23E74">
        <w:rPr>
          <w:rFonts w:ascii="Times New Roman" w:hAnsi="Times New Roman" w:cs="Times New Roman"/>
          <w:sz w:val="40"/>
          <w:szCs w:val="40"/>
        </w:rPr>
        <w:br/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Например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>:</w:t>
      </w:r>
      <w:r w:rsidRPr="00E23E74">
        <w:rPr>
          <w:rFonts w:ascii="Times New Roman" w:hAnsi="Times New Roman" w:cs="Times New Roman"/>
          <w:sz w:val="40"/>
          <w:szCs w:val="40"/>
        </w:rPr>
        <w:br/>
      </w:r>
      <w:r w:rsidRPr="00BF376F">
        <w:rPr>
          <w:rFonts w:ascii="Times New Roman" w:hAnsi="Times New Roman" w:cs="Times New Roman"/>
          <w:i/>
          <w:sz w:val="40"/>
          <w:szCs w:val="40"/>
        </w:rPr>
        <w:t xml:space="preserve">Я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отдал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свою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машину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в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ремонт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= Я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отдал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мою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машину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в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ремонт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>.</w:t>
      </w:r>
      <w:r w:rsidRPr="00BF376F">
        <w:rPr>
          <w:rFonts w:ascii="Times New Roman" w:hAnsi="Times New Roman" w:cs="Times New Roman"/>
          <w:i/>
          <w:sz w:val="40"/>
          <w:szCs w:val="40"/>
        </w:rPr>
        <w:br/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Дай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мне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свой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телефон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= 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Дай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мне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твой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телефон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>.</w:t>
      </w:r>
      <w:r w:rsidRPr="00BF376F">
        <w:rPr>
          <w:rFonts w:ascii="Times New Roman" w:hAnsi="Times New Roman" w:cs="Times New Roman"/>
          <w:i/>
          <w:sz w:val="40"/>
          <w:szCs w:val="40"/>
        </w:rPr>
        <w:br/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Мы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воспитываем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своих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детей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= 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Мы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воспитываем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наших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детей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>.</w:t>
      </w:r>
      <w:r w:rsidRPr="00BF376F">
        <w:rPr>
          <w:rFonts w:ascii="Times New Roman" w:hAnsi="Times New Roman" w:cs="Times New Roman"/>
          <w:i/>
          <w:sz w:val="40"/>
          <w:szCs w:val="40"/>
        </w:rPr>
        <w:br/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Вы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отлично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демонстрируете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свои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знания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=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Вы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отлично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демонстрируете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ваши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знания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>.</w:t>
      </w:r>
    </w:p>
    <w:p w:rsidR="00AE1289" w:rsidRPr="00BF376F" w:rsidRDefault="00AE1289" w:rsidP="00AE1289">
      <w:pPr>
        <w:pStyle w:val="a5"/>
        <w:rPr>
          <w:rFonts w:ascii="Times New Roman" w:hAnsi="Times New Roman" w:cs="Times New Roman"/>
          <w:i/>
          <w:sz w:val="40"/>
          <w:szCs w:val="40"/>
        </w:rPr>
      </w:pPr>
    </w:p>
    <w:p w:rsidR="00D01745" w:rsidRPr="00AE1289" w:rsidRDefault="00D01745" w:rsidP="00AE128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  <w:u w:val="single"/>
          <w:lang w:val="ru-RU"/>
        </w:rPr>
      </w:pPr>
      <w:r w:rsidRPr="00AE1289">
        <w:rPr>
          <w:rFonts w:ascii="Times New Roman" w:hAnsi="Times New Roman" w:cs="Times New Roman"/>
          <w:sz w:val="40"/>
          <w:szCs w:val="40"/>
          <w:u w:val="single"/>
          <w:lang w:val="ru-RU"/>
        </w:rPr>
        <w:t>Определительные местоимения</w:t>
      </w:r>
    </w:p>
    <w:p w:rsidR="00D01745" w:rsidRPr="00E23E74" w:rsidRDefault="00D01745" w:rsidP="00D01745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E23E74">
        <w:rPr>
          <w:rFonts w:ascii="Times New Roman" w:hAnsi="Times New Roman" w:cs="Times New Roman"/>
          <w:sz w:val="40"/>
          <w:szCs w:val="40"/>
          <w:lang w:val="ru-RU"/>
        </w:rPr>
        <w:t>Сам, самый, весь, каждый, иной, всякий</w:t>
      </w:r>
      <w:r w:rsidR="00AE1289">
        <w:rPr>
          <w:rFonts w:ascii="Times New Roman" w:hAnsi="Times New Roman" w:cs="Times New Roman"/>
          <w:sz w:val="40"/>
          <w:szCs w:val="40"/>
          <w:lang w:val="ru-RU"/>
        </w:rPr>
        <w:t xml:space="preserve"> (род, число, падеж)</w:t>
      </w:r>
    </w:p>
    <w:p w:rsidR="00D01745" w:rsidRPr="00E23E74" w:rsidRDefault="00D01745" w:rsidP="00D01745">
      <w:pPr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proofErr w:type="gramStart"/>
      <w:r w:rsidRPr="00F94F9E">
        <w:rPr>
          <w:rFonts w:ascii="Times New Roman" w:hAnsi="Times New Roman" w:cs="Times New Roman"/>
          <w:sz w:val="40"/>
          <w:szCs w:val="40"/>
          <w:highlight w:val="green"/>
        </w:rPr>
        <w:t>Местоимение</w:t>
      </w:r>
      <w:proofErr w:type="spellEnd"/>
      <w:r w:rsidRPr="00F94F9E">
        <w:rPr>
          <w:rFonts w:ascii="Times New Roman" w:hAnsi="Times New Roman" w:cs="Times New Roman"/>
          <w:sz w:val="40"/>
          <w:szCs w:val="40"/>
          <w:highlight w:val="green"/>
        </w:rPr>
        <w:t xml:space="preserve"> «</w:t>
      </w:r>
      <w:proofErr w:type="spellStart"/>
      <w:r w:rsidRPr="00F94F9E">
        <w:rPr>
          <w:rFonts w:ascii="Times New Roman" w:hAnsi="Times New Roman" w:cs="Times New Roman"/>
          <w:sz w:val="40"/>
          <w:szCs w:val="40"/>
          <w:highlight w:val="green"/>
        </w:rPr>
        <w:t>сам</w:t>
      </w:r>
      <w:proofErr w:type="spellEnd"/>
      <w:proofErr w:type="gramEnd"/>
      <w:r w:rsidRPr="00F94F9E">
        <w:rPr>
          <w:rFonts w:ascii="Times New Roman" w:hAnsi="Times New Roman" w:cs="Times New Roman"/>
          <w:sz w:val="40"/>
          <w:szCs w:val="40"/>
          <w:highlight w:val="green"/>
        </w:rPr>
        <w:t>»</w:t>
      </w:r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чаще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всего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употребляется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с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существительными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обозначающими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одушевленные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предметы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или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с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личными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местоимениями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При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склонении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в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винительном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падеже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множественного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числа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(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для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мужского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рода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и в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единственном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числе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)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имеет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двоякие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формы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: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самих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самого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при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указании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на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одушевленные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предметы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и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сами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сам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при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указании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на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неодушевленные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предметы</w:t>
      </w:r>
      <w:proofErr w:type="spellEnd"/>
      <w:r w:rsidRPr="00E23E74">
        <w:rPr>
          <w:rFonts w:ascii="Times New Roman" w:hAnsi="Times New Roman" w:cs="Times New Roman"/>
          <w:sz w:val="40"/>
          <w:szCs w:val="40"/>
          <w:lang w:val="ru-RU"/>
        </w:rPr>
        <w:t>.</w:t>
      </w:r>
    </w:p>
    <w:p w:rsidR="00D01745" w:rsidRPr="00E23E74" w:rsidRDefault="00D01745" w:rsidP="00D01745">
      <w:pPr>
        <w:rPr>
          <w:rFonts w:ascii="Times New Roman" w:hAnsi="Times New Roman" w:cs="Times New Roman"/>
          <w:sz w:val="40"/>
          <w:szCs w:val="40"/>
        </w:rPr>
      </w:pPr>
      <w:proofErr w:type="gramStart"/>
      <w:r w:rsidRPr="00E23E74">
        <w:rPr>
          <w:rFonts w:ascii="Times New Roman" w:hAnsi="Times New Roman" w:cs="Times New Roman"/>
          <w:sz w:val="40"/>
          <w:szCs w:val="40"/>
        </w:rPr>
        <w:t>«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Сам</w:t>
      </w:r>
      <w:proofErr w:type="spellEnd"/>
      <w:proofErr w:type="gramEnd"/>
      <w:r w:rsidRPr="00E23E74">
        <w:rPr>
          <w:rFonts w:ascii="Times New Roman" w:hAnsi="Times New Roman" w:cs="Times New Roman"/>
          <w:sz w:val="40"/>
          <w:szCs w:val="40"/>
        </w:rPr>
        <w:t xml:space="preserve">»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может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употребляется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в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следующих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значениях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>:</w:t>
      </w:r>
      <w:r w:rsidRPr="00E23E74">
        <w:rPr>
          <w:rFonts w:ascii="Times New Roman" w:hAnsi="Times New Roman" w:cs="Times New Roman"/>
          <w:sz w:val="40"/>
          <w:szCs w:val="40"/>
        </w:rPr>
        <w:br/>
      </w:r>
      <w:r w:rsidRPr="00E23E74">
        <w:rPr>
          <w:rFonts w:ascii="Times New Roman" w:hAnsi="Times New Roman" w:cs="Times New Roman"/>
          <w:sz w:val="40"/>
          <w:szCs w:val="40"/>
        </w:rPr>
        <w:br/>
      </w:r>
      <w:r w:rsidRPr="00E23E74">
        <w:rPr>
          <w:rFonts w:ascii="Times New Roman" w:hAnsi="Times New Roman" w:cs="Times New Roman"/>
          <w:sz w:val="40"/>
          <w:szCs w:val="40"/>
        </w:rPr>
        <w:lastRenderedPageBreak/>
        <w:t xml:space="preserve">1.В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значении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частицы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которая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усиливает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личные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и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возвратные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местоимения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и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другие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слова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>.</w:t>
      </w:r>
      <w:r w:rsidRPr="00E23E74">
        <w:rPr>
          <w:rFonts w:ascii="Times New Roman" w:hAnsi="Times New Roman" w:cs="Times New Roman"/>
          <w:sz w:val="40"/>
          <w:szCs w:val="40"/>
        </w:rPr>
        <w:br/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При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этом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>, «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сам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»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подчёркивает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что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речь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идёт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как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раз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о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данном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лице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(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возможно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значительном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важном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)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или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предмете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, в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значении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«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именно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он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не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кто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иной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как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он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>».</w:t>
      </w:r>
      <w:r w:rsidRPr="00E23E74">
        <w:rPr>
          <w:rFonts w:ascii="Times New Roman" w:hAnsi="Times New Roman" w:cs="Times New Roman"/>
          <w:sz w:val="40"/>
          <w:szCs w:val="40"/>
        </w:rPr>
        <w:br/>
      </w:r>
      <w:r w:rsidRPr="00BF376F">
        <w:rPr>
          <w:rFonts w:ascii="Times New Roman" w:hAnsi="Times New Roman" w:cs="Times New Roman"/>
          <w:i/>
          <w:sz w:val="40"/>
          <w:szCs w:val="40"/>
        </w:rPr>
        <w:t xml:space="preserve">-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Вы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сами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все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прекрасно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знаете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!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Мне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самой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интересно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>!</w:t>
      </w:r>
      <w:r w:rsidRPr="00E23E74">
        <w:rPr>
          <w:rFonts w:ascii="Times New Roman" w:hAnsi="Times New Roman" w:cs="Times New Roman"/>
          <w:sz w:val="40"/>
          <w:szCs w:val="40"/>
        </w:rPr>
        <w:br/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Здесь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слово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«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сами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>», «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самой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»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усиливает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личное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местоимение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подчёркивает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что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именно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«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вы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»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знаете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что-то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>.</w:t>
      </w:r>
      <w:r w:rsidRPr="00E23E74">
        <w:rPr>
          <w:rFonts w:ascii="Times New Roman" w:hAnsi="Times New Roman" w:cs="Times New Roman"/>
          <w:sz w:val="40"/>
          <w:szCs w:val="40"/>
        </w:rPr>
        <w:br/>
        <w:t xml:space="preserve">-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Сам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начальник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сегодня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опоздал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br/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Здесь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слово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«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сам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»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замещает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частицу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«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даже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»,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усиливает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существительное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«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начальник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»,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подчёркивает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значительность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лица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>.</w:t>
      </w:r>
      <w:r w:rsidRPr="00E23E74">
        <w:rPr>
          <w:rFonts w:ascii="Times New Roman" w:hAnsi="Times New Roman" w:cs="Times New Roman"/>
          <w:sz w:val="40"/>
          <w:szCs w:val="40"/>
        </w:rPr>
        <w:br/>
        <w:t xml:space="preserve">В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подобном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сочетании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личное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местоимение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можно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опустить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тогда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слово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«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сам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»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выступает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в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роли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подлежащего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, т. е.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приобретает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значение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существительного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например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: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Сам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себя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опозорил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>.</w:t>
      </w:r>
      <w:r w:rsidRPr="00E23E74">
        <w:rPr>
          <w:rFonts w:ascii="Times New Roman" w:hAnsi="Times New Roman" w:cs="Times New Roman"/>
          <w:sz w:val="40"/>
          <w:szCs w:val="40"/>
        </w:rPr>
        <w:br/>
      </w:r>
      <w:r w:rsidRPr="00E23E74">
        <w:rPr>
          <w:rFonts w:ascii="Times New Roman" w:hAnsi="Times New Roman" w:cs="Times New Roman"/>
          <w:sz w:val="40"/>
          <w:szCs w:val="40"/>
        </w:rPr>
        <w:br/>
        <w:t xml:space="preserve">2. В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сочетании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с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существительными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называющими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внутреннее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свойство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качество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означает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>:</w:t>
      </w:r>
      <w:r w:rsidR="00F94F9E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воплощённый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E23E74">
        <w:rPr>
          <w:rFonts w:ascii="Times New Roman" w:hAnsi="Times New Roman" w:cs="Times New Roman"/>
          <w:sz w:val="40"/>
          <w:szCs w:val="40"/>
        </w:rPr>
        <w:t>олицетворённый</w:t>
      </w:r>
      <w:proofErr w:type="spellEnd"/>
      <w:r w:rsidRPr="00E23E74">
        <w:rPr>
          <w:rFonts w:ascii="Times New Roman" w:hAnsi="Times New Roman" w:cs="Times New Roman"/>
          <w:sz w:val="40"/>
          <w:szCs w:val="40"/>
        </w:rPr>
        <w:t>.</w:t>
      </w:r>
      <w:r w:rsidRPr="00E23E74">
        <w:rPr>
          <w:rFonts w:ascii="Times New Roman" w:hAnsi="Times New Roman" w:cs="Times New Roman"/>
          <w:sz w:val="40"/>
          <w:szCs w:val="40"/>
        </w:rPr>
        <w:br/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Ты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само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F376F">
        <w:rPr>
          <w:rFonts w:ascii="Times New Roman" w:hAnsi="Times New Roman" w:cs="Times New Roman"/>
          <w:i/>
          <w:sz w:val="40"/>
          <w:szCs w:val="40"/>
        </w:rPr>
        <w:t>совершенство</w:t>
      </w:r>
      <w:proofErr w:type="spellEnd"/>
      <w:r w:rsidRPr="00BF376F">
        <w:rPr>
          <w:rFonts w:ascii="Times New Roman" w:hAnsi="Times New Roman" w:cs="Times New Roman"/>
          <w:i/>
          <w:sz w:val="40"/>
          <w:szCs w:val="40"/>
        </w:rPr>
        <w:t>!</w:t>
      </w:r>
    </w:p>
    <w:p w:rsidR="00D01745" w:rsidRPr="00E23E74" w:rsidRDefault="00D01745" w:rsidP="00D01745">
      <w:pPr>
        <w:rPr>
          <w:rFonts w:ascii="Times New Roman" w:hAnsi="Times New Roman" w:cs="Times New Roman"/>
          <w:sz w:val="40"/>
          <w:szCs w:val="40"/>
        </w:rPr>
      </w:pPr>
    </w:p>
    <w:p w:rsidR="00D01745" w:rsidRDefault="00D01745" w:rsidP="00F94F9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  <w:lang w:val="ru-RU"/>
        </w:rPr>
      </w:pPr>
      <w:r w:rsidRPr="00F94F9E">
        <w:rPr>
          <w:rFonts w:ascii="Times New Roman" w:hAnsi="Times New Roman" w:cs="Times New Roman"/>
          <w:sz w:val="40"/>
          <w:szCs w:val="40"/>
          <w:u w:val="single"/>
          <w:lang w:val="ru-RU"/>
        </w:rPr>
        <w:lastRenderedPageBreak/>
        <w:t>Вопросительные местоимения</w:t>
      </w:r>
      <w:r w:rsidRPr="00F94F9E">
        <w:rPr>
          <w:rFonts w:ascii="Times New Roman" w:hAnsi="Times New Roman" w:cs="Times New Roman"/>
          <w:sz w:val="40"/>
          <w:szCs w:val="40"/>
          <w:lang w:val="ru-RU"/>
        </w:rPr>
        <w:t>: кто, что, который, чей, сколько</w:t>
      </w:r>
      <w:r w:rsidR="00F94F9E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bookmarkStart w:id="1" w:name="_Hlk57015810"/>
      <w:r w:rsidR="00F94F9E">
        <w:rPr>
          <w:rFonts w:ascii="Times New Roman" w:hAnsi="Times New Roman" w:cs="Times New Roman"/>
          <w:sz w:val="40"/>
          <w:szCs w:val="40"/>
          <w:lang w:val="ru-RU"/>
        </w:rPr>
        <w:t>(у всех есть падеж, у некоторых есть род и число)</w:t>
      </w:r>
      <w:bookmarkEnd w:id="1"/>
    </w:p>
    <w:p w:rsidR="00F94F9E" w:rsidRPr="00BF376F" w:rsidRDefault="00F94F9E" w:rsidP="00F94F9E">
      <w:pPr>
        <w:pStyle w:val="a5"/>
        <w:rPr>
          <w:rFonts w:ascii="Times New Roman" w:hAnsi="Times New Roman" w:cs="Times New Roman"/>
          <w:i/>
          <w:sz w:val="40"/>
          <w:szCs w:val="40"/>
          <w:lang w:val="ru-RU"/>
        </w:rPr>
      </w:pPr>
      <w:r w:rsidRPr="00BF376F">
        <w:rPr>
          <w:rFonts w:ascii="Times New Roman" w:hAnsi="Times New Roman" w:cs="Times New Roman"/>
          <w:i/>
          <w:sz w:val="40"/>
          <w:szCs w:val="40"/>
          <w:lang w:val="ru-RU"/>
        </w:rPr>
        <w:t>Кто там? Что ты мне подаришь? Кому ты это подаришь?</w:t>
      </w:r>
    </w:p>
    <w:p w:rsidR="00D01745" w:rsidRDefault="00D01745" w:rsidP="00F94F9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  <w:u w:val="single"/>
          <w:lang w:val="ru-RU"/>
        </w:rPr>
      </w:pPr>
      <w:r w:rsidRPr="00F94F9E">
        <w:rPr>
          <w:rFonts w:ascii="Times New Roman" w:hAnsi="Times New Roman" w:cs="Times New Roman"/>
          <w:sz w:val="40"/>
          <w:szCs w:val="40"/>
          <w:u w:val="single"/>
          <w:lang w:val="ru-RU"/>
        </w:rPr>
        <w:t xml:space="preserve">Относительные </w:t>
      </w:r>
      <w:r w:rsidR="00BF376F" w:rsidRPr="00F94F9E">
        <w:rPr>
          <w:rFonts w:ascii="Times New Roman" w:hAnsi="Times New Roman" w:cs="Times New Roman"/>
          <w:sz w:val="40"/>
          <w:szCs w:val="40"/>
          <w:u w:val="single"/>
          <w:lang w:val="ru-RU"/>
        </w:rPr>
        <w:t>местоимения (</w:t>
      </w:r>
      <w:r w:rsidR="00F94F9E" w:rsidRPr="00F94F9E">
        <w:rPr>
          <w:rFonts w:ascii="Times New Roman" w:hAnsi="Times New Roman" w:cs="Times New Roman"/>
          <w:sz w:val="40"/>
          <w:szCs w:val="40"/>
          <w:u w:val="single"/>
          <w:lang w:val="ru-RU"/>
        </w:rPr>
        <w:t>у всех есть падеж, у некоторых есть род и число)</w:t>
      </w:r>
    </w:p>
    <w:p w:rsidR="00F94F9E" w:rsidRPr="00F94F9E" w:rsidRDefault="00F94F9E" w:rsidP="00F94F9E">
      <w:pPr>
        <w:pStyle w:val="a5"/>
        <w:rPr>
          <w:rFonts w:ascii="Times New Roman" w:hAnsi="Times New Roman" w:cs="Times New Roman"/>
          <w:sz w:val="40"/>
          <w:szCs w:val="40"/>
          <w:u w:val="single"/>
          <w:lang w:val="ru-RU"/>
        </w:rPr>
      </w:pPr>
    </w:p>
    <w:p w:rsidR="00D01745" w:rsidRDefault="00D01745" w:rsidP="00F94F9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  <w:lang w:val="ru-RU"/>
        </w:rPr>
      </w:pPr>
      <w:r w:rsidRPr="00F94F9E">
        <w:rPr>
          <w:rFonts w:ascii="Times New Roman" w:hAnsi="Times New Roman" w:cs="Times New Roman"/>
          <w:sz w:val="40"/>
          <w:szCs w:val="40"/>
          <w:u w:val="single"/>
          <w:lang w:val="ru-RU"/>
        </w:rPr>
        <w:t>Отрицательные местоимения</w:t>
      </w:r>
      <w:r w:rsidRPr="00F94F9E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F94F9E">
        <w:rPr>
          <w:rFonts w:ascii="Times New Roman" w:hAnsi="Times New Roman" w:cs="Times New Roman"/>
          <w:sz w:val="40"/>
          <w:szCs w:val="40"/>
          <w:highlight w:val="green"/>
          <w:lang w:val="ru-RU"/>
        </w:rPr>
        <w:t>ни</w:t>
      </w:r>
      <w:r w:rsidRPr="00F94F9E">
        <w:rPr>
          <w:rFonts w:ascii="Times New Roman" w:hAnsi="Times New Roman" w:cs="Times New Roman"/>
          <w:sz w:val="40"/>
          <w:szCs w:val="40"/>
          <w:lang w:val="ru-RU"/>
        </w:rPr>
        <w:t xml:space="preserve">кто, ничто, ничей, никакой, </w:t>
      </w:r>
      <w:proofErr w:type="spellStart"/>
      <w:r w:rsidRPr="00F94F9E">
        <w:rPr>
          <w:rFonts w:ascii="Times New Roman" w:hAnsi="Times New Roman" w:cs="Times New Roman"/>
          <w:sz w:val="40"/>
          <w:szCs w:val="40"/>
          <w:highlight w:val="green"/>
          <w:lang w:val="ru-RU"/>
        </w:rPr>
        <w:t>н</w:t>
      </w:r>
      <w:r w:rsidR="00F94F9E">
        <w:rPr>
          <w:rFonts w:ascii="Times New Roman" w:hAnsi="Times New Roman" w:cs="Times New Roman"/>
          <w:sz w:val="40"/>
          <w:szCs w:val="40"/>
          <w:highlight w:val="green"/>
          <w:lang w:val="ru-RU"/>
        </w:rPr>
        <w:t>Е</w:t>
      </w:r>
      <w:r w:rsidRPr="00F94F9E">
        <w:rPr>
          <w:rFonts w:ascii="Times New Roman" w:hAnsi="Times New Roman" w:cs="Times New Roman"/>
          <w:sz w:val="40"/>
          <w:szCs w:val="40"/>
          <w:lang w:val="ru-RU"/>
        </w:rPr>
        <w:t>кого</w:t>
      </w:r>
      <w:proofErr w:type="spellEnd"/>
      <w:r w:rsidRPr="00F94F9E"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proofErr w:type="spellStart"/>
      <w:r w:rsidRPr="00F94F9E">
        <w:rPr>
          <w:rFonts w:ascii="Times New Roman" w:hAnsi="Times New Roman" w:cs="Times New Roman"/>
          <w:sz w:val="40"/>
          <w:szCs w:val="40"/>
          <w:highlight w:val="green"/>
          <w:lang w:val="ru-RU"/>
        </w:rPr>
        <w:t>н</w:t>
      </w:r>
      <w:r w:rsidR="00F94F9E">
        <w:rPr>
          <w:rFonts w:ascii="Times New Roman" w:hAnsi="Times New Roman" w:cs="Times New Roman"/>
          <w:sz w:val="40"/>
          <w:szCs w:val="40"/>
          <w:highlight w:val="green"/>
          <w:lang w:val="ru-RU"/>
        </w:rPr>
        <w:t>Е</w:t>
      </w:r>
      <w:r w:rsidRPr="00F94F9E">
        <w:rPr>
          <w:rFonts w:ascii="Times New Roman" w:hAnsi="Times New Roman" w:cs="Times New Roman"/>
          <w:sz w:val="40"/>
          <w:szCs w:val="40"/>
          <w:lang w:val="ru-RU"/>
        </w:rPr>
        <w:t>чего</w:t>
      </w:r>
      <w:proofErr w:type="spellEnd"/>
      <w:r w:rsidRPr="00F94F9E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="00F94F9E" w:rsidRPr="00F94F9E">
        <w:rPr>
          <w:rFonts w:ascii="Times New Roman" w:hAnsi="Times New Roman" w:cs="Times New Roman"/>
          <w:sz w:val="40"/>
          <w:szCs w:val="40"/>
          <w:lang w:val="ru-RU"/>
        </w:rPr>
        <w:t>(у всех есть падеж, у некоторых есть род и число)</w:t>
      </w:r>
    </w:p>
    <w:p w:rsidR="00F94F9E" w:rsidRPr="00F94F9E" w:rsidRDefault="00F94F9E" w:rsidP="00F94F9E">
      <w:pPr>
        <w:pStyle w:val="a5"/>
        <w:rPr>
          <w:rFonts w:ascii="Times New Roman" w:hAnsi="Times New Roman" w:cs="Times New Roman"/>
          <w:sz w:val="40"/>
          <w:szCs w:val="40"/>
          <w:lang w:val="ru-RU"/>
        </w:rPr>
      </w:pPr>
    </w:p>
    <w:p w:rsidR="00F94F9E" w:rsidRPr="00BA3E9B" w:rsidRDefault="00F94F9E" w:rsidP="00BA3E9B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BA3E9B">
        <w:rPr>
          <w:rFonts w:ascii="Times New Roman" w:hAnsi="Times New Roman" w:cs="Times New Roman"/>
          <w:i/>
          <w:sz w:val="40"/>
          <w:szCs w:val="40"/>
          <w:lang w:val="ru-RU"/>
        </w:rPr>
        <w:t xml:space="preserve">Им </w:t>
      </w:r>
      <w:proofErr w:type="spellStart"/>
      <w:r w:rsidRPr="00BA3E9B">
        <w:rPr>
          <w:rFonts w:ascii="Times New Roman" w:hAnsi="Times New Roman" w:cs="Times New Roman"/>
          <w:i/>
          <w:sz w:val="40"/>
          <w:szCs w:val="40"/>
          <w:lang w:val="ru-RU"/>
        </w:rPr>
        <w:t>нЕчего</w:t>
      </w:r>
      <w:proofErr w:type="spellEnd"/>
      <w:r w:rsidRPr="00BA3E9B">
        <w:rPr>
          <w:rFonts w:ascii="Times New Roman" w:hAnsi="Times New Roman" w:cs="Times New Roman"/>
          <w:i/>
          <w:sz w:val="40"/>
          <w:szCs w:val="40"/>
          <w:lang w:val="ru-RU"/>
        </w:rPr>
        <w:t xml:space="preserve"> есть</w:t>
      </w:r>
      <w:r w:rsidRPr="00BA3E9B">
        <w:rPr>
          <w:rFonts w:ascii="Times New Roman" w:hAnsi="Times New Roman" w:cs="Times New Roman"/>
          <w:sz w:val="40"/>
          <w:szCs w:val="40"/>
          <w:lang w:val="ru-RU"/>
        </w:rPr>
        <w:t>.</w:t>
      </w:r>
    </w:p>
    <w:p w:rsidR="00BA3E9B" w:rsidRDefault="00BA3E9B" w:rsidP="00BA3E9B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BA3E9B">
        <w:rPr>
          <w:rFonts w:ascii="Times New Roman" w:hAnsi="Times New Roman" w:cs="Times New Roman"/>
          <w:i/>
          <w:sz w:val="40"/>
          <w:szCs w:val="40"/>
          <w:lang w:val="ru-RU"/>
        </w:rPr>
        <w:t xml:space="preserve">В этом </w:t>
      </w:r>
      <w:proofErr w:type="spellStart"/>
      <w:r w:rsidRPr="00BA3E9B">
        <w:rPr>
          <w:rFonts w:ascii="Times New Roman" w:hAnsi="Times New Roman" w:cs="Times New Roman"/>
          <w:i/>
          <w:sz w:val="40"/>
          <w:szCs w:val="40"/>
          <w:lang w:val="ru-RU"/>
        </w:rPr>
        <w:t>нЕкого</w:t>
      </w:r>
      <w:proofErr w:type="spellEnd"/>
      <w:r w:rsidRPr="00BA3E9B">
        <w:rPr>
          <w:rFonts w:ascii="Times New Roman" w:hAnsi="Times New Roman" w:cs="Times New Roman"/>
          <w:i/>
          <w:sz w:val="40"/>
          <w:szCs w:val="40"/>
          <w:lang w:val="ru-RU"/>
        </w:rPr>
        <w:t xml:space="preserve"> винить</w:t>
      </w:r>
      <w:r w:rsidR="000A5732">
        <w:rPr>
          <w:rFonts w:ascii="Times New Roman" w:hAnsi="Times New Roman" w:cs="Times New Roman"/>
          <w:sz w:val="40"/>
          <w:szCs w:val="40"/>
          <w:lang w:val="ru-RU"/>
        </w:rPr>
        <w:t>// Никто в этом не виноват.</w:t>
      </w:r>
    </w:p>
    <w:p w:rsidR="000A5732" w:rsidRPr="00BA3E9B" w:rsidRDefault="000A5732" w:rsidP="00BA3E9B">
      <w:pPr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</w:p>
    <w:p w:rsidR="00D01745" w:rsidRDefault="00D01745" w:rsidP="00F94F9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  <w:lang w:val="ru-RU"/>
        </w:rPr>
      </w:pPr>
      <w:r w:rsidRPr="00F94F9E">
        <w:rPr>
          <w:rFonts w:ascii="Times New Roman" w:hAnsi="Times New Roman" w:cs="Times New Roman"/>
          <w:sz w:val="40"/>
          <w:szCs w:val="40"/>
          <w:u w:val="single"/>
          <w:lang w:val="ru-RU"/>
        </w:rPr>
        <w:t>Неопределенные местоимения</w:t>
      </w:r>
      <w:r w:rsidRPr="00F94F9E">
        <w:rPr>
          <w:rFonts w:ascii="Times New Roman" w:hAnsi="Times New Roman" w:cs="Times New Roman"/>
          <w:sz w:val="40"/>
          <w:szCs w:val="40"/>
          <w:lang w:val="ru-RU"/>
        </w:rPr>
        <w:t xml:space="preserve">: </w:t>
      </w:r>
      <w:r w:rsidR="00223B0B" w:rsidRPr="00F94F9E">
        <w:rPr>
          <w:rFonts w:ascii="Times New Roman" w:hAnsi="Times New Roman" w:cs="Times New Roman"/>
          <w:sz w:val="40"/>
          <w:szCs w:val="40"/>
          <w:lang w:val="ru-RU"/>
        </w:rPr>
        <w:t xml:space="preserve">некто, нечто, некоторый + -то, -либо, - </w:t>
      </w:r>
      <w:proofErr w:type="spellStart"/>
      <w:r w:rsidR="00223B0B" w:rsidRPr="00F94F9E">
        <w:rPr>
          <w:rFonts w:ascii="Times New Roman" w:hAnsi="Times New Roman" w:cs="Times New Roman"/>
          <w:sz w:val="40"/>
          <w:szCs w:val="40"/>
          <w:lang w:val="ru-RU"/>
        </w:rPr>
        <w:t>нибудь</w:t>
      </w:r>
      <w:proofErr w:type="spellEnd"/>
      <w:r w:rsidR="008064F0">
        <w:rPr>
          <w:rFonts w:ascii="Times New Roman" w:hAnsi="Times New Roman" w:cs="Times New Roman"/>
          <w:sz w:val="40"/>
          <w:szCs w:val="40"/>
          <w:lang w:val="ru-RU"/>
        </w:rPr>
        <w:t xml:space="preserve"> + кое-</w:t>
      </w:r>
    </w:p>
    <w:p w:rsidR="00F94F9E" w:rsidRDefault="00F94F9E" w:rsidP="00F94F9E">
      <w:pPr>
        <w:pStyle w:val="a5"/>
        <w:rPr>
          <w:rFonts w:ascii="Times New Roman" w:hAnsi="Times New Roman" w:cs="Times New Roman"/>
          <w:sz w:val="40"/>
          <w:szCs w:val="40"/>
          <w:highlight w:val="green"/>
          <w:lang w:val="ru-RU"/>
        </w:rPr>
      </w:pPr>
      <w:r w:rsidRPr="00F94F9E">
        <w:rPr>
          <w:rFonts w:ascii="Times New Roman" w:hAnsi="Times New Roman" w:cs="Times New Roman"/>
          <w:sz w:val="40"/>
          <w:szCs w:val="40"/>
          <w:highlight w:val="green"/>
          <w:lang w:val="ru-RU"/>
        </w:rPr>
        <w:t>Некто/</w:t>
      </w:r>
      <w:r w:rsidRPr="0007664B">
        <w:rPr>
          <w:rFonts w:ascii="Times New Roman" w:hAnsi="Times New Roman" w:cs="Times New Roman"/>
          <w:sz w:val="40"/>
          <w:szCs w:val="40"/>
          <w:highlight w:val="green"/>
          <w:u w:val="single"/>
          <w:lang w:val="ru-RU"/>
        </w:rPr>
        <w:t>кто-то</w:t>
      </w:r>
      <w:r w:rsidRPr="00F94F9E">
        <w:rPr>
          <w:rFonts w:ascii="Times New Roman" w:hAnsi="Times New Roman" w:cs="Times New Roman"/>
          <w:sz w:val="40"/>
          <w:szCs w:val="40"/>
          <w:highlight w:val="green"/>
          <w:lang w:val="ru-RU"/>
        </w:rPr>
        <w:t>/кто-либо/</w:t>
      </w:r>
      <w:r w:rsidRPr="0007664B">
        <w:rPr>
          <w:rFonts w:ascii="Times New Roman" w:hAnsi="Times New Roman" w:cs="Times New Roman"/>
          <w:sz w:val="40"/>
          <w:szCs w:val="40"/>
          <w:highlight w:val="green"/>
          <w:u w:val="single"/>
          <w:lang w:val="ru-RU"/>
        </w:rPr>
        <w:t>кто-нибудь</w:t>
      </w:r>
      <w:r w:rsidRPr="00F94F9E">
        <w:rPr>
          <w:rFonts w:ascii="Times New Roman" w:hAnsi="Times New Roman" w:cs="Times New Roman"/>
          <w:sz w:val="40"/>
          <w:szCs w:val="40"/>
          <w:highlight w:val="green"/>
          <w:lang w:val="ru-RU"/>
        </w:rPr>
        <w:t>/</w:t>
      </w:r>
      <w:r w:rsidRPr="0007664B">
        <w:rPr>
          <w:rFonts w:ascii="Times New Roman" w:hAnsi="Times New Roman" w:cs="Times New Roman"/>
          <w:sz w:val="40"/>
          <w:szCs w:val="40"/>
          <w:highlight w:val="green"/>
          <w:u w:val="single"/>
          <w:lang w:val="ru-RU"/>
        </w:rPr>
        <w:t>кое-кто</w:t>
      </w:r>
    </w:p>
    <w:p w:rsidR="00BA3E9B" w:rsidRDefault="00BA3E9B" w:rsidP="00F94F9E">
      <w:pPr>
        <w:pStyle w:val="a5"/>
        <w:rPr>
          <w:rFonts w:ascii="Times New Roman" w:hAnsi="Times New Roman" w:cs="Times New Roman"/>
          <w:sz w:val="40"/>
          <w:szCs w:val="40"/>
          <w:lang w:val="ru-RU"/>
        </w:rPr>
      </w:pPr>
    </w:p>
    <w:p w:rsidR="00BA3E9B" w:rsidRPr="00F94F9E" w:rsidRDefault="00BA3E9B" w:rsidP="00F94F9E">
      <w:pPr>
        <w:pStyle w:val="a5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не</w:t>
      </w:r>
    </w:p>
    <w:p w:rsidR="00F94F9E" w:rsidRDefault="00F94F9E" w:rsidP="00F94F9E">
      <w:pPr>
        <w:pStyle w:val="a5"/>
        <w:rPr>
          <w:rFonts w:ascii="Times New Roman" w:hAnsi="Times New Roman" w:cs="Times New Roman"/>
          <w:i/>
          <w:sz w:val="40"/>
          <w:szCs w:val="40"/>
          <w:lang w:val="ru-RU"/>
        </w:rPr>
      </w:pPr>
      <w:r w:rsidRPr="00F94F9E">
        <w:rPr>
          <w:rFonts w:ascii="Times New Roman" w:hAnsi="Times New Roman" w:cs="Times New Roman"/>
          <w:i/>
          <w:sz w:val="40"/>
          <w:szCs w:val="40"/>
          <w:lang w:val="ru-RU"/>
        </w:rPr>
        <w:t>Я увидел нечто интересное</w:t>
      </w:r>
      <w:r>
        <w:rPr>
          <w:rFonts w:ascii="Times New Roman" w:hAnsi="Times New Roman" w:cs="Times New Roman"/>
          <w:i/>
          <w:sz w:val="40"/>
          <w:szCs w:val="40"/>
          <w:lang w:val="ru-RU"/>
        </w:rPr>
        <w:t>.</w:t>
      </w:r>
    </w:p>
    <w:p w:rsidR="00BA3E9B" w:rsidRDefault="00BA3E9B" w:rsidP="00F94F9E">
      <w:pPr>
        <w:pStyle w:val="a5"/>
        <w:rPr>
          <w:rFonts w:ascii="Times New Roman" w:hAnsi="Times New Roman" w:cs="Times New Roman"/>
          <w:i/>
          <w:sz w:val="40"/>
          <w:szCs w:val="40"/>
          <w:lang w:val="ru-RU"/>
        </w:rPr>
      </w:pPr>
      <w:r>
        <w:rPr>
          <w:rFonts w:ascii="Times New Roman" w:hAnsi="Times New Roman" w:cs="Times New Roman"/>
          <w:i/>
          <w:sz w:val="40"/>
          <w:szCs w:val="40"/>
          <w:lang w:val="ru-RU"/>
        </w:rPr>
        <w:t xml:space="preserve"> Кто-то постучал в дверь.</w:t>
      </w:r>
    </w:p>
    <w:p w:rsidR="00BA3E9B" w:rsidRDefault="00BA3E9B" w:rsidP="00F94F9E">
      <w:pPr>
        <w:pStyle w:val="a5"/>
        <w:rPr>
          <w:rFonts w:ascii="Times New Roman" w:hAnsi="Times New Roman" w:cs="Times New Roman"/>
          <w:i/>
          <w:sz w:val="40"/>
          <w:szCs w:val="40"/>
          <w:lang w:val="ru-RU"/>
        </w:rPr>
      </w:pPr>
      <w:r w:rsidRPr="00BA3E9B">
        <w:rPr>
          <w:rFonts w:ascii="Times New Roman" w:hAnsi="Times New Roman" w:cs="Times New Roman"/>
          <w:i/>
          <w:color w:val="FF0000"/>
          <w:sz w:val="40"/>
          <w:szCs w:val="40"/>
          <w:lang w:val="ru-RU"/>
        </w:rPr>
        <w:t xml:space="preserve"> Кто-нибудь </w:t>
      </w:r>
      <w:r>
        <w:rPr>
          <w:rFonts w:ascii="Times New Roman" w:hAnsi="Times New Roman" w:cs="Times New Roman"/>
          <w:i/>
          <w:sz w:val="40"/>
          <w:szCs w:val="40"/>
          <w:lang w:val="ru-RU"/>
        </w:rPr>
        <w:t>постучал в дверь?</w:t>
      </w:r>
    </w:p>
    <w:p w:rsidR="00BA3E9B" w:rsidRDefault="00BA3E9B" w:rsidP="00F94F9E">
      <w:pPr>
        <w:pStyle w:val="a5"/>
        <w:rPr>
          <w:rFonts w:ascii="Times New Roman" w:hAnsi="Times New Roman" w:cs="Times New Roman"/>
          <w:i/>
          <w:sz w:val="40"/>
          <w:szCs w:val="40"/>
          <w:lang w:val="ru-RU"/>
        </w:rPr>
      </w:pPr>
      <w:r w:rsidRPr="00BA3E9B">
        <w:rPr>
          <w:rFonts w:ascii="Times New Roman" w:hAnsi="Times New Roman" w:cs="Times New Roman"/>
          <w:i/>
          <w:color w:val="FF0000"/>
          <w:sz w:val="40"/>
          <w:szCs w:val="40"/>
          <w:lang w:val="ru-RU"/>
        </w:rPr>
        <w:t>Кто-нибудь</w:t>
      </w:r>
      <w:r>
        <w:rPr>
          <w:rFonts w:ascii="Times New Roman" w:hAnsi="Times New Roman" w:cs="Times New Roman"/>
          <w:i/>
          <w:sz w:val="40"/>
          <w:szCs w:val="40"/>
          <w:lang w:val="ru-RU"/>
        </w:rPr>
        <w:t>, постучите в дверь.</w:t>
      </w:r>
    </w:p>
    <w:p w:rsidR="00BA3E9B" w:rsidRPr="00BA3E9B" w:rsidRDefault="00BA3E9B" w:rsidP="00F94F9E">
      <w:pPr>
        <w:pStyle w:val="a5"/>
        <w:rPr>
          <w:rFonts w:ascii="Times New Roman" w:hAnsi="Times New Roman" w:cs="Times New Roman"/>
          <w:i/>
          <w:sz w:val="40"/>
          <w:szCs w:val="40"/>
          <w:lang w:val="ru-RU"/>
        </w:rPr>
      </w:pPr>
      <w:r>
        <w:rPr>
          <w:rFonts w:ascii="Times New Roman" w:hAnsi="Times New Roman" w:cs="Times New Roman"/>
          <w:i/>
          <w:color w:val="FF0000"/>
          <w:sz w:val="40"/>
          <w:szCs w:val="40"/>
          <w:lang w:val="ru-RU"/>
        </w:rPr>
        <w:t xml:space="preserve"> Кое-кто </w:t>
      </w:r>
      <w:r w:rsidRPr="00BA3E9B">
        <w:rPr>
          <w:rFonts w:ascii="Times New Roman" w:hAnsi="Times New Roman" w:cs="Times New Roman"/>
          <w:i/>
          <w:sz w:val="40"/>
          <w:szCs w:val="40"/>
          <w:lang w:val="ru-RU"/>
        </w:rPr>
        <w:t>постучал в дверь.</w:t>
      </w:r>
    </w:p>
    <w:p w:rsidR="00323947" w:rsidRPr="00E23E74" w:rsidRDefault="00D01745" w:rsidP="00D01745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BA3E9B">
        <w:rPr>
          <w:rFonts w:ascii="Times New Roman" w:hAnsi="Times New Roman" w:cs="Times New Roman"/>
          <w:sz w:val="40"/>
          <w:szCs w:val="40"/>
        </w:rPr>
        <w:lastRenderedPageBreak/>
        <w:br/>
      </w:r>
      <w:r w:rsidRPr="00E23E74">
        <w:rPr>
          <w:rFonts w:ascii="Times New Roman" w:hAnsi="Times New Roman" w:cs="Times New Roman"/>
          <w:sz w:val="40"/>
          <w:szCs w:val="40"/>
        </w:rPr>
        <w:br/>
      </w:r>
    </w:p>
    <w:p w:rsidR="00323947" w:rsidRPr="00E23E74" w:rsidRDefault="00323947" w:rsidP="00323947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323947" w:rsidRPr="00E23E74" w:rsidRDefault="00323947">
      <w:pPr>
        <w:rPr>
          <w:rFonts w:ascii="Times New Roman" w:hAnsi="Times New Roman" w:cs="Times New Roman"/>
          <w:sz w:val="40"/>
          <w:szCs w:val="40"/>
        </w:rPr>
      </w:pPr>
    </w:p>
    <w:sectPr w:rsidR="00323947" w:rsidRPr="00E23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A5E73"/>
    <w:multiLevelType w:val="hybridMultilevel"/>
    <w:tmpl w:val="AD3C4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770FC"/>
    <w:multiLevelType w:val="hybridMultilevel"/>
    <w:tmpl w:val="E85A541C"/>
    <w:lvl w:ilvl="0" w:tplc="E60C1C88">
      <w:start w:val="1"/>
      <w:numFmt w:val="decimal"/>
      <w:lvlText w:val="%1."/>
      <w:lvlJc w:val="left"/>
      <w:pPr>
        <w:ind w:left="786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A7E77"/>
    <w:multiLevelType w:val="hybridMultilevel"/>
    <w:tmpl w:val="CF74421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B5"/>
    <w:rsid w:val="0007664B"/>
    <w:rsid w:val="000A5732"/>
    <w:rsid w:val="0010191E"/>
    <w:rsid w:val="001455A8"/>
    <w:rsid w:val="00223B0B"/>
    <w:rsid w:val="00323947"/>
    <w:rsid w:val="003B5BDB"/>
    <w:rsid w:val="005569F4"/>
    <w:rsid w:val="006D1956"/>
    <w:rsid w:val="007572E3"/>
    <w:rsid w:val="008064F0"/>
    <w:rsid w:val="00964B4B"/>
    <w:rsid w:val="00AB5D5C"/>
    <w:rsid w:val="00AE1289"/>
    <w:rsid w:val="00B71EA4"/>
    <w:rsid w:val="00BA3E9B"/>
    <w:rsid w:val="00BA7440"/>
    <w:rsid w:val="00BC30D5"/>
    <w:rsid w:val="00BF376F"/>
    <w:rsid w:val="00C668B5"/>
    <w:rsid w:val="00D01745"/>
    <w:rsid w:val="00D77308"/>
    <w:rsid w:val="00DE0C36"/>
    <w:rsid w:val="00E10B7E"/>
    <w:rsid w:val="00E23E74"/>
    <w:rsid w:val="00F217DA"/>
    <w:rsid w:val="00F94F9E"/>
    <w:rsid w:val="00FA5CA7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663E7-CC86-4DF3-B2AB-2672FBED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74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0174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01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8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Berger</dc:creator>
  <cp:keywords/>
  <dc:description/>
  <cp:lastModifiedBy>Olga Berger</cp:lastModifiedBy>
  <cp:revision>2</cp:revision>
  <dcterms:created xsi:type="dcterms:W3CDTF">2020-11-27T09:37:00Z</dcterms:created>
  <dcterms:modified xsi:type="dcterms:W3CDTF">2020-11-27T09:37:00Z</dcterms:modified>
</cp:coreProperties>
</file>