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96EFD" w14:textId="57CF69D4" w:rsidR="00A14A20" w:rsidRPr="00A14A20" w:rsidRDefault="00A14A20" w:rsidP="00A14A20">
      <w:pPr>
        <w:jc w:val="both"/>
        <w:rPr>
          <w:rFonts w:ascii="Garamond" w:hAnsi="Garamond"/>
          <w:b/>
          <w:iCs/>
          <w:sz w:val="32"/>
          <w:szCs w:val="32"/>
          <w:lang w:val="es-ES"/>
        </w:rPr>
      </w:pPr>
      <w:proofErr w:type="spellStart"/>
      <w:r w:rsidRPr="00A14A20">
        <w:rPr>
          <w:rFonts w:ascii="Garamond" w:hAnsi="Garamond"/>
          <w:b/>
          <w:bCs/>
          <w:iCs/>
          <w:sz w:val="32"/>
          <w:szCs w:val="32"/>
        </w:rPr>
        <w:t>Tema</w:t>
      </w:r>
      <w:proofErr w:type="spellEnd"/>
      <w:r w:rsidRPr="00A14A20">
        <w:rPr>
          <w:rFonts w:ascii="Garamond" w:hAnsi="Garamond"/>
          <w:b/>
          <w:bCs/>
          <w:iCs/>
          <w:sz w:val="32"/>
          <w:szCs w:val="32"/>
        </w:rPr>
        <w:t xml:space="preserve"> 2. </w:t>
      </w:r>
      <w:r w:rsidRPr="00A14A20">
        <w:rPr>
          <w:rFonts w:ascii="Garamond" w:hAnsi="Garamond"/>
          <w:b/>
          <w:iCs/>
          <w:sz w:val="32"/>
          <w:szCs w:val="32"/>
          <w:lang w:val="es-ES"/>
        </w:rPr>
        <w:t xml:space="preserve">Características generales de la Edad Media en la literatura de la España cristiana. Cantares de gesta castellanos </w:t>
      </w:r>
    </w:p>
    <w:p w14:paraId="5F785CFC" w14:textId="6F63A8D0" w:rsidR="00A14A20" w:rsidRDefault="00A14A20" w:rsidP="00951C26">
      <w:pPr>
        <w:jc w:val="both"/>
        <w:rPr>
          <w:rFonts w:ascii="Garamond" w:hAnsi="Garamond"/>
          <w:iCs/>
          <w:sz w:val="32"/>
          <w:szCs w:val="32"/>
        </w:rPr>
      </w:pPr>
    </w:p>
    <w:p w14:paraId="6EFE4926" w14:textId="2C493237" w:rsidR="00A14A20" w:rsidRDefault="00A14A20" w:rsidP="00951C26">
      <w:pPr>
        <w:jc w:val="both"/>
        <w:rPr>
          <w:rFonts w:ascii="Garamond" w:hAnsi="Garamond"/>
          <w:iCs/>
          <w:sz w:val="32"/>
          <w:szCs w:val="32"/>
        </w:rPr>
      </w:pPr>
    </w:p>
    <w:p w14:paraId="7239B803" w14:textId="77777777" w:rsidR="00A14A20" w:rsidRPr="00A14A20" w:rsidRDefault="00A14A20" w:rsidP="00A14A20">
      <w:pPr>
        <w:jc w:val="both"/>
        <w:rPr>
          <w:rFonts w:ascii="Garamond" w:hAnsi="Garamond"/>
          <w:b/>
          <w:iCs/>
          <w:sz w:val="24"/>
          <w:szCs w:val="24"/>
          <w:lang w:val="es-ES"/>
        </w:rPr>
      </w:pPr>
      <w:r w:rsidRPr="00A14A20">
        <w:rPr>
          <w:rFonts w:ascii="Garamond" w:hAnsi="Garamond"/>
          <w:b/>
          <w:iCs/>
          <w:sz w:val="24"/>
          <w:szCs w:val="24"/>
          <w:lang w:val="es-ES"/>
        </w:rPr>
        <w:t>Palabras clave de esta unidad</w:t>
      </w:r>
    </w:p>
    <w:p w14:paraId="2B5543BA" w14:textId="77777777" w:rsidR="00A14A20" w:rsidRPr="00A14A20" w:rsidRDefault="00A14A20" w:rsidP="00A14A20">
      <w:pPr>
        <w:jc w:val="both"/>
        <w:rPr>
          <w:rFonts w:ascii="Garamond" w:hAnsi="Garamond"/>
          <w:b/>
          <w:iCs/>
          <w:sz w:val="24"/>
          <w:szCs w:val="24"/>
          <w:u w:val="single"/>
          <w:lang w:val="es-ES"/>
        </w:rPr>
      </w:pPr>
    </w:p>
    <w:p w14:paraId="0113FB22" w14:textId="77777777" w:rsidR="00A14A20" w:rsidRPr="00A14A20" w:rsidRDefault="00A14A20" w:rsidP="00A14A20">
      <w:pPr>
        <w:jc w:val="both"/>
        <w:rPr>
          <w:rFonts w:ascii="Garamond" w:hAnsi="Garamond"/>
          <w:iCs/>
          <w:sz w:val="24"/>
          <w:szCs w:val="24"/>
          <w:lang w:val="es-ES"/>
        </w:rPr>
      </w:pPr>
      <w:r w:rsidRPr="00A14A20">
        <w:rPr>
          <w:rFonts w:ascii="Garamond" w:hAnsi="Garamond"/>
          <w:iCs/>
          <w:sz w:val="24"/>
          <w:szCs w:val="24"/>
          <w:lang w:val="es-ES"/>
        </w:rPr>
        <w:t xml:space="preserve">Alta Edad Media – Baja Edad Media – Camino de Santiago – el castellano medieval – cantares de gesta – juglares – romances – tradición oral – </w:t>
      </w:r>
      <w:r w:rsidRPr="00A14A20">
        <w:rPr>
          <w:rFonts w:ascii="Garamond" w:hAnsi="Garamond"/>
          <w:i/>
          <w:iCs/>
          <w:sz w:val="24"/>
          <w:szCs w:val="24"/>
          <w:lang w:val="es-ES"/>
        </w:rPr>
        <w:t>Cantar de mío Cid</w:t>
      </w:r>
      <w:r w:rsidRPr="00A14A20">
        <w:rPr>
          <w:rFonts w:ascii="Garamond" w:hAnsi="Garamond"/>
          <w:iCs/>
          <w:sz w:val="24"/>
          <w:szCs w:val="24"/>
          <w:lang w:val="es-ES"/>
        </w:rPr>
        <w:t xml:space="preserve"> – Rodrigo Díaz de Vivar  </w:t>
      </w:r>
    </w:p>
    <w:p w14:paraId="356D9D59" w14:textId="77777777" w:rsidR="00A14A20" w:rsidRPr="00A14A20" w:rsidRDefault="00A14A20" w:rsidP="00951C26">
      <w:pPr>
        <w:jc w:val="both"/>
        <w:rPr>
          <w:rFonts w:ascii="Garamond" w:hAnsi="Garamond"/>
          <w:iCs/>
          <w:sz w:val="32"/>
          <w:szCs w:val="32"/>
        </w:rPr>
      </w:pPr>
    </w:p>
    <w:p w14:paraId="6669DC7A" w14:textId="77777777" w:rsidR="00951C26" w:rsidRPr="00951C26" w:rsidRDefault="00951C26" w:rsidP="00951C26">
      <w:pPr>
        <w:rPr>
          <w:rFonts w:ascii="Garamond" w:hAnsi="Garamond"/>
          <w:b/>
          <w:sz w:val="24"/>
          <w:szCs w:val="24"/>
          <w:lang w:val="es-ES"/>
        </w:rPr>
      </w:pPr>
      <w:r w:rsidRPr="00951C26">
        <w:rPr>
          <w:rFonts w:ascii="Garamond" w:hAnsi="Garamond"/>
          <w:b/>
          <w:sz w:val="24"/>
          <w:szCs w:val="24"/>
          <w:lang w:val="es-ES"/>
        </w:rPr>
        <w:t>Literatura medieval española: división general</w:t>
      </w:r>
    </w:p>
    <w:p w14:paraId="063C131C" w14:textId="77777777" w:rsidR="00951C26" w:rsidRPr="00951C26" w:rsidRDefault="00951C26" w:rsidP="00951C26">
      <w:pPr>
        <w:rPr>
          <w:sz w:val="24"/>
          <w:szCs w:val="24"/>
          <w:lang w:val="es-ES"/>
        </w:rPr>
      </w:pPr>
    </w:p>
    <w:p w14:paraId="49B5C408" w14:textId="4B1BD743" w:rsidR="00951C26" w:rsidRDefault="00951C26" w:rsidP="00951C26">
      <w:pPr>
        <w:jc w:val="both"/>
        <w:rPr>
          <w:sz w:val="24"/>
          <w:szCs w:val="24"/>
          <w:lang w:val="es-ES"/>
        </w:rPr>
      </w:pPr>
      <w:smartTag w:uri="urn:schemas-microsoft-com:office:smarttags" w:element="PersonName">
        <w:smartTagPr>
          <w:attr w:name="ProductID" w:val="la Edad Media"/>
        </w:smartTagPr>
        <w:r w:rsidRPr="00951C26">
          <w:rPr>
            <w:sz w:val="24"/>
            <w:szCs w:val="24"/>
            <w:lang w:val="es-ES"/>
          </w:rPr>
          <w:t>La Edad Media</w:t>
        </w:r>
      </w:smartTag>
      <w:r w:rsidRPr="00951C26">
        <w:rPr>
          <w:sz w:val="24"/>
          <w:szCs w:val="24"/>
          <w:lang w:val="es-ES"/>
        </w:rPr>
        <w:t xml:space="preserve"> en la literatura de </w:t>
      </w:r>
      <w:smartTag w:uri="urn:schemas-microsoft-com:office:smarttags" w:element="PersonName">
        <w:smartTagPr>
          <w:attr w:name="ProductID" w:val="la Espa￱a"/>
        </w:smartTagPr>
        <w:r w:rsidRPr="00951C26">
          <w:rPr>
            <w:sz w:val="24"/>
            <w:szCs w:val="24"/>
            <w:lang w:val="es-ES"/>
          </w:rPr>
          <w:t>la España</w:t>
        </w:r>
      </w:smartTag>
      <w:r w:rsidRPr="00951C26">
        <w:rPr>
          <w:sz w:val="24"/>
          <w:szCs w:val="24"/>
          <w:lang w:val="es-ES"/>
        </w:rPr>
        <w:t xml:space="preserve"> cristiana abarca cinco siglos (del X al XV) y se puede dividir en dos etapas: </w:t>
      </w:r>
    </w:p>
    <w:p w14:paraId="061DF8BD" w14:textId="77777777" w:rsidR="00F2654A" w:rsidRPr="00951C26" w:rsidRDefault="00F2654A" w:rsidP="00951C26">
      <w:pPr>
        <w:jc w:val="both"/>
        <w:rPr>
          <w:sz w:val="24"/>
          <w:szCs w:val="24"/>
          <w:lang w:val="es-ES"/>
        </w:rPr>
      </w:pPr>
    </w:p>
    <w:p w14:paraId="5D2E3CD9" w14:textId="2FFFDDBE" w:rsidR="00951C26" w:rsidRDefault="00951C26" w:rsidP="00951C26">
      <w:pPr>
        <w:numPr>
          <w:ilvl w:val="0"/>
          <w:numId w:val="2"/>
        </w:numPr>
        <w:jc w:val="both"/>
        <w:rPr>
          <w:sz w:val="24"/>
          <w:szCs w:val="24"/>
          <w:lang w:val="es-ES"/>
        </w:rPr>
      </w:pPr>
      <w:r w:rsidRPr="00951C26">
        <w:rPr>
          <w:sz w:val="24"/>
          <w:szCs w:val="24"/>
          <w:lang w:val="es-ES"/>
        </w:rPr>
        <w:t xml:space="preserve">Alta Edad Media (s. X-XII) cuando la cultura está en manos de </w:t>
      </w:r>
      <w:smartTag w:uri="urn:schemas-microsoft-com:office:smarttags" w:element="PersonName">
        <w:smartTagPr>
          <w:attr w:name="ProductID" w:val="la Iglesia"/>
        </w:smartTagPr>
        <w:r w:rsidRPr="00951C26">
          <w:rPr>
            <w:sz w:val="24"/>
            <w:szCs w:val="24"/>
            <w:lang w:val="es-ES"/>
          </w:rPr>
          <w:t>la Iglesia</w:t>
        </w:r>
      </w:smartTag>
      <w:r w:rsidRPr="00951C26">
        <w:rPr>
          <w:sz w:val="24"/>
          <w:szCs w:val="24"/>
          <w:lang w:val="es-ES"/>
        </w:rPr>
        <w:t xml:space="preserve"> y la vida espiritual e intelectual se concentra en los monasterios, siendo el clero y la nobleza los dos grandes estamentos de la sociedad en torno a los cuales gira el mundo medieval</w:t>
      </w:r>
      <w:r w:rsidR="00F2654A">
        <w:rPr>
          <w:sz w:val="24"/>
          <w:szCs w:val="24"/>
          <w:lang w:val="es-ES"/>
        </w:rPr>
        <w:t>.</w:t>
      </w:r>
    </w:p>
    <w:p w14:paraId="05EA8D41" w14:textId="77777777" w:rsidR="00F2654A" w:rsidRPr="00951C26" w:rsidRDefault="00F2654A" w:rsidP="00F2654A">
      <w:pPr>
        <w:ind w:left="720"/>
        <w:jc w:val="both"/>
        <w:rPr>
          <w:sz w:val="24"/>
          <w:szCs w:val="24"/>
          <w:lang w:val="es-ES"/>
        </w:rPr>
      </w:pPr>
    </w:p>
    <w:p w14:paraId="51E137C8" w14:textId="77777777" w:rsidR="00951C26" w:rsidRPr="00951C26" w:rsidRDefault="00951C26" w:rsidP="00951C26">
      <w:pPr>
        <w:numPr>
          <w:ilvl w:val="0"/>
          <w:numId w:val="2"/>
        </w:numPr>
        <w:jc w:val="both"/>
        <w:rPr>
          <w:sz w:val="24"/>
          <w:szCs w:val="24"/>
          <w:lang w:val="es-ES"/>
        </w:rPr>
      </w:pPr>
      <w:r w:rsidRPr="00951C26">
        <w:rPr>
          <w:sz w:val="24"/>
          <w:szCs w:val="24"/>
          <w:lang w:val="es-ES"/>
        </w:rPr>
        <w:t xml:space="preserve">Baja Edad Media (s. XIII-XV), cuando las Universidades y los palacios, residencias de los reyes y los magnates, sustituyen al monasterio, la nobleza se hace más creativa en el terreno de la cultura y aparece una nueva clase social, la burguesía, provocando un cambio radical en la vida de las ciudades. </w:t>
      </w:r>
    </w:p>
    <w:p w14:paraId="4334CB85" w14:textId="77777777" w:rsidR="00F2654A" w:rsidRDefault="00F2654A" w:rsidP="00F2654A">
      <w:pPr>
        <w:jc w:val="both"/>
        <w:rPr>
          <w:sz w:val="24"/>
          <w:szCs w:val="24"/>
          <w:lang w:val="es-ES"/>
        </w:rPr>
      </w:pPr>
    </w:p>
    <w:p w14:paraId="4825E386" w14:textId="43663610" w:rsidR="00951C26" w:rsidRPr="00951C26" w:rsidRDefault="00951C26" w:rsidP="00F2654A">
      <w:pPr>
        <w:jc w:val="both"/>
        <w:rPr>
          <w:sz w:val="24"/>
          <w:szCs w:val="24"/>
          <w:lang w:val="es-ES"/>
        </w:rPr>
      </w:pPr>
      <w:r w:rsidRPr="00951C26">
        <w:rPr>
          <w:sz w:val="24"/>
          <w:szCs w:val="24"/>
          <w:lang w:val="es-ES"/>
        </w:rPr>
        <w:t xml:space="preserve">En la primera fase, la literatura responde a los gustos y aficiones poco exigentes; en la segunda, aparece una poesía más refinada y el pueblo crea un género de carácter tradicional y capital importancia, el Romancero. Los juglares, poetas o sólo intérpretes ambulantes, llevan la poesía épica y los romances a todos los rincones de España. </w:t>
      </w:r>
    </w:p>
    <w:p w14:paraId="70966CC9" w14:textId="77777777" w:rsidR="00951C26" w:rsidRPr="00951C26" w:rsidRDefault="00951C26" w:rsidP="00951C26">
      <w:pPr>
        <w:ind w:firstLine="708"/>
        <w:jc w:val="both"/>
        <w:rPr>
          <w:sz w:val="24"/>
          <w:szCs w:val="24"/>
          <w:lang w:val="es-ES"/>
        </w:rPr>
      </w:pPr>
    </w:p>
    <w:p w14:paraId="55D84471" w14:textId="77777777" w:rsidR="00951C26" w:rsidRPr="00951C26" w:rsidRDefault="00951C26" w:rsidP="00951C26">
      <w:pPr>
        <w:jc w:val="both"/>
        <w:rPr>
          <w:sz w:val="24"/>
          <w:szCs w:val="24"/>
          <w:lang w:val="es-ES"/>
        </w:rPr>
      </w:pPr>
    </w:p>
    <w:p w14:paraId="64C692C4" w14:textId="77777777" w:rsidR="00951C26" w:rsidRPr="00951C26" w:rsidRDefault="00951C26" w:rsidP="00951C26">
      <w:pPr>
        <w:jc w:val="both"/>
        <w:rPr>
          <w:rFonts w:ascii="Garamond" w:hAnsi="Garamond"/>
          <w:b/>
          <w:sz w:val="24"/>
          <w:szCs w:val="24"/>
          <w:lang w:val="es-ES"/>
        </w:rPr>
      </w:pPr>
      <w:r w:rsidRPr="00951C26">
        <w:rPr>
          <w:rFonts w:ascii="Garamond" w:hAnsi="Garamond"/>
          <w:b/>
          <w:sz w:val="24"/>
          <w:szCs w:val="24"/>
          <w:lang w:val="es-ES"/>
        </w:rPr>
        <w:t>Contactos e influencias culturales</w:t>
      </w:r>
    </w:p>
    <w:p w14:paraId="30F962BD" w14:textId="77777777" w:rsidR="00951C26" w:rsidRPr="00951C26" w:rsidRDefault="00951C26" w:rsidP="00951C26">
      <w:pPr>
        <w:ind w:firstLine="708"/>
        <w:jc w:val="both"/>
        <w:rPr>
          <w:sz w:val="24"/>
          <w:szCs w:val="24"/>
          <w:lang w:val="es-ES"/>
        </w:rPr>
      </w:pPr>
    </w:p>
    <w:p w14:paraId="6A4DB7F6" w14:textId="77777777" w:rsidR="00951C26" w:rsidRPr="00951C26" w:rsidRDefault="00951C26" w:rsidP="00951C26">
      <w:pPr>
        <w:ind w:firstLine="708"/>
        <w:jc w:val="both"/>
        <w:rPr>
          <w:sz w:val="24"/>
          <w:szCs w:val="24"/>
          <w:lang w:val="es-ES"/>
        </w:rPr>
      </w:pPr>
      <w:r w:rsidRPr="00951C26">
        <w:rPr>
          <w:sz w:val="24"/>
          <w:szCs w:val="24"/>
          <w:lang w:val="es-ES"/>
        </w:rPr>
        <w:t xml:space="preserve">Como ya sabemos, </w:t>
      </w:r>
      <w:smartTag w:uri="urn:schemas-microsoft-com:office:smarttags" w:element="PersonName">
        <w:smartTagPr>
          <w:attr w:name="ProductID" w:val="la Edad Media"/>
        </w:smartTagPr>
        <w:r w:rsidRPr="00951C26">
          <w:rPr>
            <w:sz w:val="24"/>
            <w:szCs w:val="24"/>
            <w:lang w:val="es-ES"/>
          </w:rPr>
          <w:t>la Edad Media</w:t>
        </w:r>
      </w:smartTag>
      <w:r w:rsidRPr="00951C26">
        <w:rPr>
          <w:sz w:val="24"/>
          <w:szCs w:val="24"/>
          <w:lang w:val="es-ES"/>
        </w:rPr>
        <w:t xml:space="preserve"> española fue también una encrucijada de culturas, ya que en </w:t>
      </w:r>
      <w:smartTag w:uri="urn:schemas-microsoft-com:office:smarttags" w:element="PersonName">
        <w:smartTagPr>
          <w:attr w:name="ProductID" w:val="la Pen￭nsula"/>
        </w:smartTagPr>
        <w:r w:rsidRPr="00951C26">
          <w:rPr>
            <w:sz w:val="24"/>
            <w:szCs w:val="24"/>
            <w:lang w:val="es-ES"/>
          </w:rPr>
          <w:t>la Península</w:t>
        </w:r>
      </w:smartTag>
      <w:r w:rsidRPr="00951C26">
        <w:rPr>
          <w:sz w:val="24"/>
          <w:szCs w:val="24"/>
          <w:lang w:val="es-ES"/>
        </w:rPr>
        <w:t xml:space="preserve"> convivieron durante siglos tres grandes etnias: árabes, judíos y cristianos; a los sabios árabes y hebreos debe su esplendor </w:t>
      </w:r>
      <w:smartTag w:uri="urn:schemas-microsoft-com:office:smarttags" w:element="PersonName">
        <w:smartTagPr>
          <w:attr w:name="ProductID" w:val="la Escuela"/>
        </w:smartTagPr>
        <w:r w:rsidRPr="00951C26">
          <w:rPr>
            <w:sz w:val="24"/>
            <w:szCs w:val="24"/>
            <w:lang w:val="es-ES"/>
          </w:rPr>
          <w:t xml:space="preserve">la </w:t>
        </w:r>
        <w:r w:rsidRPr="00951C26">
          <w:rPr>
            <w:b/>
            <w:bCs/>
            <w:sz w:val="24"/>
            <w:szCs w:val="24"/>
            <w:lang w:val="es-ES"/>
          </w:rPr>
          <w:t>Escuela</w:t>
        </w:r>
      </w:smartTag>
      <w:r w:rsidRPr="00951C26">
        <w:rPr>
          <w:b/>
          <w:bCs/>
          <w:sz w:val="24"/>
          <w:szCs w:val="24"/>
          <w:lang w:val="es-ES"/>
        </w:rPr>
        <w:t xml:space="preserve"> de Traductores</w:t>
      </w:r>
      <w:r w:rsidRPr="00951C26">
        <w:rPr>
          <w:sz w:val="24"/>
          <w:szCs w:val="24"/>
          <w:lang w:val="es-ES"/>
        </w:rPr>
        <w:t xml:space="preserve"> </w:t>
      </w:r>
      <w:r w:rsidRPr="00951C26">
        <w:rPr>
          <w:b/>
          <w:bCs/>
          <w:sz w:val="24"/>
          <w:szCs w:val="24"/>
          <w:lang w:val="es-ES"/>
        </w:rPr>
        <w:t>de Toledo</w:t>
      </w:r>
      <w:r w:rsidRPr="00951C26">
        <w:rPr>
          <w:sz w:val="24"/>
          <w:szCs w:val="24"/>
          <w:lang w:val="es-ES"/>
        </w:rPr>
        <w:t xml:space="preserve">, gran centro de cultura que promocionó </w:t>
      </w:r>
      <w:r w:rsidRPr="00951C26">
        <w:rPr>
          <w:b/>
          <w:bCs/>
          <w:sz w:val="24"/>
          <w:szCs w:val="24"/>
          <w:lang w:val="es-ES"/>
        </w:rPr>
        <w:t>Alfonso X el Sabio</w:t>
      </w:r>
      <w:r w:rsidRPr="00951C26">
        <w:rPr>
          <w:sz w:val="24"/>
          <w:szCs w:val="24"/>
        </w:rPr>
        <w:t xml:space="preserve"> (1221-1284</w:t>
      </w:r>
      <w:proofErr w:type="gramStart"/>
      <w:r w:rsidRPr="00951C26">
        <w:rPr>
          <w:sz w:val="24"/>
          <w:szCs w:val="24"/>
        </w:rPr>
        <w:t>)</w:t>
      </w:r>
      <w:r w:rsidRPr="00951C26">
        <w:rPr>
          <w:sz w:val="24"/>
          <w:szCs w:val="24"/>
          <w:lang w:val="es-ES"/>
        </w:rPr>
        <w:t xml:space="preserve"> .</w:t>
      </w:r>
      <w:proofErr w:type="gramEnd"/>
      <w:r w:rsidRPr="00951C26">
        <w:rPr>
          <w:sz w:val="24"/>
          <w:szCs w:val="24"/>
          <w:lang w:val="es-ES"/>
        </w:rPr>
        <w:t xml:space="preserve"> </w:t>
      </w:r>
    </w:p>
    <w:p w14:paraId="42974743" w14:textId="77777777" w:rsidR="00951C26" w:rsidRPr="00951C26" w:rsidRDefault="00951C26" w:rsidP="00951C26">
      <w:pPr>
        <w:ind w:firstLine="708"/>
        <w:jc w:val="both"/>
        <w:rPr>
          <w:sz w:val="24"/>
          <w:szCs w:val="24"/>
          <w:lang w:val="es-ES"/>
        </w:rPr>
      </w:pPr>
      <w:r w:rsidRPr="00951C26">
        <w:rPr>
          <w:sz w:val="24"/>
          <w:szCs w:val="24"/>
          <w:lang w:val="es-ES"/>
        </w:rPr>
        <w:t xml:space="preserve">Con el paso del tiempo, otros pueblos enriquecieron con su influencia la literatura española: el </w:t>
      </w:r>
      <w:r w:rsidRPr="00951C26">
        <w:rPr>
          <w:b/>
          <w:bCs/>
          <w:sz w:val="24"/>
          <w:szCs w:val="24"/>
          <w:lang w:val="es-ES"/>
        </w:rPr>
        <w:t>Camino de Santiago</w:t>
      </w:r>
      <w:r w:rsidRPr="00951C26">
        <w:rPr>
          <w:sz w:val="24"/>
          <w:szCs w:val="24"/>
          <w:lang w:val="es-ES"/>
        </w:rPr>
        <w:t xml:space="preserve">* supuso el primer contacto cultural con Francia; las cortes provenzales fueron un ejemplo a seguir por la nobleza española y la poesía nacida en ellas incidió de manera notable en la lírica galaicoportuguesa; posteriormente, el contacto con Italia permitió conocer la cultura clásica y sentir las huellas de los grandes maestros italianos, lo que iba a dar su fruto más importante ya en el Renacimiento. </w:t>
      </w:r>
    </w:p>
    <w:p w14:paraId="4095A896" w14:textId="77777777" w:rsidR="00951C26" w:rsidRPr="00951C26" w:rsidRDefault="00951C26" w:rsidP="00951C26">
      <w:pPr>
        <w:ind w:firstLine="708"/>
        <w:jc w:val="both"/>
        <w:rPr>
          <w:sz w:val="24"/>
          <w:szCs w:val="24"/>
          <w:lang w:val="es-ES"/>
        </w:rPr>
      </w:pPr>
      <w:r w:rsidRPr="00951C26">
        <w:rPr>
          <w:sz w:val="24"/>
          <w:szCs w:val="24"/>
          <w:lang w:val="es-ES"/>
        </w:rPr>
        <w:t xml:space="preserve">Antes de tener los primeros contactos con Europa, el hombre medieval español vivía encerrado en un mundo muy limitado. La cultura era patrimonio de unos </w:t>
      </w:r>
      <w:proofErr w:type="gramStart"/>
      <w:r w:rsidRPr="00951C26">
        <w:rPr>
          <w:sz w:val="24"/>
          <w:szCs w:val="24"/>
          <w:lang w:val="es-ES"/>
        </w:rPr>
        <w:t>cuantos</w:t>
      </w:r>
      <w:proofErr w:type="gramEnd"/>
      <w:r w:rsidRPr="00951C26">
        <w:rPr>
          <w:sz w:val="24"/>
          <w:szCs w:val="24"/>
          <w:lang w:val="es-ES"/>
        </w:rPr>
        <w:t xml:space="preserve"> y el pueblo no tenía más inquietudes que comer, </w:t>
      </w:r>
      <w:r>
        <w:rPr>
          <w:sz w:val="24"/>
          <w:szCs w:val="24"/>
          <w:lang w:val="es-ES"/>
        </w:rPr>
        <w:t xml:space="preserve">ir a </w:t>
      </w:r>
      <w:smartTag w:uri="urn:schemas-microsoft-com:office:smarttags" w:element="PersonName">
        <w:smartTagPr>
          <w:attr w:name="ProductID" w:val="la Iglesia"/>
        </w:smartTagPr>
        <w:r>
          <w:rPr>
            <w:sz w:val="24"/>
            <w:szCs w:val="24"/>
            <w:lang w:val="es-ES"/>
          </w:rPr>
          <w:t>la Iglesia</w:t>
        </w:r>
      </w:smartTag>
      <w:r>
        <w:rPr>
          <w:sz w:val="24"/>
          <w:szCs w:val="24"/>
          <w:lang w:val="es-ES"/>
        </w:rPr>
        <w:t xml:space="preserve"> y rezar</w:t>
      </w:r>
      <w:r w:rsidRPr="00951C26">
        <w:rPr>
          <w:sz w:val="24"/>
          <w:szCs w:val="24"/>
          <w:lang w:val="es-ES"/>
        </w:rPr>
        <w:t>, servir a su señor y esperar, de vez en cuando, algún a</w:t>
      </w:r>
      <w:r>
        <w:rPr>
          <w:sz w:val="24"/>
          <w:szCs w:val="24"/>
          <w:lang w:val="es-ES"/>
        </w:rPr>
        <w:t>contecimiento de tipo festivo</w:t>
      </w:r>
      <w:r w:rsidRPr="00951C26">
        <w:rPr>
          <w:sz w:val="24"/>
          <w:szCs w:val="24"/>
          <w:lang w:val="es-ES"/>
        </w:rPr>
        <w:t xml:space="preserve">. En estas circunstancias, </w:t>
      </w:r>
      <w:r w:rsidRPr="00951C26">
        <w:rPr>
          <w:sz w:val="24"/>
          <w:szCs w:val="24"/>
          <w:lang w:val="es-ES"/>
        </w:rPr>
        <w:lastRenderedPageBreak/>
        <w:t xml:space="preserve">la literatura tenía una intención eminentemente didáctica, y a la vez un marcado matiz popular (obras dirigidas al pueblo, recitadas por los juglares; </w:t>
      </w:r>
      <w:r>
        <w:rPr>
          <w:sz w:val="24"/>
          <w:szCs w:val="24"/>
          <w:lang w:val="es-ES"/>
        </w:rPr>
        <w:t xml:space="preserve">o </w:t>
      </w:r>
      <w:r w:rsidRPr="00951C26">
        <w:rPr>
          <w:sz w:val="24"/>
          <w:szCs w:val="24"/>
          <w:lang w:val="es-ES"/>
        </w:rPr>
        <w:t xml:space="preserve">creaciones </w:t>
      </w:r>
      <w:r>
        <w:rPr>
          <w:sz w:val="24"/>
          <w:szCs w:val="24"/>
          <w:lang w:val="es-ES"/>
        </w:rPr>
        <w:t>de individuos del propio</w:t>
      </w:r>
      <w:r w:rsidRPr="00951C26">
        <w:rPr>
          <w:sz w:val="24"/>
          <w:szCs w:val="24"/>
          <w:lang w:val="es-ES"/>
        </w:rPr>
        <w:t xml:space="preserve"> pueblo). </w:t>
      </w:r>
    </w:p>
    <w:p w14:paraId="487154C3" w14:textId="77777777" w:rsidR="00951C26" w:rsidRDefault="00951C26" w:rsidP="00951C26">
      <w:pPr>
        <w:ind w:firstLine="708"/>
        <w:jc w:val="both"/>
        <w:rPr>
          <w:sz w:val="24"/>
          <w:szCs w:val="24"/>
          <w:lang w:val="es-ES"/>
        </w:rPr>
      </w:pPr>
      <w:r w:rsidRPr="00951C26">
        <w:rPr>
          <w:sz w:val="24"/>
          <w:szCs w:val="24"/>
          <w:lang w:val="es-ES"/>
        </w:rPr>
        <w:t xml:space="preserve">Hasta el s. XIV, la lengua empleada por los autores, casi siempre anónimos, era sobria, sin preocupaciones estéticas, aunque a veces de gran expresividad. Se sometía poco a poco a unos esquemas fijos de tipo gramatical, pero estaba llena de vacilaciones, de formas que con el tiempo se han perdido o han cambiado de significado. En castellano se introducía una multitud de arabismos (después del latín, el elemento árabe es segundo en importancia en la constitución del léxico español; el tercero lo será el francés). </w:t>
      </w:r>
    </w:p>
    <w:p w14:paraId="3ECDA79D" w14:textId="77777777" w:rsidR="00951C26" w:rsidRPr="00951C26" w:rsidRDefault="00951C26" w:rsidP="00951C26">
      <w:pPr>
        <w:ind w:firstLine="708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Recordemos que España entonces no existía. El territorio era una mezcla de reinos cristianos o árabes, en los que no había unidad lingüística ni racial.</w:t>
      </w:r>
    </w:p>
    <w:p w14:paraId="72A405A7" w14:textId="77777777" w:rsidR="00951C26" w:rsidRPr="00951C26" w:rsidRDefault="00951C26" w:rsidP="00951C26">
      <w:pPr>
        <w:ind w:firstLine="708"/>
        <w:jc w:val="both"/>
        <w:rPr>
          <w:sz w:val="24"/>
          <w:szCs w:val="24"/>
          <w:lang w:val="es-ES"/>
        </w:rPr>
      </w:pPr>
    </w:p>
    <w:p w14:paraId="1979CCC9" w14:textId="77777777" w:rsidR="00951C26" w:rsidRPr="00951C26" w:rsidRDefault="00951C26" w:rsidP="00951C26">
      <w:pPr>
        <w:jc w:val="both"/>
        <w:rPr>
          <w:rFonts w:ascii="Garamond" w:hAnsi="Garamond"/>
          <w:b/>
          <w:sz w:val="24"/>
          <w:szCs w:val="24"/>
          <w:lang w:val="es-ES"/>
        </w:rPr>
      </w:pPr>
      <w:r w:rsidRPr="00951C26">
        <w:rPr>
          <w:rFonts w:ascii="Garamond" w:hAnsi="Garamond"/>
          <w:b/>
          <w:sz w:val="24"/>
          <w:szCs w:val="24"/>
          <w:lang w:val="es-ES"/>
        </w:rPr>
        <w:t>Narrativa en castellano: cantares de gesta</w:t>
      </w:r>
    </w:p>
    <w:p w14:paraId="70B1EAE5" w14:textId="77777777" w:rsidR="00951C26" w:rsidRPr="00951C26" w:rsidRDefault="00951C26" w:rsidP="00951C26">
      <w:pPr>
        <w:ind w:firstLine="708"/>
        <w:jc w:val="both"/>
        <w:rPr>
          <w:sz w:val="24"/>
          <w:szCs w:val="24"/>
          <w:lang w:val="es-ES"/>
        </w:rPr>
      </w:pPr>
    </w:p>
    <w:p w14:paraId="748D5603" w14:textId="77777777" w:rsidR="00951C26" w:rsidRPr="00951C26" w:rsidRDefault="00951C26" w:rsidP="00951C26">
      <w:pPr>
        <w:ind w:firstLine="708"/>
        <w:jc w:val="both"/>
        <w:rPr>
          <w:sz w:val="24"/>
          <w:szCs w:val="24"/>
          <w:lang w:val="es-ES"/>
        </w:rPr>
      </w:pPr>
      <w:r w:rsidRPr="00951C26">
        <w:rPr>
          <w:sz w:val="24"/>
          <w:szCs w:val="24"/>
          <w:lang w:val="es-ES"/>
        </w:rPr>
        <w:t xml:space="preserve">La literatura narrativa en lengua romance (en este caso, el castellano) nace en España en forma de poemas épicos llamados </w:t>
      </w:r>
      <w:r w:rsidRPr="00951C26">
        <w:rPr>
          <w:i/>
          <w:iCs/>
          <w:sz w:val="24"/>
          <w:szCs w:val="24"/>
          <w:lang w:val="es-ES"/>
        </w:rPr>
        <w:t>cantares de gesta</w:t>
      </w:r>
      <w:r w:rsidRPr="00951C26">
        <w:rPr>
          <w:sz w:val="24"/>
          <w:szCs w:val="24"/>
          <w:lang w:val="es-ES"/>
        </w:rPr>
        <w:t>*. Derivan éstos de la tradición oral; son escritos para ser cantados, o acompañados (en su recitación) por la música. Son composiciones juglarescas, ideadas para un público amplio, sin distinción de clases sociales ni grados de instrucción. Tienen una métrica* irregular, con rima asonante* y predominio de versos entre 13 y 16 sílabas. Sirven de medio de transmisión de hechos importantes, sobre todo de las hazañas de los héroes que protagonizaron tales sucesos; así legan su memori</w:t>
      </w:r>
      <w:r w:rsidR="00435B7C">
        <w:rPr>
          <w:sz w:val="24"/>
          <w:szCs w:val="24"/>
          <w:lang w:val="es-ES"/>
        </w:rPr>
        <w:t>a a la posteridad. No obstante (evidentemente)</w:t>
      </w:r>
      <w:r w:rsidRPr="00951C26">
        <w:rPr>
          <w:sz w:val="24"/>
          <w:szCs w:val="24"/>
          <w:lang w:val="es-ES"/>
        </w:rPr>
        <w:t xml:space="preserve"> los creadores de los cantares, con una base histórica, modifican o inventan buena parte de los episodios que insertan en el texto, lo que se debe también al afán de hacer el poema más atractivo para el auditorio. </w:t>
      </w:r>
    </w:p>
    <w:p w14:paraId="6D29B6FC" w14:textId="77777777" w:rsidR="00951C26" w:rsidRPr="00951C26" w:rsidRDefault="00951C26" w:rsidP="00951C26">
      <w:pPr>
        <w:ind w:firstLine="708"/>
        <w:jc w:val="both"/>
        <w:rPr>
          <w:sz w:val="24"/>
          <w:szCs w:val="24"/>
          <w:lang w:val="es-ES"/>
        </w:rPr>
      </w:pPr>
      <w:r w:rsidRPr="00951C26">
        <w:rPr>
          <w:sz w:val="24"/>
          <w:szCs w:val="24"/>
          <w:lang w:val="es-ES"/>
        </w:rPr>
        <w:t xml:space="preserve">Hasta hoy se han conservado tres cantares de gesta castellanos: el </w:t>
      </w:r>
      <w:r w:rsidRPr="00951C26">
        <w:rPr>
          <w:i/>
          <w:sz w:val="24"/>
          <w:szCs w:val="24"/>
          <w:lang w:val="es-ES"/>
        </w:rPr>
        <w:t>Cantar de mío Cid</w:t>
      </w:r>
      <w:r w:rsidRPr="00951C26">
        <w:rPr>
          <w:sz w:val="24"/>
          <w:szCs w:val="24"/>
          <w:lang w:val="es-ES"/>
        </w:rPr>
        <w:t xml:space="preserve"> (del s. XII), las </w:t>
      </w:r>
      <w:r w:rsidRPr="00951C26">
        <w:rPr>
          <w:i/>
          <w:sz w:val="24"/>
          <w:szCs w:val="24"/>
          <w:lang w:val="es-ES"/>
        </w:rPr>
        <w:t>Mocedades de Rodrigo</w:t>
      </w:r>
      <w:r w:rsidRPr="00951C26">
        <w:rPr>
          <w:sz w:val="24"/>
          <w:szCs w:val="24"/>
          <w:lang w:val="es-ES"/>
        </w:rPr>
        <w:t xml:space="preserve">, sobre la figura del mismo protagonista (obra tardía, compuesta en la segunda mitad del s. XIV) y, aunque muy fragmentariamente, el </w:t>
      </w:r>
      <w:r w:rsidRPr="00951C26">
        <w:rPr>
          <w:i/>
          <w:sz w:val="24"/>
          <w:szCs w:val="24"/>
          <w:lang w:val="es-ES"/>
        </w:rPr>
        <w:t>Cantar de Roncesvalles</w:t>
      </w:r>
      <w:r w:rsidRPr="00951C26">
        <w:rPr>
          <w:sz w:val="24"/>
          <w:szCs w:val="24"/>
          <w:lang w:val="es-ES"/>
        </w:rPr>
        <w:t>*. De otros sólo tenemos noticia de su existencia (</w:t>
      </w:r>
      <w:r w:rsidRPr="00951C26">
        <w:rPr>
          <w:i/>
          <w:sz w:val="24"/>
          <w:szCs w:val="24"/>
          <w:lang w:val="es-ES"/>
        </w:rPr>
        <w:t>Cantar de Bernardo de Carpio</w:t>
      </w:r>
      <w:r w:rsidRPr="00951C26">
        <w:rPr>
          <w:sz w:val="24"/>
          <w:szCs w:val="24"/>
          <w:lang w:val="es-ES"/>
        </w:rPr>
        <w:t xml:space="preserve">; </w:t>
      </w:r>
      <w:r w:rsidRPr="00951C26">
        <w:rPr>
          <w:i/>
          <w:sz w:val="24"/>
          <w:szCs w:val="24"/>
          <w:lang w:val="es-ES"/>
        </w:rPr>
        <w:t>Cantar de Rodrigo</w:t>
      </w:r>
      <w:r w:rsidRPr="00951C26">
        <w:rPr>
          <w:sz w:val="24"/>
          <w:szCs w:val="24"/>
          <w:lang w:val="es-ES"/>
        </w:rPr>
        <w:t xml:space="preserve">, sobre la pérdida de España ante la invasión de los árabes; </w:t>
      </w:r>
      <w:r w:rsidRPr="00951C26">
        <w:rPr>
          <w:i/>
          <w:sz w:val="24"/>
          <w:szCs w:val="24"/>
          <w:lang w:val="es-ES"/>
        </w:rPr>
        <w:t>Cantar de Fernán González</w:t>
      </w:r>
      <w:r w:rsidRPr="00951C26">
        <w:rPr>
          <w:sz w:val="24"/>
          <w:szCs w:val="24"/>
          <w:lang w:val="es-ES"/>
        </w:rPr>
        <w:t xml:space="preserve">). </w:t>
      </w:r>
    </w:p>
    <w:p w14:paraId="745DD229" w14:textId="77777777" w:rsidR="00951C26" w:rsidRPr="00951C26" w:rsidRDefault="00951C26" w:rsidP="00951C26">
      <w:pPr>
        <w:ind w:firstLine="708"/>
        <w:jc w:val="both"/>
        <w:rPr>
          <w:sz w:val="24"/>
          <w:szCs w:val="24"/>
          <w:lang w:val="es-ES"/>
        </w:rPr>
      </w:pPr>
    </w:p>
    <w:p w14:paraId="4E546F65" w14:textId="77777777" w:rsidR="00951C26" w:rsidRPr="00435B7C" w:rsidRDefault="00435B7C" w:rsidP="00951C26">
      <w:pPr>
        <w:jc w:val="both"/>
        <w:rPr>
          <w:rFonts w:ascii="Garamond" w:hAnsi="Garamond"/>
          <w:b/>
          <w:sz w:val="28"/>
          <w:szCs w:val="28"/>
          <w:lang w:val="es-ES"/>
        </w:rPr>
      </w:pPr>
      <w:r w:rsidRPr="00435B7C">
        <w:rPr>
          <w:rFonts w:ascii="Garamond" w:hAnsi="Garamond"/>
          <w:b/>
          <w:iCs/>
          <w:sz w:val="28"/>
          <w:szCs w:val="28"/>
          <w:lang w:val="es-ES"/>
        </w:rPr>
        <w:t xml:space="preserve">El </w:t>
      </w:r>
      <w:r w:rsidR="00951C26" w:rsidRPr="00435B7C">
        <w:rPr>
          <w:rFonts w:ascii="Garamond" w:hAnsi="Garamond"/>
          <w:b/>
          <w:i/>
          <w:iCs/>
          <w:sz w:val="28"/>
          <w:szCs w:val="28"/>
          <w:lang w:val="es-ES"/>
        </w:rPr>
        <w:t>Cantar de mío Cid</w:t>
      </w:r>
      <w:r w:rsidR="00951C26" w:rsidRPr="00435B7C">
        <w:rPr>
          <w:rFonts w:ascii="Garamond" w:hAnsi="Garamond"/>
          <w:b/>
          <w:sz w:val="28"/>
          <w:szCs w:val="28"/>
          <w:lang w:val="es-ES"/>
        </w:rPr>
        <w:t xml:space="preserve"> </w:t>
      </w:r>
    </w:p>
    <w:p w14:paraId="18426350" w14:textId="77777777" w:rsidR="00951C26" w:rsidRPr="00951C26" w:rsidRDefault="00951C26" w:rsidP="00951C26">
      <w:pPr>
        <w:ind w:firstLine="708"/>
        <w:jc w:val="both"/>
        <w:rPr>
          <w:sz w:val="24"/>
          <w:szCs w:val="24"/>
          <w:lang w:val="es-ES"/>
        </w:rPr>
      </w:pPr>
    </w:p>
    <w:p w14:paraId="45E8C3F0" w14:textId="77777777" w:rsidR="00951C26" w:rsidRPr="00951C26" w:rsidRDefault="00951C26" w:rsidP="00951C26">
      <w:pPr>
        <w:ind w:firstLine="708"/>
        <w:jc w:val="both"/>
        <w:rPr>
          <w:sz w:val="24"/>
          <w:szCs w:val="24"/>
          <w:lang w:val="es-ES"/>
        </w:rPr>
      </w:pPr>
      <w:r w:rsidRPr="00951C26">
        <w:rPr>
          <w:sz w:val="24"/>
          <w:szCs w:val="24"/>
          <w:lang w:val="es-ES"/>
        </w:rPr>
        <w:t xml:space="preserve">Es el primero y más importante, conservado en una copia única que data de la primera mitad del s. XIV. Este primer poema extenso escrito en una lengua romance peninsular, está dedicado a la figura de </w:t>
      </w:r>
      <w:r w:rsidRPr="00951C26">
        <w:rPr>
          <w:b/>
          <w:bCs/>
          <w:sz w:val="24"/>
          <w:szCs w:val="24"/>
          <w:lang w:val="es-ES"/>
        </w:rPr>
        <w:t>Rodrigo Díaz de Vivar</w:t>
      </w:r>
      <w:r w:rsidRPr="00951C26">
        <w:rPr>
          <w:sz w:val="24"/>
          <w:szCs w:val="24"/>
          <w:lang w:val="es-ES"/>
        </w:rPr>
        <w:t xml:space="preserve">, llamado </w:t>
      </w:r>
      <w:r w:rsidRPr="00951C26">
        <w:rPr>
          <w:b/>
          <w:bCs/>
          <w:sz w:val="24"/>
          <w:szCs w:val="24"/>
          <w:lang w:val="es-ES"/>
        </w:rPr>
        <w:t>El Cid</w:t>
      </w:r>
      <w:r w:rsidRPr="00951C26">
        <w:rPr>
          <w:sz w:val="24"/>
          <w:szCs w:val="24"/>
          <w:lang w:val="es-ES"/>
        </w:rPr>
        <w:t xml:space="preserve">*, personaje real, famoso por sus proezas militares, procedente de la clase de simples caballeros*, que se había elevado en la escala social por sus propios méritos, su valor y capacidades naturales. Lo observamos desde el momento de su caída en desgracia hasta el de su triunfo, tanto sobre las circunstancias que le son adversas como sobre los ricos hombres*, gente orgullosa, pero cobarde y traicionera. </w:t>
      </w:r>
    </w:p>
    <w:p w14:paraId="0DB199CB" w14:textId="77777777" w:rsidR="00951C26" w:rsidRPr="00951C26" w:rsidRDefault="00951C26" w:rsidP="00951C26">
      <w:pPr>
        <w:ind w:firstLine="708"/>
        <w:jc w:val="both"/>
        <w:rPr>
          <w:sz w:val="24"/>
          <w:szCs w:val="24"/>
          <w:lang w:val="es-ES"/>
        </w:rPr>
      </w:pPr>
      <w:r w:rsidRPr="00951C26">
        <w:rPr>
          <w:sz w:val="24"/>
          <w:szCs w:val="24"/>
          <w:lang w:val="es-ES"/>
        </w:rPr>
        <w:t xml:space="preserve">En cuanto a los rasgos estéticos del </w:t>
      </w:r>
      <w:r w:rsidRPr="00951C26">
        <w:rPr>
          <w:i/>
          <w:iCs/>
          <w:sz w:val="24"/>
          <w:szCs w:val="24"/>
          <w:lang w:val="es-ES"/>
        </w:rPr>
        <w:t>Cantar de mío Cid</w:t>
      </w:r>
      <w:r w:rsidRPr="00951C26">
        <w:rPr>
          <w:sz w:val="24"/>
          <w:szCs w:val="24"/>
          <w:lang w:val="es-ES"/>
        </w:rPr>
        <w:t xml:space="preserve">, su tono es sobrio y realista; su estilo, conciso y seco, con pocos adjetivos. La belleza del texto estriba en la sensación de verdad, de autenticidad que nos procura desde los primeros versos. </w:t>
      </w:r>
    </w:p>
    <w:p w14:paraId="7165BEC9" w14:textId="77777777" w:rsidR="00951C26" w:rsidRPr="00951C26" w:rsidRDefault="00951C26" w:rsidP="00951C26">
      <w:pPr>
        <w:ind w:firstLine="708"/>
        <w:jc w:val="both"/>
        <w:rPr>
          <w:sz w:val="24"/>
          <w:szCs w:val="24"/>
          <w:lang w:val="es-ES"/>
        </w:rPr>
      </w:pPr>
    </w:p>
    <w:p w14:paraId="67550E24" w14:textId="77777777" w:rsidR="00951C26" w:rsidRPr="00435B7C" w:rsidRDefault="00951C26" w:rsidP="00951C26">
      <w:pPr>
        <w:jc w:val="both"/>
        <w:rPr>
          <w:rFonts w:ascii="Garamond" w:hAnsi="Garamond"/>
          <w:b/>
          <w:sz w:val="24"/>
          <w:szCs w:val="24"/>
          <w:lang w:val="es-ES"/>
        </w:rPr>
      </w:pPr>
      <w:r w:rsidRPr="00435B7C">
        <w:rPr>
          <w:rFonts w:ascii="Garamond" w:hAnsi="Garamond"/>
          <w:b/>
          <w:sz w:val="24"/>
          <w:szCs w:val="24"/>
          <w:lang w:val="es-ES"/>
        </w:rPr>
        <w:t xml:space="preserve">Ejemplo </w:t>
      </w:r>
    </w:p>
    <w:p w14:paraId="450C7549" w14:textId="77777777" w:rsidR="00951C26" w:rsidRPr="00951C26" w:rsidRDefault="00951C26" w:rsidP="00951C26">
      <w:pPr>
        <w:ind w:firstLine="708"/>
        <w:jc w:val="both"/>
        <w:rPr>
          <w:sz w:val="24"/>
          <w:szCs w:val="24"/>
          <w:lang w:val="es-ES"/>
        </w:rPr>
      </w:pPr>
    </w:p>
    <w:p w14:paraId="09FC552E" w14:textId="77777777" w:rsidR="00951C26" w:rsidRPr="00951C26" w:rsidRDefault="00951C26" w:rsidP="00951C26">
      <w:pPr>
        <w:rPr>
          <w:i/>
          <w:sz w:val="24"/>
          <w:szCs w:val="24"/>
          <w:lang w:val="es-ES"/>
        </w:rPr>
      </w:pPr>
      <w:r w:rsidRPr="00951C26">
        <w:rPr>
          <w:i/>
          <w:sz w:val="24"/>
          <w:szCs w:val="24"/>
          <w:lang w:val="es-ES"/>
        </w:rPr>
        <w:t xml:space="preserve">Cantar de mío Cid </w:t>
      </w:r>
      <w:r w:rsidRPr="00951C26">
        <w:rPr>
          <w:iCs/>
          <w:sz w:val="24"/>
          <w:szCs w:val="24"/>
          <w:lang w:val="es-ES"/>
        </w:rPr>
        <w:t>(fragmento del “Cantar del destierro”)</w:t>
      </w:r>
      <w:r w:rsidRPr="00951C26">
        <w:rPr>
          <w:i/>
          <w:sz w:val="24"/>
          <w:szCs w:val="24"/>
          <w:lang w:val="es-ES"/>
        </w:rPr>
        <w:t xml:space="preserve"> </w:t>
      </w:r>
    </w:p>
    <w:p w14:paraId="305C6927" w14:textId="77777777" w:rsidR="00951C26" w:rsidRPr="00951C26" w:rsidRDefault="00951C26" w:rsidP="00951C26">
      <w:pPr>
        <w:rPr>
          <w:sz w:val="24"/>
          <w:szCs w:val="24"/>
          <w:lang w:val="es-ES"/>
        </w:rPr>
      </w:pPr>
    </w:p>
    <w:p w14:paraId="643AD3C8" w14:textId="77777777" w:rsidR="00951C26" w:rsidRPr="00951C26" w:rsidRDefault="00951C26" w:rsidP="00951C26">
      <w:pPr>
        <w:jc w:val="both"/>
        <w:rPr>
          <w:sz w:val="24"/>
          <w:szCs w:val="24"/>
          <w:lang w:val="es-ES"/>
        </w:rPr>
      </w:pPr>
      <w:r w:rsidRPr="00951C26">
        <w:rPr>
          <w:sz w:val="24"/>
          <w:szCs w:val="24"/>
          <w:lang w:val="es-ES"/>
        </w:rPr>
        <w:t>El poema, que canta las hazañas de Rodrigo Díaz de Vivar (¿</w:t>
      </w:r>
      <w:proofErr w:type="gramStart"/>
      <w:r w:rsidRPr="00951C26">
        <w:rPr>
          <w:sz w:val="24"/>
          <w:szCs w:val="24"/>
          <w:lang w:val="es-ES"/>
        </w:rPr>
        <w:t>1040?-</w:t>
      </w:r>
      <w:proofErr w:type="gramEnd"/>
      <w:r w:rsidRPr="00951C26">
        <w:rPr>
          <w:sz w:val="24"/>
          <w:szCs w:val="24"/>
          <w:lang w:val="es-ES"/>
        </w:rPr>
        <w:t xml:space="preserve">1099), se divide en tres partes (cantares). </w:t>
      </w:r>
    </w:p>
    <w:p w14:paraId="3FDB9EF6" w14:textId="77777777" w:rsidR="00951C26" w:rsidRPr="00951C26" w:rsidRDefault="00951C26" w:rsidP="00951C26">
      <w:pPr>
        <w:jc w:val="both"/>
        <w:rPr>
          <w:sz w:val="24"/>
          <w:szCs w:val="24"/>
          <w:lang w:val="es-ES"/>
        </w:rPr>
      </w:pPr>
      <w:r w:rsidRPr="00951C26">
        <w:rPr>
          <w:sz w:val="24"/>
          <w:szCs w:val="24"/>
          <w:u w:val="single"/>
          <w:lang w:val="es-ES"/>
        </w:rPr>
        <w:t>Cantar del destierro</w:t>
      </w:r>
      <w:r w:rsidRPr="00951C26">
        <w:rPr>
          <w:sz w:val="24"/>
          <w:szCs w:val="24"/>
          <w:lang w:val="es-ES"/>
        </w:rPr>
        <w:t xml:space="preserve">. El Cid es desterrado de Castilla por el rey Alfonso VI. Se separa de su mujer, doña Jimena, y con unos pocos seguidores leales se dirige a tierra de moros, donde consigue sus primeros éxitos militares. </w:t>
      </w:r>
    </w:p>
    <w:p w14:paraId="676E0E25" w14:textId="77777777" w:rsidR="00951C26" w:rsidRPr="00951C26" w:rsidRDefault="00951C26" w:rsidP="00951C26">
      <w:pPr>
        <w:jc w:val="both"/>
        <w:rPr>
          <w:sz w:val="24"/>
          <w:szCs w:val="24"/>
          <w:lang w:val="es-ES"/>
        </w:rPr>
      </w:pPr>
      <w:r w:rsidRPr="00951C26">
        <w:rPr>
          <w:sz w:val="24"/>
          <w:szCs w:val="24"/>
          <w:u w:val="single"/>
          <w:lang w:val="es-ES"/>
        </w:rPr>
        <w:t>Cantar de las bodas</w:t>
      </w:r>
      <w:r w:rsidRPr="00951C26">
        <w:rPr>
          <w:sz w:val="24"/>
          <w:szCs w:val="24"/>
          <w:lang w:val="es-ES"/>
        </w:rPr>
        <w:t xml:space="preserve">. El Cid, después de conquistar Valencia que ofrece, como buen vasallo, a su señor, rey de Castilla y León, casa a sus dos hijas, doña Elvira y doña Sol, con los infantes de Carrión. </w:t>
      </w:r>
    </w:p>
    <w:p w14:paraId="042185ED" w14:textId="77777777" w:rsidR="00951C26" w:rsidRPr="00951C26" w:rsidRDefault="00951C26" w:rsidP="00951C26">
      <w:pPr>
        <w:jc w:val="both"/>
        <w:rPr>
          <w:sz w:val="24"/>
          <w:szCs w:val="24"/>
          <w:lang w:val="es-ES"/>
        </w:rPr>
      </w:pPr>
      <w:r w:rsidRPr="00951C26">
        <w:rPr>
          <w:sz w:val="24"/>
          <w:szCs w:val="24"/>
          <w:u w:val="single"/>
          <w:lang w:val="es-ES"/>
        </w:rPr>
        <w:t>Cantar de la afrenta de Corpes</w:t>
      </w:r>
      <w:r w:rsidRPr="00951C26">
        <w:rPr>
          <w:sz w:val="24"/>
          <w:szCs w:val="24"/>
          <w:lang w:val="es-ES"/>
        </w:rPr>
        <w:t xml:space="preserve">. Los infantes de Carrión, objetos de burla en la corte del Cid debido a su cobardía, regresan a Castilla. Por el camino, en el robledal de Corpes, maltratan y abandonan a sus esposas. El Cid se venga posteriormente de ellos y vuelve a casar a sus hijas con los infantes de Navarra y Aragón.    </w:t>
      </w:r>
    </w:p>
    <w:p w14:paraId="151B7877" w14:textId="77777777" w:rsidR="00951C26" w:rsidRPr="00951C26" w:rsidRDefault="00951C26" w:rsidP="00951C26">
      <w:pPr>
        <w:jc w:val="both"/>
        <w:rPr>
          <w:sz w:val="24"/>
          <w:szCs w:val="24"/>
          <w:lang w:val="es-ES"/>
        </w:rPr>
      </w:pPr>
    </w:p>
    <w:p w14:paraId="59E93CE1" w14:textId="77777777" w:rsidR="00951C26" w:rsidRPr="00951C26" w:rsidRDefault="00951C26" w:rsidP="00951C26">
      <w:pPr>
        <w:ind w:firstLine="708"/>
        <w:jc w:val="both"/>
        <w:rPr>
          <w:sz w:val="24"/>
          <w:szCs w:val="24"/>
          <w:lang w:val="es-ES"/>
        </w:rPr>
      </w:pPr>
      <w:r w:rsidRPr="00951C26">
        <w:rPr>
          <w:sz w:val="24"/>
          <w:szCs w:val="24"/>
          <w:lang w:val="es-ES"/>
        </w:rPr>
        <w:t xml:space="preserve">En los versos iniciales, que parcialmente reproducimos, El Cid abandona su mansión en Vivar pasando por Burgos camino del destierro. Conservamos la grafía antigua del original, completado por las notas explicativas y acompañado por su traducción checa. </w:t>
      </w:r>
    </w:p>
    <w:p w14:paraId="63D160CC" w14:textId="77777777" w:rsidR="00951C26" w:rsidRPr="00951C26" w:rsidRDefault="00951C26" w:rsidP="00951C26">
      <w:pPr>
        <w:rPr>
          <w:sz w:val="24"/>
          <w:szCs w:val="24"/>
          <w:lang w:val="es-ES"/>
        </w:rPr>
      </w:pPr>
    </w:p>
    <w:p w14:paraId="727B62E0" w14:textId="77777777" w:rsidR="00951C26" w:rsidRPr="00951C26" w:rsidRDefault="00951C26" w:rsidP="00951C26">
      <w:pPr>
        <w:rPr>
          <w:sz w:val="24"/>
          <w:szCs w:val="24"/>
          <w:lang w:val="es-ES"/>
        </w:rPr>
      </w:pPr>
    </w:p>
    <w:p w14:paraId="028D1361" w14:textId="77777777" w:rsidR="00951C26" w:rsidRPr="00951C26" w:rsidRDefault="00951C26" w:rsidP="00951C26">
      <w:pPr>
        <w:rPr>
          <w:b/>
          <w:bCs/>
          <w:color w:val="000000"/>
          <w:sz w:val="24"/>
          <w:szCs w:val="24"/>
          <w:lang w:val="es-ES"/>
        </w:rPr>
      </w:pPr>
      <w:r w:rsidRPr="00951C26">
        <w:rPr>
          <w:sz w:val="24"/>
          <w:szCs w:val="24"/>
          <w:lang w:val="es-ES"/>
        </w:rPr>
        <w:t xml:space="preserve">De los </w:t>
      </w:r>
      <w:proofErr w:type="spellStart"/>
      <w:r w:rsidRPr="00951C26">
        <w:rPr>
          <w:sz w:val="24"/>
          <w:szCs w:val="24"/>
          <w:lang w:val="es-ES"/>
        </w:rPr>
        <w:t>sos</w:t>
      </w:r>
      <w:proofErr w:type="spellEnd"/>
      <w:r w:rsidRPr="00951C26">
        <w:rPr>
          <w:sz w:val="24"/>
          <w:szCs w:val="24"/>
          <w:lang w:val="es-ES"/>
        </w:rPr>
        <w:t xml:space="preserve"> ojos</w:t>
      </w:r>
      <w:r w:rsidRPr="00951C26">
        <w:rPr>
          <w:sz w:val="24"/>
          <w:szCs w:val="24"/>
          <w:vertAlign w:val="superscript"/>
          <w:lang w:val="es-ES"/>
        </w:rPr>
        <w:t>1</w:t>
      </w:r>
      <w:r w:rsidRPr="00951C26">
        <w:rPr>
          <w:sz w:val="24"/>
          <w:szCs w:val="24"/>
          <w:lang w:val="es-ES"/>
        </w:rPr>
        <w:t> tan fuertemientre</w:t>
      </w:r>
      <w:r w:rsidRPr="00951C26">
        <w:rPr>
          <w:sz w:val="24"/>
          <w:szCs w:val="24"/>
          <w:vertAlign w:val="superscript"/>
          <w:lang w:val="es-ES"/>
        </w:rPr>
        <w:t>2</w:t>
      </w:r>
      <w:r w:rsidRPr="00951C26">
        <w:rPr>
          <w:sz w:val="24"/>
          <w:szCs w:val="24"/>
          <w:lang w:val="es-ES"/>
        </w:rPr>
        <w:t xml:space="preserve"> llorando,</w:t>
      </w:r>
    </w:p>
    <w:p w14:paraId="792D2835" w14:textId="77777777" w:rsidR="00951C26" w:rsidRPr="00951C26" w:rsidRDefault="00951C26" w:rsidP="00951C26">
      <w:pPr>
        <w:rPr>
          <w:sz w:val="24"/>
          <w:szCs w:val="24"/>
          <w:lang w:val="es-ES"/>
        </w:rPr>
      </w:pPr>
      <w:proofErr w:type="spellStart"/>
      <w:r w:rsidRPr="00951C26">
        <w:rPr>
          <w:sz w:val="24"/>
          <w:szCs w:val="24"/>
          <w:lang w:val="es-ES"/>
        </w:rPr>
        <w:t>tornava</w:t>
      </w:r>
      <w:proofErr w:type="spellEnd"/>
      <w:r w:rsidRPr="00951C26">
        <w:rPr>
          <w:sz w:val="24"/>
          <w:szCs w:val="24"/>
          <w:lang w:val="es-ES"/>
        </w:rPr>
        <w:t xml:space="preserve"> la </w:t>
      </w:r>
      <w:proofErr w:type="spellStart"/>
      <w:r w:rsidRPr="00951C26">
        <w:rPr>
          <w:sz w:val="24"/>
          <w:szCs w:val="24"/>
          <w:lang w:val="es-ES"/>
        </w:rPr>
        <w:t>cabeça</w:t>
      </w:r>
      <w:proofErr w:type="spellEnd"/>
      <w:r w:rsidRPr="00951C26">
        <w:rPr>
          <w:sz w:val="24"/>
          <w:szCs w:val="24"/>
          <w:lang w:val="es-ES"/>
        </w:rPr>
        <w:t xml:space="preserve"> i </w:t>
      </w:r>
      <w:proofErr w:type="spellStart"/>
      <w:r w:rsidRPr="00951C26">
        <w:rPr>
          <w:sz w:val="24"/>
          <w:szCs w:val="24"/>
          <w:lang w:val="es-ES"/>
        </w:rPr>
        <w:t>estávalos</w:t>
      </w:r>
      <w:proofErr w:type="spellEnd"/>
      <w:r w:rsidRPr="00951C26">
        <w:rPr>
          <w:sz w:val="24"/>
          <w:szCs w:val="24"/>
          <w:lang w:val="es-ES"/>
        </w:rPr>
        <w:t xml:space="preserve"> catando</w:t>
      </w:r>
      <w:r w:rsidRPr="00951C26">
        <w:rPr>
          <w:sz w:val="24"/>
          <w:szCs w:val="24"/>
          <w:vertAlign w:val="superscript"/>
          <w:lang w:val="es-ES"/>
        </w:rPr>
        <w:t>3</w:t>
      </w:r>
      <w:r w:rsidRPr="00951C26">
        <w:rPr>
          <w:sz w:val="24"/>
          <w:szCs w:val="24"/>
          <w:lang w:val="es-ES"/>
        </w:rPr>
        <w:t>.</w:t>
      </w:r>
    </w:p>
    <w:p w14:paraId="546C6D65" w14:textId="77777777" w:rsidR="00951C26" w:rsidRPr="00951C26" w:rsidRDefault="00951C26" w:rsidP="00951C26">
      <w:pPr>
        <w:rPr>
          <w:sz w:val="24"/>
          <w:szCs w:val="24"/>
          <w:lang w:val="es-ES"/>
        </w:rPr>
      </w:pPr>
      <w:r w:rsidRPr="00951C26">
        <w:rPr>
          <w:sz w:val="24"/>
          <w:szCs w:val="24"/>
          <w:lang w:val="es-ES"/>
        </w:rPr>
        <w:t>Vio puertas abiertas e uços</w:t>
      </w:r>
      <w:r w:rsidRPr="00951C26">
        <w:rPr>
          <w:sz w:val="24"/>
          <w:szCs w:val="24"/>
          <w:vertAlign w:val="superscript"/>
          <w:lang w:val="es-ES"/>
        </w:rPr>
        <w:t>4</w:t>
      </w:r>
      <w:r w:rsidRPr="00951C26">
        <w:rPr>
          <w:sz w:val="24"/>
          <w:szCs w:val="24"/>
          <w:lang w:val="es-ES"/>
        </w:rPr>
        <w:t xml:space="preserve"> sin cañados</w:t>
      </w:r>
      <w:r w:rsidRPr="00951C26">
        <w:rPr>
          <w:sz w:val="24"/>
          <w:szCs w:val="24"/>
          <w:vertAlign w:val="superscript"/>
          <w:lang w:val="es-ES"/>
        </w:rPr>
        <w:t>5</w:t>
      </w:r>
      <w:r w:rsidRPr="00951C26">
        <w:rPr>
          <w:sz w:val="24"/>
          <w:szCs w:val="24"/>
          <w:lang w:val="es-ES"/>
        </w:rPr>
        <w:t>,</w:t>
      </w:r>
    </w:p>
    <w:p w14:paraId="5EAD9B13" w14:textId="77777777" w:rsidR="00951C26" w:rsidRPr="00951C26" w:rsidRDefault="00951C26" w:rsidP="00951C26">
      <w:pPr>
        <w:rPr>
          <w:sz w:val="24"/>
          <w:szCs w:val="24"/>
          <w:lang w:val="es-ES"/>
        </w:rPr>
      </w:pPr>
      <w:r w:rsidRPr="00951C26">
        <w:rPr>
          <w:sz w:val="24"/>
          <w:szCs w:val="24"/>
          <w:lang w:val="es-ES"/>
        </w:rPr>
        <w:t>alcándaras</w:t>
      </w:r>
      <w:r w:rsidRPr="00951C26">
        <w:rPr>
          <w:sz w:val="24"/>
          <w:szCs w:val="24"/>
          <w:vertAlign w:val="superscript"/>
          <w:lang w:val="es-ES"/>
        </w:rPr>
        <w:t>6</w:t>
      </w:r>
      <w:r w:rsidRPr="00951C26">
        <w:rPr>
          <w:sz w:val="24"/>
          <w:szCs w:val="24"/>
          <w:lang w:val="es-ES"/>
        </w:rPr>
        <w:t xml:space="preserve"> </w:t>
      </w:r>
      <w:proofErr w:type="spellStart"/>
      <w:r w:rsidRPr="00951C26">
        <w:rPr>
          <w:sz w:val="24"/>
          <w:szCs w:val="24"/>
          <w:lang w:val="es-ES"/>
        </w:rPr>
        <w:t>vázias</w:t>
      </w:r>
      <w:proofErr w:type="spellEnd"/>
      <w:r w:rsidRPr="00951C26">
        <w:rPr>
          <w:sz w:val="24"/>
          <w:szCs w:val="24"/>
          <w:lang w:val="es-ES"/>
        </w:rPr>
        <w:t xml:space="preserve"> sin </w:t>
      </w:r>
      <w:proofErr w:type="spellStart"/>
      <w:r w:rsidRPr="00951C26">
        <w:rPr>
          <w:sz w:val="24"/>
          <w:szCs w:val="24"/>
          <w:lang w:val="es-ES"/>
        </w:rPr>
        <w:t>pielles</w:t>
      </w:r>
      <w:proofErr w:type="spellEnd"/>
      <w:r w:rsidRPr="00951C26">
        <w:rPr>
          <w:sz w:val="24"/>
          <w:szCs w:val="24"/>
          <w:lang w:val="es-ES"/>
        </w:rPr>
        <w:t xml:space="preserve"> e sin mantos</w:t>
      </w:r>
    </w:p>
    <w:p w14:paraId="45230A82" w14:textId="77777777" w:rsidR="00951C26" w:rsidRPr="00951C26" w:rsidRDefault="00951C26" w:rsidP="00951C26">
      <w:pPr>
        <w:rPr>
          <w:sz w:val="24"/>
          <w:szCs w:val="24"/>
          <w:lang w:val="es-ES"/>
        </w:rPr>
      </w:pPr>
      <w:r w:rsidRPr="00951C26">
        <w:rPr>
          <w:sz w:val="24"/>
          <w:szCs w:val="24"/>
          <w:lang w:val="es-ES"/>
        </w:rPr>
        <w:t>e sin falcones </w:t>
      </w:r>
      <w:proofErr w:type="gramStart"/>
      <w:r w:rsidRPr="00951C26">
        <w:rPr>
          <w:sz w:val="24"/>
          <w:szCs w:val="24"/>
          <w:lang w:val="es-ES"/>
        </w:rPr>
        <w:t>e</w:t>
      </w:r>
      <w:proofErr w:type="gramEnd"/>
      <w:r w:rsidRPr="00951C26">
        <w:rPr>
          <w:sz w:val="24"/>
          <w:szCs w:val="24"/>
          <w:lang w:val="es-ES"/>
        </w:rPr>
        <w:t xml:space="preserve"> sin adtores</w:t>
      </w:r>
      <w:r w:rsidRPr="00951C26">
        <w:rPr>
          <w:sz w:val="24"/>
          <w:szCs w:val="24"/>
          <w:vertAlign w:val="superscript"/>
          <w:lang w:val="es-ES"/>
        </w:rPr>
        <w:t>7</w:t>
      </w:r>
      <w:r w:rsidRPr="00951C26">
        <w:rPr>
          <w:sz w:val="24"/>
          <w:szCs w:val="24"/>
          <w:lang w:val="es-ES"/>
        </w:rPr>
        <w:t xml:space="preserve"> mudados.</w:t>
      </w:r>
    </w:p>
    <w:p w14:paraId="6C56F890" w14:textId="77777777" w:rsidR="00951C26" w:rsidRPr="00951C26" w:rsidRDefault="00951C26" w:rsidP="00951C26">
      <w:pPr>
        <w:rPr>
          <w:sz w:val="24"/>
          <w:szCs w:val="24"/>
          <w:lang w:val="es-ES"/>
        </w:rPr>
      </w:pPr>
      <w:proofErr w:type="spellStart"/>
      <w:r w:rsidRPr="00951C26">
        <w:rPr>
          <w:sz w:val="24"/>
          <w:szCs w:val="24"/>
          <w:lang w:val="es-ES"/>
        </w:rPr>
        <w:t>Sospiró</w:t>
      </w:r>
      <w:proofErr w:type="spellEnd"/>
      <w:r w:rsidRPr="00951C26">
        <w:rPr>
          <w:sz w:val="24"/>
          <w:szCs w:val="24"/>
          <w:lang w:val="es-ES"/>
        </w:rPr>
        <w:t xml:space="preserve"> </w:t>
      </w:r>
      <w:proofErr w:type="spellStart"/>
      <w:r w:rsidRPr="00951C26">
        <w:rPr>
          <w:sz w:val="24"/>
          <w:szCs w:val="24"/>
          <w:lang w:val="es-ES"/>
        </w:rPr>
        <w:t>mio</w:t>
      </w:r>
      <w:proofErr w:type="spellEnd"/>
      <w:r w:rsidRPr="00951C26">
        <w:rPr>
          <w:sz w:val="24"/>
          <w:szCs w:val="24"/>
          <w:lang w:val="es-ES"/>
        </w:rPr>
        <w:t xml:space="preserve"> </w:t>
      </w:r>
      <w:proofErr w:type="spellStart"/>
      <w:r w:rsidRPr="00951C26">
        <w:rPr>
          <w:sz w:val="24"/>
          <w:szCs w:val="24"/>
          <w:lang w:val="es-ES"/>
        </w:rPr>
        <w:t>Çid</w:t>
      </w:r>
      <w:proofErr w:type="spellEnd"/>
      <w:r w:rsidRPr="00951C26">
        <w:rPr>
          <w:sz w:val="24"/>
          <w:szCs w:val="24"/>
          <w:lang w:val="es-ES"/>
        </w:rPr>
        <w:t> ca</w:t>
      </w:r>
      <w:r w:rsidRPr="00951C26">
        <w:rPr>
          <w:sz w:val="24"/>
          <w:szCs w:val="24"/>
          <w:vertAlign w:val="superscript"/>
          <w:lang w:val="es-ES"/>
        </w:rPr>
        <w:t>8</w:t>
      </w:r>
      <w:r w:rsidRPr="00951C26">
        <w:rPr>
          <w:sz w:val="24"/>
          <w:szCs w:val="24"/>
          <w:lang w:val="es-ES"/>
        </w:rPr>
        <w:t xml:space="preserve"> mucho avié grandes cuidados.</w:t>
      </w:r>
    </w:p>
    <w:p w14:paraId="5F8A9642" w14:textId="77777777" w:rsidR="00951C26" w:rsidRPr="00951C26" w:rsidRDefault="00951C26" w:rsidP="00951C26">
      <w:pPr>
        <w:rPr>
          <w:sz w:val="24"/>
          <w:szCs w:val="24"/>
          <w:lang w:val="es-ES"/>
        </w:rPr>
      </w:pPr>
      <w:r w:rsidRPr="00951C26">
        <w:rPr>
          <w:sz w:val="24"/>
          <w:szCs w:val="24"/>
          <w:lang w:val="es-ES"/>
        </w:rPr>
        <w:t xml:space="preserve">Fabló </w:t>
      </w:r>
      <w:proofErr w:type="spellStart"/>
      <w:r w:rsidRPr="00951C26">
        <w:rPr>
          <w:sz w:val="24"/>
          <w:szCs w:val="24"/>
          <w:lang w:val="es-ES"/>
        </w:rPr>
        <w:t>mio</w:t>
      </w:r>
      <w:proofErr w:type="spellEnd"/>
      <w:r w:rsidRPr="00951C26">
        <w:rPr>
          <w:sz w:val="24"/>
          <w:szCs w:val="24"/>
          <w:lang w:val="es-ES"/>
        </w:rPr>
        <w:t xml:space="preserve"> </w:t>
      </w:r>
      <w:proofErr w:type="spellStart"/>
      <w:r w:rsidRPr="00951C26">
        <w:rPr>
          <w:sz w:val="24"/>
          <w:szCs w:val="24"/>
          <w:lang w:val="es-ES"/>
        </w:rPr>
        <w:t>Çid</w:t>
      </w:r>
      <w:proofErr w:type="spellEnd"/>
      <w:r w:rsidRPr="00951C26">
        <w:rPr>
          <w:sz w:val="24"/>
          <w:szCs w:val="24"/>
          <w:lang w:val="es-ES"/>
        </w:rPr>
        <w:t xml:space="preserve"> bien </w:t>
      </w:r>
      <w:proofErr w:type="gramStart"/>
      <w:r w:rsidRPr="00951C26">
        <w:rPr>
          <w:sz w:val="24"/>
          <w:szCs w:val="24"/>
          <w:lang w:val="es-ES"/>
        </w:rPr>
        <w:t>e</w:t>
      </w:r>
      <w:proofErr w:type="gramEnd"/>
      <w:r w:rsidRPr="00951C26">
        <w:rPr>
          <w:sz w:val="24"/>
          <w:szCs w:val="24"/>
          <w:lang w:val="es-ES"/>
        </w:rPr>
        <w:t xml:space="preserve"> tan mesurado:</w:t>
      </w:r>
    </w:p>
    <w:p w14:paraId="62B35C2F" w14:textId="77777777" w:rsidR="00951C26" w:rsidRPr="00951C26" w:rsidRDefault="00951C26" w:rsidP="00951C26">
      <w:pPr>
        <w:rPr>
          <w:sz w:val="24"/>
          <w:szCs w:val="24"/>
          <w:lang w:val="es-ES"/>
        </w:rPr>
      </w:pPr>
      <w:r w:rsidRPr="00951C26">
        <w:rPr>
          <w:sz w:val="24"/>
          <w:szCs w:val="24"/>
          <w:lang w:val="es-ES"/>
        </w:rPr>
        <w:t xml:space="preserve">“grado a Ti, señor padre que estás en </w:t>
      </w:r>
      <w:proofErr w:type="gramStart"/>
      <w:r w:rsidRPr="00951C26">
        <w:rPr>
          <w:sz w:val="24"/>
          <w:szCs w:val="24"/>
          <w:lang w:val="es-ES"/>
        </w:rPr>
        <w:t>alto¡</w:t>
      </w:r>
      <w:proofErr w:type="gramEnd"/>
    </w:p>
    <w:p w14:paraId="15E45ABB" w14:textId="77777777" w:rsidR="00951C26" w:rsidRPr="00951C26" w:rsidRDefault="00951C26" w:rsidP="00951C26">
      <w:pPr>
        <w:rPr>
          <w:sz w:val="24"/>
          <w:szCs w:val="24"/>
          <w:lang w:val="es-ES"/>
        </w:rPr>
      </w:pPr>
      <w:r w:rsidRPr="00951C26">
        <w:rPr>
          <w:sz w:val="24"/>
          <w:szCs w:val="24"/>
          <w:lang w:val="es-ES"/>
        </w:rPr>
        <w:t xml:space="preserve">Esto me </w:t>
      </w:r>
      <w:proofErr w:type="spellStart"/>
      <w:r w:rsidRPr="00951C26">
        <w:rPr>
          <w:sz w:val="24"/>
          <w:szCs w:val="24"/>
          <w:lang w:val="es-ES"/>
        </w:rPr>
        <w:t>an</w:t>
      </w:r>
      <w:proofErr w:type="spellEnd"/>
      <w:r w:rsidRPr="00951C26">
        <w:rPr>
          <w:sz w:val="24"/>
          <w:szCs w:val="24"/>
          <w:lang w:val="es-ES"/>
        </w:rPr>
        <w:t xml:space="preserve"> </w:t>
      </w:r>
      <w:proofErr w:type="gramStart"/>
      <w:r w:rsidRPr="00951C26">
        <w:rPr>
          <w:sz w:val="24"/>
          <w:szCs w:val="24"/>
          <w:lang w:val="es-ES"/>
        </w:rPr>
        <w:t>buolto“</w:t>
      </w:r>
      <w:proofErr w:type="gramEnd"/>
      <w:r w:rsidRPr="00951C26">
        <w:rPr>
          <w:sz w:val="24"/>
          <w:szCs w:val="24"/>
          <w:vertAlign w:val="superscript"/>
          <w:lang w:val="es-ES"/>
        </w:rPr>
        <w:t>9</w:t>
      </w:r>
      <w:r w:rsidRPr="00951C26">
        <w:rPr>
          <w:sz w:val="24"/>
          <w:szCs w:val="24"/>
          <w:lang w:val="es-ES"/>
        </w:rPr>
        <w:t xml:space="preserve"> mis enemigos malos.” […]</w:t>
      </w:r>
    </w:p>
    <w:p w14:paraId="747981BC" w14:textId="77777777" w:rsidR="00951C26" w:rsidRPr="00951C26" w:rsidRDefault="00951C26" w:rsidP="00951C26">
      <w:pPr>
        <w:rPr>
          <w:sz w:val="24"/>
          <w:szCs w:val="24"/>
          <w:lang w:val="es-ES"/>
        </w:rPr>
      </w:pPr>
    </w:p>
    <w:p w14:paraId="74730646" w14:textId="77777777" w:rsidR="00951C26" w:rsidRPr="00951C26" w:rsidRDefault="00951C26" w:rsidP="00951C26">
      <w:pPr>
        <w:rPr>
          <w:b/>
          <w:bCs/>
          <w:i/>
          <w:color w:val="000000"/>
          <w:sz w:val="24"/>
          <w:szCs w:val="24"/>
          <w:lang w:val="es-ES"/>
        </w:rPr>
      </w:pPr>
      <w:r w:rsidRPr="00951C26">
        <w:rPr>
          <w:sz w:val="24"/>
          <w:szCs w:val="24"/>
          <w:lang w:val="es-ES"/>
        </w:rPr>
        <w:t xml:space="preserve">Mio </w:t>
      </w:r>
      <w:proofErr w:type="spellStart"/>
      <w:r w:rsidRPr="00951C26">
        <w:rPr>
          <w:sz w:val="24"/>
          <w:szCs w:val="24"/>
          <w:lang w:val="es-ES"/>
        </w:rPr>
        <w:t>Çid</w:t>
      </w:r>
      <w:proofErr w:type="spellEnd"/>
      <w:r w:rsidRPr="00951C26">
        <w:rPr>
          <w:sz w:val="24"/>
          <w:szCs w:val="24"/>
          <w:lang w:val="es-ES"/>
        </w:rPr>
        <w:t xml:space="preserve"> Roy Diaz por Burgos entr</w:t>
      </w:r>
      <w:r w:rsidRPr="00951C26">
        <w:rPr>
          <w:rStyle w:val="nfasis"/>
          <w:i w:val="0"/>
          <w:sz w:val="24"/>
          <w:szCs w:val="24"/>
          <w:lang w:val="es-ES"/>
        </w:rPr>
        <w:t>óve</w:t>
      </w:r>
      <w:r w:rsidRPr="00951C26">
        <w:rPr>
          <w:rStyle w:val="nfasis"/>
          <w:i w:val="0"/>
          <w:sz w:val="24"/>
          <w:szCs w:val="24"/>
          <w:vertAlign w:val="superscript"/>
          <w:lang w:val="es-ES"/>
        </w:rPr>
        <w:t>10</w:t>
      </w:r>
      <w:r w:rsidRPr="00951C26">
        <w:rPr>
          <w:rStyle w:val="nfasis"/>
          <w:i w:val="0"/>
          <w:sz w:val="24"/>
          <w:szCs w:val="24"/>
          <w:lang w:val="es-ES"/>
        </w:rPr>
        <w:t>,</w:t>
      </w:r>
    </w:p>
    <w:p w14:paraId="7BC4AABB" w14:textId="77777777" w:rsidR="00951C26" w:rsidRPr="00951C26" w:rsidRDefault="00951C26" w:rsidP="00951C26">
      <w:pPr>
        <w:rPr>
          <w:sz w:val="24"/>
          <w:szCs w:val="24"/>
          <w:lang w:val="es-ES"/>
        </w:rPr>
      </w:pPr>
      <w:r w:rsidRPr="00951C26">
        <w:rPr>
          <w:sz w:val="24"/>
          <w:szCs w:val="24"/>
          <w:lang w:val="es-ES"/>
        </w:rPr>
        <w:t xml:space="preserve">En </w:t>
      </w:r>
      <w:proofErr w:type="spellStart"/>
      <w:r w:rsidRPr="00951C26">
        <w:rPr>
          <w:sz w:val="24"/>
          <w:szCs w:val="24"/>
          <w:lang w:val="es-ES"/>
        </w:rPr>
        <w:t>su</w:t>
      </w:r>
      <w:r w:rsidRPr="00951C26">
        <w:rPr>
          <w:rStyle w:val="nfasis"/>
          <w:i w:val="0"/>
          <w:sz w:val="24"/>
          <w:szCs w:val="24"/>
          <w:lang w:val="es-ES"/>
        </w:rPr>
        <w:t>e</w:t>
      </w:r>
      <w:proofErr w:type="spellEnd"/>
      <w:r w:rsidRPr="00951C26">
        <w:rPr>
          <w:i/>
          <w:sz w:val="24"/>
          <w:szCs w:val="24"/>
          <w:lang w:val="es-ES"/>
        </w:rPr>
        <w:t xml:space="preserve"> </w:t>
      </w:r>
      <w:proofErr w:type="spellStart"/>
      <w:r w:rsidRPr="00951C26">
        <w:rPr>
          <w:sz w:val="24"/>
          <w:szCs w:val="24"/>
          <w:lang w:val="es-ES"/>
        </w:rPr>
        <w:t>conpaña</w:t>
      </w:r>
      <w:proofErr w:type="spellEnd"/>
      <w:r w:rsidRPr="00951C26">
        <w:rPr>
          <w:sz w:val="24"/>
          <w:szCs w:val="24"/>
          <w:lang w:val="es-ES"/>
        </w:rPr>
        <w:t> </w:t>
      </w:r>
      <w:proofErr w:type="spellStart"/>
      <w:r w:rsidRPr="00951C26">
        <w:rPr>
          <w:sz w:val="24"/>
          <w:szCs w:val="24"/>
          <w:lang w:val="es-ES"/>
        </w:rPr>
        <w:t>sessaenta</w:t>
      </w:r>
      <w:proofErr w:type="spellEnd"/>
      <w:r w:rsidRPr="00951C26">
        <w:rPr>
          <w:sz w:val="24"/>
          <w:szCs w:val="24"/>
          <w:lang w:val="es-ES"/>
        </w:rPr>
        <w:t xml:space="preserve"> pendones</w:t>
      </w:r>
      <w:r w:rsidRPr="00951C26">
        <w:rPr>
          <w:sz w:val="24"/>
          <w:szCs w:val="24"/>
          <w:vertAlign w:val="superscript"/>
          <w:lang w:val="es-ES"/>
        </w:rPr>
        <w:t>11</w:t>
      </w:r>
      <w:r w:rsidRPr="00951C26">
        <w:rPr>
          <w:sz w:val="24"/>
          <w:szCs w:val="24"/>
          <w:lang w:val="es-ES"/>
        </w:rPr>
        <w:t>;</w:t>
      </w:r>
    </w:p>
    <w:p w14:paraId="42D6B927" w14:textId="77777777" w:rsidR="00951C26" w:rsidRPr="00951C26" w:rsidRDefault="00951C26" w:rsidP="00951C26">
      <w:pPr>
        <w:rPr>
          <w:sz w:val="24"/>
          <w:szCs w:val="24"/>
          <w:lang w:val="es-ES"/>
        </w:rPr>
      </w:pPr>
      <w:r w:rsidRPr="00951C26">
        <w:rPr>
          <w:sz w:val="24"/>
          <w:szCs w:val="24"/>
          <w:lang w:val="es-ES"/>
        </w:rPr>
        <w:t>exien</w:t>
      </w:r>
      <w:r w:rsidRPr="00951C26">
        <w:rPr>
          <w:sz w:val="24"/>
          <w:szCs w:val="24"/>
          <w:vertAlign w:val="superscript"/>
          <w:lang w:val="es-ES"/>
        </w:rPr>
        <w:t>12</w:t>
      </w:r>
      <w:r w:rsidRPr="00951C26">
        <w:rPr>
          <w:sz w:val="24"/>
          <w:szCs w:val="24"/>
          <w:lang w:val="es-ES"/>
        </w:rPr>
        <w:t xml:space="preserve"> lo </w:t>
      </w:r>
      <w:proofErr w:type="spellStart"/>
      <w:r w:rsidRPr="00951C26">
        <w:rPr>
          <w:sz w:val="24"/>
          <w:szCs w:val="24"/>
          <w:lang w:val="es-ES"/>
        </w:rPr>
        <w:t>veer</w:t>
      </w:r>
      <w:proofErr w:type="spellEnd"/>
      <w:r w:rsidRPr="00951C26">
        <w:rPr>
          <w:sz w:val="24"/>
          <w:szCs w:val="24"/>
          <w:lang w:val="es-ES"/>
        </w:rPr>
        <w:t xml:space="preserve"> mugieres </w:t>
      </w:r>
      <w:proofErr w:type="gramStart"/>
      <w:r w:rsidRPr="00951C26">
        <w:rPr>
          <w:sz w:val="24"/>
          <w:szCs w:val="24"/>
          <w:lang w:val="es-ES"/>
        </w:rPr>
        <w:t>e</w:t>
      </w:r>
      <w:proofErr w:type="gramEnd"/>
      <w:r w:rsidRPr="00951C26">
        <w:rPr>
          <w:sz w:val="24"/>
          <w:szCs w:val="24"/>
          <w:lang w:val="es-ES"/>
        </w:rPr>
        <w:t xml:space="preserve"> varones,</w:t>
      </w:r>
    </w:p>
    <w:p w14:paraId="4289D254" w14:textId="77777777" w:rsidR="00951C26" w:rsidRPr="00951C26" w:rsidRDefault="00951C26" w:rsidP="00951C26">
      <w:pPr>
        <w:rPr>
          <w:sz w:val="24"/>
          <w:szCs w:val="24"/>
          <w:lang w:val="es-ES"/>
        </w:rPr>
      </w:pPr>
      <w:proofErr w:type="spellStart"/>
      <w:r w:rsidRPr="00951C26">
        <w:rPr>
          <w:sz w:val="24"/>
          <w:szCs w:val="24"/>
          <w:lang w:val="es-ES"/>
        </w:rPr>
        <w:t>burgeses</w:t>
      </w:r>
      <w:proofErr w:type="spellEnd"/>
      <w:r w:rsidRPr="00951C26">
        <w:rPr>
          <w:sz w:val="24"/>
          <w:szCs w:val="24"/>
          <w:lang w:val="es-ES"/>
        </w:rPr>
        <w:t xml:space="preserve"> e burgesas</w:t>
      </w:r>
      <w:r w:rsidRPr="00951C26">
        <w:rPr>
          <w:sz w:val="24"/>
          <w:szCs w:val="24"/>
          <w:vertAlign w:val="superscript"/>
          <w:lang w:val="es-ES"/>
        </w:rPr>
        <w:t>13</w:t>
      </w:r>
      <w:r w:rsidRPr="00951C26">
        <w:rPr>
          <w:sz w:val="24"/>
          <w:szCs w:val="24"/>
          <w:lang w:val="es-ES"/>
        </w:rPr>
        <w:t> por las finiestras</w:t>
      </w:r>
      <w:r w:rsidRPr="00951C26">
        <w:rPr>
          <w:sz w:val="24"/>
          <w:szCs w:val="24"/>
          <w:vertAlign w:val="superscript"/>
          <w:lang w:val="es-ES"/>
        </w:rPr>
        <w:t>14</w:t>
      </w:r>
      <w:r w:rsidRPr="00951C26">
        <w:rPr>
          <w:sz w:val="24"/>
          <w:szCs w:val="24"/>
          <w:lang w:val="es-ES"/>
        </w:rPr>
        <w:t xml:space="preserve"> sone</w:t>
      </w:r>
      <w:r w:rsidRPr="00951C26">
        <w:rPr>
          <w:sz w:val="24"/>
          <w:szCs w:val="24"/>
          <w:vertAlign w:val="superscript"/>
          <w:lang w:val="es-ES"/>
        </w:rPr>
        <w:t>15</w:t>
      </w:r>
      <w:r w:rsidRPr="00951C26">
        <w:rPr>
          <w:sz w:val="24"/>
          <w:szCs w:val="24"/>
          <w:lang w:val="es-ES"/>
        </w:rPr>
        <w:t>,</w:t>
      </w:r>
    </w:p>
    <w:p w14:paraId="3C56AD18" w14:textId="77777777" w:rsidR="00951C26" w:rsidRPr="00951C26" w:rsidRDefault="00951C26" w:rsidP="00951C26">
      <w:pPr>
        <w:rPr>
          <w:sz w:val="24"/>
          <w:szCs w:val="24"/>
          <w:lang w:val="es-ES"/>
        </w:rPr>
      </w:pPr>
      <w:r w:rsidRPr="00951C26">
        <w:rPr>
          <w:sz w:val="24"/>
          <w:szCs w:val="24"/>
          <w:lang w:val="es-ES"/>
        </w:rPr>
        <w:t>plorando</w:t>
      </w:r>
      <w:r w:rsidRPr="00951C26">
        <w:rPr>
          <w:sz w:val="24"/>
          <w:szCs w:val="24"/>
          <w:vertAlign w:val="superscript"/>
          <w:lang w:val="es-ES"/>
        </w:rPr>
        <w:t>16</w:t>
      </w:r>
      <w:r w:rsidRPr="00951C26">
        <w:rPr>
          <w:sz w:val="24"/>
          <w:szCs w:val="24"/>
          <w:lang w:val="es-ES"/>
        </w:rPr>
        <w:t xml:space="preserve"> de los ojos, tanto avien</w:t>
      </w:r>
      <w:r w:rsidRPr="00951C26">
        <w:rPr>
          <w:sz w:val="24"/>
          <w:szCs w:val="24"/>
          <w:vertAlign w:val="superscript"/>
          <w:lang w:val="es-ES"/>
        </w:rPr>
        <w:t>17</w:t>
      </w:r>
      <w:r w:rsidRPr="00951C26">
        <w:rPr>
          <w:sz w:val="24"/>
          <w:szCs w:val="24"/>
          <w:lang w:val="es-ES"/>
        </w:rPr>
        <w:t xml:space="preserve"> el </w:t>
      </w:r>
      <w:proofErr w:type="spellStart"/>
      <w:r w:rsidRPr="00951C26">
        <w:rPr>
          <w:sz w:val="24"/>
          <w:szCs w:val="24"/>
          <w:lang w:val="es-ES"/>
        </w:rPr>
        <w:t>dolore</w:t>
      </w:r>
      <w:proofErr w:type="spellEnd"/>
      <w:r w:rsidRPr="00951C26">
        <w:rPr>
          <w:sz w:val="24"/>
          <w:szCs w:val="24"/>
          <w:lang w:val="es-ES"/>
        </w:rPr>
        <w:t>.</w:t>
      </w:r>
    </w:p>
    <w:p w14:paraId="643B3D9F" w14:textId="77777777" w:rsidR="00951C26" w:rsidRPr="00951C26" w:rsidRDefault="00951C26" w:rsidP="00951C26">
      <w:pPr>
        <w:rPr>
          <w:sz w:val="24"/>
          <w:szCs w:val="24"/>
          <w:lang w:val="es-ES"/>
        </w:rPr>
      </w:pPr>
      <w:r w:rsidRPr="00951C26">
        <w:rPr>
          <w:sz w:val="24"/>
          <w:szCs w:val="24"/>
          <w:lang w:val="es-ES"/>
        </w:rPr>
        <w:t xml:space="preserve">De las sus bocas todos </w:t>
      </w:r>
      <w:proofErr w:type="spellStart"/>
      <w:r w:rsidRPr="00951C26">
        <w:rPr>
          <w:sz w:val="24"/>
          <w:szCs w:val="24"/>
          <w:lang w:val="es-ES"/>
        </w:rPr>
        <w:t>dizían</w:t>
      </w:r>
      <w:proofErr w:type="spellEnd"/>
      <w:r w:rsidRPr="00951C26">
        <w:rPr>
          <w:sz w:val="24"/>
          <w:szCs w:val="24"/>
          <w:lang w:val="es-ES"/>
        </w:rPr>
        <w:t xml:space="preserve"> una </w:t>
      </w:r>
      <w:proofErr w:type="spellStart"/>
      <w:r w:rsidRPr="00951C26">
        <w:rPr>
          <w:sz w:val="24"/>
          <w:szCs w:val="24"/>
          <w:lang w:val="es-ES"/>
        </w:rPr>
        <w:t>razóne</w:t>
      </w:r>
      <w:proofErr w:type="spellEnd"/>
      <w:r w:rsidRPr="00951C26">
        <w:rPr>
          <w:sz w:val="24"/>
          <w:szCs w:val="24"/>
          <w:lang w:val="es-ES"/>
        </w:rPr>
        <w:t>:</w:t>
      </w:r>
    </w:p>
    <w:p w14:paraId="4FB7D6AD" w14:textId="77777777" w:rsidR="00951C26" w:rsidRPr="00951C26" w:rsidRDefault="00951C26" w:rsidP="00951C26">
      <w:pPr>
        <w:rPr>
          <w:sz w:val="24"/>
          <w:szCs w:val="24"/>
          <w:lang w:val="es-ES"/>
        </w:rPr>
      </w:pPr>
      <w:r w:rsidRPr="00951C26">
        <w:rPr>
          <w:sz w:val="24"/>
          <w:szCs w:val="24"/>
          <w:lang w:val="es-ES"/>
        </w:rPr>
        <w:t xml:space="preserve">“Dios, qué buen </w:t>
      </w:r>
      <w:proofErr w:type="spellStart"/>
      <w:r w:rsidRPr="00951C26">
        <w:rPr>
          <w:sz w:val="24"/>
          <w:szCs w:val="24"/>
          <w:lang w:val="es-ES"/>
        </w:rPr>
        <w:t>vassallo</w:t>
      </w:r>
      <w:proofErr w:type="spellEnd"/>
      <w:r w:rsidRPr="00951C26">
        <w:rPr>
          <w:sz w:val="24"/>
          <w:szCs w:val="24"/>
          <w:lang w:val="es-ES"/>
        </w:rPr>
        <w:t>, si oviesse</w:t>
      </w:r>
      <w:r w:rsidRPr="00951C26">
        <w:rPr>
          <w:sz w:val="24"/>
          <w:szCs w:val="24"/>
          <w:vertAlign w:val="superscript"/>
          <w:lang w:val="es-ES"/>
        </w:rPr>
        <w:t>18</w:t>
      </w:r>
      <w:r w:rsidRPr="00951C26">
        <w:rPr>
          <w:sz w:val="24"/>
          <w:szCs w:val="24"/>
          <w:lang w:val="es-ES"/>
        </w:rPr>
        <w:t xml:space="preserve"> buen señore</w:t>
      </w:r>
      <w:r w:rsidRPr="00951C26">
        <w:rPr>
          <w:sz w:val="24"/>
          <w:szCs w:val="24"/>
          <w:vertAlign w:val="superscript"/>
          <w:lang w:val="es-ES"/>
        </w:rPr>
        <w:t>19</w:t>
      </w:r>
      <w:r w:rsidRPr="00951C26">
        <w:rPr>
          <w:sz w:val="24"/>
          <w:szCs w:val="24"/>
          <w:lang w:val="es-ES"/>
        </w:rPr>
        <w:t>.” […]</w:t>
      </w:r>
    </w:p>
    <w:p w14:paraId="5AB3837D" w14:textId="77777777" w:rsidR="00951C26" w:rsidRPr="00951C26" w:rsidRDefault="00951C26" w:rsidP="00951C26">
      <w:pPr>
        <w:rPr>
          <w:sz w:val="24"/>
          <w:szCs w:val="24"/>
          <w:lang w:val="es-ES"/>
        </w:rPr>
      </w:pPr>
    </w:p>
    <w:p w14:paraId="33C827AE" w14:textId="77777777" w:rsidR="00951C26" w:rsidRPr="00951C26" w:rsidRDefault="00951C26" w:rsidP="00951C26">
      <w:pPr>
        <w:rPr>
          <w:b/>
          <w:bCs/>
          <w:color w:val="000000"/>
          <w:sz w:val="24"/>
          <w:szCs w:val="24"/>
          <w:lang w:val="es-ES"/>
        </w:rPr>
      </w:pPr>
      <w:r w:rsidRPr="00951C26">
        <w:rPr>
          <w:sz w:val="24"/>
          <w:szCs w:val="24"/>
          <w:lang w:val="es-ES"/>
        </w:rPr>
        <w:t>El Campeador</w:t>
      </w:r>
      <w:r w:rsidRPr="00951C26">
        <w:rPr>
          <w:sz w:val="24"/>
          <w:szCs w:val="24"/>
          <w:vertAlign w:val="superscript"/>
          <w:lang w:val="es-ES"/>
        </w:rPr>
        <w:t>20</w:t>
      </w:r>
      <w:r w:rsidRPr="00951C26">
        <w:rPr>
          <w:sz w:val="24"/>
          <w:szCs w:val="24"/>
          <w:lang w:val="es-ES"/>
        </w:rPr>
        <w:t xml:space="preserve"> adeliñó</w:t>
      </w:r>
      <w:r w:rsidRPr="00951C26">
        <w:rPr>
          <w:sz w:val="24"/>
          <w:szCs w:val="24"/>
          <w:vertAlign w:val="superscript"/>
          <w:lang w:val="es-ES"/>
        </w:rPr>
        <w:t>21</w:t>
      </w:r>
      <w:r w:rsidRPr="00951C26">
        <w:rPr>
          <w:sz w:val="24"/>
          <w:szCs w:val="24"/>
          <w:lang w:val="es-ES"/>
        </w:rPr>
        <w:t xml:space="preserve"> a su posada;</w:t>
      </w:r>
    </w:p>
    <w:p w14:paraId="20A70CD0" w14:textId="77777777" w:rsidR="00951C26" w:rsidRPr="00951C26" w:rsidRDefault="00951C26" w:rsidP="00951C26">
      <w:pPr>
        <w:rPr>
          <w:sz w:val="24"/>
          <w:szCs w:val="24"/>
          <w:lang w:val="es-ES"/>
        </w:rPr>
      </w:pPr>
      <w:proofErr w:type="spellStart"/>
      <w:r w:rsidRPr="00951C26">
        <w:rPr>
          <w:sz w:val="24"/>
          <w:szCs w:val="24"/>
          <w:lang w:val="es-ES"/>
        </w:rPr>
        <w:t>assí</w:t>
      </w:r>
      <w:proofErr w:type="spellEnd"/>
      <w:r w:rsidRPr="00951C26">
        <w:rPr>
          <w:sz w:val="24"/>
          <w:szCs w:val="24"/>
          <w:lang w:val="es-ES"/>
        </w:rPr>
        <w:t xml:space="preserve"> </w:t>
      </w:r>
      <w:proofErr w:type="spellStart"/>
      <w:r w:rsidRPr="00951C26">
        <w:rPr>
          <w:sz w:val="24"/>
          <w:szCs w:val="24"/>
          <w:lang w:val="es-ES"/>
        </w:rPr>
        <w:t>commo</w:t>
      </w:r>
      <w:proofErr w:type="spellEnd"/>
      <w:r w:rsidRPr="00951C26">
        <w:rPr>
          <w:sz w:val="24"/>
          <w:szCs w:val="24"/>
          <w:lang w:val="es-ES"/>
        </w:rPr>
        <w:t xml:space="preserve"> llegó a la puorta</w:t>
      </w:r>
      <w:r w:rsidRPr="00951C26">
        <w:rPr>
          <w:sz w:val="24"/>
          <w:szCs w:val="24"/>
          <w:vertAlign w:val="superscript"/>
          <w:lang w:val="es-ES"/>
        </w:rPr>
        <w:t>22</w:t>
      </w:r>
      <w:r w:rsidRPr="00951C26">
        <w:rPr>
          <w:sz w:val="24"/>
          <w:szCs w:val="24"/>
          <w:lang w:val="es-ES"/>
        </w:rPr>
        <w:t>, fallóla</w:t>
      </w:r>
      <w:r w:rsidRPr="00951C26">
        <w:rPr>
          <w:sz w:val="24"/>
          <w:szCs w:val="24"/>
          <w:vertAlign w:val="superscript"/>
          <w:lang w:val="es-ES"/>
        </w:rPr>
        <w:t>23</w:t>
      </w:r>
      <w:r w:rsidRPr="00951C26">
        <w:rPr>
          <w:sz w:val="24"/>
          <w:szCs w:val="24"/>
          <w:lang w:val="es-ES"/>
        </w:rPr>
        <w:t xml:space="preserve"> bien </w:t>
      </w:r>
      <w:proofErr w:type="spellStart"/>
      <w:r w:rsidRPr="00951C26">
        <w:rPr>
          <w:sz w:val="24"/>
          <w:szCs w:val="24"/>
          <w:lang w:val="es-ES"/>
        </w:rPr>
        <w:t>çerrada</w:t>
      </w:r>
      <w:proofErr w:type="spellEnd"/>
      <w:r w:rsidRPr="00951C26">
        <w:rPr>
          <w:sz w:val="24"/>
          <w:szCs w:val="24"/>
          <w:lang w:val="es-ES"/>
        </w:rPr>
        <w:t>,</w:t>
      </w:r>
    </w:p>
    <w:p w14:paraId="43A34FCB" w14:textId="77777777" w:rsidR="00951C26" w:rsidRPr="00951C26" w:rsidRDefault="00951C26" w:rsidP="00951C26">
      <w:pPr>
        <w:rPr>
          <w:sz w:val="24"/>
          <w:szCs w:val="24"/>
          <w:lang w:val="es-ES"/>
        </w:rPr>
      </w:pPr>
      <w:r w:rsidRPr="00951C26">
        <w:rPr>
          <w:sz w:val="24"/>
          <w:szCs w:val="24"/>
          <w:lang w:val="es-ES"/>
        </w:rPr>
        <w:t xml:space="preserve">por medio del rey Alfons, que </w:t>
      </w:r>
      <w:proofErr w:type="spellStart"/>
      <w:r w:rsidRPr="00951C26">
        <w:rPr>
          <w:sz w:val="24"/>
          <w:szCs w:val="24"/>
          <w:lang w:val="es-ES"/>
        </w:rPr>
        <w:t>assí</w:t>
      </w:r>
      <w:proofErr w:type="spellEnd"/>
      <w:r w:rsidRPr="00951C26">
        <w:rPr>
          <w:sz w:val="24"/>
          <w:szCs w:val="24"/>
          <w:lang w:val="es-ES"/>
        </w:rPr>
        <w:t xml:space="preserve"> lo pararan</w:t>
      </w:r>
      <w:r w:rsidRPr="00951C26">
        <w:rPr>
          <w:sz w:val="24"/>
          <w:szCs w:val="24"/>
          <w:vertAlign w:val="superscript"/>
          <w:lang w:val="es-ES"/>
        </w:rPr>
        <w:t>24</w:t>
      </w:r>
      <w:r w:rsidRPr="00951C26">
        <w:rPr>
          <w:sz w:val="24"/>
          <w:szCs w:val="24"/>
          <w:lang w:val="es-ES"/>
        </w:rPr>
        <w:t>:</w:t>
      </w:r>
    </w:p>
    <w:p w14:paraId="6B38FC7B" w14:textId="77777777" w:rsidR="00951C26" w:rsidRPr="00951C26" w:rsidRDefault="00951C26" w:rsidP="00951C26">
      <w:pPr>
        <w:rPr>
          <w:sz w:val="24"/>
          <w:szCs w:val="24"/>
          <w:lang w:val="es-ES"/>
        </w:rPr>
      </w:pPr>
      <w:r w:rsidRPr="00951C26">
        <w:rPr>
          <w:sz w:val="24"/>
          <w:szCs w:val="24"/>
          <w:lang w:val="es-ES"/>
        </w:rPr>
        <w:t>que si non la quebrantás</w:t>
      </w:r>
      <w:r w:rsidRPr="00951C26">
        <w:rPr>
          <w:sz w:val="24"/>
          <w:szCs w:val="24"/>
          <w:vertAlign w:val="superscript"/>
          <w:lang w:val="es-ES"/>
        </w:rPr>
        <w:t>25</w:t>
      </w:r>
      <w:r w:rsidRPr="00951C26">
        <w:rPr>
          <w:sz w:val="24"/>
          <w:szCs w:val="24"/>
          <w:lang w:val="es-ES"/>
        </w:rPr>
        <w:t xml:space="preserve">, que non </w:t>
      </w:r>
      <w:proofErr w:type="spellStart"/>
      <w:r w:rsidRPr="00951C26">
        <w:rPr>
          <w:sz w:val="24"/>
          <w:szCs w:val="24"/>
          <w:lang w:val="es-ES"/>
        </w:rPr>
        <w:t>gela</w:t>
      </w:r>
      <w:proofErr w:type="spellEnd"/>
      <w:r w:rsidRPr="00951C26">
        <w:rPr>
          <w:sz w:val="24"/>
          <w:szCs w:val="24"/>
          <w:lang w:val="es-ES"/>
        </w:rPr>
        <w:t xml:space="preserve"> </w:t>
      </w:r>
      <w:proofErr w:type="spellStart"/>
      <w:r w:rsidRPr="00951C26">
        <w:rPr>
          <w:sz w:val="24"/>
          <w:szCs w:val="24"/>
          <w:lang w:val="es-ES"/>
        </w:rPr>
        <w:t>abriessen</w:t>
      </w:r>
      <w:proofErr w:type="spellEnd"/>
      <w:r w:rsidRPr="00951C26">
        <w:rPr>
          <w:sz w:val="24"/>
          <w:szCs w:val="24"/>
          <w:lang w:val="es-ES"/>
        </w:rPr>
        <w:t xml:space="preserve"> por nada.</w:t>
      </w:r>
    </w:p>
    <w:p w14:paraId="043ADD71" w14:textId="77777777" w:rsidR="00951C26" w:rsidRPr="00951C26" w:rsidRDefault="00951C26" w:rsidP="00951C26">
      <w:pPr>
        <w:rPr>
          <w:sz w:val="24"/>
          <w:szCs w:val="24"/>
          <w:lang w:val="es-ES"/>
        </w:rPr>
      </w:pPr>
      <w:r w:rsidRPr="00951C26">
        <w:rPr>
          <w:sz w:val="24"/>
          <w:szCs w:val="24"/>
          <w:lang w:val="es-ES"/>
        </w:rPr>
        <w:t xml:space="preserve">Los de </w:t>
      </w:r>
      <w:proofErr w:type="spellStart"/>
      <w:r w:rsidRPr="00951C26">
        <w:rPr>
          <w:sz w:val="24"/>
          <w:szCs w:val="24"/>
          <w:lang w:val="es-ES"/>
        </w:rPr>
        <w:t>mio</w:t>
      </w:r>
      <w:proofErr w:type="spellEnd"/>
      <w:r w:rsidRPr="00951C26">
        <w:rPr>
          <w:sz w:val="24"/>
          <w:szCs w:val="24"/>
          <w:lang w:val="es-ES"/>
        </w:rPr>
        <w:t xml:space="preserve"> </w:t>
      </w:r>
      <w:proofErr w:type="spellStart"/>
      <w:r w:rsidRPr="00951C26">
        <w:rPr>
          <w:sz w:val="24"/>
          <w:szCs w:val="24"/>
          <w:lang w:val="es-ES"/>
        </w:rPr>
        <w:t>Çid</w:t>
      </w:r>
      <w:proofErr w:type="spellEnd"/>
      <w:r w:rsidRPr="00951C26">
        <w:rPr>
          <w:sz w:val="24"/>
          <w:szCs w:val="24"/>
          <w:lang w:val="es-ES"/>
        </w:rPr>
        <w:t xml:space="preserve">, a altas </w:t>
      </w:r>
      <w:proofErr w:type="spellStart"/>
      <w:r w:rsidRPr="00951C26">
        <w:rPr>
          <w:sz w:val="24"/>
          <w:szCs w:val="24"/>
          <w:lang w:val="es-ES"/>
        </w:rPr>
        <w:t>vozes</w:t>
      </w:r>
      <w:proofErr w:type="spellEnd"/>
      <w:r w:rsidRPr="00951C26">
        <w:rPr>
          <w:sz w:val="24"/>
          <w:szCs w:val="24"/>
          <w:lang w:val="es-ES"/>
        </w:rPr>
        <w:t xml:space="preserve"> llaman,</w:t>
      </w:r>
    </w:p>
    <w:p w14:paraId="614DFB1C" w14:textId="77777777" w:rsidR="00951C26" w:rsidRPr="00951C26" w:rsidRDefault="00951C26" w:rsidP="00951C26">
      <w:pPr>
        <w:rPr>
          <w:sz w:val="24"/>
          <w:szCs w:val="24"/>
          <w:lang w:val="es-ES"/>
        </w:rPr>
      </w:pPr>
      <w:r w:rsidRPr="00951C26">
        <w:rPr>
          <w:sz w:val="24"/>
          <w:szCs w:val="24"/>
          <w:lang w:val="es-ES"/>
        </w:rPr>
        <w:t xml:space="preserve">los de dentro non les </w:t>
      </w:r>
      <w:proofErr w:type="spellStart"/>
      <w:r w:rsidRPr="00951C26">
        <w:rPr>
          <w:sz w:val="24"/>
          <w:szCs w:val="24"/>
          <w:lang w:val="es-ES"/>
        </w:rPr>
        <w:t>queríen</w:t>
      </w:r>
      <w:proofErr w:type="spellEnd"/>
      <w:r w:rsidRPr="00951C26">
        <w:rPr>
          <w:sz w:val="24"/>
          <w:szCs w:val="24"/>
          <w:lang w:val="es-ES"/>
        </w:rPr>
        <w:t xml:space="preserve"> tornar palabra</w:t>
      </w:r>
      <w:r w:rsidRPr="00951C26">
        <w:rPr>
          <w:sz w:val="24"/>
          <w:szCs w:val="24"/>
          <w:vertAlign w:val="superscript"/>
          <w:lang w:val="es-ES"/>
        </w:rPr>
        <w:t>26</w:t>
      </w:r>
      <w:r w:rsidRPr="00951C26">
        <w:rPr>
          <w:sz w:val="24"/>
          <w:szCs w:val="24"/>
          <w:lang w:val="es-ES"/>
        </w:rPr>
        <w:t>.</w:t>
      </w:r>
    </w:p>
    <w:p w14:paraId="07A750D2" w14:textId="77777777" w:rsidR="00951C26" w:rsidRPr="00951C26" w:rsidRDefault="00951C26" w:rsidP="00951C26">
      <w:pPr>
        <w:rPr>
          <w:sz w:val="24"/>
          <w:szCs w:val="24"/>
          <w:lang w:val="es-ES"/>
        </w:rPr>
      </w:pPr>
      <w:r w:rsidRPr="00951C26">
        <w:rPr>
          <w:sz w:val="24"/>
          <w:szCs w:val="24"/>
          <w:lang w:val="es-ES"/>
        </w:rPr>
        <w:t xml:space="preserve">Aguijó </w:t>
      </w:r>
      <w:proofErr w:type="spellStart"/>
      <w:r w:rsidRPr="00951C26">
        <w:rPr>
          <w:sz w:val="24"/>
          <w:szCs w:val="24"/>
          <w:lang w:val="es-ES"/>
        </w:rPr>
        <w:t>mio</w:t>
      </w:r>
      <w:proofErr w:type="spellEnd"/>
      <w:r w:rsidRPr="00951C26">
        <w:rPr>
          <w:sz w:val="24"/>
          <w:szCs w:val="24"/>
          <w:lang w:val="es-ES"/>
        </w:rPr>
        <w:t xml:space="preserve"> </w:t>
      </w:r>
      <w:proofErr w:type="spellStart"/>
      <w:r w:rsidRPr="00951C26">
        <w:rPr>
          <w:sz w:val="24"/>
          <w:szCs w:val="24"/>
          <w:lang w:val="es-ES"/>
        </w:rPr>
        <w:t>Çid</w:t>
      </w:r>
      <w:proofErr w:type="spellEnd"/>
      <w:r w:rsidRPr="00951C26">
        <w:rPr>
          <w:sz w:val="24"/>
          <w:szCs w:val="24"/>
          <w:lang w:val="es-ES"/>
        </w:rPr>
        <w:t xml:space="preserve">, a la puerta se </w:t>
      </w:r>
      <w:proofErr w:type="spellStart"/>
      <w:r w:rsidRPr="00951C26">
        <w:rPr>
          <w:sz w:val="24"/>
          <w:szCs w:val="24"/>
          <w:lang w:val="es-ES"/>
        </w:rPr>
        <w:t>lleguava</w:t>
      </w:r>
      <w:proofErr w:type="spellEnd"/>
      <w:r w:rsidRPr="00951C26">
        <w:rPr>
          <w:sz w:val="24"/>
          <w:szCs w:val="24"/>
          <w:lang w:val="es-ES"/>
        </w:rPr>
        <w:t>,</w:t>
      </w:r>
    </w:p>
    <w:p w14:paraId="38D42E21" w14:textId="77777777" w:rsidR="00951C26" w:rsidRPr="00951C26" w:rsidRDefault="00951C26" w:rsidP="00951C26">
      <w:pPr>
        <w:rPr>
          <w:sz w:val="24"/>
          <w:szCs w:val="24"/>
          <w:lang w:val="es-ES"/>
        </w:rPr>
      </w:pPr>
      <w:r w:rsidRPr="00951C26">
        <w:rPr>
          <w:sz w:val="24"/>
          <w:szCs w:val="24"/>
          <w:lang w:val="es-ES"/>
        </w:rPr>
        <w:t>sacó el pie del estribera</w:t>
      </w:r>
      <w:r w:rsidRPr="00951C26">
        <w:rPr>
          <w:sz w:val="24"/>
          <w:szCs w:val="24"/>
          <w:vertAlign w:val="superscript"/>
          <w:lang w:val="es-ES"/>
        </w:rPr>
        <w:t>27</w:t>
      </w:r>
      <w:r w:rsidRPr="00951C26">
        <w:rPr>
          <w:sz w:val="24"/>
          <w:szCs w:val="24"/>
          <w:lang w:val="es-ES"/>
        </w:rPr>
        <w:t>, una ferídal</w:t>
      </w:r>
      <w:r w:rsidRPr="00951C26">
        <w:rPr>
          <w:sz w:val="24"/>
          <w:szCs w:val="24"/>
          <w:vertAlign w:val="superscript"/>
          <w:lang w:val="es-ES"/>
        </w:rPr>
        <w:t>28</w:t>
      </w:r>
      <w:r w:rsidRPr="00951C26">
        <w:rPr>
          <w:sz w:val="24"/>
          <w:szCs w:val="24"/>
          <w:lang w:val="es-ES"/>
        </w:rPr>
        <w:t xml:space="preserve"> </w:t>
      </w:r>
      <w:proofErr w:type="spellStart"/>
      <w:r w:rsidRPr="00951C26">
        <w:rPr>
          <w:sz w:val="24"/>
          <w:szCs w:val="24"/>
          <w:lang w:val="es-ES"/>
        </w:rPr>
        <w:t>dava</w:t>
      </w:r>
      <w:proofErr w:type="spellEnd"/>
      <w:r w:rsidRPr="00951C26">
        <w:rPr>
          <w:sz w:val="24"/>
          <w:szCs w:val="24"/>
          <w:lang w:val="es-ES"/>
        </w:rPr>
        <w:t>;</w:t>
      </w:r>
    </w:p>
    <w:p w14:paraId="3EFA776A" w14:textId="77777777" w:rsidR="00951C26" w:rsidRPr="00951C26" w:rsidRDefault="00951C26" w:rsidP="00951C26">
      <w:pPr>
        <w:rPr>
          <w:sz w:val="24"/>
          <w:szCs w:val="24"/>
          <w:lang w:val="es-ES"/>
        </w:rPr>
      </w:pPr>
      <w:r w:rsidRPr="00951C26">
        <w:rPr>
          <w:sz w:val="24"/>
          <w:szCs w:val="24"/>
          <w:lang w:val="es-ES"/>
        </w:rPr>
        <w:t xml:space="preserve">non se abre la puerta, ca bien era </w:t>
      </w:r>
      <w:proofErr w:type="spellStart"/>
      <w:r w:rsidRPr="00951C26">
        <w:rPr>
          <w:sz w:val="24"/>
          <w:szCs w:val="24"/>
          <w:lang w:val="es-ES"/>
        </w:rPr>
        <w:t>çerrada</w:t>
      </w:r>
      <w:proofErr w:type="spellEnd"/>
      <w:r w:rsidRPr="00951C26">
        <w:rPr>
          <w:sz w:val="24"/>
          <w:szCs w:val="24"/>
          <w:lang w:val="es-ES"/>
        </w:rPr>
        <w:t>.</w:t>
      </w:r>
    </w:p>
    <w:p w14:paraId="29C3E5AA" w14:textId="77777777" w:rsidR="00951C26" w:rsidRPr="00951C26" w:rsidRDefault="00951C26" w:rsidP="00951C26">
      <w:pPr>
        <w:rPr>
          <w:sz w:val="24"/>
          <w:szCs w:val="24"/>
          <w:lang w:val="es-ES"/>
        </w:rPr>
      </w:pPr>
      <w:r w:rsidRPr="00951C26">
        <w:rPr>
          <w:sz w:val="24"/>
          <w:szCs w:val="24"/>
          <w:lang w:val="es-ES"/>
        </w:rPr>
        <w:t>Una niña de nuef</w:t>
      </w:r>
      <w:r w:rsidRPr="00951C26">
        <w:rPr>
          <w:sz w:val="24"/>
          <w:szCs w:val="24"/>
          <w:vertAlign w:val="superscript"/>
          <w:lang w:val="es-ES"/>
        </w:rPr>
        <w:t>29</w:t>
      </w:r>
      <w:r w:rsidRPr="00951C26">
        <w:rPr>
          <w:sz w:val="24"/>
          <w:szCs w:val="24"/>
          <w:lang w:val="es-ES"/>
        </w:rPr>
        <w:t xml:space="preserve"> años a ojo se parava</w:t>
      </w:r>
      <w:r w:rsidRPr="00951C26">
        <w:rPr>
          <w:sz w:val="24"/>
          <w:szCs w:val="24"/>
          <w:vertAlign w:val="superscript"/>
          <w:lang w:val="es-ES"/>
        </w:rPr>
        <w:t>30</w:t>
      </w:r>
      <w:r w:rsidRPr="00951C26">
        <w:rPr>
          <w:sz w:val="24"/>
          <w:szCs w:val="24"/>
          <w:lang w:val="es-ES"/>
        </w:rPr>
        <w:t>:</w:t>
      </w:r>
    </w:p>
    <w:p w14:paraId="5B4E8186" w14:textId="77777777" w:rsidR="00951C26" w:rsidRPr="00951C26" w:rsidRDefault="00951C26" w:rsidP="00951C26">
      <w:pPr>
        <w:rPr>
          <w:sz w:val="24"/>
          <w:szCs w:val="24"/>
          <w:lang w:val="es-ES"/>
        </w:rPr>
      </w:pPr>
      <w:r w:rsidRPr="00951C26">
        <w:rPr>
          <w:sz w:val="24"/>
          <w:szCs w:val="24"/>
          <w:lang w:val="es-ES"/>
        </w:rPr>
        <w:t>“Ya</w:t>
      </w:r>
      <w:r w:rsidRPr="00951C26">
        <w:rPr>
          <w:sz w:val="24"/>
          <w:szCs w:val="24"/>
          <w:vertAlign w:val="superscript"/>
          <w:lang w:val="es-ES"/>
        </w:rPr>
        <w:t>31</w:t>
      </w:r>
      <w:r w:rsidRPr="00951C26">
        <w:rPr>
          <w:sz w:val="24"/>
          <w:szCs w:val="24"/>
          <w:lang w:val="es-ES"/>
        </w:rPr>
        <w:t xml:space="preserve"> Campeador, en buena</w:t>
      </w:r>
      <w:r w:rsidRPr="00951C26">
        <w:rPr>
          <w:sz w:val="24"/>
          <w:szCs w:val="24"/>
          <w:vertAlign w:val="superscript"/>
          <w:lang w:val="es-ES"/>
        </w:rPr>
        <w:t>32</w:t>
      </w:r>
      <w:r w:rsidRPr="00951C26">
        <w:rPr>
          <w:sz w:val="24"/>
          <w:szCs w:val="24"/>
          <w:lang w:val="es-ES"/>
        </w:rPr>
        <w:t xml:space="preserve"> çinxiestes</w:t>
      </w:r>
      <w:r w:rsidRPr="00951C26">
        <w:rPr>
          <w:sz w:val="24"/>
          <w:szCs w:val="24"/>
          <w:vertAlign w:val="superscript"/>
          <w:lang w:val="es-ES"/>
        </w:rPr>
        <w:t>33</w:t>
      </w:r>
      <w:r w:rsidRPr="00951C26">
        <w:rPr>
          <w:sz w:val="24"/>
          <w:szCs w:val="24"/>
          <w:lang w:val="es-ES"/>
        </w:rPr>
        <w:t xml:space="preserve"> </w:t>
      </w:r>
      <w:proofErr w:type="gramStart"/>
      <w:r w:rsidRPr="00951C26">
        <w:rPr>
          <w:sz w:val="24"/>
          <w:szCs w:val="24"/>
          <w:lang w:val="es-ES"/>
        </w:rPr>
        <w:t>espada¡</w:t>
      </w:r>
      <w:proofErr w:type="gramEnd"/>
      <w:r w:rsidRPr="00951C26">
        <w:rPr>
          <w:sz w:val="24"/>
          <w:szCs w:val="24"/>
          <w:lang w:val="es-ES"/>
        </w:rPr>
        <w:t xml:space="preserve"> </w:t>
      </w:r>
    </w:p>
    <w:p w14:paraId="6DCBD88E" w14:textId="77777777" w:rsidR="00951C26" w:rsidRPr="00951C26" w:rsidRDefault="00951C26" w:rsidP="00951C26">
      <w:pPr>
        <w:rPr>
          <w:sz w:val="24"/>
          <w:szCs w:val="24"/>
          <w:lang w:val="es-ES"/>
        </w:rPr>
      </w:pPr>
      <w:r w:rsidRPr="00951C26">
        <w:rPr>
          <w:sz w:val="24"/>
          <w:szCs w:val="24"/>
          <w:lang w:val="es-ES"/>
        </w:rPr>
        <w:t>El rey lo ha vedado</w:t>
      </w:r>
      <w:r w:rsidRPr="00951C26">
        <w:rPr>
          <w:sz w:val="24"/>
          <w:szCs w:val="24"/>
          <w:vertAlign w:val="superscript"/>
          <w:lang w:val="es-ES"/>
        </w:rPr>
        <w:t>34</w:t>
      </w:r>
      <w:r w:rsidRPr="00951C26">
        <w:rPr>
          <w:sz w:val="24"/>
          <w:szCs w:val="24"/>
          <w:lang w:val="es-ES"/>
        </w:rPr>
        <w:t xml:space="preserve">, </w:t>
      </w:r>
      <w:proofErr w:type="spellStart"/>
      <w:r w:rsidRPr="00951C26">
        <w:rPr>
          <w:sz w:val="24"/>
          <w:szCs w:val="24"/>
          <w:lang w:val="es-ES"/>
        </w:rPr>
        <w:t>anoch</w:t>
      </w:r>
      <w:proofErr w:type="spellEnd"/>
      <w:r w:rsidRPr="00951C26">
        <w:rPr>
          <w:sz w:val="24"/>
          <w:szCs w:val="24"/>
          <w:lang w:val="es-ES"/>
        </w:rPr>
        <w:t xml:space="preserve"> </w:t>
      </w:r>
      <w:proofErr w:type="spellStart"/>
      <w:r w:rsidRPr="00951C26">
        <w:rPr>
          <w:sz w:val="24"/>
          <w:szCs w:val="24"/>
          <w:lang w:val="es-ES"/>
        </w:rPr>
        <w:t>dél</w:t>
      </w:r>
      <w:proofErr w:type="spellEnd"/>
      <w:r w:rsidRPr="00951C26">
        <w:rPr>
          <w:sz w:val="24"/>
          <w:szCs w:val="24"/>
          <w:lang w:val="es-ES"/>
        </w:rPr>
        <w:t xml:space="preserve"> entró su carta,</w:t>
      </w:r>
    </w:p>
    <w:p w14:paraId="403FA87C" w14:textId="77777777" w:rsidR="00951C26" w:rsidRPr="00951C26" w:rsidRDefault="00951C26" w:rsidP="00951C26">
      <w:pPr>
        <w:rPr>
          <w:sz w:val="24"/>
          <w:szCs w:val="24"/>
          <w:lang w:val="es-ES"/>
        </w:rPr>
      </w:pPr>
      <w:r w:rsidRPr="00951C26">
        <w:rPr>
          <w:sz w:val="24"/>
          <w:szCs w:val="24"/>
          <w:lang w:val="es-ES"/>
        </w:rPr>
        <w:t xml:space="preserve">con </w:t>
      </w:r>
      <w:proofErr w:type="spellStart"/>
      <w:r w:rsidRPr="00951C26">
        <w:rPr>
          <w:sz w:val="24"/>
          <w:szCs w:val="24"/>
          <w:lang w:val="es-ES"/>
        </w:rPr>
        <w:t>grant</w:t>
      </w:r>
      <w:proofErr w:type="spellEnd"/>
      <w:r w:rsidRPr="00951C26">
        <w:rPr>
          <w:sz w:val="24"/>
          <w:szCs w:val="24"/>
          <w:lang w:val="es-ES"/>
        </w:rPr>
        <w:t xml:space="preserve"> recabdo e </w:t>
      </w:r>
      <w:proofErr w:type="spellStart"/>
      <w:r w:rsidRPr="00951C26">
        <w:rPr>
          <w:sz w:val="24"/>
          <w:szCs w:val="24"/>
          <w:lang w:val="es-ES"/>
        </w:rPr>
        <w:t>fuertemientre</w:t>
      </w:r>
      <w:proofErr w:type="spellEnd"/>
      <w:r w:rsidRPr="00951C26">
        <w:rPr>
          <w:sz w:val="24"/>
          <w:szCs w:val="24"/>
          <w:lang w:val="es-ES"/>
        </w:rPr>
        <w:t xml:space="preserve"> </w:t>
      </w:r>
      <w:proofErr w:type="spellStart"/>
      <w:r w:rsidRPr="00951C26">
        <w:rPr>
          <w:sz w:val="24"/>
          <w:szCs w:val="24"/>
          <w:lang w:val="es-ES"/>
        </w:rPr>
        <w:t>seellada</w:t>
      </w:r>
      <w:proofErr w:type="spellEnd"/>
      <w:r w:rsidRPr="00951C26">
        <w:rPr>
          <w:sz w:val="24"/>
          <w:szCs w:val="24"/>
          <w:lang w:val="es-ES"/>
        </w:rPr>
        <w:t>.</w:t>
      </w:r>
    </w:p>
    <w:p w14:paraId="652F8246" w14:textId="77777777" w:rsidR="00951C26" w:rsidRPr="00951C26" w:rsidRDefault="00951C26" w:rsidP="00951C26">
      <w:pPr>
        <w:rPr>
          <w:sz w:val="24"/>
          <w:szCs w:val="24"/>
          <w:lang w:val="es-ES"/>
        </w:rPr>
      </w:pPr>
      <w:r w:rsidRPr="00951C26">
        <w:rPr>
          <w:sz w:val="24"/>
          <w:szCs w:val="24"/>
          <w:lang w:val="es-ES"/>
        </w:rPr>
        <w:t>Non vos osariemos</w:t>
      </w:r>
      <w:r w:rsidRPr="00951C26">
        <w:rPr>
          <w:sz w:val="24"/>
          <w:szCs w:val="24"/>
          <w:vertAlign w:val="superscript"/>
          <w:lang w:val="es-ES"/>
        </w:rPr>
        <w:t>35</w:t>
      </w:r>
      <w:r w:rsidRPr="00951C26">
        <w:rPr>
          <w:sz w:val="24"/>
          <w:szCs w:val="24"/>
          <w:lang w:val="es-ES"/>
        </w:rPr>
        <w:t xml:space="preserve"> abrir </w:t>
      </w:r>
      <w:proofErr w:type="spellStart"/>
      <w:r w:rsidRPr="00951C26">
        <w:rPr>
          <w:sz w:val="24"/>
          <w:szCs w:val="24"/>
          <w:lang w:val="es-ES"/>
        </w:rPr>
        <w:t>nin</w:t>
      </w:r>
      <w:proofErr w:type="spellEnd"/>
      <w:r w:rsidRPr="00951C26">
        <w:rPr>
          <w:sz w:val="24"/>
          <w:szCs w:val="24"/>
          <w:lang w:val="es-ES"/>
        </w:rPr>
        <w:t xml:space="preserve"> coger</w:t>
      </w:r>
      <w:r w:rsidRPr="00951C26">
        <w:rPr>
          <w:sz w:val="24"/>
          <w:szCs w:val="24"/>
          <w:vertAlign w:val="superscript"/>
          <w:lang w:val="es-ES"/>
        </w:rPr>
        <w:t>36</w:t>
      </w:r>
      <w:r w:rsidRPr="00951C26">
        <w:rPr>
          <w:sz w:val="24"/>
          <w:szCs w:val="24"/>
          <w:lang w:val="es-ES"/>
        </w:rPr>
        <w:t xml:space="preserve"> por nada;</w:t>
      </w:r>
    </w:p>
    <w:p w14:paraId="6AA5A07A" w14:textId="77777777" w:rsidR="00951C26" w:rsidRPr="00951C26" w:rsidRDefault="00951C26" w:rsidP="00951C26">
      <w:pPr>
        <w:rPr>
          <w:sz w:val="24"/>
          <w:szCs w:val="24"/>
          <w:lang w:val="es-ES"/>
        </w:rPr>
      </w:pPr>
      <w:r w:rsidRPr="00951C26">
        <w:rPr>
          <w:sz w:val="24"/>
          <w:szCs w:val="24"/>
          <w:lang w:val="es-ES"/>
        </w:rPr>
        <w:t xml:space="preserve">si non, </w:t>
      </w:r>
      <w:proofErr w:type="spellStart"/>
      <w:r w:rsidRPr="00951C26">
        <w:rPr>
          <w:sz w:val="24"/>
          <w:szCs w:val="24"/>
          <w:lang w:val="es-ES"/>
        </w:rPr>
        <w:t>perderiemos</w:t>
      </w:r>
      <w:proofErr w:type="spellEnd"/>
      <w:r w:rsidRPr="00951C26">
        <w:rPr>
          <w:sz w:val="24"/>
          <w:szCs w:val="24"/>
          <w:lang w:val="es-ES"/>
        </w:rPr>
        <w:t xml:space="preserve"> los </w:t>
      </w:r>
      <w:proofErr w:type="spellStart"/>
      <w:r w:rsidRPr="00951C26">
        <w:rPr>
          <w:sz w:val="24"/>
          <w:szCs w:val="24"/>
          <w:lang w:val="es-ES"/>
        </w:rPr>
        <w:t>averes</w:t>
      </w:r>
      <w:proofErr w:type="spellEnd"/>
      <w:r w:rsidRPr="00951C26">
        <w:rPr>
          <w:sz w:val="24"/>
          <w:szCs w:val="24"/>
          <w:lang w:val="es-ES"/>
        </w:rPr>
        <w:t xml:space="preserve"> e las casas,</w:t>
      </w:r>
    </w:p>
    <w:p w14:paraId="6F0A5B7C" w14:textId="77777777" w:rsidR="00951C26" w:rsidRPr="00951C26" w:rsidRDefault="00951C26" w:rsidP="00951C26">
      <w:pPr>
        <w:rPr>
          <w:sz w:val="24"/>
          <w:szCs w:val="24"/>
          <w:lang w:val="es-ES"/>
        </w:rPr>
      </w:pPr>
      <w:r w:rsidRPr="00951C26">
        <w:rPr>
          <w:sz w:val="24"/>
          <w:szCs w:val="24"/>
          <w:lang w:val="es-ES"/>
        </w:rPr>
        <w:t>e aun demás los ojos de las caras.</w:t>
      </w:r>
    </w:p>
    <w:p w14:paraId="7B6484DA" w14:textId="77777777" w:rsidR="00951C26" w:rsidRPr="00951C26" w:rsidRDefault="00951C26" w:rsidP="00951C26">
      <w:pPr>
        <w:rPr>
          <w:sz w:val="24"/>
          <w:szCs w:val="24"/>
          <w:lang w:val="es-ES"/>
        </w:rPr>
      </w:pPr>
      <w:proofErr w:type="spellStart"/>
      <w:r w:rsidRPr="00951C26">
        <w:rPr>
          <w:sz w:val="24"/>
          <w:szCs w:val="24"/>
          <w:lang w:val="es-ES"/>
        </w:rPr>
        <w:t>Çid</w:t>
      </w:r>
      <w:proofErr w:type="spellEnd"/>
      <w:r w:rsidRPr="00951C26">
        <w:rPr>
          <w:sz w:val="24"/>
          <w:szCs w:val="24"/>
          <w:lang w:val="es-ES"/>
        </w:rPr>
        <w:t>, en el nuestro mal vos non ganades</w:t>
      </w:r>
      <w:r w:rsidRPr="00951C26">
        <w:rPr>
          <w:sz w:val="24"/>
          <w:szCs w:val="24"/>
          <w:vertAlign w:val="superscript"/>
          <w:lang w:val="es-ES"/>
        </w:rPr>
        <w:t>37</w:t>
      </w:r>
      <w:r w:rsidRPr="00951C26">
        <w:rPr>
          <w:sz w:val="24"/>
          <w:szCs w:val="24"/>
          <w:lang w:val="es-ES"/>
        </w:rPr>
        <w:t xml:space="preserve"> nada;</w:t>
      </w:r>
    </w:p>
    <w:p w14:paraId="5A49931C" w14:textId="77777777" w:rsidR="00951C26" w:rsidRPr="00951C26" w:rsidRDefault="00951C26" w:rsidP="00951C26">
      <w:pPr>
        <w:rPr>
          <w:sz w:val="24"/>
          <w:szCs w:val="24"/>
          <w:lang w:val="es-ES"/>
        </w:rPr>
      </w:pPr>
      <w:r w:rsidRPr="00951C26">
        <w:rPr>
          <w:sz w:val="24"/>
          <w:szCs w:val="24"/>
          <w:lang w:val="es-ES"/>
        </w:rPr>
        <w:t>mas el Criador vos vala</w:t>
      </w:r>
      <w:r w:rsidRPr="00951C26">
        <w:rPr>
          <w:sz w:val="24"/>
          <w:szCs w:val="24"/>
          <w:vertAlign w:val="superscript"/>
          <w:lang w:val="es-ES"/>
        </w:rPr>
        <w:t>38</w:t>
      </w:r>
      <w:r w:rsidRPr="00951C26">
        <w:rPr>
          <w:sz w:val="24"/>
          <w:szCs w:val="24"/>
          <w:lang w:val="es-ES"/>
        </w:rPr>
        <w:t xml:space="preserve"> con todas sus </w:t>
      </w:r>
      <w:proofErr w:type="spellStart"/>
      <w:r w:rsidRPr="00951C26">
        <w:rPr>
          <w:sz w:val="24"/>
          <w:szCs w:val="24"/>
          <w:lang w:val="es-ES"/>
        </w:rPr>
        <w:t>vertudes</w:t>
      </w:r>
      <w:proofErr w:type="spellEnd"/>
      <w:r w:rsidRPr="00951C26">
        <w:rPr>
          <w:sz w:val="24"/>
          <w:szCs w:val="24"/>
          <w:lang w:val="es-ES"/>
        </w:rPr>
        <w:t xml:space="preserve"> santas.” […]</w:t>
      </w:r>
    </w:p>
    <w:p w14:paraId="539D7303" w14:textId="77777777" w:rsidR="00951C26" w:rsidRPr="00951C26" w:rsidRDefault="00951C26" w:rsidP="00951C26">
      <w:pPr>
        <w:rPr>
          <w:sz w:val="24"/>
          <w:szCs w:val="24"/>
          <w:lang w:val="es-ES"/>
        </w:rPr>
      </w:pPr>
    </w:p>
    <w:p w14:paraId="5A520BC3" w14:textId="77777777" w:rsidR="00951C26" w:rsidRPr="00951C26" w:rsidRDefault="00951C26" w:rsidP="00951C26">
      <w:pPr>
        <w:rPr>
          <w:sz w:val="24"/>
          <w:szCs w:val="24"/>
          <w:lang w:val="es-ES"/>
        </w:rPr>
      </w:pPr>
      <w:r w:rsidRPr="00951C26">
        <w:rPr>
          <w:sz w:val="24"/>
          <w:szCs w:val="24"/>
          <w:vertAlign w:val="superscript"/>
          <w:lang w:val="es-ES"/>
        </w:rPr>
        <w:t>1</w:t>
      </w:r>
      <w:r w:rsidRPr="00951C26">
        <w:rPr>
          <w:sz w:val="24"/>
          <w:szCs w:val="24"/>
          <w:lang w:val="es-ES"/>
        </w:rPr>
        <w:t xml:space="preserve">era frecuente anteponer el artículo a los posesivos. </w:t>
      </w:r>
      <w:r w:rsidRPr="00951C26">
        <w:rPr>
          <w:sz w:val="24"/>
          <w:szCs w:val="24"/>
          <w:vertAlign w:val="superscript"/>
          <w:lang w:val="es-ES"/>
        </w:rPr>
        <w:t>2</w:t>
      </w:r>
      <w:r w:rsidRPr="00951C26">
        <w:rPr>
          <w:sz w:val="24"/>
          <w:szCs w:val="24"/>
          <w:lang w:val="es-ES"/>
        </w:rPr>
        <w:t xml:space="preserve">fuertemente. </w:t>
      </w:r>
      <w:r w:rsidRPr="00951C26">
        <w:rPr>
          <w:sz w:val="24"/>
          <w:szCs w:val="24"/>
          <w:vertAlign w:val="superscript"/>
          <w:lang w:val="es-ES"/>
        </w:rPr>
        <w:t>3</w:t>
      </w:r>
      <w:r w:rsidRPr="00951C26">
        <w:rPr>
          <w:sz w:val="24"/>
          <w:szCs w:val="24"/>
          <w:lang w:val="es-ES"/>
        </w:rPr>
        <w:t xml:space="preserve">mirando. </w:t>
      </w:r>
      <w:r w:rsidRPr="00951C26">
        <w:rPr>
          <w:sz w:val="24"/>
          <w:szCs w:val="24"/>
          <w:vertAlign w:val="superscript"/>
          <w:lang w:val="es-ES"/>
        </w:rPr>
        <w:t>4</w:t>
      </w:r>
      <w:r w:rsidRPr="00951C26">
        <w:rPr>
          <w:sz w:val="24"/>
          <w:szCs w:val="24"/>
          <w:lang w:val="es-ES"/>
        </w:rPr>
        <w:t xml:space="preserve">postigos. </w:t>
      </w:r>
      <w:r w:rsidRPr="00951C26">
        <w:rPr>
          <w:sz w:val="24"/>
          <w:szCs w:val="24"/>
          <w:vertAlign w:val="superscript"/>
          <w:lang w:val="es-ES"/>
        </w:rPr>
        <w:t>5</w:t>
      </w:r>
      <w:r w:rsidRPr="00951C26">
        <w:rPr>
          <w:sz w:val="24"/>
          <w:szCs w:val="24"/>
          <w:lang w:val="es-ES"/>
        </w:rPr>
        <w:t xml:space="preserve">candados. </w:t>
      </w:r>
      <w:r w:rsidRPr="00951C26">
        <w:rPr>
          <w:sz w:val="24"/>
          <w:szCs w:val="24"/>
          <w:vertAlign w:val="superscript"/>
          <w:lang w:val="es-ES"/>
        </w:rPr>
        <w:t>6</w:t>
      </w:r>
      <w:r w:rsidRPr="00951C26">
        <w:rPr>
          <w:sz w:val="24"/>
          <w:szCs w:val="24"/>
          <w:lang w:val="es-ES"/>
        </w:rPr>
        <w:t xml:space="preserve">perchas. </w:t>
      </w:r>
      <w:r w:rsidRPr="00951C26">
        <w:rPr>
          <w:sz w:val="24"/>
          <w:szCs w:val="24"/>
          <w:vertAlign w:val="superscript"/>
          <w:lang w:val="es-ES"/>
        </w:rPr>
        <w:t>7</w:t>
      </w:r>
      <w:r w:rsidRPr="00951C26">
        <w:rPr>
          <w:sz w:val="24"/>
          <w:szCs w:val="24"/>
          <w:lang w:val="es-ES"/>
        </w:rPr>
        <w:t xml:space="preserve">azores. </w:t>
      </w:r>
      <w:r w:rsidRPr="00951C26">
        <w:rPr>
          <w:sz w:val="24"/>
          <w:szCs w:val="24"/>
          <w:vertAlign w:val="superscript"/>
          <w:lang w:val="es-ES"/>
        </w:rPr>
        <w:t>8</w:t>
      </w:r>
      <w:r w:rsidRPr="00951C26">
        <w:rPr>
          <w:sz w:val="24"/>
          <w:szCs w:val="24"/>
          <w:lang w:val="es-ES"/>
        </w:rPr>
        <w:t xml:space="preserve">porque. </w:t>
      </w:r>
      <w:r w:rsidRPr="00951C26">
        <w:rPr>
          <w:sz w:val="24"/>
          <w:szCs w:val="24"/>
          <w:vertAlign w:val="superscript"/>
          <w:lang w:val="es-ES"/>
        </w:rPr>
        <w:t>9</w:t>
      </w:r>
      <w:r w:rsidRPr="00951C26">
        <w:rPr>
          <w:sz w:val="24"/>
          <w:szCs w:val="24"/>
          <w:lang w:val="es-ES"/>
        </w:rPr>
        <w:t xml:space="preserve">han vuelto urdido. </w:t>
      </w:r>
      <w:r w:rsidRPr="00951C26">
        <w:rPr>
          <w:sz w:val="24"/>
          <w:szCs w:val="24"/>
          <w:vertAlign w:val="superscript"/>
          <w:lang w:val="es-ES"/>
        </w:rPr>
        <w:t>10</w:t>
      </w:r>
      <w:r w:rsidRPr="00951C26">
        <w:rPr>
          <w:sz w:val="24"/>
          <w:szCs w:val="24"/>
          <w:lang w:val="es-ES"/>
        </w:rPr>
        <w:t xml:space="preserve">entró. </w:t>
      </w:r>
      <w:r w:rsidRPr="00951C26">
        <w:rPr>
          <w:sz w:val="24"/>
          <w:szCs w:val="24"/>
          <w:vertAlign w:val="superscript"/>
          <w:lang w:val="es-ES"/>
        </w:rPr>
        <w:t>11</w:t>
      </w:r>
      <w:r w:rsidRPr="00951C26">
        <w:rPr>
          <w:sz w:val="24"/>
          <w:szCs w:val="24"/>
          <w:lang w:val="es-ES"/>
        </w:rPr>
        <w:t xml:space="preserve">caballeros (pendón: banderola que adorna la lanza). </w:t>
      </w:r>
      <w:r w:rsidRPr="00951C26">
        <w:rPr>
          <w:sz w:val="24"/>
          <w:szCs w:val="24"/>
          <w:vertAlign w:val="superscript"/>
          <w:lang w:val="es-ES"/>
        </w:rPr>
        <w:t>12</w:t>
      </w:r>
      <w:r w:rsidRPr="00951C26">
        <w:rPr>
          <w:sz w:val="24"/>
          <w:szCs w:val="24"/>
          <w:lang w:val="es-ES"/>
        </w:rPr>
        <w:t xml:space="preserve">exir = salir (salían a verlo). </w:t>
      </w:r>
      <w:r w:rsidRPr="00951C26">
        <w:rPr>
          <w:sz w:val="24"/>
          <w:szCs w:val="24"/>
          <w:vertAlign w:val="superscript"/>
          <w:lang w:val="es-ES"/>
        </w:rPr>
        <w:t>13</w:t>
      </w:r>
      <w:r w:rsidRPr="00951C26">
        <w:rPr>
          <w:sz w:val="24"/>
          <w:szCs w:val="24"/>
          <w:lang w:val="es-ES"/>
        </w:rPr>
        <w:t xml:space="preserve">habitantes de una ciudad o villa. </w:t>
      </w:r>
      <w:r w:rsidRPr="00951C26">
        <w:rPr>
          <w:sz w:val="24"/>
          <w:szCs w:val="24"/>
          <w:vertAlign w:val="superscript"/>
          <w:lang w:val="es-ES"/>
        </w:rPr>
        <w:t>14</w:t>
      </w:r>
      <w:r w:rsidRPr="00951C26">
        <w:rPr>
          <w:sz w:val="24"/>
          <w:szCs w:val="24"/>
          <w:lang w:val="es-ES"/>
        </w:rPr>
        <w:t xml:space="preserve">ventanas. </w:t>
      </w:r>
      <w:r w:rsidRPr="00951C26">
        <w:rPr>
          <w:sz w:val="24"/>
          <w:szCs w:val="24"/>
          <w:vertAlign w:val="superscript"/>
          <w:lang w:val="es-ES"/>
        </w:rPr>
        <w:t>15</w:t>
      </w:r>
      <w:r w:rsidRPr="00951C26">
        <w:rPr>
          <w:sz w:val="24"/>
          <w:szCs w:val="24"/>
          <w:lang w:val="es-ES"/>
        </w:rPr>
        <w:t xml:space="preserve">están (asomados). </w:t>
      </w:r>
      <w:r w:rsidRPr="00951C26">
        <w:rPr>
          <w:sz w:val="24"/>
          <w:szCs w:val="24"/>
          <w:vertAlign w:val="superscript"/>
          <w:lang w:val="es-ES"/>
        </w:rPr>
        <w:t>16</w:t>
      </w:r>
      <w:r w:rsidRPr="00951C26">
        <w:rPr>
          <w:sz w:val="24"/>
          <w:szCs w:val="24"/>
          <w:lang w:val="es-ES"/>
        </w:rPr>
        <w:t xml:space="preserve">llorando. </w:t>
      </w:r>
      <w:r w:rsidRPr="00951C26">
        <w:rPr>
          <w:sz w:val="24"/>
          <w:szCs w:val="24"/>
          <w:vertAlign w:val="superscript"/>
          <w:lang w:val="es-ES"/>
        </w:rPr>
        <w:t>17</w:t>
      </w:r>
      <w:r w:rsidRPr="00951C26">
        <w:rPr>
          <w:sz w:val="24"/>
          <w:szCs w:val="24"/>
          <w:lang w:val="es-ES"/>
        </w:rPr>
        <w:t xml:space="preserve">tenían. </w:t>
      </w:r>
      <w:r w:rsidRPr="00951C26">
        <w:rPr>
          <w:sz w:val="24"/>
          <w:szCs w:val="24"/>
          <w:vertAlign w:val="superscript"/>
          <w:lang w:val="es-ES"/>
        </w:rPr>
        <w:t>18</w:t>
      </w:r>
      <w:r w:rsidRPr="00951C26">
        <w:rPr>
          <w:sz w:val="24"/>
          <w:szCs w:val="24"/>
          <w:lang w:val="es-ES"/>
        </w:rPr>
        <w:t xml:space="preserve">si hubiere = si tuviere. </w:t>
      </w:r>
      <w:r w:rsidRPr="00951C26">
        <w:rPr>
          <w:sz w:val="24"/>
          <w:szCs w:val="24"/>
          <w:vertAlign w:val="superscript"/>
          <w:lang w:val="es-ES"/>
        </w:rPr>
        <w:t>19</w:t>
      </w:r>
      <w:r w:rsidRPr="00951C26">
        <w:rPr>
          <w:sz w:val="24"/>
          <w:szCs w:val="24"/>
          <w:lang w:val="es-ES"/>
        </w:rPr>
        <w:t xml:space="preserve">señor. </w:t>
      </w:r>
      <w:r w:rsidRPr="00951C26">
        <w:rPr>
          <w:sz w:val="24"/>
          <w:szCs w:val="24"/>
          <w:vertAlign w:val="superscript"/>
          <w:lang w:val="es-ES"/>
        </w:rPr>
        <w:t>20</w:t>
      </w:r>
      <w:r w:rsidRPr="00951C26">
        <w:rPr>
          <w:sz w:val="24"/>
          <w:szCs w:val="24"/>
          <w:lang w:val="es-ES"/>
        </w:rPr>
        <w:t xml:space="preserve">Campeador = batallador, vencedor; usado sólo como epíteto del Cid. </w:t>
      </w:r>
      <w:r w:rsidRPr="00951C26">
        <w:rPr>
          <w:sz w:val="24"/>
          <w:szCs w:val="24"/>
          <w:vertAlign w:val="superscript"/>
          <w:lang w:val="es-ES"/>
        </w:rPr>
        <w:t>21</w:t>
      </w:r>
      <w:r w:rsidRPr="00951C26">
        <w:rPr>
          <w:sz w:val="24"/>
          <w:szCs w:val="24"/>
          <w:lang w:val="es-ES"/>
        </w:rPr>
        <w:t xml:space="preserve">se dirigió, se encaminó. </w:t>
      </w:r>
      <w:r w:rsidRPr="00951C26">
        <w:rPr>
          <w:sz w:val="24"/>
          <w:szCs w:val="24"/>
          <w:vertAlign w:val="superscript"/>
          <w:lang w:val="es-ES"/>
        </w:rPr>
        <w:t>22</w:t>
      </w:r>
      <w:r w:rsidRPr="00951C26">
        <w:rPr>
          <w:sz w:val="24"/>
          <w:szCs w:val="24"/>
          <w:lang w:val="es-ES"/>
        </w:rPr>
        <w:t xml:space="preserve">puertas. </w:t>
      </w:r>
      <w:r w:rsidRPr="00951C26">
        <w:rPr>
          <w:sz w:val="24"/>
          <w:szCs w:val="24"/>
          <w:vertAlign w:val="superscript"/>
          <w:lang w:val="es-ES"/>
        </w:rPr>
        <w:t>23</w:t>
      </w:r>
      <w:r w:rsidRPr="00951C26">
        <w:rPr>
          <w:sz w:val="24"/>
          <w:szCs w:val="24"/>
          <w:lang w:val="es-ES"/>
        </w:rPr>
        <w:t xml:space="preserve">se halló. </w:t>
      </w:r>
      <w:r w:rsidRPr="00951C26">
        <w:rPr>
          <w:sz w:val="24"/>
          <w:szCs w:val="24"/>
          <w:vertAlign w:val="superscript"/>
          <w:lang w:val="es-ES"/>
        </w:rPr>
        <w:t>24</w:t>
      </w:r>
      <w:r w:rsidRPr="00951C26">
        <w:rPr>
          <w:sz w:val="24"/>
          <w:szCs w:val="24"/>
          <w:lang w:val="es-ES"/>
        </w:rPr>
        <w:t xml:space="preserve">que así lo habían dispuesto. </w:t>
      </w:r>
      <w:r w:rsidRPr="00951C26">
        <w:rPr>
          <w:sz w:val="24"/>
          <w:szCs w:val="24"/>
          <w:vertAlign w:val="superscript"/>
          <w:lang w:val="es-ES"/>
        </w:rPr>
        <w:t>25</w:t>
      </w:r>
      <w:r w:rsidRPr="00951C26">
        <w:rPr>
          <w:sz w:val="24"/>
          <w:szCs w:val="24"/>
          <w:lang w:val="es-ES"/>
        </w:rPr>
        <w:t xml:space="preserve">quebrantase. </w:t>
      </w:r>
      <w:r w:rsidRPr="00951C26">
        <w:rPr>
          <w:sz w:val="24"/>
          <w:szCs w:val="24"/>
          <w:vertAlign w:val="superscript"/>
          <w:lang w:val="es-ES"/>
        </w:rPr>
        <w:t>26</w:t>
      </w:r>
      <w:r w:rsidRPr="00951C26">
        <w:rPr>
          <w:sz w:val="24"/>
          <w:szCs w:val="24"/>
          <w:lang w:val="es-ES"/>
        </w:rPr>
        <w:t xml:space="preserve">responder. </w:t>
      </w:r>
      <w:r w:rsidRPr="00951C26">
        <w:rPr>
          <w:sz w:val="24"/>
          <w:szCs w:val="24"/>
          <w:vertAlign w:val="superscript"/>
          <w:lang w:val="es-ES"/>
        </w:rPr>
        <w:t>27</w:t>
      </w:r>
      <w:r w:rsidRPr="00951C26">
        <w:rPr>
          <w:sz w:val="24"/>
          <w:szCs w:val="24"/>
          <w:lang w:val="es-ES"/>
        </w:rPr>
        <w:t xml:space="preserve">de la estribera. </w:t>
      </w:r>
      <w:r w:rsidRPr="00951C26">
        <w:rPr>
          <w:sz w:val="24"/>
          <w:szCs w:val="24"/>
          <w:vertAlign w:val="superscript"/>
          <w:lang w:val="es-ES"/>
        </w:rPr>
        <w:t>28</w:t>
      </w:r>
      <w:r w:rsidRPr="00951C26">
        <w:rPr>
          <w:sz w:val="24"/>
          <w:szCs w:val="24"/>
          <w:lang w:val="es-ES"/>
        </w:rPr>
        <w:t xml:space="preserve">una ferida le daba; ferida: golpe, empujón. </w:t>
      </w:r>
      <w:r w:rsidRPr="00951C26">
        <w:rPr>
          <w:sz w:val="24"/>
          <w:szCs w:val="24"/>
          <w:vertAlign w:val="superscript"/>
          <w:lang w:val="es-ES"/>
        </w:rPr>
        <w:t>29</w:t>
      </w:r>
      <w:r w:rsidRPr="00951C26">
        <w:rPr>
          <w:sz w:val="24"/>
          <w:szCs w:val="24"/>
          <w:lang w:val="es-ES"/>
        </w:rPr>
        <w:t xml:space="preserve">nueve. </w:t>
      </w:r>
      <w:r w:rsidRPr="00951C26">
        <w:rPr>
          <w:sz w:val="24"/>
          <w:szCs w:val="24"/>
          <w:vertAlign w:val="superscript"/>
          <w:lang w:val="es-ES"/>
        </w:rPr>
        <w:t>30</w:t>
      </w:r>
      <w:r w:rsidRPr="00951C26">
        <w:rPr>
          <w:sz w:val="24"/>
          <w:szCs w:val="24"/>
          <w:lang w:val="es-ES"/>
        </w:rPr>
        <w:t xml:space="preserve">se acercó. </w:t>
      </w:r>
      <w:proofErr w:type="gramStart"/>
      <w:r w:rsidRPr="00951C26">
        <w:rPr>
          <w:sz w:val="24"/>
          <w:szCs w:val="24"/>
          <w:vertAlign w:val="superscript"/>
          <w:lang w:val="es-ES"/>
        </w:rPr>
        <w:t>31</w:t>
      </w:r>
      <w:r w:rsidRPr="00951C26">
        <w:rPr>
          <w:sz w:val="24"/>
          <w:szCs w:val="24"/>
          <w:lang w:val="es-ES"/>
        </w:rPr>
        <w:t>¡</w:t>
      </w:r>
      <w:proofErr w:type="gramEnd"/>
      <w:r w:rsidRPr="00951C26">
        <w:rPr>
          <w:sz w:val="24"/>
          <w:szCs w:val="24"/>
          <w:lang w:val="es-ES"/>
        </w:rPr>
        <w:t xml:space="preserve">oh! </w:t>
      </w:r>
      <w:r w:rsidRPr="00951C26">
        <w:rPr>
          <w:sz w:val="24"/>
          <w:szCs w:val="24"/>
          <w:vertAlign w:val="superscript"/>
          <w:lang w:val="es-ES"/>
        </w:rPr>
        <w:t>32</w:t>
      </w:r>
      <w:r w:rsidRPr="00951C26">
        <w:rPr>
          <w:sz w:val="24"/>
          <w:szCs w:val="24"/>
          <w:lang w:val="es-ES"/>
        </w:rPr>
        <w:t xml:space="preserve">en buena hora. </w:t>
      </w:r>
      <w:r w:rsidRPr="00951C26">
        <w:rPr>
          <w:sz w:val="24"/>
          <w:szCs w:val="24"/>
          <w:vertAlign w:val="superscript"/>
          <w:lang w:val="es-ES"/>
        </w:rPr>
        <w:t>33</w:t>
      </w:r>
      <w:r w:rsidRPr="00951C26">
        <w:rPr>
          <w:sz w:val="24"/>
          <w:szCs w:val="24"/>
          <w:lang w:val="es-ES"/>
        </w:rPr>
        <w:t xml:space="preserve">ceñiste, de </w:t>
      </w:r>
      <w:proofErr w:type="spellStart"/>
      <w:r w:rsidRPr="00951C26">
        <w:rPr>
          <w:sz w:val="24"/>
          <w:szCs w:val="24"/>
          <w:lang w:val="es-ES"/>
        </w:rPr>
        <w:t>çingir</w:t>
      </w:r>
      <w:proofErr w:type="spellEnd"/>
      <w:r w:rsidRPr="00951C26">
        <w:rPr>
          <w:sz w:val="24"/>
          <w:szCs w:val="24"/>
          <w:lang w:val="es-ES"/>
        </w:rPr>
        <w:t xml:space="preserve">. </w:t>
      </w:r>
      <w:r w:rsidRPr="00951C26">
        <w:rPr>
          <w:sz w:val="24"/>
          <w:szCs w:val="24"/>
          <w:vertAlign w:val="superscript"/>
          <w:lang w:val="es-ES"/>
        </w:rPr>
        <w:t>34</w:t>
      </w:r>
      <w:r w:rsidRPr="00951C26">
        <w:rPr>
          <w:sz w:val="24"/>
          <w:szCs w:val="24"/>
          <w:lang w:val="es-ES"/>
        </w:rPr>
        <w:t xml:space="preserve">lo ha prohibido. </w:t>
      </w:r>
      <w:r w:rsidRPr="00951C26">
        <w:rPr>
          <w:sz w:val="24"/>
          <w:szCs w:val="24"/>
          <w:vertAlign w:val="superscript"/>
          <w:lang w:val="es-ES"/>
        </w:rPr>
        <w:t>35</w:t>
      </w:r>
      <w:r w:rsidRPr="00951C26">
        <w:rPr>
          <w:sz w:val="24"/>
          <w:szCs w:val="24"/>
          <w:lang w:val="es-ES"/>
        </w:rPr>
        <w:t xml:space="preserve">os osaríamos. </w:t>
      </w:r>
      <w:r w:rsidRPr="00951C26">
        <w:rPr>
          <w:sz w:val="24"/>
          <w:szCs w:val="24"/>
          <w:vertAlign w:val="superscript"/>
          <w:lang w:val="es-ES"/>
        </w:rPr>
        <w:t>36</w:t>
      </w:r>
      <w:r w:rsidRPr="00951C26">
        <w:rPr>
          <w:sz w:val="24"/>
          <w:szCs w:val="24"/>
          <w:lang w:val="es-ES"/>
        </w:rPr>
        <w:t xml:space="preserve">acoger, dar asilo. </w:t>
      </w:r>
      <w:r w:rsidRPr="00951C26">
        <w:rPr>
          <w:sz w:val="24"/>
          <w:szCs w:val="24"/>
          <w:vertAlign w:val="superscript"/>
          <w:lang w:val="es-ES"/>
        </w:rPr>
        <w:t>37</w:t>
      </w:r>
      <w:r w:rsidRPr="00951C26">
        <w:rPr>
          <w:sz w:val="24"/>
          <w:szCs w:val="24"/>
          <w:lang w:val="es-ES"/>
        </w:rPr>
        <w:t xml:space="preserve">ganáis. </w:t>
      </w:r>
      <w:r w:rsidRPr="00951C26">
        <w:rPr>
          <w:sz w:val="24"/>
          <w:szCs w:val="24"/>
          <w:vertAlign w:val="superscript"/>
          <w:lang w:val="es-ES"/>
        </w:rPr>
        <w:t>38</w:t>
      </w:r>
      <w:r w:rsidRPr="00951C26">
        <w:rPr>
          <w:sz w:val="24"/>
          <w:szCs w:val="24"/>
          <w:lang w:val="es-ES"/>
        </w:rPr>
        <w:t xml:space="preserve">os ampare, ayude. </w:t>
      </w:r>
    </w:p>
    <w:p w14:paraId="189A113B" w14:textId="77777777" w:rsidR="00951C26" w:rsidRPr="00951C26" w:rsidRDefault="00951C26" w:rsidP="00951C26">
      <w:pPr>
        <w:rPr>
          <w:sz w:val="24"/>
          <w:szCs w:val="24"/>
          <w:lang w:val="es-ES"/>
        </w:rPr>
      </w:pPr>
    </w:p>
    <w:p w14:paraId="6993D2A8" w14:textId="77777777" w:rsidR="00951C26" w:rsidRPr="00951C26" w:rsidRDefault="00951C26" w:rsidP="00951C26">
      <w:pPr>
        <w:rPr>
          <w:sz w:val="24"/>
          <w:szCs w:val="24"/>
          <w:lang w:val="es-ES"/>
        </w:rPr>
      </w:pPr>
    </w:p>
    <w:p w14:paraId="67056925" w14:textId="77777777" w:rsidR="00951C26" w:rsidRPr="00951C26" w:rsidRDefault="00951C26" w:rsidP="00951C26">
      <w:pPr>
        <w:rPr>
          <w:sz w:val="24"/>
          <w:szCs w:val="24"/>
          <w:lang w:val="en-US"/>
        </w:rPr>
      </w:pPr>
      <w:r w:rsidRPr="00951C26">
        <w:rPr>
          <w:sz w:val="24"/>
          <w:szCs w:val="24"/>
          <w:lang w:val="en-US"/>
        </w:rPr>
        <w:t xml:space="preserve">I </w:t>
      </w:r>
      <w:proofErr w:type="spellStart"/>
      <w:r w:rsidRPr="00951C26">
        <w:rPr>
          <w:sz w:val="24"/>
          <w:szCs w:val="24"/>
          <w:lang w:val="en-US"/>
        </w:rPr>
        <w:t>plakal</w:t>
      </w:r>
      <w:proofErr w:type="spellEnd"/>
      <w:r w:rsidRPr="00951C26">
        <w:rPr>
          <w:sz w:val="24"/>
          <w:szCs w:val="24"/>
          <w:lang w:val="en-US"/>
        </w:rPr>
        <w:t xml:space="preserve"> </w:t>
      </w:r>
      <w:proofErr w:type="spellStart"/>
      <w:r w:rsidRPr="00951C26">
        <w:rPr>
          <w:sz w:val="24"/>
          <w:szCs w:val="24"/>
          <w:lang w:val="en-US"/>
        </w:rPr>
        <w:t>velmi</w:t>
      </w:r>
      <w:proofErr w:type="spellEnd"/>
      <w:r w:rsidRPr="00951C26">
        <w:rPr>
          <w:sz w:val="24"/>
          <w:szCs w:val="24"/>
          <w:lang w:val="en-US"/>
        </w:rPr>
        <w:t xml:space="preserve"> </w:t>
      </w:r>
      <w:proofErr w:type="spellStart"/>
      <w:r w:rsidRPr="00951C26">
        <w:rPr>
          <w:sz w:val="24"/>
          <w:szCs w:val="24"/>
          <w:lang w:val="en-US"/>
        </w:rPr>
        <w:t>hořce</w:t>
      </w:r>
      <w:proofErr w:type="spellEnd"/>
      <w:r w:rsidRPr="00951C26">
        <w:rPr>
          <w:sz w:val="24"/>
          <w:szCs w:val="24"/>
          <w:lang w:val="en-US"/>
        </w:rPr>
        <w:t xml:space="preserve"> a </w:t>
      </w:r>
      <w:proofErr w:type="spellStart"/>
      <w:r w:rsidRPr="00951C26">
        <w:rPr>
          <w:sz w:val="24"/>
          <w:szCs w:val="24"/>
          <w:lang w:val="en-US"/>
        </w:rPr>
        <w:t>zarmouceně</w:t>
      </w:r>
      <w:proofErr w:type="spellEnd"/>
      <w:r w:rsidRPr="00951C26">
        <w:rPr>
          <w:sz w:val="24"/>
          <w:szCs w:val="24"/>
          <w:lang w:val="en-US"/>
        </w:rPr>
        <w:t xml:space="preserve">, </w:t>
      </w:r>
    </w:p>
    <w:p w14:paraId="559FA2C8" w14:textId="77777777" w:rsidR="00951C26" w:rsidRPr="00951C26" w:rsidRDefault="00951C26" w:rsidP="00951C26">
      <w:pPr>
        <w:rPr>
          <w:sz w:val="24"/>
          <w:szCs w:val="24"/>
          <w:lang w:val="en-US"/>
        </w:rPr>
      </w:pPr>
      <w:proofErr w:type="spellStart"/>
      <w:r w:rsidRPr="00951C26">
        <w:rPr>
          <w:sz w:val="24"/>
          <w:szCs w:val="24"/>
          <w:lang w:val="en-US"/>
        </w:rPr>
        <w:t>otáčel</w:t>
      </w:r>
      <w:proofErr w:type="spellEnd"/>
      <w:r w:rsidRPr="00951C26">
        <w:rPr>
          <w:sz w:val="24"/>
          <w:szCs w:val="24"/>
          <w:lang w:val="en-US"/>
        </w:rPr>
        <w:t xml:space="preserve"> </w:t>
      </w:r>
      <w:proofErr w:type="spellStart"/>
      <w:r w:rsidRPr="00951C26">
        <w:rPr>
          <w:sz w:val="24"/>
          <w:szCs w:val="24"/>
          <w:lang w:val="en-US"/>
        </w:rPr>
        <w:t>stále</w:t>
      </w:r>
      <w:proofErr w:type="spellEnd"/>
      <w:r w:rsidRPr="00951C26">
        <w:rPr>
          <w:sz w:val="24"/>
          <w:szCs w:val="24"/>
          <w:lang w:val="en-US"/>
        </w:rPr>
        <w:t xml:space="preserve"> </w:t>
      </w:r>
      <w:proofErr w:type="spellStart"/>
      <w:r w:rsidRPr="00951C26">
        <w:rPr>
          <w:sz w:val="24"/>
          <w:szCs w:val="24"/>
          <w:lang w:val="en-US"/>
        </w:rPr>
        <w:t>hlavu</w:t>
      </w:r>
      <w:proofErr w:type="spellEnd"/>
      <w:r w:rsidRPr="00951C26">
        <w:rPr>
          <w:sz w:val="24"/>
          <w:szCs w:val="24"/>
          <w:lang w:val="en-US"/>
        </w:rPr>
        <w:t xml:space="preserve"> a </w:t>
      </w:r>
      <w:proofErr w:type="spellStart"/>
      <w:r w:rsidRPr="00951C26">
        <w:rPr>
          <w:sz w:val="24"/>
          <w:szCs w:val="24"/>
          <w:lang w:val="en-US"/>
        </w:rPr>
        <w:t>dlouze</w:t>
      </w:r>
      <w:proofErr w:type="spellEnd"/>
      <w:r w:rsidRPr="00951C26">
        <w:rPr>
          <w:sz w:val="24"/>
          <w:szCs w:val="24"/>
          <w:lang w:val="en-US"/>
        </w:rPr>
        <w:t xml:space="preserve"> </w:t>
      </w:r>
      <w:proofErr w:type="spellStart"/>
      <w:r w:rsidRPr="00951C26">
        <w:rPr>
          <w:sz w:val="24"/>
          <w:szCs w:val="24"/>
          <w:lang w:val="en-US"/>
        </w:rPr>
        <w:t>na</w:t>
      </w:r>
      <w:proofErr w:type="spellEnd"/>
      <w:r w:rsidRPr="00951C26">
        <w:rPr>
          <w:sz w:val="24"/>
          <w:szCs w:val="24"/>
          <w:lang w:val="en-US"/>
        </w:rPr>
        <w:t xml:space="preserve"> </w:t>
      </w:r>
      <w:proofErr w:type="spellStart"/>
      <w:r w:rsidRPr="00951C26">
        <w:rPr>
          <w:sz w:val="24"/>
          <w:szCs w:val="24"/>
          <w:lang w:val="en-US"/>
        </w:rPr>
        <w:t>ně</w:t>
      </w:r>
      <w:proofErr w:type="spellEnd"/>
      <w:r w:rsidRPr="00951C26">
        <w:rPr>
          <w:sz w:val="24"/>
          <w:szCs w:val="24"/>
          <w:lang w:val="en-US"/>
        </w:rPr>
        <w:t xml:space="preserve"> </w:t>
      </w:r>
      <w:proofErr w:type="spellStart"/>
      <w:r w:rsidRPr="00951C26">
        <w:rPr>
          <w:sz w:val="24"/>
          <w:szCs w:val="24"/>
          <w:lang w:val="en-US"/>
        </w:rPr>
        <w:t>hleděl</w:t>
      </w:r>
      <w:proofErr w:type="spellEnd"/>
      <w:r w:rsidRPr="00951C26">
        <w:rPr>
          <w:sz w:val="24"/>
          <w:szCs w:val="24"/>
          <w:lang w:val="en-US"/>
        </w:rPr>
        <w:t xml:space="preserve">. </w:t>
      </w:r>
    </w:p>
    <w:p w14:paraId="6834B389" w14:textId="77777777" w:rsidR="00951C26" w:rsidRPr="00951C26" w:rsidRDefault="00951C26" w:rsidP="00951C26">
      <w:pPr>
        <w:rPr>
          <w:sz w:val="24"/>
          <w:szCs w:val="24"/>
          <w:lang w:val="en-US"/>
        </w:rPr>
      </w:pPr>
      <w:proofErr w:type="spellStart"/>
      <w:r w:rsidRPr="00951C26">
        <w:rPr>
          <w:sz w:val="24"/>
          <w:szCs w:val="24"/>
          <w:lang w:val="en-US"/>
        </w:rPr>
        <w:t>Vrata</w:t>
      </w:r>
      <w:proofErr w:type="spellEnd"/>
      <w:r w:rsidRPr="00951C26">
        <w:rPr>
          <w:sz w:val="24"/>
          <w:szCs w:val="24"/>
          <w:lang w:val="en-US"/>
        </w:rPr>
        <w:t xml:space="preserve"> </w:t>
      </w:r>
      <w:proofErr w:type="spellStart"/>
      <w:r w:rsidRPr="00951C26">
        <w:rPr>
          <w:sz w:val="24"/>
          <w:szCs w:val="24"/>
          <w:lang w:val="en-US"/>
        </w:rPr>
        <w:t>jsou</w:t>
      </w:r>
      <w:proofErr w:type="spellEnd"/>
      <w:r w:rsidRPr="00951C26">
        <w:rPr>
          <w:sz w:val="24"/>
          <w:szCs w:val="24"/>
          <w:lang w:val="en-US"/>
        </w:rPr>
        <w:t xml:space="preserve"> </w:t>
      </w:r>
      <w:proofErr w:type="spellStart"/>
      <w:r w:rsidRPr="00951C26">
        <w:rPr>
          <w:sz w:val="24"/>
          <w:szCs w:val="24"/>
          <w:lang w:val="en-US"/>
        </w:rPr>
        <w:t>zotvíraná</w:t>
      </w:r>
      <w:proofErr w:type="spellEnd"/>
      <w:r w:rsidRPr="00951C26">
        <w:rPr>
          <w:sz w:val="24"/>
          <w:szCs w:val="24"/>
          <w:lang w:val="en-US"/>
        </w:rPr>
        <w:t xml:space="preserve"> a </w:t>
      </w:r>
      <w:proofErr w:type="spellStart"/>
      <w:r w:rsidRPr="00951C26">
        <w:rPr>
          <w:sz w:val="24"/>
          <w:szCs w:val="24"/>
          <w:lang w:val="en-US"/>
        </w:rPr>
        <w:t>vchody</w:t>
      </w:r>
      <w:proofErr w:type="spellEnd"/>
      <w:r w:rsidRPr="00951C26">
        <w:rPr>
          <w:sz w:val="24"/>
          <w:szCs w:val="24"/>
          <w:lang w:val="en-US"/>
        </w:rPr>
        <w:t xml:space="preserve"> </w:t>
      </w:r>
      <w:proofErr w:type="spellStart"/>
      <w:r w:rsidRPr="00951C26">
        <w:rPr>
          <w:sz w:val="24"/>
          <w:szCs w:val="24"/>
          <w:lang w:val="en-US"/>
        </w:rPr>
        <w:t>nezamčené</w:t>
      </w:r>
      <w:proofErr w:type="spellEnd"/>
      <w:r w:rsidRPr="00951C26">
        <w:rPr>
          <w:sz w:val="24"/>
          <w:szCs w:val="24"/>
          <w:lang w:val="en-US"/>
        </w:rPr>
        <w:t xml:space="preserve">, </w:t>
      </w:r>
    </w:p>
    <w:p w14:paraId="48D889A7" w14:textId="77777777" w:rsidR="00951C26" w:rsidRPr="00951C26" w:rsidRDefault="00951C26" w:rsidP="00951C26">
      <w:pPr>
        <w:rPr>
          <w:sz w:val="24"/>
          <w:szCs w:val="24"/>
          <w:lang w:val="en-US"/>
        </w:rPr>
      </w:pPr>
      <w:proofErr w:type="spellStart"/>
      <w:r w:rsidRPr="00951C26">
        <w:rPr>
          <w:sz w:val="24"/>
          <w:szCs w:val="24"/>
          <w:lang w:val="en-US"/>
        </w:rPr>
        <w:t>holé</w:t>
      </w:r>
      <w:proofErr w:type="spellEnd"/>
      <w:r w:rsidRPr="00951C26">
        <w:rPr>
          <w:sz w:val="24"/>
          <w:szCs w:val="24"/>
          <w:lang w:val="en-US"/>
        </w:rPr>
        <w:t xml:space="preserve"> </w:t>
      </w:r>
      <w:proofErr w:type="spellStart"/>
      <w:r w:rsidRPr="00951C26">
        <w:rPr>
          <w:sz w:val="24"/>
          <w:szCs w:val="24"/>
          <w:lang w:val="en-US"/>
        </w:rPr>
        <w:t>jsou</w:t>
      </w:r>
      <w:proofErr w:type="spellEnd"/>
      <w:r w:rsidRPr="00951C26">
        <w:rPr>
          <w:sz w:val="24"/>
          <w:szCs w:val="24"/>
          <w:lang w:val="en-US"/>
        </w:rPr>
        <w:t xml:space="preserve"> </w:t>
      </w:r>
      <w:proofErr w:type="spellStart"/>
      <w:r w:rsidRPr="00951C26">
        <w:rPr>
          <w:sz w:val="24"/>
          <w:szCs w:val="24"/>
          <w:lang w:val="en-US"/>
        </w:rPr>
        <w:t>trámky</w:t>
      </w:r>
      <w:proofErr w:type="spellEnd"/>
      <w:r w:rsidRPr="00951C26">
        <w:rPr>
          <w:sz w:val="24"/>
          <w:szCs w:val="24"/>
          <w:lang w:val="en-US"/>
        </w:rPr>
        <w:t xml:space="preserve">, </w:t>
      </w:r>
      <w:proofErr w:type="spellStart"/>
      <w:r w:rsidRPr="00951C26">
        <w:rPr>
          <w:sz w:val="24"/>
          <w:szCs w:val="24"/>
          <w:lang w:val="en-US"/>
        </w:rPr>
        <w:t>dříví</w:t>
      </w:r>
      <w:proofErr w:type="spellEnd"/>
      <w:r w:rsidRPr="00951C26">
        <w:rPr>
          <w:sz w:val="24"/>
          <w:szCs w:val="24"/>
          <w:lang w:val="en-US"/>
        </w:rPr>
        <w:t xml:space="preserve"> </w:t>
      </w:r>
      <w:proofErr w:type="spellStart"/>
      <w:r w:rsidRPr="00951C26">
        <w:rPr>
          <w:sz w:val="24"/>
          <w:szCs w:val="24"/>
          <w:lang w:val="en-US"/>
        </w:rPr>
        <w:t>kůžemi</w:t>
      </w:r>
      <w:proofErr w:type="spellEnd"/>
      <w:r w:rsidRPr="00951C26">
        <w:rPr>
          <w:sz w:val="24"/>
          <w:szCs w:val="24"/>
          <w:lang w:val="en-US"/>
        </w:rPr>
        <w:t xml:space="preserve"> </w:t>
      </w:r>
      <w:proofErr w:type="spellStart"/>
      <w:r w:rsidRPr="00951C26">
        <w:rPr>
          <w:sz w:val="24"/>
          <w:szCs w:val="24"/>
          <w:lang w:val="en-US"/>
        </w:rPr>
        <w:t>ověšené</w:t>
      </w:r>
      <w:proofErr w:type="spellEnd"/>
      <w:r w:rsidRPr="00951C26">
        <w:rPr>
          <w:sz w:val="24"/>
          <w:szCs w:val="24"/>
          <w:lang w:val="en-US"/>
        </w:rPr>
        <w:t xml:space="preserve">, </w:t>
      </w:r>
    </w:p>
    <w:p w14:paraId="3625A150" w14:textId="77777777" w:rsidR="00951C26" w:rsidRPr="00951C26" w:rsidRDefault="00951C26" w:rsidP="00951C26">
      <w:pPr>
        <w:rPr>
          <w:sz w:val="24"/>
          <w:szCs w:val="24"/>
          <w:lang w:val="en-US"/>
        </w:rPr>
      </w:pPr>
      <w:proofErr w:type="spellStart"/>
      <w:r w:rsidRPr="00951C26">
        <w:rPr>
          <w:sz w:val="24"/>
          <w:szCs w:val="24"/>
          <w:lang w:val="en-US"/>
        </w:rPr>
        <w:t>dům</w:t>
      </w:r>
      <w:proofErr w:type="spellEnd"/>
      <w:r w:rsidRPr="00951C26">
        <w:rPr>
          <w:sz w:val="24"/>
          <w:szCs w:val="24"/>
          <w:lang w:val="en-US"/>
        </w:rPr>
        <w:t xml:space="preserve"> bez </w:t>
      </w:r>
      <w:proofErr w:type="spellStart"/>
      <w:r w:rsidRPr="00951C26">
        <w:rPr>
          <w:sz w:val="24"/>
          <w:szCs w:val="24"/>
          <w:lang w:val="en-US"/>
        </w:rPr>
        <w:t>sokolů</w:t>
      </w:r>
      <w:proofErr w:type="spellEnd"/>
      <w:r w:rsidRPr="00951C26">
        <w:rPr>
          <w:sz w:val="24"/>
          <w:szCs w:val="24"/>
          <w:lang w:val="en-US"/>
        </w:rPr>
        <w:t xml:space="preserve"> k </w:t>
      </w:r>
      <w:proofErr w:type="spellStart"/>
      <w:r w:rsidRPr="00951C26">
        <w:rPr>
          <w:sz w:val="24"/>
          <w:szCs w:val="24"/>
          <w:lang w:val="en-US"/>
        </w:rPr>
        <w:t>lovu</w:t>
      </w:r>
      <w:proofErr w:type="spellEnd"/>
      <w:r w:rsidRPr="00951C26">
        <w:rPr>
          <w:sz w:val="24"/>
          <w:szCs w:val="24"/>
          <w:lang w:val="en-US"/>
        </w:rPr>
        <w:t xml:space="preserve"> a bez </w:t>
      </w:r>
      <w:proofErr w:type="spellStart"/>
      <w:r w:rsidRPr="00951C26">
        <w:rPr>
          <w:sz w:val="24"/>
          <w:szCs w:val="24"/>
          <w:lang w:val="en-US"/>
        </w:rPr>
        <w:t>jestřábů</w:t>
      </w:r>
      <w:proofErr w:type="spellEnd"/>
      <w:r w:rsidRPr="00951C26">
        <w:rPr>
          <w:sz w:val="24"/>
          <w:szCs w:val="24"/>
          <w:lang w:val="en-US"/>
        </w:rPr>
        <w:t xml:space="preserve"> </w:t>
      </w:r>
      <w:proofErr w:type="spellStart"/>
      <w:r w:rsidRPr="00951C26">
        <w:rPr>
          <w:sz w:val="24"/>
          <w:szCs w:val="24"/>
          <w:lang w:val="en-US"/>
        </w:rPr>
        <w:t>všecek</w:t>
      </w:r>
      <w:proofErr w:type="spellEnd"/>
      <w:r w:rsidRPr="00951C26">
        <w:rPr>
          <w:sz w:val="24"/>
          <w:szCs w:val="24"/>
          <w:lang w:val="en-US"/>
        </w:rPr>
        <w:t>.</w:t>
      </w:r>
    </w:p>
    <w:p w14:paraId="5CAA4524" w14:textId="77777777" w:rsidR="00951C26" w:rsidRPr="00951C26" w:rsidRDefault="00951C26" w:rsidP="00951C26">
      <w:pPr>
        <w:rPr>
          <w:sz w:val="24"/>
          <w:szCs w:val="24"/>
          <w:lang w:val="en-US"/>
        </w:rPr>
      </w:pPr>
      <w:proofErr w:type="spellStart"/>
      <w:r w:rsidRPr="00951C26">
        <w:rPr>
          <w:sz w:val="24"/>
          <w:szCs w:val="24"/>
          <w:lang w:val="en-US"/>
        </w:rPr>
        <w:t>Povzdechl</w:t>
      </w:r>
      <w:proofErr w:type="spellEnd"/>
      <w:r w:rsidRPr="00951C26">
        <w:rPr>
          <w:sz w:val="24"/>
          <w:szCs w:val="24"/>
          <w:lang w:val="en-US"/>
        </w:rPr>
        <w:t xml:space="preserve"> </w:t>
      </w:r>
      <w:proofErr w:type="spellStart"/>
      <w:r w:rsidRPr="00951C26">
        <w:rPr>
          <w:sz w:val="24"/>
          <w:szCs w:val="24"/>
          <w:lang w:val="en-US"/>
        </w:rPr>
        <w:t>si</w:t>
      </w:r>
      <w:proofErr w:type="spellEnd"/>
      <w:r w:rsidRPr="00951C26">
        <w:rPr>
          <w:sz w:val="24"/>
          <w:szCs w:val="24"/>
          <w:lang w:val="en-US"/>
        </w:rPr>
        <w:t xml:space="preserve"> </w:t>
      </w:r>
      <w:proofErr w:type="spellStart"/>
      <w:r w:rsidRPr="00951C26">
        <w:rPr>
          <w:sz w:val="24"/>
          <w:szCs w:val="24"/>
          <w:lang w:val="en-US"/>
        </w:rPr>
        <w:t>můj</w:t>
      </w:r>
      <w:proofErr w:type="spellEnd"/>
      <w:r w:rsidRPr="00951C26">
        <w:rPr>
          <w:sz w:val="24"/>
          <w:szCs w:val="24"/>
          <w:lang w:val="en-US"/>
        </w:rPr>
        <w:t xml:space="preserve"> Cid, co </w:t>
      </w:r>
      <w:proofErr w:type="spellStart"/>
      <w:r w:rsidRPr="00951C26">
        <w:rPr>
          <w:sz w:val="24"/>
          <w:szCs w:val="24"/>
          <w:lang w:val="en-US"/>
        </w:rPr>
        <w:t>tady</w:t>
      </w:r>
      <w:proofErr w:type="spellEnd"/>
      <w:r w:rsidRPr="00951C26">
        <w:rPr>
          <w:sz w:val="24"/>
          <w:szCs w:val="24"/>
          <w:lang w:val="en-US"/>
        </w:rPr>
        <w:t xml:space="preserve"> </w:t>
      </w:r>
      <w:proofErr w:type="spellStart"/>
      <w:r w:rsidRPr="00951C26">
        <w:rPr>
          <w:sz w:val="24"/>
          <w:szCs w:val="24"/>
          <w:lang w:val="en-US"/>
        </w:rPr>
        <w:t>všude</w:t>
      </w:r>
      <w:proofErr w:type="spellEnd"/>
      <w:r w:rsidRPr="00951C26">
        <w:rPr>
          <w:sz w:val="24"/>
          <w:szCs w:val="24"/>
          <w:lang w:val="en-US"/>
        </w:rPr>
        <w:t xml:space="preserve"> </w:t>
      </w:r>
      <w:proofErr w:type="spellStart"/>
      <w:r w:rsidRPr="00951C26">
        <w:rPr>
          <w:sz w:val="24"/>
          <w:szCs w:val="24"/>
          <w:lang w:val="en-US"/>
        </w:rPr>
        <w:t>nechal</w:t>
      </w:r>
      <w:proofErr w:type="spellEnd"/>
      <w:r w:rsidRPr="00951C26">
        <w:rPr>
          <w:sz w:val="24"/>
          <w:szCs w:val="24"/>
          <w:lang w:val="en-US"/>
        </w:rPr>
        <w:t xml:space="preserve"> </w:t>
      </w:r>
      <w:proofErr w:type="spellStart"/>
      <w:r w:rsidRPr="00951C26">
        <w:rPr>
          <w:sz w:val="24"/>
          <w:szCs w:val="24"/>
          <w:lang w:val="en-US"/>
        </w:rPr>
        <w:t>péče</w:t>
      </w:r>
      <w:proofErr w:type="spellEnd"/>
      <w:r w:rsidRPr="00951C26">
        <w:rPr>
          <w:sz w:val="24"/>
          <w:szCs w:val="24"/>
          <w:lang w:val="en-US"/>
        </w:rPr>
        <w:t>.</w:t>
      </w:r>
    </w:p>
    <w:p w14:paraId="0B2B5012" w14:textId="77777777" w:rsidR="00951C26" w:rsidRPr="00951C26" w:rsidRDefault="00951C26" w:rsidP="00951C26">
      <w:pPr>
        <w:rPr>
          <w:sz w:val="24"/>
          <w:szCs w:val="24"/>
          <w:lang w:val="en-US"/>
        </w:rPr>
      </w:pPr>
      <w:r w:rsidRPr="00951C26">
        <w:rPr>
          <w:sz w:val="24"/>
          <w:szCs w:val="24"/>
          <w:lang w:val="en-US"/>
        </w:rPr>
        <w:t xml:space="preserve">A </w:t>
      </w:r>
      <w:proofErr w:type="spellStart"/>
      <w:r w:rsidRPr="00951C26">
        <w:rPr>
          <w:sz w:val="24"/>
          <w:szCs w:val="24"/>
          <w:lang w:val="en-US"/>
        </w:rPr>
        <w:t>promluvil</w:t>
      </w:r>
      <w:proofErr w:type="spellEnd"/>
      <w:r w:rsidRPr="00951C26">
        <w:rPr>
          <w:sz w:val="24"/>
          <w:szCs w:val="24"/>
          <w:lang w:val="en-US"/>
        </w:rPr>
        <w:t xml:space="preserve"> </w:t>
      </w:r>
      <w:proofErr w:type="spellStart"/>
      <w:r w:rsidRPr="00951C26">
        <w:rPr>
          <w:sz w:val="24"/>
          <w:szCs w:val="24"/>
          <w:lang w:val="en-US"/>
        </w:rPr>
        <w:t>můj</w:t>
      </w:r>
      <w:proofErr w:type="spellEnd"/>
      <w:r w:rsidRPr="00951C26">
        <w:rPr>
          <w:sz w:val="24"/>
          <w:szCs w:val="24"/>
          <w:lang w:val="en-US"/>
        </w:rPr>
        <w:t xml:space="preserve"> Cid </w:t>
      </w:r>
      <w:proofErr w:type="spellStart"/>
      <w:r w:rsidRPr="00951C26">
        <w:rPr>
          <w:sz w:val="24"/>
          <w:szCs w:val="24"/>
          <w:lang w:val="en-US"/>
        </w:rPr>
        <w:t>dobře</w:t>
      </w:r>
      <w:proofErr w:type="spellEnd"/>
      <w:r w:rsidRPr="00951C26">
        <w:rPr>
          <w:sz w:val="24"/>
          <w:szCs w:val="24"/>
          <w:lang w:val="en-US"/>
        </w:rPr>
        <w:t xml:space="preserve"> a </w:t>
      </w:r>
      <w:proofErr w:type="spellStart"/>
      <w:r w:rsidRPr="00951C26">
        <w:rPr>
          <w:sz w:val="24"/>
          <w:szCs w:val="24"/>
          <w:lang w:val="en-US"/>
        </w:rPr>
        <w:t>přiměřeně</w:t>
      </w:r>
      <w:proofErr w:type="spellEnd"/>
      <w:r w:rsidRPr="00951C26">
        <w:rPr>
          <w:sz w:val="24"/>
          <w:szCs w:val="24"/>
          <w:lang w:val="en-US"/>
        </w:rPr>
        <w:t>:</w:t>
      </w:r>
    </w:p>
    <w:p w14:paraId="17AB7BC9" w14:textId="77777777" w:rsidR="00951C26" w:rsidRPr="00951C26" w:rsidRDefault="00951C26" w:rsidP="00951C26">
      <w:pPr>
        <w:rPr>
          <w:sz w:val="24"/>
          <w:szCs w:val="24"/>
          <w:lang w:val="en-US"/>
        </w:rPr>
      </w:pPr>
      <w:r w:rsidRPr="00951C26">
        <w:rPr>
          <w:sz w:val="24"/>
          <w:szCs w:val="24"/>
          <w:lang w:val="en-US"/>
        </w:rPr>
        <w:t>„</w:t>
      </w:r>
      <w:proofErr w:type="spellStart"/>
      <w:r w:rsidRPr="00951C26">
        <w:rPr>
          <w:sz w:val="24"/>
          <w:szCs w:val="24"/>
          <w:lang w:val="en-US"/>
        </w:rPr>
        <w:t>Děj</w:t>
      </w:r>
      <w:proofErr w:type="spellEnd"/>
      <w:r w:rsidRPr="00951C26">
        <w:rPr>
          <w:sz w:val="24"/>
          <w:szCs w:val="24"/>
          <w:lang w:val="en-US"/>
        </w:rPr>
        <w:t xml:space="preserve"> se </w:t>
      </w:r>
      <w:proofErr w:type="spellStart"/>
      <w:r w:rsidRPr="00951C26">
        <w:rPr>
          <w:sz w:val="24"/>
          <w:szCs w:val="24"/>
          <w:lang w:val="en-US"/>
        </w:rPr>
        <w:t>tvá</w:t>
      </w:r>
      <w:proofErr w:type="spellEnd"/>
      <w:r w:rsidRPr="00951C26">
        <w:rPr>
          <w:sz w:val="24"/>
          <w:szCs w:val="24"/>
          <w:lang w:val="en-US"/>
        </w:rPr>
        <w:t xml:space="preserve"> </w:t>
      </w:r>
      <w:proofErr w:type="spellStart"/>
      <w:r w:rsidRPr="00951C26">
        <w:rPr>
          <w:sz w:val="24"/>
          <w:szCs w:val="24"/>
          <w:lang w:val="en-US"/>
        </w:rPr>
        <w:t>vůle</w:t>
      </w:r>
      <w:proofErr w:type="spellEnd"/>
      <w:r w:rsidRPr="00951C26">
        <w:rPr>
          <w:sz w:val="24"/>
          <w:szCs w:val="24"/>
          <w:lang w:val="en-US"/>
        </w:rPr>
        <w:t xml:space="preserve">, </w:t>
      </w:r>
      <w:proofErr w:type="spellStart"/>
      <w:r w:rsidRPr="00951C26">
        <w:rPr>
          <w:sz w:val="24"/>
          <w:szCs w:val="24"/>
          <w:lang w:val="en-US"/>
        </w:rPr>
        <w:t>Bože</w:t>
      </w:r>
      <w:proofErr w:type="spellEnd"/>
      <w:r w:rsidRPr="00951C26">
        <w:rPr>
          <w:sz w:val="24"/>
          <w:szCs w:val="24"/>
          <w:lang w:val="en-US"/>
        </w:rPr>
        <w:t xml:space="preserve">, Pane </w:t>
      </w:r>
      <w:proofErr w:type="spellStart"/>
      <w:r w:rsidRPr="00951C26">
        <w:rPr>
          <w:sz w:val="24"/>
          <w:szCs w:val="24"/>
          <w:lang w:val="en-US"/>
        </w:rPr>
        <w:t>nebes</w:t>
      </w:r>
      <w:proofErr w:type="spellEnd"/>
      <w:r w:rsidRPr="00951C26">
        <w:rPr>
          <w:sz w:val="24"/>
          <w:szCs w:val="24"/>
          <w:lang w:val="en-US"/>
        </w:rPr>
        <w:t xml:space="preserve"> </w:t>
      </w:r>
      <w:proofErr w:type="spellStart"/>
      <w:r w:rsidRPr="00951C26">
        <w:rPr>
          <w:sz w:val="24"/>
          <w:szCs w:val="24"/>
          <w:lang w:val="en-US"/>
        </w:rPr>
        <w:t>i</w:t>
      </w:r>
      <w:proofErr w:type="spellEnd"/>
      <w:r w:rsidRPr="00951C26">
        <w:rPr>
          <w:sz w:val="24"/>
          <w:szCs w:val="24"/>
          <w:lang w:val="en-US"/>
        </w:rPr>
        <w:t xml:space="preserve"> </w:t>
      </w:r>
      <w:proofErr w:type="spellStart"/>
      <w:r w:rsidRPr="00951C26">
        <w:rPr>
          <w:sz w:val="24"/>
          <w:szCs w:val="24"/>
          <w:lang w:val="en-US"/>
        </w:rPr>
        <w:t>země</w:t>
      </w:r>
      <w:proofErr w:type="spellEnd"/>
      <w:r w:rsidRPr="00951C26">
        <w:rPr>
          <w:sz w:val="24"/>
          <w:szCs w:val="24"/>
          <w:lang w:val="en-US"/>
        </w:rPr>
        <w:t xml:space="preserve">. </w:t>
      </w:r>
    </w:p>
    <w:p w14:paraId="28B89F2B" w14:textId="77777777" w:rsidR="00951C26" w:rsidRPr="00951C26" w:rsidRDefault="00951C26" w:rsidP="00951C26">
      <w:pPr>
        <w:rPr>
          <w:sz w:val="24"/>
          <w:szCs w:val="24"/>
          <w:lang w:val="en-US"/>
        </w:rPr>
      </w:pPr>
      <w:proofErr w:type="spellStart"/>
      <w:r w:rsidRPr="00951C26">
        <w:rPr>
          <w:sz w:val="24"/>
          <w:szCs w:val="24"/>
          <w:lang w:val="en-US"/>
        </w:rPr>
        <w:t>Tohle</w:t>
      </w:r>
      <w:proofErr w:type="spellEnd"/>
      <w:r w:rsidRPr="00951C26">
        <w:rPr>
          <w:sz w:val="24"/>
          <w:szCs w:val="24"/>
          <w:lang w:val="en-US"/>
        </w:rPr>
        <w:t xml:space="preserve"> mi </w:t>
      </w:r>
      <w:proofErr w:type="spellStart"/>
      <w:r w:rsidRPr="00951C26">
        <w:rPr>
          <w:sz w:val="24"/>
          <w:szCs w:val="24"/>
          <w:lang w:val="en-US"/>
        </w:rPr>
        <w:t>způsobili</w:t>
      </w:r>
      <w:proofErr w:type="spellEnd"/>
      <w:r w:rsidRPr="00951C26">
        <w:rPr>
          <w:sz w:val="24"/>
          <w:szCs w:val="24"/>
          <w:lang w:val="en-US"/>
        </w:rPr>
        <w:t xml:space="preserve"> </w:t>
      </w:r>
      <w:proofErr w:type="spellStart"/>
      <w:r w:rsidRPr="00951C26">
        <w:rPr>
          <w:sz w:val="24"/>
          <w:szCs w:val="24"/>
          <w:lang w:val="en-US"/>
        </w:rPr>
        <w:t>zlotřilí</w:t>
      </w:r>
      <w:proofErr w:type="spellEnd"/>
      <w:r w:rsidRPr="00951C26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951C26">
        <w:rPr>
          <w:sz w:val="24"/>
          <w:szCs w:val="24"/>
          <w:lang w:val="en-US"/>
        </w:rPr>
        <w:t>nepřátele</w:t>
      </w:r>
      <w:proofErr w:type="spellEnd"/>
      <w:r w:rsidRPr="00951C26">
        <w:rPr>
          <w:sz w:val="24"/>
          <w:szCs w:val="24"/>
          <w:lang w:val="en-US"/>
        </w:rPr>
        <w:t>.“</w:t>
      </w:r>
      <w:proofErr w:type="gramEnd"/>
      <w:r w:rsidRPr="00951C26">
        <w:rPr>
          <w:sz w:val="24"/>
          <w:szCs w:val="24"/>
          <w:lang w:val="en-US"/>
        </w:rPr>
        <w:t xml:space="preserve"> […]</w:t>
      </w:r>
    </w:p>
    <w:p w14:paraId="4DBF0398" w14:textId="77777777" w:rsidR="00951C26" w:rsidRPr="00951C26" w:rsidRDefault="00951C26" w:rsidP="00951C26">
      <w:pPr>
        <w:rPr>
          <w:sz w:val="24"/>
          <w:szCs w:val="24"/>
          <w:lang w:val="en-US"/>
        </w:rPr>
      </w:pPr>
    </w:p>
    <w:p w14:paraId="33F9C94B" w14:textId="77777777" w:rsidR="00951C26" w:rsidRPr="00951C26" w:rsidRDefault="00951C26" w:rsidP="00951C26">
      <w:pPr>
        <w:rPr>
          <w:sz w:val="24"/>
          <w:szCs w:val="24"/>
          <w:lang w:val="en-US"/>
        </w:rPr>
      </w:pPr>
      <w:proofErr w:type="spellStart"/>
      <w:r w:rsidRPr="00951C26">
        <w:rPr>
          <w:sz w:val="24"/>
          <w:szCs w:val="24"/>
          <w:lang w:val="en-US"/>
        </w:rPr>
        <w:t>Můj</w:t>
      </w:r>
      <w:proofErr w:type="spellEnd"/>
      <w:r w:rsidRPr="00951C26">
        <w:rPr>
          <w:sz w:val="24"/>
          <w:szCs w:val="24"/>
          <w:lang w:val="en-US"/>
        </w:rPr>
        <w:t xml:space="preserve"> Cid </w:t>
      </w:r>
      <w:proofErr w:type="spellStart"/>
      <w:r w:rsidRPr="00951C26">
        <w:rPr>
          <w:sz w:val="24"/>
          <w:szCs w:val="24"/>
          <w:lang w:val="en-US"/>
        </w:rPr>
        <w:t>Ruy</w:t>
      </w:r>
      <w:proofErr w:type="spellEnd"/>
      <w:r w:rsidRPr="00951C26">
        <w:rPr>
          <w:sz w:val="24"/>
          <w:szCs w:val="24"/>
          <w:lang w:val="en-US"/>
        </w:rPr>
        <w:t xml:space="preserve"> Díaz do </w:t>
      </w:r>
      <w:proofErr w:type="spellStart"/>
      <w:r w:rsidRPr="00951C26">
        <w:rPr>
          <w:sz w:val="24"/>
          <w:szCs w:val="24"/>
          <w:lang w:val="en-US"/>
        </w:rPr>
        <w:t>Burgosu</w:t>
      </w:r>
      <w:proofErr w:type="spellEnd"/>
      <w:r w:rsidRPr="00951C26">
        <w:rPr>
          <w:sz w:val="24"/>
          <w:szCs w:val="24"/>
          <w:lang w:val="en-US"/>
        </w:rPr>
        <w:t xml:space="preserve"> </w:t>
      </w:r>
      <w:proofErr w:type="spellStart"/>
      <w:r w:rsidRPr="00951C26">
        <w:rPr>
          <w:sz w:val="24"/>
          <w:szCs w:val="24"/>
          <w:lang w:val="en-US"/>
        </w:rPr>
        <w:t>dojel</w:t>
      </w:r>
      <w:proofErr w:type="spellEnd"/>
      <w:r w:rsidRPr="00951C26">
        <w:rPr>
          <w:sz w:val="24"/>
          <w:szCs w:val="24"/>
          <w:lang w:val="en-US"/>
        </w:rPr>
        <w:t xml:space="preserve">, </w:t>
      </w:r>
    </w:p>
    <w:p w14:paraId="10AC0B61" w14:textId="77777777" w:rsidR="00951C26" w:rsidRPr="00951C26" w:rsidRDefault="00951C26" w:rsidP="00951C26">
      <w:pPr>
        <w:rPr>
          <w:sz w:val="24"/>
          <w:szCs w:val="24"/>
          <w:lang w:val="en-US"/>
        </w:rPr>
      </w:pPr>
      <w:r w:rsidRPr="00951C26">
        <w:rPr>
          <w:sz w:val="24"/>
          <w:szCs w:val="24"/>
          <w:lang w:val="en-US"/>
        </w:rPr>
        <w:t>s </w:t>
      </w:r>
      <w:proofErr w:type="spellStart"/>
      <w:r w:rsidRPr="00951C26">
        <w:rPr>
          <w:sz w:val="24"/>
          <w:szCs w:val="24"/>
          <w:lang w:val="en-US"/>
        </w:rPr>
        <w:t>ním</w:t>
      </w:r>
      <w:proofErr w:type="spellEnd"/>
      <w:r w:rsidRPr="00951C26">
        <w:rPr>
          <w:sz w:val="24"/>
          <w:szCs w:val="24"/>
          <w:lang w:val="en-US"/>
        </w:rPr>
        <w:t xml:space="preserve"> </w:t>
      </w:r>
      <w:proofErr w:type="spellStart"/>
      <w:r w:rsidRPr="00951C26">
        <w:rPr>
          <w:sz w:val="24"/>
          <w:szCs w:val="24"/>
          <w:lang w:val="en-US"/>
        </w:rPr>
        <w:t>na</w:t>
      </w:r>
      <w:proofErr w:type="spellEnd"/>
      <w:r w:rsidRPr="00951C26">
        <w:rPr>
          <w:sz w:val="24"/>
          <w:szCs w:val="24"/>
          <w:lang w:val="en-US"/>
        </w:rPr>
        <w:t xml:space="preserve"> </w:t>
      </w:r>
      <w:proofErr w:type="spellStart"/>
      <w:r w:rsidRPr="00951C26">
        <w:rPr>
          <w:sz w:val="24"/>
          <w:szCs w:val="24"/>
          <w:lang w:val="en-US"/>
        </w:rPr>
        <w:t>šedesát</w:t>
      </w:r>
      <w:proofErr w:type="spellEnd"/>
      <w:r w:rsidRPr="00951C26">
        <w:rPr>
          <w:sz w:val="24"/>
          <w:szCs w:val="24"/>
          <w:lang w:val="en-US"/>
        </w:rPr>
        <w:t xml:space="preserve"> </w:t>
      </w:r>
      <w:proofErr w:type="spellStart"/>
      <w:r w:rsidRPr="00951C26">
        <w:rPr>
          <w:sz w:val="24"/>
          <w:szCs w:val="24"/>
          <w:lang w:val="en-US"/>
        </w:rPr>
        <w:t>praporců</w:t>
      </w:r>
      <w:proofErr w:type="spellEnd"/>
      <w:r w:rsidRPr="00951C26">
        <w:rPr>
          <w:sz w:val="24"/>
          <w:szCs w:val="24"/>
          <w:lang w:val="en-US"/>
        </w:rPr>
        <w:t xml:space="preserve"> </w:t>
      </w:r>
      <w:proofErr w:type="spellStart"/>
      <w:r w:rsidRPr="00951C26">
        <w:rPr>
          <w:sz w:val="24"/>
          <w:szCs w:val="24"/>
          <w:lang w:val="en-US"/>
        </w:rPr>
        <w:t>branou</w:t>
      </w:r>
      <w:proofErr w:type="spellEnd"/>
      <w:r w:rsidRPr="00951C26">
        <w:rPr>
          <w:sz w:val="24"/>
          <w:szCs w:val="24"/>
          <w:lang w:val="en-US"/>
        </w:rPr>
        <w:t xml:space="preserve"> </w:t>
      </w:r>
      <w:proofErr w:type="spellStart"/>
      <w:r w:rsidRPr="00951C26">
        <w:rPr>
          <w:sz w:val="24"/>
          <w:szCs w:val="24"/>
          <w:lang w:val="en-US"/>
        </w:rPr>
        <w:t>projde</w:t>
      </w:r>
      <w:proofErr w:type="spellEnd"/>
      <w:r w:rsidRPr="00951C26">
        <w:rPr>
          <w:sz w:val="24"/>
          <w:szCs w:val="24"/>
          <w:lang w:val="en-US"/>
        </w:rPr>
        <w:t>.</w:t>
      </w:r>
    </w:p>
    <w:p w14:paraId="333D4681" w14:textId="77777777" w:rsidR="00951C26" w:rsidRPr="00951C26" w:rsidRDefault="00951C26" w:rsidP="00951C26">
      <w:pPr>
        <w:rPr>
          <w:sz w:val="24"/>
          <w:szCs w:val="24"/>
          <w:lang w:val="en-US"/>
        </w:rPr>
      </w:pPr>
      <w:proofErr w:type="spellStart"/>
      <w:r w:rsidRPr="00951C26">
        <w:rPr>
          <w:sz w:val="24"/>
          <w:szCs w:val="24"/>
          <w:lang w:val="en-US"/>
        </w:rPr>
        <w:t>Vyšli</w:t>
      </w:r>
      <w:proofErr w:type="spellEnd"/>
      <w:r w:rsidRPr="00951C26">
        <w:rPr>
          <w:sz w:val="24"/>
          <w:szCs w:val="24"/>
          <w:lang w:val="en-US"/>
        </w:rPr>
        <w:t xml:space="preserve"> se </w:t>
      </w:r>
      <w:proofErr w:type="spellStart"/>
      <w:r w:rsidRPr="00951C26">
        <w:rPr>
          <w:sz w:val="24"/>
          <w:szCs w:val="24"/>
          <w:lang w:val="en-US"/>
        </w:rPr>
        <w:t>podívat</w:t>
      </w:r>
      <w:proofErr w:type="spellEnd"/>
      <w:r w:rsidRPr="00951C26">
        <w:rPr>
          <w:sz w:val="24"/>
          <w:szCs w:val="24"/>
          <w:lang w:val="en-US"/>
        </w:rPr>
        <w:t xml:space="preserve"> </w:t>
      </w:r>
      <w:proofErr w:type="spellStart"/>
      <w:r w:rsidRPr="00951C26">
        <w:rPr>
          <w:sz w:val="24"/>
          <w:szCs w:val="24"/>
          <w:lang w:val="en-US"/>
        </w:rPr>
        <w:t>muži</w:t>
      </w:r>
      <w:proofErr w:type="spellEnd"/>
      <w:r w:rsidRPr="00951C26">
        <w:rPr>
          <w:sz w:val="24"/>
          <w:szCs w:val="24"/>
          <w:lang w:val="en-US"/>
        </w:rPr>
        <w:t xml:space="preserve"> </w:t>
      </w:r>
      <w:proofErr w:type="spellStart"/>
      <w:r w:rsidRPr="00951C26">
        <w:rPr>
          <w:sz w:val="24"/>
          <w:szCs w:val="24"/>
          <w:lang w:val="en-US"/>
        </w:rPr>
        <w:t>i</w:t>
      </w:r>
      <w:proofErr w:type="spellEnd"/>
      <w:r w:rsidRPr="00951C26">
        <w:rPr>
          <w:sz w:val="24"/>
          <w:szCs w:val="24"/>
          <w:lang w:val="en-US"/>
        </w:rPr>
        <w:t xml:space="preserve"> </w:t>
      </w:r>
      <w:proofErr w:type="spellStart"/>
      <w:r w:rsidRPr="00951C26">
        <w:rPr>
          <w:sz w:val="24"/>
          <w:szCs w:val="24"/>
          <w:lang w:val="en-US"/>
        </w:rPr>
        <w:t>ženy</w:t>
      </w:r>
      <w:proofErr w:type="spellEnd"/>
      <w:r w:rsidRPr="00951C26">
        <w:rPr>
          <w:sz w:val="24"/>
          <w:szCs w:val="24"/>
          <w:lang w:val="en-US"/>
        </w:rPr>
        <w:t xml:space="preserve"> </w:t>
      </w:r>
      <w:proofErr w:type="spellStart"/>
      <w:r w:rsidRPr="00951C26">
        <w:rPr>
          <w:sz w:val="24"/>
          <w:szCs w:val="24"/>
          <w:lang w:val="en-US"/>
        </w:rPr>
        <w:t>hojně</w:t>
      </w:r>
      <w:proofErr w:type="spellEnd"/>
      <w:r w:rsidRPr="00951C26">
        <w:rPr>
          <w:sz w:val="24"/>
          <w:szCs w:val="24"/>
          <w:lang w:val="en-US"/>
        </w:rPr>
        <w:t xml:space="preserve">, </w:t>
      </w:r>
    </w:p>
    <w:p w14:paraId="50C69A87" w14:textId="77777777" w:rsidR="00951C26" w:rsidRPr="00951C26" w:rsidRDefault="00951C26" w:rsidP="00951C26">
      <w:pPr>
        <w:rPr>
          <w:sz w:val="24"/>
          <w:szCs w:val="24"/>
          <w:lang w:val="en-US"/>
        </w:rPr>
      </w:pPr>
      <w:proofErr w:type="spellStart"/>
      <w:r w:rsidRPr="00951C26">
        <w:rPr>
          <w:sz w:val="24"/>
          <w:szCs w:val="24"/>
          <w:lang w:val="en-US"/>
        </w:rPr>
        <w:t>měštky</w:t>
      </w:r>
      <w:proofErr w:type="spellEnd"/>
      <w:r w:rsidRPr="00951C26">
        <w:rPr>
          <w:sz w:val="24"/>
          <w:szCs w:val="24"/>
          <w:lang w:val="en-US"/>
        </w:rPr>
        <w:t xml:space="preserve"> a </w:t>
      </w:r>
      <w:proofErr w:type="spellStart"/>
      <w:r w:rsidRPr="00951C26">
        <w:rPr>
          <w:sz w:val="24"/>
          <w:szCs w:val="24"/>
          <w:lang w:val="en-US"/>
        </w:rPr>
        <w:t>měštěníni</w:t>
      </w:r>
      <w:proofErr w:type="spellEnd"/>
      <w:r w:rsidRPr="00951C26">
        <w:rPr>
          <w:sz w:val="24"/>
          <w:szCs w:val="24"/>
          <w:lang w:val="en-US"/>
        </w:rPr>
        <w:t xml:space="preserve"> se </w:t>
      </w:r>
      <w:proofErr w:type="spellStart"/>
      <w:r w:rsidRPr="00951C26">
        <w:rPr>
          <w:sz w:val="24"/>
          <w:szCs w:val="24"/>
          <w:lang w:val="en-US"/>
        </w:rPr>
        <w:t>vyklánějí</w:t>
      </w:r>
      <w:proofErr w:type="spellEnd"/>
      <w:r w:rsidRPr="00951C26">
        <w:rPr>
          <w:sz w:val="24"/>
          <w:szCs w:val="24"/>
          <w:lang w:val="en-US"/>
        </w:rPr>
        <w:t xml:space="preserve"> z </w:t>
      </w:r>
      <w:proofErr w:type="spellStart"/>
      <w:r w:rsidRPr="00951C26">
        <w:rPr>
          <w:sz w:val="24"/>
          <w:szCs w:val="24"/>
          <w:lang w:val="en-US"/>
        </w:rPr>
        <w:t>oken</w:t>
      </w:r>
      <w:proofErr w:type="spellEnd"/>
    </w:p>
    <w:p w14:paraId="6E231ACF" w14:textId="77777777" w:rsidR="00951C26" w:rsidRPr="00951C26" w:rsidRDefault="00951C26" w:rsidP="00951C26">
      <w:pPr>
        <w:rPr>
          <w:sz w:val="24"/>
          <w:szCs w:val="24"/>
          <w:lang w:val="fr-FR"/>
        </w:rPr>
      </w:pPr>
      <w:proofErr w:type="gramStart"/>
      <w:r w:rsidRPr="00951C26">
        <w:rPr>
          <w:sz w:val="24"/>
          <w:szCs w:val="24"/>
          <w:lang w:val="fr-FR"/>
        </w:rPr>
        <w:t>a</w:t>
      </w:r>
      <w:proofErr w:type="gramEnd"/>
      <w:r w:rsidRPr="00951C26">
        <w:rPr>
          <w:sz w:val="24"/>
          <w:szCs w:val="24"/>
          <w:lang w:val="fr-FR"/>
        </w:rPr>
        <w:t xml:space="preserve"> </w:t>
      </w:r>
      <w:proofErr w:type="spellStart"/>
      <w:r w:rsidRPr="00951C26">
        <w:rPr>
          <w:sz w:val="24"/>
          <w:szCs w:val="24"/>
          <w:lang w:val="fr-FR"/>
        </w:rPr>
        <w:t>velmi</w:t>
      </w:r>
      <w:proofErr w:type="spellEnd"/>
      <w:r w:rsidRPr="00951C26">
        <w:rPr>
          <w:sz w:val="24"/>
          <w:szCs w:val="24"/>
          <w:lang w:val="fr-FR"/>
        </w:rPr>
        <w:t xml:space="preserve"> </w:t>
      </w:r>
      <w:proofErr w:type="spellStart"/>
      <w:r w:rsidRPr="00951C26">
        <w:rPr>
          <w:sz w:val="24"/>
          <w:szCs w:val="24"/>
          <w:lang w:val="fr-FR"/>
        </w:rPr>
        <w:t>hořce</w:t>
      </w:r>
      <w:proofErr w:type="spellEnd"/>
      <w:r w:rsidRPr="00951C26">
        <w:rPr>
          <w:sz w:val="24"/>
          <w:szCs w:val="24"/>
          <w:lang w:val="fr-FR"/>
        </w:rPr>
        <w:t xml:space="preserve"> </w:t>
      </w:r>
      <w:proofErr w:type="spellStart"/>
      <w:r w:rsidRPr="00951C26">
        <w:rPr>
          <w:sz w:val="24"/>
          <w:szCs w:val="24"/>
          <w:lang w:val="fr-FR"/>
        </w:rPr>
        <w:t>pláčou</w:t>
      </w:r>
      <w:proofErr w:type="spellEnd"/>
      <w:r w:rsidRPr="00951C26">
        <w:rPr>
          <w:sz w:val="24"/>
          <w:szCs w:val="24"/>
          <w:lang w:val="fr-FR"/>
        </w:rPr>
        <w:t xml:space="preserve">, </w:t>
      </w:r>
      <w:proofErr w:type="spellStart"/>
      <w:r w:rsidRPr="00951C26">
        <w:rPr>
          <w:sz w:val="24"/>
          <w:szCs w:val="24"/>
          <w:lang w:val="fr-FR"/>
        </w:rPr>
        <w:t>takovou</w:t>
      </w:r>
      <w:proofErr w:type="spellEnd"/>
      <w:r w:rsidRPr="00951C26">
        <w:rPr>
          <w:sz w:val="24"/>
          <w:szCs w:val="24"/>
          <w:lang w:val="fr-FR"/>
        </w:rPr>
        <w:t xml:space="preserve"> </w:t>
      </w:r>
      <w:proofErr w:type="spellStart"/>
      <w:r w:rsidRPr="00951C26">
        <w:rPr>
          <w:sz w:val="24"/>
          <w:szCs w:val="24"/>
          <w:lang w:val="fr-FR"/>
        </w:rPr>
        <w:t>mají</w:t>
      </w:r>
      <w:proofErr w:type="spellEnd"/>
      <w:r w:rsidRPr="00951C26">
        <w:rPr>
          <w:sz w:val="24"/>
          <w:szCs w:val="24"/>
          <w:lang w:val="fr-FR"/>
        </w:rPr>
        <w:t xml:space="preserve"> </w:t>
      </w:r>
      <w:proofErr w:type="spellStart"/>
      <w:r w:rsidRPr="00951C26">
        <w:rPr>
          <w:sz w:val="24"/>
          <w:szCs w:val="24"/>
          <w:lang w:val="fr-FR"/>
        </w:rPr>
        <w:t>bolest</w:t>
      </w:r>
      <w:proofErr w:type="spellEnd"/>
      <w:r w:rsidRPr="00951C26">
        <w:rPr>
          <w:sz w:val="24"/>
          <w:szCs w:val="24"/>
          <w:lang w:val="fr-FR"/>
        </w:rPr>
        <w:t xml:space="preserve">. </w:t>
      </w:r>
    </w:p>
    <w:p w14:paraId="53C87B5F" w14:textId="77777777" w:rsidR="00951C26" w:rsidRPr="00951C26" w:rsidRDefault="00951C26" w:rsidP="00951C26">
      <w:pPr>
        <w:rPr>
          <w:sz w:val="24"/>
          <w:szCs w:val="24"/>
          <w:lang w:val="fr-FR"/>
        </w:rPr>
      </w:pPr>
      <w:r w:rsidRPr="00951C26">
        <w:rPr>
          <w:sz w:val="24"/>
          <w:szCs w:val="24"/>
          <w:lang w:val="fr-FR"/>
        </w:rPr>
        <w:t xml:space="preserve">A </w:t>
      </w:r>
      <w:proofErr w:type="spellStart"/>
      <w:r w:rsidRPr="00951C26">
        <w:rPr>
          <w:sz w:val="24"/>
          <w:szCs w:val="24"/>
          <w:lang w:val="fr-FR"/>
        </w:rPr>
        <w:t>ze</w:t>
      </w:r>
      <w:proofErr w:type="spellEnd"/>
      <w:r w:rsidRPr="00951C26">
        <w:rPr>
          <w:sz w:val="24"/>
          <w:szCs w:val="24"/>
          <w:lang w:val="fr-FR"/>
        </w:rPr>
        <w:t xml:space="preserve"> </w:t>
      </w:r>
      <w:proofErr w:type="spellStart"/>
      <w:r w:rsidRPr="00951C26">
        <w:rPr>
          <w:sz w:val="24"/>
          <w:szCs w:val="24"/>
          <w:lang w:val="fr-FR"/>
        </w:rPr>
        <w:t>všech</w:t>
      </w:r>
      <w:proofErr w:type="spellEnd"/>
      <w:r w:rsidRPr="00951C26">
        <w:rPr>
          <w:sz w:val="24"/>
          <w:szCs w:val="24"/>
          <w:lang w:val="fr-FR"/>
        </w:rPr>
        <w:t xml:space="preserve"> </w:t>
      </w:r>
      <w:proofErr w:type="spellStart"/>
      <w:r w:rsidRPr="00951C26">
        <w:rPr>
          <w:sz w:val="24"/>
          <w:szCs w:val="24"/>
          <w:lang w:val="fr-FR"/>
        </w:rPr>
        <w:t>úst</w:t>
      </w:r>
      <w:proofErr w:type="spellEnd"/>
      <w:r w:rsidRPr="00951C26">
        <w:rPr>
          <w:sz w:val="24"/>
          <w:szCs w:val="24"/>
          <w:lang w:val="fr-FR"/>
        </w:rPr>
        <w:t xml:space="preserve"> je </w:t>
      </w:r>
      <w:proofErr w:type="spellStart"/>
      <w:r w:rsidRPr="00951C26">
        <w:rPr>
          <w:sz w:val="24"/>
          <w:szCs w:val="24"/>
          <w:lang w:val="fr-FR"/>
        </w:rPr>
        <w:t>slyšet</w:t>
      </w:r>
      <w:proofErr w:type="spellEnd"/>
      <w:r w:rsidRPr="00951C26">
        <w:rPr>
          <w:sz w:val="24"/>
          <w:szCs w:val="24"/>
          <w:lang w:val="fr-FR"/>
        </w:rPr>
        <w:t xml:space="preserve"> </w:t>
      </w:r>
      <w:proofErr w:type="spellStart"/>
      <w:r w:rsidRPr="00951C26">
        <w:rPr>
          <w:sz w:val="24"/>
          <w:szCs w:val="24"/>
          <w:lang w:val="fr-FR"/>
        </w:rPr>
        <w:t>jen</w:t>
      </w:r>
      <w:proofErr w:type="spellEnd"/>
      <w:r w:rsidRPr="00951C26">
        <w:rPr>
          <w:sz w:val="24"/>
          <w:szCs w:val="24"/>
          <w:lang w:val="fr-FR"/>
        </w:rPr>
        <w:t xml:space="preserve"> </w:t>
      </w:r>
      <w:proofErr w:type="spellStart"/>
      <w:r w:rsidRPr="00951C26">
        <w:rPr>
          <w:sz w:val="24"/>
          <w:szCs w:val="24"/>
          <w:lang w:val="fr-FR"/>
        </w:rPr>
        <w:t>jednu</w:t>
      </w:r>
      <w:proofErr w:type="spellEnd"/>
      <w:r w:rsidRPr="00951C26">
        <w:rPr>
          <w:sz w:val="24"/>
          <w:szCs w:val="24"/>
          <w:lang w:val="fr-FR"/>
        </w:rPr>
        <w:t xml:space="preserve"> </w:t>
      </w:r>
      <w:proofErr w:type="spellStart"/>
      <w:r w:rsidRPr="00951C26">
        <w:rPr>
          <w:sz w:val="24"/>
          <w:szCs w:val="24"/>
          <w:lang w:val="fr-FR"/>
        </w:rPr>
        <w:t>řeč</w:t>
      </w:r>
      <w:proofErr w:type="spellEnd"/>
      <w:r w:rsidRPr="00951C26">
        <w:rPr>
          <w:sz w:val="24"/>
          <w:szCs w:val="24"/>
          <w:lang w:val="fr-FR"/>
        </w:rPr>
        <w:t xml:space="preserve">, to o </w:t>
      </w:r>
      <w:proofErr w:type="spellStart"/>
      <w:proofErr w:type="gramStart"/>
      <w:r w:rsidRPr="00951C26">
        <w:rPr>
          <w:sz w:val="24"/>
          <w:szCs w:val="24"/>
          <w:lang w:val="fr-FR"/>
        </w:rPr>
        <w:t>něm</w:t>
      </w:r>
      <w:proofErr w:type="spellEnd"/>
      <w:r w:rsidRPr="00951C26">
        <w:rPr>
          <w:sz w:val="24"/>
          <w:szCs w:val="24"/>
          <w:lang w:val="fr-FR"/>
        </w:rPr>
        <w:t>:</w:t>
      </w:r>
      <w:proofErr w:type="gramEnd"/>
      <w:r w:rsidRPr="00951C26">
        <w:rPr>
          <w:sz w:val="24"/>
          <w:szCs w:val="24"/>
          <w:lang w:val="fr-FR"/>
        </w:rPr>
        <w:t xml:space="preserve"> </w:t>
      </w:r>
    </w:p>
    <w:p w14:paraId="4D31D53C" w14:textId="77777777" w:rsidR="00951C26" w:rsidRPr="00951C26" w:rsidRDefault="00951C26" w:rsidP="00951C26">
      <w:pPr>
        <w:rPr>
          <w:sz w:val="24"/>
          <w:szCs w:val="24"/>
          <w:lang w:val="en-US"/>
        </w:rPr>
      </w:pPr>
      <w:r w:rsidRPr="00951C26">
        <w:rPr>
          <w:sz w:val="24"/>
          <w:szCs w:val="24"/>
          <w:lang w:val="en-US"/>
        </w:rPr>
        <w:t xml:space="preserve">„Ten </w:t>
      </w:r>
      <w:proofErr w:type="spellStart"/>
      <w:r w:rsidRPr="00951C26">
        <w:rPr>
          <w:sz w:val="24"/>
          <w:szCs w:val="24"/>
          <w:lang w:val="en-US"/>
        </w:rPr>
        <w:t>dobrého</w:t>
      </w:r>
      <w:proofErr w:type="spellEnd"/>
      <w:r w:rsidRPr="00951C26">
        <w:rPr>
          <w:sz w:val="24"/>
          <w:szCs w:val="24"/>
          <w:lang w:val="en-US"/>
        </w:rPr>
        <w:t xml:space="preserve"> </w:t>
      </w:r>
      <w:proofErr w:type="spellStart"/>
      <w:r w:rsidRPr="00951C26">
        <w:rPr>
          <w:sz w:val="24"/>
          <w:szCs w:val="24"/>
          <w:lang w:val="en-US"/>
        </w:rPr>
        <w:t>mít</w:t>
      </w:r>
      <w:proofErr w:type="spellEnd"/>
      <w:r w:rsidRPr="00951C26">
        <w:rPr>
          <w:sz w:val="24"/>
          <w:szCs w:val="24"/>
          <w:lang w:val="en-US"/>
        </w:rPr>
        <w:t xml:space="preserve"> </w:t>
      </w:r>
      <w:proofErr w:type="spellStart"/>
      <w:r w:rsidRPr="00951C26">
        <w:rPr>
          <w:sz w:val="24"/>
          <w:szCs w:val="24"/>
          <w:lang w:val="en-US"/>
        </w:rPr>
        <w:t>pána</w:t>
      </w:r>
      <w:proofErr w:type="spellEnd"/>
      <w:r w:rsidRPr="00951C26">
        <w:rPr>
          <w:sz w:val="24"/>
          <w:szCs w:val="24"/>
          <w:lang w:val="en-US"/>
        </w:rPr>
        <w:t xml:space="preserve">, to by </w:t>
      </w:r>
      <w:proofErr w:type="spellStart"/>
      <w:r w:rsidRPr="00951C26">
        <w:rPr>
          <w:sz w:val="24"/>
          <w:szCs w:val="24"/>
          <w:lang w:val="en-US"/>
        </w:rPr>
        <w:t>byl</w:t>
      </w:r>
      <w:proofErr w:type="spellEnd"/>
      <w:r w:rsidRPr="00951C26">
        <w:rPr>
          <w:sz w:val="24"/>
          <w:szCs w:val="24"/>
          <w:lang w:val="en-US"/>
        </w:rPr>
        <w:t xml:space="preserve"> </w:t>
      </w:r>
      <w:proofErr w:type="spellStart"/>
      <w:r w:rsidRPr="00951C26">
        <w:rPr>
          <w:sz w:val="24"/>
          <w:szCs w:val="24"/>
          <w:lang w:val="en-US"/>
        </w:rPr>
        <w:t>vazal</w:t>
      </w:r>
      <w:proofErr w:type="spellEnd"/>
      <w:r w:rsidRPr="00951C26">
        <w:rPr>
          <w:sz w:val="24"/>
          <w:szCs w:val="24"/>
          <w:lang w:val="en-US"/>
        </w:rPr>
        <w:t xml:space="preserve">, </w:t>
      </w:r>
      <w:proofErr w:type="spellStart"/>
      <w:proofErr w:type="gramStart"/>
      <w:r w:rsidRPr="00951C26">
        <w:rPr>
          <w:sz w:val="24"/>
          <w:szCs w:val="24"/>
          <w:lang w:val="en-US"/>
        </w:rPr>
        <w:t>Bože</w:t>
      </w:r>
      <w:proofErr w:type="spellEnd"/>
      <w:r w:rsidRPr="00951C26">
        <w:rPr>
          <w:sz w:val="24"/>
          <w:szCs w:val="24"/>
          <w:lang w:val="en-US"/>
        </w:rPr>
        <w:t>!“</w:t>
      </w:r>
      <w:proofErr w:type="gramEnd"/>
      <w:r w:rsidRPr="00951C26">
        <w:rPr>
          <w:sz w:val="24"/>
          <w:szCs w:val="24"/>
          <w:lang w:val="en-US"/>
        </w:rPr>
        <w:t xml:space="preserve"> […]</w:t>
      </w:r>
    </w:p>
    <w:p w14:paraId="0BCE43F4" w14:textId="77777777" w:rsidR="00951C26" w:rsidRPr="00951C26" w:rsidRDefault="00951C26" w:rsidP="00951C26">
      <w:pPr>
        <w:rPr>
          <w:sz w:val="24"/>
          <w:szCs w:val="24"/>
          <w:lang w:val="en-US"/>
        </w:rPr>
      </w:pPr>
    </w:p>
    <w:p w14:paraId="0311A35D" w14:textId="77777777" w:rsidR="00951C26" w:rsidRPr="00951C26" w:rsidRDefault="00951C26" w:rsidP="00951C26">
      <w:pPr>
        <w:rPr>
          <w:sz w:val="24"/>
          <w:szCs w:val="24"/>
          <w:lang w:val="en-US"/>
        </w:rPr>
      </w:pPr>
      <w:proofErr w:type="spellStart"/>
      <w:r w:rsidRPr="00951C26">
        <w:rPr>
          <w:sz w:val="24"/>
          <w:szCs w:val="24"/>
          <w:lang w:val="en-US"/>
        </w:rPr>
        <w:t>Válečník</w:t>
      </w:r>
      <w:proofErr w:type="spellEnd"/>
      <w:r w:rsidRPr="00951C26">
        <w:rPr>
          <w:sz w:val="24"/>
          <w:szCs w:val="24"/>
          <w:lang w:val="en-US"/>
        </w:rPr>
        <w:t xml:space="preserve"> </w:t>
      </w:r>
      <w:proofErr w:type="spellStart"/>
      <w:r w:rsidRPr="00951C26">
        <w:rPr>
          <w:sz w:val="24"/>
          <w:szCs w:val="24"/>
          <w:lang w:val="en-US"/>
        </w:rPr>
        <w:t>chce</w:t>
      </w:r>
      <w:proofErr w:type="spellEnd"/>
      <w:r w:rsidRPr="00951C26">
        <w:rPr>
          <w:sz w:val="24"/>
          <w:szCs w:val="24"/>
          <w:lang w:val="en-US"/>
        </w:rPr>
        <w:t xml:space="preserve"> do </w:t>
      </w:r>
      <w:proofErr w:type="spellStart"/>
      <w:r w:rsidRPr="00951C26">
        <w:rPr>
          <w:sz w:val="24"/>
          <w:szCs w:val="24"/>
          <w:lang w:val="en-US"/>
        </w:rPr>
        <w:t>svého</w:t>
      </w:r>
      <w:proofErr w:type="spellEnd"/>
      <w:r w:rsidRPr="00951C26">
        <w:rPr>
          <w:sz w:val="24"/>
          <w:szCs w:val="24"/>
          <w:lang w:val="en-US"/>
        </w:rPr>
        <w:t xml:space="preserve"> </w:t>
      </w:r>
      <w:proofErr w:type="spellStart"/>
      <w:r w:rsidRPr="00951C26">
        <w:rPr>
          <w:sz w:val="24"/>
          <w:szCs w:val="24"/>
          <w:lang w:val="en-US"/>
        </w:rPr>
        <w:t>obydlí</w:t>
      </w:r>
      <w:proofErr w:type="spellEnd"/>
      <w:r w:rsidRPr="00951C26">
        <w:rPr>
          <w:sz w:val="24"/>
          <w:szCs w:val="24"/>
          <w:lang w:val="en-US"/>
        </w:rPr>
        <w:t xml:space="preserve"> </w:t>
      </w:r>
      <w:proofErr w:type="spellStart"/>
      <w:r w:rsidRPr="00951C26">
        <w:rPr>
          <w:sz w:val="24"/>
          <w:szCs w:val="24"/>
          <w:lang w:val="en-US"/>
        </w:rPr>
        <w:t>vejít</w:t>
      </w:r>
      <w:proofErr w:type="spellEnd"/>
      <w:r w:rsidRPr="00951C26">
        <w:rPr>
          <w:sz w:val="24"/>
          <w:szCs w:val="24"/>
          <w:lang w:val="en-US"/>
        </w:rPr>
        <w:t xml:space="preserve">, </w:t>
      </w:r>
    </w:p>
    <w:p w14:paraId="56B4D158" w14:textId="77777777" w:rsidR="00951C26" w:rsidRPr="00951C26" w:rsidRDefault="00951C26" w:rsidP="00951C26">
      <w:pPr>
        <w:rPr>
          <w:sz w:val="24"/>
          <w:szCs w:val="24"/>
          <w:lang w:val="en-US"/>
        </w:rPr>
      </w:pPr>
      <w:r w:rsidRPr="00951C26">
        <w:rPr>
          <w:sz w:val="24"/>
          <w:szCs w:val="24"/>
          <w:lang w:val="en-US"/>
        </w:rPr>
        <w:t xml:space="preserve">ale </w:t>
      </w:r>
      <w:proofErr w:type="spellStart"/>
      <w:r w:rsidRPr="00951C26">
        <w:rPr>
          <w:sz w:val="24"/>
          <w:szCs w:val="24"/>
          <w:lang w:val="en-US"/>
        </w:rPr>
        <w:t>když</w:t>
      </w:r>
      <w:proofErr w:type="spellEnd"/>
      <w:r w:rsidRPr="00951C26">
        <w:rPr>
          <w:sz w:val="24"/>
          <w:szCs w:val="24"/>
          <w:lang w:val="en-US"/>
        </w:rPr>
        <w:t xml:space="preserve"> </w:t>
      </w:r>
      <w:proofErr w:type="spellStart"/>
      <w:r w:rsidRPr="00951C26">
        <w:rPr>
          <w:sz w:val="24"/>
          <w:szCs w:val="24"/>
          <w:lang w:val="en-US"/>
        </w:rPr>
        <w:t>dorazili</w:t>
      </w:r>
      <w:proofErr w:type="spellEnd"/>
      <w:r w:rsidRPr="00951C26">
        <w:rPr>
          <w:sz w:val="24"/>
          <w:szCs w:val="24"/>
          <w:lang w:val="en-US"/>
        </w:rPr>
        <w:t xml:space="preserve">, </w:t>
      </w:r>
      <w:proofErr w:type="spellStart"/>
      <w:r w:rsidRPr="00951C26">
        <w:rPr>
          <w:sz w:val="24"/>
          <w:szCs w:val="24"/>
          <w:lang w:val="en-US"/>
        </w:rPr>
        <w:t>našel</w:t>
      </w:r>
      <w:proofErr w:type="spellEnd"/>
      <w:r w:rsidRPr="00951C26">
        <w:rPr>
          <w:sz w:val="24"/>
          <w:szCs w:val="24"/>
          <w:lang w:val="en-US"/>
        </w:rPr>
        <w:t xml:space="preserve"> </w:t>
      </w:r>
      <w:proofErr w:type="spellStart"/>
      <w:r w:rsidRPr="00951C26">
        <w:rPr>
          <w:sz w:val="24"/>
          <w:szCs w:val="24"/>
          <w:lang w:val="en-US"/>
        </w:rPr>
        <w:t>vchod</w:t>
      </w:r>
      <w:proofErr w:type="spellEnd"/>
      <w:r w:rsidRPr="00951C26">
        <w:rPr>
          <w:sz w:val="24"/>
          <w:szCs w:val="24"/>
          <w:lang w:val="en-US"/>
        </w:rPr>
        <w:t xml:space="preserve"> </w:t>
      </w:r>
      <w:proofErr w:type="spellStart"/>
      <w:r w:rsidRPr="00951C26">
        <w:rPr>
          <w:sz w:val="24"/>
          <w:szCs w:val="24"/>
          <w:lang w:val="en-US"/>
        </w:rPr>
        <w:t>zavalený</w:t>
      </w:r>
      <w:proofErr w:type="spellEnd"/>
      <w:r w:rsidRPr="00951C26">
        <w:rPr>
          <w:sz w:val="24"/>
          <w:szCs w:val="24"/>
          <w:lang w:val="en-US"/>
        </w:rPr>
        <w:t xml:space="preserve">, </w:t>
      </w:r>
    </w:p>
    <w:p w14:paraId="71CFFD67" w14:textId="77777777" w:rsidR="00951C26" w:rsidRPr="00951C26" w:rsidRDefault="00951C26" w:rsidP="00951C26">
      <w:pPr>
        <w:rPr>
          <w:sz w:val="24"/>
          <w:szCs w:val="24"/>
          <w:lang w:val="en-US"/>
        </w:rPr>
      </w:pPr>
      <w:proofErr w:type="spellStart"/>
      <w:r w:rsidRPr="00951C26">
        <w:rPr>
          <w:sz w:val="24"/>
          <w:szCs w:val="24"/>
          <w:lang w:val="en-US"/>
        </w:rPr>
        <w:t>ze</w:t>
      </w:r>
      <w:proofErr w:type="spellEnd"/>
      <w:r w:rsidRPr="00951C26">
        <w:rPr>
          <w:sz w:val="24"/>
          <w:szCs w:val="24"/>
          <w:lang w:val="en-US"/>
        </w:rPr>
        <w:t xml:space="preserve"> </w:t>
      </w:r>
      <w:proofErr w:type="spellStart"/>
      <w:r w:rsidRPr="00951C26">
        <w:rPr>
          <w:sz w:val="24"/>
          <w:szCs w:val="24"/>
          <w:lang w:val="en-US"/>
        </w:rPr>
        <w:t>strachu</w:t>
      </w:r>
      <w:proofErr w:type="spellEnd"/>
      <w:r w:rsidRPr="00951C26">
        <w:rPr>
          <w:sz w:val="24"/>
          <w:szCs w:val="24"/>
          <w:lang w:val="en-US"/>
        </w:rPr>
        <w:t xml:space="preserve"> z </w:t>
      </w:r>
      <w:proofErr w:type="spellStart"/>
      <w:r w:rsidRPr="00951C26">
        <w:rPr>
          <w:sz w:val="24"/>
          <w:szCs w:val="24"/>
          <w:lang w:val="en-US"/>
        </w:rPr>
        <w:t>krále</w:t>
      </w:r>
      <w:proofErr w:type="spellEnd"/>
      <w:r w:rsidRPr="00951C26">
        <w:rPr>
          <w:sz w:val="24"/>
          <w:szCs w:val="24"/>
          <w:lang w:val="en-US"/>
        </w:rPr>
        <w:t xml:space="preserve"> </w:t>
      </w:r>
      <w:proofErr w:type="spellStart"/>
      <w:r w:rsidRPr="00951C26">
        <w:rPr>
          <w:sz w:val="24"/>
          <w:szCs w:val="24"/>
          <w:lang w:val="en-US"/>
        </w:rPr>
        <w:t>Alfonsa</w:t>
      </w:r>
      <w:proofErr w:type="spellEnd"/>
      <w:r w:rsidRPr="00951C26">
        <w:rPr>
          <w:sz w:val="24"/>
          <w:szCs w:val="24"/>
          <w:lang w:val="en-US"/>
        </w:rPr>
        <w:t xml:space="preserve"> to </w:t>
      </w:r>
      <w:proofErr w:type="spellStart"/>
      <w:r w:rsidRPr="00951C26">
        <w:rPr>
          <w:sz w:val="24"/>
          <w:szCs w:val="24"/>
          <w:lang w:val="en-US"/>
        </w:rPr>
        <w:t>tak</w:t>
      </w:r>
      <w:proofErr w:type="spellEnd"/>
      <w:r w:rsidRPr="00951C26">
        <w:rPr>
          <w:sz w:val="24"/>
          <w:szCs w:val="24"/>
          <w:lang w:val="en-US"/>
        </w:rPr>
        <w:t xml:space="preserve"> </w:t>
      </w:r>
      <w:proofErr w:type="spellStart"/>
      <w:r w:rsidRPr="00951C26">
        <w:rPr>
          <w:sz w:val="24"/>
          <w:szCs w:val="24"/>
          <w:lang w:val="en-US"/>
        </w:rPr>
        <w:t>udělali</w:t>
      </w:r>
      <w:proofErr w:type="spellEnd"/>
      <w:r w:rsidRPr="00951C26">
        <w:rPr>
          <w:sz w:val="24"/>
          <w:szCs w:val="24"/>
          <w:lang w:val="en-US"/>
        </w:rPr>
        <w:t xml:space="preserve">, </w:t>
      </w:r>
    </w:p>
    <w:p w14:paraId="5339407E" w14:textId="77777777" w:rsidR="00951C26" w:rsidRPr="00951C26" w:rsidRDefault="00951C26" w:rsidP="00951C26">
      <w:pPr>
        <w:rPr>
          <w:sz w:val="24"/>
          <w:szCs w:val="24"/>
          <w:lang w:val="en-US"/>
        </w:rPr>
      </w:pPr>
      <w:r w:rsidRPr="00951C26">
        <w:rPr>
          <w:sz w:val="24"/>
          <w:szCs w:val="24"/>
          <w:lang w:val="en-US"/>
        </w:rPr>
        <w:t xml:space="preserve">aby se </w:t>
      </w:r>
      <w:proofErr w:type="spellStart"/>
      <w:r w:rsidRPr="00951C26">
        <w:rPr>
          <w:sz w:val="24"/>
          <w:szCs w:val="24"/>
          <w:lang w:val="en-US"/>
        </w:rPr>
        <w:t>nedalo</w:t>
      </w:r>
      <w:proofErr w:type="spellEnd"/>
      <w:r w:rsidRPr="00951C26">
        <w:rPr>
          <w:sz w:val="24"/>
          <w:szCs w:val="24"/>
          <w:lang w:val="en-US"/>
        </w:rPr>
        <w:t xml:space="preserve"> </w:t>
      </w:r>
      <w:proofErr w:type="spellStart"/>
      <w:r w:rsidRPr="00951C26">
        <w:rPr>
          <w:sz w:val="24"/>
          <w:szCs w:val="24"/>
          <w:lang w:val="en-US"/>
        </w:rPr>
        <w:t>otevřít</w:t>
      </w:r>
      <w:proofErr w:type="spellEnd"/>
      <w:r w:rsidRPr="00951C26">
        <w:rPr>
          <w:sz w:val="24"/>
          <w:szCs w:val="24"/>
          <w:lang w:val="en-US"/>
        </w:rPr>
        <w:t xml:space="preserve"> </w:t>
      </w:r>
      <w:proofErr w:type="spellStart"/>
      <w:r w:rsidRPr="00951C26">
        <w:rPr>
          <w:sz w:val="24"/>
          <w:szCs w:val="24"/>
          <w:lang w:val="en-US"/>
        </w:rPr>
        <w:t>jinak</w:t>
      </w:r>
      <w:proofErr w:type="spellEnd"/>
      <w:r w:rsidRPr="00951C26">
        <w:rPr>
          <w:sz w:val="24"/>
          <w:szCs w:val="24"/>
          <w:lang w:val="en-US"/>
        </w:rPr>
        <w:t xml:space="preserve">, </w:t>
      </w:r>
      <w:proofErr w:type="spellStart"/>
      <w:r w:rsidRPr="00951C26">
        <w:rPr>
          <w:sz w:val="24"/>
          <w:szCs w:val="24"/>
          <w:lang w:val="en-US"/>
        </w:rPr>
        <w:t>než</w:t>
      </w:r>
      <w:proofErr w:type="spellEnd"/>
      <w:r w:rsidRPr="00951C26">
        <w:rPr>
          <w:sz w:val="24"/>
          <w:szCs w:val="24"/>
          <w:lang w:val="en-US"/>
        </w:rPr>
        <w:t xml:space="preserve"> </w:t>
      </w:r>
      <w:proofErr w:type="spellStart"/>
      <w:r w:rsidRPr="00951C26">
        <w:rPr>
          <w:sz w:val="24"/>
          <w:szCs w:val="24"/>
          <w:lang w:val="en-US"/>
        </w:rPr>
        <w:t>rozbít</w:t>
      </w:r>
      <w:proofErr w:type="spellEnd"/>
      <w:r w:rsidRPr="00951C26">
        <w:rPr>
          <w:sz w:val="24"/>
          <w:szCs w:val="24"/>
          <w:lang w:val="en-US"/>
        </w:rPr>
        <w:t xml:space="preserve"> </w:t>
      </w:r>
      <w:proofErr w:type="spellStart"/>
      <w:r w:rsidRPr="00951C26">
        <w:rPr>
          <w:sz w:val="24"/>
          <w:szCs w:val="24"/>
          <w:lang w:val="en-US"/>
        </w:rPr>
        <w:t>silou</w:t>
      </w:r>
      <w:proofErr w:type="spellEnd"/>
      <w:r w:rsidRPr="00951C26">
        <w:rPr>
          <w:sz w:val="24"/>
          <w:szCs w:val="24"/>
          <w:lang w:val="en-US"/>
        </w:rPr>
        <w:t xml:space="preserve"> </w:t>
      </w:r>
      <w:proofErr w:type="spellStart"/>
      <w:r w:rsidRPr="00951C26">
        <w:rPr>
          <w:sz w:val="24"/>
          <w:szCs w:val="24"/>
          <w:lang w:val="en-US"/>
        </w:rPr>
        <w:t>zvenčí</w:t>
      </w:r>
      <w:proofErr w:type="spellEnd"/>
      <w:r w:rsidRPr="00951C26">
        <w:rPr>
          <w:sz w:val="24"/>
          <w:szCs w:val="24"/>
          <w:lang w:val="en-US"/>
        </w:rPr>
        <w:t xml:space="preserve">. </w:t>
      </w:r>
    </w:p>
    <w:p w14:paraId="566C0726" w14:textId="77777777" w:rsidR="00951C26" w:rsidRPr="00951C26" w:rsidRDefault="00951C26" w:rsidP="00951C26">
      <w:pPr>
        <w:rPr>
          <w:sz w:val="24"/>
          <w:szCs w:val="24"/>
          <w:lang w:val="en-US"/>
        </w:rPr>
      </w:pPr>
      <w:proofErr w:type="spellStart"/>
      <w:r w:rsidRPr="00951C26">
        <w:rPr>
          <w:sz w:val="24"/>
          <w:szCs w:val="24"/>
          <w:lang w:val="en-US"/>
        </w:rPr>
        <w:t>Věrní</w:t>
      </w:r>
      <w:proofErr w:type="spellEnd"/>
      <w:r w:rsidRPr="00951C26">
        <w:rPr>
          <w:sz w:val="24"/>
          <w:szCs w:val="24"/>
          <w:lang w:val="en-US"/>
        </w:rPr>
        <w:t xml:space="preserve"> </w:t>
      </w:r>
      <w:proofErr w:type="spellStart"/>
      <w:r w:rsidRPr="00951C26">
        <w:rPr>
          <w:sz w:val="24"/>
          <w:szCs w:val="24"/>
          <w:lang w:val="en-US"/>
        </w:rPr>
        <w:t>mého</w:t>
      </w:r>
      <w:proofErr w:type="spellEnd"/>
      <w:r w:rsidRPr="00951C26">
        <w:rPr>
          <w:sz w:val="24"/>
          <w:szCs w:val="24"/>
          <w:lang w:val="en-US"/>
        </w:rPr>
        <w:t xml:space="preserve"> </w:t>
      </w:r>
      <w:proofErr w:type="spellStart"/>
      <w:r w:rsidRPr="00951C26">
        <w:rPr>
          <w:sz w:val="24"/>
          <w:szCs w:val="24"/>
          <w:lang w:val="en-US"/>
        </w:rPr>
        <w:t>Cida</w:t>
      </w:r>
      <w:proofErr w:type="spellEnd"/>
      <w:r w:rsidRPr="00951C26">
        <w:rPr>
          <w:sz w:val="24"/>
          <w:szCs w:val="24"/>
          <w:lang w:val="en-US"/>
        </w:rPr>
        <w:t xml:space="preserve"> </w:t>
      </w:r>
      <w:proofErr w:type="spellStart"/>
      <w:r w:rsidRPr="00951C26">
        <w:rPr>
          <w:sz w:val="24"/>
          <w:szCs w:val="24"/>
          <w:lang w:val="en-US"/>
        </w:rPr>
        <w:t>veliký</w:t>
      </w:r>
      <w:proofErr w:type="spellEnd"/>
      <w:r w:rsidRPr="00951C26">
        <w:rPr>
          <w:sz w:val="24"/>
          <w:szCs w:val="24"/>
          <w:lang w:val="en-US"/>
        </w:rPr>
        <w:t xml:space="preserve"> </w:t>
      </w:r>
      <w:proofErr w:type="spellStart"/>
      <w:r w:rsidRPr="00951C26">
        <w:rPr>
          <w:sz w:val="24"/>
          <w:szCs w:val="24"/>
          <w:lang w:val="en-US"/>
        </w:rPr>
        <w:t>křik</w:t>
      </w:r>
      <w:proofErr w:type="spellEnd"/>
      <w:r w:rsidRPr="00951C26">
        <w:rPr>
          <w:sz w:val="24"/>
          <w:szCs w:val="24"/>
          <w:lang w:val="en-US"/>
        </w:rPr>
        <w:t xml:space="preserve"> </w:t>
      </w:r>
      <w:proofErr w:type="spellStart"/>
      <w:r w:rsidRPr="00951C26">
        <w:rPr>
          <w:sz w:val="24"/>
          <w:szCs w:val="24"/>
          <w:lang w:val="en-US"/>
        </w:rPr>
        <w:t>zvedli</w:t>
      </w:r>
      <w:proofErr w:type="spellEnd"/>
      <w:r w:rsidRPr="00951C26">
        <w:rPr>
          <w:sz w:val="24"/>
          <w:szCs w:val="24"/>
          <w:lang w:val="en-US"/>
        </w:rPr>
        <w:t xml:space="preserve">, </w:t>
      </w:r>
    </w:p>
    <w:p w14:paraId="095B33CB" w14:textId="77777777" w:rsidR="00951C26" w:rsidRPr="00951C26" w:rsidRDefault="00951C26" w:rsidP="00951C26">
      <w:pPr>
        <w:rPr>
          <w:sz w:val="24"/>
          <w:szCs w:val="24"/>
          <w:lang w:val="en-US"/>
        </w:rPr>
      </w:pPr>
      <w:r w:rsidRPr="00951C26">
        <w:rPr>
          <w:sz w:val="24"/>
          <w:szCs w:val="24"/>
          <w:lang w:val="en-US"/>
        </w:rPr>
        <w:t xml:space="preserve">ale od </w:t>
      </w:r>
      <w:proofErr w:type="spellStart"/>
      <w:r w:rsidRPr="00951C26">
        <w:rPr>
          <w:sz w:val="24"/>
          <w:szCs w:val="24"/>
          <w:lang w:val="en-US"/>
        </w:rPr>
        <w:t>lidí</w:t>
      </w:r>
      <w:proofErr w:type="spellEnd"/>
      <w:r w:rsidRPr="00951C26">
        <w:rPr>
          <w:sz w:val="24"/>
          <w:szCs w:val="24"/>
          <w:lang w:val="en-US"/>
        </w:rPr>
        <w:t xml:space="preserve"> </w:t>
      </w:r>
      <w:proofErr w:type="spellStart"/>
      <w:r w:rsidRPr="00951C26">
        <w:rPr>
          <w:sz w:val="24"/>
          <w:szCs w:val="24"/>
          <w:lang w:val="en-US"/>
        </w:rPr>
        <w:t>uvnitř</w:t>
      </w:r>
      <w:proofErr w:type="spellEnd"/>
      <w:r w:rsidRPr="00951C26">
        <w:rPr>
          <w:sz w:val="24"/>
          <w:szCs w:val="24"/>
          <w:lang w:val="en-US"/>
        </w:rPr>
        <w:t xml:space="preserve"> </w:t>
      </w:r>
      <w:proofErr w:type="spellStart"/>
      <w:r w:rsidRPr="00951C26">
        <w:rPr>
          <w:sz w:val="24"/>
          <w:szCs w:val="24"/>
          <w:lang w:val="en-US"/>
        </w:rPr>
        <w:t>nemají</w:t>
      </w:r>
      <w:proofErr w:type="spellEnd"/>
      <w:r w:rsidRPr="00951C26">
        <w:rPr>
          <w:sz w:val="24"/>
          <w:szCs w:val="24"/>
          <w:lang w:val="en-US"/>
        </w:rPr>
        <w:t xml:space="preserve"> </w:t>
      </w:r>
      <w:proofErr w:type="spellStart"/>
      <w:r w:rsidRPr="00951C26">
        <w:rPr>
          <w:sz w:val="24"/>
          <w:szCs w:val="24"/>
          <w:lang w:val="en-US"/>
        </w:rPr>
        <w:t>odpovědi</w:t>
      </w:r>
      <w:proofErr w:type="spellEnd"/>
      <w:r w:rsidRPr="00951C26">
        <w:rPr>
          <w:sz w:val="24"/>
          <w:szCs w:val="24"/>
          <w:lang w:val="en-US"/>
        </w:rPr>
        <w:t xml:space="preserve">. </w:t>
      </w:r>
    </w:p>
    <w:p w14:paraId="0ADEB74F" w14:textId="77777777" w:rsidR="00951C26" w:rsidRPr="00951C26" w:rsidRDefault="00951C26" w:rsidP="00951C26">
      <w:pPr>
        <w:rPr>
          <w:sz w:val="24"/>
          <w:szCs w:val="24"/>
          <w:lang w:val="en-US"/>
        </w:rPr>
      </w:pPr>
      <w:proofErr w:type="spellStart"/>
      <w:r w:rsidRPr="00951C26">
        <w:rPr>
          <w:sz w:val="24"/>
          <w:szCs w:val="24"/>
          <w:lang w:val="en-US"/>
        </w:rPr>
        <w:t>Můj</w:t>
      </w:r>
      <w:proofErr w:type="spellEnd"/>
      <w:r w:rsidRPr="00951C26">
        <w:rPr>
          <w:sz w:val="24"/>
          <w:szCs w:val="24"/>
          <w:lang w:val="en-US"/>
        </w:rPr>
        <w:t xml:space="preserve"> Cid </w:t>
      </w:r>
      <w:proofErr w:type="spellStart"/>
      <w:r w:rsidRPr="00951C26">
        <w:rPr>
          <w:sz w:val="24"/>
          <w:szCs w:val="24"/>
          <w:lang w:val="en-US"/>
        </w:rPr>
        <w:t>pobídl</w:t>
      </w:r>
      <w:proofErr w:type="spellEnd"/>
      <w:r w:rsidRPr="00951C26">
        <w:rPr>
          <w:sz w:val="24"/>
          <w:szCs w:val="24"/>
          <w:lang w:val="en-US"/>
        </w:rPr>
        <w:t xml:space="preserve"> </w:t>
      </w:r>
      <w:proofErr w:type="spellStart"/>
      <w:r w:rsidRPr="00951C26">
        <w:rPr>
          <w:sz w:val="24"/>
          <w:szCs w:val="24"/>
          <w:lang w:val="en-US"/>
        </w:rPr>
        <w:t>koně</w:t>
      </w:r>
      <w:proofErr w:type="spellEnd"/>
      <w:r w:rsidRPr="00951C26">
        <w:rPr>
          <w:sz w:val="24"/>
          <w:szCs w:val="24"/>
          <w:lang w:val="en-US"/>
        </w:rPr>
        <w:t xml:space="preserve"> a </w:t>
      </w:r>
      <w:proofErr w:type="spellStart"/>
      <w:r w:rsidRPr="00951C26">
        <w:rPr>
          <w:sz w:val="24"/>
          <w:szCs w:val="24"/>
          <w:lang w:val="en-US"/>
        </w:rPr>
        <w:t>dojel</w:t>
      </w:r>
      <w:proofErr w:type="spellEnd"/>
      <w:r w:rsidRPr="00951C26">
        <w:rPr>
          <w:sz w:val="24"/>
          <w:szCs w:val="24"/>
          <w:lang w:val="en-US"/>
        </w:rPr>
        <w:t xml:space="preserve"> k </w:t>
      </w:r>
      <w:proofErr w:type="spellStart"/>
      <w:r w:rsidRPr="00951C26">
        <w:rPr>
          <w:sz w:val="24"/>
          <w:szCs w:val="24"/>
          <w:lang w:val="en-US"/>
        </w:rPr>
        <w:t>bráně</w:t>
      </w:r>
      <w:proofErr w:type="spellEnd"/>
      <w:r w:rsidRPr="00951C26">
        <w:rPr>
          <w:sz w:val="24"/>
          <w:szCs w:val="24"/>
          <w:lang w:val="en-US"/>
        </w:rPr>
        <w:t xml:space="preserve"> </w:t>
      </w:r>
      <w:proofErr w:type="spellStart"/>
      <w:r w:rsidRPr="00951C26">
        <w:rPr>
          <w:sz w:val="24"/>
          <w:szCs w:val="24"/>
          <w:lang w:val="en-US"/>
        </w:rPr>
        <w:t>zevní</w:t>
      </w:r>
      <w:proofErr w:type="spellEnd"/>
      <w:r w:rsidRPr="00951C26">
        <w:rPr>
          <w:sz w:val="24"/>
          <w:szCs w:val="24"/>
          <w:lang w:val="en-US"/>
        </w:rPr>
        <w:t xml:space="preserve">, </w:t>
      </w:r>
    </w:p>
    <w:p w14:paraId="1D2B0CE5" w14:textId="77777777" w:rsidR="00951C26" w:rsidRPr="00951C26" w:rsidRDefault="00951C26" w:rsidP="00951C26">
      <w:pPr>
        <w:rPr>
          <w:sz w:val="24"/>
          <w:szCs w:val="24"/>
          <w:lang w:val="en-US"/>
        </w:rPr>
      </w:pPr>
      <w:proofErr w:type="spellStart"/>
      <w:r w:rsidRPr="00951C26">
        <w:rPr>
          <w:sz w:val="24"/>
          <w:szCs w:val="24"/>
          <w:lang w:val="en-US"/>
        </w:rPr>
        <w:t>vší</w:t>
      </w:r>
      <w:proofErr w:type="spellEnd"/>
      <w:r w:rsidRPr="00951C26">
        <w:rPr>
          <w:sz w:val="24"/>
          <w:szCs w:val="24"/>
          <w:lang w:val="en-US"/>
        </w:rPr>
        <w:t xml:space="preserve"> </w:t>
      </w:r>
      <w:proofErr w:type="spellStart"/>
      <w:r w:rsidRPr="00951C26">
        <w:rPr>
          <w:sz w:val="24"/>
          <w:szCs w:val="24"/>
          <w:lang w:val="en-US"/>
        </w:rPr>
        <w:t>silou</w:t>
      </w:r>
      <w:proofErr w:type="spellEnd"/>
      <w:r w:rsidRPr="00951C26">
        <w:rPr>
          <w:sz w:val="24"/>
          <w:szCs w:val="24"/>
          <w:lang w:val="en-US"/>
        </w:rPr>
        <w:t xml:space="preserve"> do </w:t>
      </w:r>
      <w:proofErr w:type="spellStart"/>
      <w:r w:rsidRPr="00951C26">
        <w:rPr>
          <w:sz w:val="24"/>
          <w:szCs w:val="24"/>
          <w:lang w:val="en-US"/>
        </w:rPr>
        <w:t>ní</w:t>
      </w:r>
      <w:proofErr w:type="spellEnd"/>
      <w:r w:rsidRPr="00951C26">
        <w:rPr>
          <w:sz w:val="24"/>
          <w:szCs w:val="24"/>
          <w:lang w:val="en-US"/>
        </w:rPr>
        <w:t xml:space="preserve"> </w:t>
      </w:r>
      <w:proofErr w:type="spellStart"/>
      <w:r w:rsidRPr="00951C26">
        <w:rPr>
          <w:sz w:val="24"/>
          <w:szCs w:val="24"/>
          <w:lang w:val="en-US"/>
        </w:rPr>
        <w:t>kopl</w:t>
      </w:r>
      <w:proofErr w:type="spellEnd"/>
      <w:r w:rsidRPr="00951C26">
        <w:rPr>
          <w:sz w:val="24"/>
          <w:szCs w:val="24"/>
          <w:lang w:val="en-US"/>
        </w:rPr>
        <w:t xml:space="preserve">, </w:t>
      </w:r>
      <w:proofErr w:type="spellStart"/>
      <w:r w:rsidRPr="00951C26">
        <w:rPr>
          <w:sz w:val="24"/>
          <w:szCs w:val="24"/>
          <w:lang w:val="en-US"/>
        </w:rPr>
        <w:t>když</w:t>
      </w:r>
      <w:proofErr w:type="spellEnd"/>
      <w:r w:rsidRPr="00951C26">
        <w:rPr>
          <w:sz w:val="24"/>
          <w:szCs w:val="24"/>
          <w:lang w:val="en-US"/>
        </w:rPr>
        <w:t xml:space="preserve"> </w:t>
      </w:r>
      <w:proofErr w:type="spellStart"/>
      <w:r w:rsidRPr="00951C26">
        <w:rPr>
          <w:sz w:val="24"/>
          <w:szCs w:val="24"/>
          <w:lang w:val="en-US"/>
        </w:rPr>
        <w:t>si</w:t>
      </w:r>
      <w:proofErr w:type="spellEnd"/>
      <w:r w:rsidRPr="00951C26">
        <w:rPr>
          <w:sz w:val="24"/>
          <w:szCs w:val="24"/>
          <w:lang w:val="en-US"/>
        </w:rPr>
        <w:t xml:space="preserve"> </w:t>
      </w:r>
      <w:proofErr w:type="spellStart"/>
      <w:r w:rsidRPr="00951C26">
        <w:rPr>
          <w:sz w:val="24"/>
          <w:szCs w:val="24"/>
          <w:lang w:val="en-US"/>
        </w:rPr>
        <w:t>uvolnil</w:t>
      </w:r>
      <w:proofErr w:type="spellEnd"/>
      <w:r w:rsidRPr="00951C26">
        <w:rPr>
          <w:sz w:val="24"/>
          <w:szCs w:val="24"/>
          <w:lang w:val="en-US"/>
        </w:rPr>
        <w:t xml:space="preserve"> </w:t>
      </w:r>
      <w:proofErr w:type="spellStart"/>
      <w:r w:rsidRPr="00951C26">
        <w:rPr>
          <w:sz w:val="24"/>
          <w:szCs w:val="24"/>
          <w:lang w:val="en-US"/>
        </w:rPr>
        <w:t>třmeny</w:t>
      </w:r>
      <w:proofErr w:type="spellEnd"/>
      <w:r w:rsidRPr="00951C26">
        <w:rPr>
          <w:sz w:val="24"/>
          <w:szCs w:val="24"/>
          <w:lang w:val="en-US"/>
        </w:rPr>
        <w:t xml:space="preserve">. </w:t>
      </w:r>
    </w:p>
    <w:p w14:paraId="179A73B4" w14:textId="77777777" w:rsidR="00951C26" w:rsidRPr="00951C26" w:rsidRDefault="00951C26" w:rsidP="00951C26">
      <w:pPr>
        <w:rPr>
          <w:sz w:val="24"/>
          <w:szCs w:val="24"/>
          <w:lang w:val="en-US"/>
        </w:rPr>
      </w:pPr>
      <w:proofErr w:type="spellStart"/>
      <w:r w:rsidRPr="00951C26">
        <w:rPr>
          <w:sz w:val="24"/>
          <w:szCs w:val="24"/>
          <w:lang w:val="en-US"/>
        </w:rPr>
        <w:t>Zatarasenou</w:t>
      </w:r>
      <w:proofErr w:type="spellEnd"/>
      <w:r w:rsidRPr="00951C26">
        <w:rPr>
          <w:sz w:val="24"/>
          <w:szCs w:val="24"/>
          <w:lang w:val="en-US"/>
        </w:rPr>
        <w:t xml:space="preserve"> </w:t>
      </w:r>
      <w:proofErr w:type="spellStart"/>
      <w:r w:rsidRPr="00951C26">
        <w:rPr>
          <w:sz w:val="24"/>
          <w:szCs w:val="24"/>
          <w:lang w:val="en-US"/>
        </w:rPr>
        <w:t>bránu</w:t>
      </w:r>
      <w:proofErr w:type="spellEnd"/>
      <w:r w:rsidRPr="00951C26">
        <w:rPr>
          <w:sz w:val="24"/>
          <w:szCs w:val="24"/>
          <w:lang w:val="en-US"/>
        </w:rPr>
        <w:t xml:space="preserve"> </w:t>
      </w:r>
      <w:proofErr w:type="spellStart"/>
      <w:r w:rsidRPr="00951C26">
        <w:rPr>
          <w:sz w:val="24"/>
          <w:szCs w:val="24"/>
          <w:lang w:val="en-US"/>
        </w:rPr>
        <w:t>však</w:t>
      </w:r>
      <w:proofErr w:type="spellEnd"/>
      <w:r w:rsidRPr="00951C26">
        <w:rPr>
          <w:sz w:val="24"/>
          <w:szCs w:val="24"/>
          <w:lang w:val="en-US"/>
        </w:rPr>
        <w:t xml:space="preserve"> </w:t>
      </w:r>
      <w:proofErr w:type="spellStart"/>
      <w:r w:rsidRPr="00951C26">
        <w:rPr>
          <w:sz w:val="24"/>
          <w:szCs w:val="24"/>
          <w:lang w:val="en-US"/>
        </w:rPr>
        <w:t>rozbít</w:t>
      </w:r>
      <w:proofErr w:type="spellEnd"/>
      <w:r w:rsidRPr="00951C26">
        <w:rPr>
          <w:sz w:val="24"/>
          <w:szCs w:val="24"/>
          <w:lang w:val="en-US"/>
        </w:rPr>
        <w:t xml:space="preserve"> </w:t>
      </w:r>
      <w:proofErr w:type="spellStart"/>
      <w:r w:rsidRPr="00951C26">
        <w:rPr>
          <w:sz w:val="24"/>
          <w:szCs w:val="24"/>
          <w:lang w:val="en-US"/>
        </w:rPr>
        <w:t>možné</w:t>
      </w:r>
      <w:proofErr w:type="spellEnd"/>
      <w:r w:rsidRPr="00951C26">
        <w:rPr>
          <w:sz w:val="24"/>
          <w:szCs w:val="24"/>
          <w:lang w:val="en-US"/>
        </w:rPr>
        <w:t xml:space="preserve"> </w:t>
      </w:r>
      <w:proofErr w:type="spellStart"/>
      <w:r w:rsidRPr="00951C26">
        <w:rPr>
          <w:sz w:val="24"/>
          <w:szCs w:val="24"/>
          <w:lang w:val="en-US"/>
        </w:rPr>
        <w:t>není</w:t>
      </w:r>
      <w:proofErr w:type="spellEnd"/>
      <w:r w:rsidRPr="00951C26">
        <w:rPr>
          <w:sz w:val="24"/>
          <w:szCs w:val="24"/>
          <w:lang w:val="en-US"/>
        </w:rPr>
        <w:t xml:space="preserve">. </w:t>
      </w:r>
    </w:p>
    <w:p w14:paraId="1B5570F2" w14:textId="77777777" w:rsidR="00951C26" w:rsidRPr="00951C26" w:rsidRDefault="00951C26" w:rsidP="00951C26">
      <w:pPr>
        <w:rPr>
          <w:sz w:val="24"/>
          <w:szCs w:val="24"/>
          <w:lang w:val="es-ES"/>
        </w:rPr>
      </w:pPr>
      <w:proofErr w:type="spellStart"/>
      <w:r w:rsidRPr="00951C26">
        <w:rPr>
          <w:sz w:val="24"/>
          <w:szCs w:val="24"/>
          <w:lang w:val="es-ES"/>
        </w:rPr>
        <w:t>Devítileté</w:t>
      </w:r>
      <w:proofErr w:type="spellEnd"/>
      <w:r w:rsidRPr="00951C26">
        <w:rPr>
          <w:sz w:val="24"/>
          <w:szCs w:val="24"/>
          <w:lang w:val="es-ES"/>
        </w:rPr>
        <w:t xml:space="preserve"> </w:t>
      </w:r>
      <w:proofErr w:type="spellStart"/>
      <w:r w:rsidRPr="00951C26">
        <w:rPr>
          <w:sz w:val="24"/>
          <w:szCs w:val="24"/>
          <w:lang w:val="es-ES"/>
        </w:rPr>
        <w:t>děvče</w:t>
      </w:r>
      <w:proofErr w:type="spellEnd"/>
      <w:r w:rsidRPr="00951C26">
        <w:rPr>
          <w:sz w:val="24"/>
          <w:szCs w:val="24"/>
          <w:lang w:val="es-ES"/>
        </w:rPr>
        <w:t xml:space="preserve"> se </w:t>
      </w:r>
      <w:proofErr w:type="spellStart"/>
      <w:r w:rsidRPr="00951C26">
        <w:rPr>
          <w:sz w:val="24"/>
          <w:szCs w:val="24"/>
          <w:lang w:val="es-ES"/>
        </w:rPr>
        <w:t>zastavilo</w:t>
      </w:r>
      <w:proofErr w:type="spellEnd"/>
      <w:r w:rsidRPr="00951C26">
        <w:rPr>
          <w:sz w:val="24"/>
          <w:szCs w:val="24"/>
          <w:lang w:val="es-ES"/>
        </w:rPr>
        <w:t xml:space="preserve"> </w:t>
      </w:r>
      <w:proofErr w:type="spellStart"/>
      <w:r w:rsidRPr="00951C26">
        <w:rPr>
          <w:sz w:val="24"/>
          <w:szCs w:val="24"/>
          <w:lang w:val="es-ES"/>
        </w:rPr>
        <w:t>před</w:t>
      </w:r>
      <w:proofErr w:type="spellEnd"/>
      <w:r w:rsidRPr="00951C26">
        <w:rPr>
          <w:sz w:val="24"/>
          <w:szCs w:val="24"/>
          <w:lang w:val="es-ES"/>
        </w:rPr>
        <w:t xml:space="preserve"> </w:t>
      </w:r>
      <w:proofErr w:type="spellStart"/>
      <w:r w:rsidRPr="00951C26">
        <w:rPr>
          <w:sz w:val="24"/>
          <w:szCs w:val="24"/>
          <w:lang w:val="es-ES"/>
        </w:rPr>
        <w:t>ním</w:t>
      </w:r>
      <w:proofErr w:type="spellEnd"/>
      <w:r w:rsidRPr="00951C26">
        <w:rPr>
          <w:sz w:val="24"/>
          <w:szCs w:val="24"/>
          <w:lang w:val="es-ES"/>
        </w:rPr>
        <w:t xml:space="preserve">: </w:t>
      </w:r>
    </w:p>
    <w:p w14:paraId="37DAC25D" w14:textId="77777777" w:rsidR="00951C26" w:rsidRPr="00951C26" w:rsidRDefault="00951C26" w:rsidP="00951C26">
      <w:pPr>
        <w:rPr>
          <w:sz w:val="24"/>
          <w:szCs w:val="24"/>
          <w:lang w:val="es-ES"/>
        </w:rPr>
      </w:pPr>
      <w:r w:rsidRPr="00951C26">
        <w:rPr>
          <w:sz w:val="24"/>
          <w:szCs w:val="24"/>
          <w:lang w:val="es-ES"/>
        </w:rPr>
        <w:t>„</w:t>
      </w:r>
      <w:proofErr w:type="spellStart"/>
      <w:r w:rsidRPr="00951C26">
        <w:rPr>
          <w:sz w:val="24"/>
          <w:szCs w:val="24"/>
          <w:lang w:val="es-ES"/>
        </w:rPr>
        <w:t>Válečníku</w:t>
      </w:r>
      <w:proofErr w:type="spellEnd"/>
      <w:r w:rsidRPr="00951C26">
        <w:rPr>
          <w:sz w:val="24"/>
          <w:szCs w:val="24"/>
          <w:lang w:val="es-ES"/>
        </w:rPr>
        <w:t xml:space="preserve"> s </w:t>
      </w:r>
      <w:proofErr w:type="spellStart"/>
      <w:r w:rsidRPr="00951C26">
        <w:rPr>
          <w:sz w:val="24"/>
          <w:szCs w:val="24"/>
          <w:lang w:val="es-ES"/>
        </w:rPr>
        <w:t>mečem</w:t>
      </w:r>
      <w:proofErr w:type="spellEnd"/>
      <w:r w:rsidRPr="00951C26">
        <w:rPr>
          <w:sz w:val="24"/>
          <w:szCs w:val="24"/>
          <w:lang w:val="es-ES"/>
        </w:rPr>
        <w:t xml:space="preserve"> ve </w:t>
      </w:r>
      <w:proofErr w:type="spellStart"/>
      <w:r w:rsidRPr="00951C26">
        <w:rPr>
          <w:sz w:val="24"/>
          <w:szCs w:val="24"/>
          <w:lang w:val="es-ES"/>
        </w:rPr>
        <w:t>šťastné</w:t>
      </w:r>
      <w:proofErr w:type="spellEnd"/>
      <w:r w:rsidRPr="00951C26">
        <w:rPr>
          <w:sz w:val="24"/>
          <w:szCs w:val="24"/>
          <w:lang w:val="es-ES"/>
        </w:rPr>
        <w:t xml:space="preserve"> </w:t>
      </w:r>
      <w:proofErr w:type="spellStart"/>
      <w:r w:rsidRPr="00951C26">
        <w:rPr>
          <w:sz w:val="24"/>
          <w:szCs w:val="24"/>
          <w:lang w:val="es-ES"/>
        </w:rPr>
        <w:t>chvíli</w:t>
      </w:r>
      <w:proofErr w:type="spellEnd"/>
      <w:r w:rsidRPr="00951C26">
        <w:rPr>
          <w:sz w:val="24"/>
          <w:szCs w:val="24"/>
          <w:lang w:val="es-ES"/>
        </w:rPr>
        <w:t xml:space="preserve"> k </w:t>
      </w:r>
      <w:proofErr w:type="spellStart"/>
      <w:r w:rsidRPr="00951C26">
        <w:rPr>
          <w:sz w:val="24"/>
          <w:szCs w:val="24"/>
          <w:lang w:val="es-ES"/>
        </w:rPr>
        <w:t>boku</w:t>
      </w:r>
      <w:proofErr w:type="spellEnd"/>
      <w:r w:rsidRPr="00951C26">
        <w:rPr>
          <w:sz w:val="24"/>
          <w:szCs w:val="24"/>
          <w:lang w:val="es-ES"/>
        </w:rPr>
        <w:t xml:space="preserve"> </w:t>
      </w:r>
      <w:proofErr w:type="spellStart"/>
      <w:r w:rsidRPr="00951C26">
        <w:rPr>
          <w:sz w:val="24"/>
          <w:szCs w:val="24"/>
          <w:lang w:val="es-ES"/>
        </w:rPr>
        <w:t>zavěšeným</w:t>
      </w:r>
      <w:proofErr w:type="spellEnd"/>
      <w:r w:rsidRPr="00951C26">
        <w:rPr>
          <w:sz w:val="24"/>
          <w:szCs w:val="24"/>
          <w:lang w:val="es-ES"/>
        </w:rPr>
        <w:t>!</w:t>
      </w:r>
    </w:p>
    <w:p w14:paraId="5E5F4A71" w14:textId="77777777" w:rsidR="00951C26" w:rsidRPr="00951C26" w:rsidRDefault="00951C26" w:rsidP="00951C26">
      <w:pPr>
        <w:rPr>
          <w:sz w:val="24"/>
          <w:szCs w:val="24"/>
          <w:lang w:val="es-ES"/>
        </w:rPr>
      </w:pPr>
      <w:proofErr w:type="spellStart"/>
      <w:r w:rsidRPr="00951C26">
        <w:rPr>
          <w:sz w:val="24"/>
          <w:szCs w:val="24"/>
          <w:lang w:val="es-ES"/>
        </w:rPr>
        <w:t>Král</w:t>
      </w:r>
      <w:proofErr w:type="spellEnd"/>
      <w:r w:rsidRPr="00951C26">
        <w:rPr>
          <w:sz w:val="24"/>
          <w:szCs w:val="24"/>
          <w:lang w:val="es-ES"/>
        </w:rPr>
        <w:t xml:space="preserve"> </w:t>
      </w:r>
      <w:proofErr w:type="spellStart"/>
      <w:r w:rsidRPr="00951C26">
        <w:rPr>
          <w:sz w:val="24"/>
          <w:szCs w:val="24"/>
          <w:lang w:val="es-ES"/>
        </w:rPr>
        <w:t>zakázal</w:t>
      </w:r>
      <w:proofErr w:type="spellEnd"/>
      <w:r w:rsidRPr="00951C26">
        <w:rPr>
          <w:sz w:val="24"/>
          <w:szCs w:val="24"/>
          <w:lang w:val="es-ES"/>
        </w:rPr>
        <w:t xml:space="preserve"> </w:t>
      </w:r>
      <w:proofErr w:type="spellStart"/>
      <w:r w:rsidRPr="00951C26">
        <w:rPr>
          <w:sz w:val="24"/>
          <w:szCs w:val="24"/>
          <w:lang w:val="es-ES"/>
        </w:rPr>
        <w:t>to</w:t>
      </w:r>
      <w:proofErr w:type="spellEnd"/>
      <w:r w:rsidRPr="00951C26">
        <w:rPr>
          <w:sz w:val="24"/>
          <w:szCs w:val="24"/>
          <w:lang w:val="es-ES"/>
        </w:rPr>
        <w:t xml:space="preserve">, </w:t>
      </w:r>
      <w:proofErr w:type="spellStart"/>
      <w:r w:rsidRPr="00951C26">
        <w:rPr>
          <w:sz w:val="24"/>
          <w:szCs w:val="24"/>
          <w:lang w:val="es-ES"/>
        </w:rPr>
        <w:t>jeho</w:t>
      </w:r>
      <w:proofErr w:type="spellEnd"/>
      <w:r w:rsidRPr="00951C26">
        <w:rPr>
          <w:sz w:val="24"/>
          <w:szCs w:val="24"/>
          <w:lang w:val="es-ES"/>
        </w:rPr>
        <w:t xml:space="preserve"> </w:t>
      </w:r>
      <w:proofErr w:type="spellStart"/>
      <w:r w:rsidRPr="00951C26">
        <w:rPr>
          <w:sz w:val="24"/>
          <w:szCs w:val="24"/>
          <w:lang w:val="es-ES"/>
        </w:rPr>
        <w:t>list</w:t>
      </w:r>
      <w:proofErr w:type="spellEnd"/>
      <w:r w:rsidRPr="00951C26">
        <w:rPr>
          <w:sz w:val="24"/>
          <w:szCs w:val="24"/>
          <w:lang w:val="es-ES"/>
        </w:rPr>
        <w:t xml:space="preserve"> </w:t>
      </w:r>
      <w:proofErr w:type="spellStart"/>
      <w:r w:rsidRPr="00951C26">
        <w:rPr>
          <w:sz w:val="24"/>
          <w:szCs w:val="24"/>
          <w:lang w:val="es-ES"/>
        </w:rPr>
        <w:t>dorazil</w:t>
      </w:r>
      <w:proofErr w:type="spellEnd"/>
      <w:r w:rsidRPr="00951C26">
        <w:rPr>
          <w:sz w:val="24"/>
          <w:szCs w:val="24"/>
          <w:lang w:val="es-ES"/>
        </w:rPr>
        <w:t xml:space="preserve"> </w:t>
      </w:r>
      <w:proofErr w:type="spellStart"/>
      <w:r w:rsidRPr="00951C26">
        <w:rPr>
          <w:sz w:val="24"/>
          <w:szCs w:val="24"/>
          <w:lang w:val="es-ES"/>
        </w:rPr>
        <w:t>před</w:t>
      </w:r>
      <w:proofErr w:type="spellEnd"/>
      <w:r w:rsidRPr="00951C26">
        <w:rPr>
          <w:sz w:val="24"/>
          <w:szCs w:val="24"/>
          <w:lang w:val="es-ES"/>
        </w:rPr>
        <w:t xml:space="preserve"> </w:t>
      </w:r>
      <w:proofErr w:type="spellStart"/>
      <w:r w:rsidRPr="00951C26">
        <w:rPr>
          <w:sz w:val="24"/>
          <w:szCs w:val="24"/>
          <w:lang w:val="es-ES"/>
        </w:rPr>
        <w:t>setměním</w:t>
      </w:r>
      <w:proofErr w:type="spellEnd"/>
    </w:p>
    <w:p w14:paraId="08B7B708" w14:textId="77777777" w:rsidR="00951C26" w:rsidRPr="00951C26" w:rsidRDefault="00951C26" w:rsidP="00951C26">
      <w:pPr>
        <w:rPr>
          <w:sz w:val="24"/>
          <w:szCs w:val="24"/>
          <w:lang w:val="es-ES"/>
        </w:rPr>
      </w:pPr>
      <w:r w:rsidRPr="00951C26">
        <w:rPr>
          <w:sz w:val="24"/>
          <w:szCs w:val="24"/>
          <w:lang w:val="es-ES"/>
        </w:rPr>
        <w:t>s </w:t>
      </w:r>
      <w:proofErr w:type="spellStart"/>
      <w:r w:rsidRPr="00951C26">
        <w:rPr>
          <w:sz w:val="24"/>
          <w:szCs w:val="24"/>
          <w:lang w:val="es-ES"/>
        </w:rPr>
        <w:t>velkými</w:t>
      </w:r>
      <w:proofErr w:type="spellEnd"/>
      <w:r w:rsidRPr="00951C26">
        <w:rPr>
          <w:sz w:val="24"/>
          <w:szCs w:val="24"/>
          <w:lang w:val="es-ES"/>
        </w:rPr>
        <w:t xml:space="preserve"> </w:t>
      </w:r>
      <w:proofErr w:type="spellStart"/>
      <w:r w:rsidRPr="00951C26">
        <w:rPr>
          <w:sz w:val="24"/>
          <w:szCs w:val="24"/>
          <w:lang w:val="es-ES"/>
        </w:rPr>
        <w:t>výstrahami</w:t>
      </w:r>
      <w:proofErr w:type="spellEnd"/>
      <w:r w:rsidRPr="00951C26">
        <w:rPr>
          <w:sz w:val="24"/>
          <w:szCs w:val="24"/>
          <w:lang w:val="es-ES"/>
        </w:rPr>
        <w:t xml:space="preserve"> a </w:t>
      </w:r>
      <w:proofErr w:type="spellStart"/>
      <w:r w:rsidRPr="00951C26">
        <w:rPr>
          <w:sz w:val="24"/>
          <w:szCs w:val="24"/>
          <w:lang w:val="es-ES"/>
        </w:rPr>
        <w:t>mocně</w:t>
      </w:r>
      <w:proofErr w:type="spellEnd"/>
      <w:r w:rsidRPr="00951C26">
        <w:rPr>
          <w:sz w:val="24"/>
          <w:szCs w:val="24"/>
          <w:lang w:val="es-ES"/>
        </w:rPr>
        <w:t xml:space="preserve"> </w:t>
      </w:r>
      <w:proofErr w:type="spellStart"/>
      <w:r w:rsidRPr="00951C26">
        <w:rPr>
          <w:sz w:val="24"/>
          <w:szCs w:val="24"/>
          <w:lang w:val="es-ES"/>
        </w:rPr>
        <w:t>pečetěný</w:t>
      </w:r>
      <w:proofErr w:type="spellEnd"/>
      <w:r w:rsidRPr="00951C26">
        <w:rPr>
          <w:sz w:val="24"/>
          <w:szCs w:val="24"/>
          <w:lang w:val="es-ES"/>
        </w:rPr>
        <w:t>.</w:t>
      </w:r>
    </w:p>
    <w:p w14:paraId="0AF5698E" w14:textId="77777777" w:rsidR="00951C26" w:rsidRPr="00951C26" w:rsidRDefault="00951C26" w:rsidP="00951C26">
      <w:pPr>
        <w:rPr>
          <w:sz w:val="24"/>
          <w:szCs w:val="24"/>
          <w:lang w:val="es-ES"/>
        </w:rPr>
      </w:pPr>
      <w:proofErr w:type="spellStart"/>
      <w:r w:rsidRPr="00951C26">
        <w:rPr>
          <w:sz w:val="24"/>
          <w:szCs w:val="24"/>
          <w:lang w:val="es-ES"/>
        </w:rPr>
        <w:t>Za</w:t>
      </w:r>
      <w:proofErr w:type="spellEnd"/>
      <w:r w:rsidRPr="00951C26">
        <w:rPr>
          <w:sz w:val="24"/>
          <w:szCs w:val="24"/>
          <w:lang w:val="es-ES"/>
        </w:rPr>
        <w:t xml:space="preserve"> </w:t>
      </w:r>
      <w:proofErr w:type="spellStart"/>
      <w:r w:rsidRPr="00951C26">
        <w:rPr>
          <w:sz w:val="24"/>
          <w:szCs w:val="24"/>
          <w:lang w:val="es-ES"/>
        </w:rPr>
        <w:t>nic</w:t>
      </w:r>
      <w:proofErr w:type="spellEnd"/>
      <w:r w:rsidRPr="00951C26">
        <w:rPr>
          <w:sz w:val="24"/>
          <w:szCs w:val="24"/>
          <w:lang w:val="es-ES"/>
        </w:rPr>
        <w:t xml:space="preserve"> </w:t>
      </w:r>
      <w:proofErr w:type="spellStart"/>
      <w:r w:rsidRPr="00951C26">
        <w:rPr>
          <w:sz w:val="24"/>
          <w:szCs w:val="24"/>
          <w:lang w:val="es-ES"/>
        </w:rPr>
        <w:t>na</w:t>
      </w:r>
      <w:proofErr w:type="spellEnd"/>
      <w:r w:rsidRPr="00951C26">
        <w:rPr>
          <w:sz w:val="24"/>
          <w:szCs w:val="24"/>
          <w:lang w:val="es-ES"/>
        </w:rPr>
        <w:t xml:space="preserve"> </w:t>
      </w:r>
      <w:proofErr w:type="spellStart"/>
      <w:r w:rsidRPr="00951C26">
        <w:rPr>
          <w:sz w:val="24"/>
          <w:szCs w:val="24"/>
          <w:lang w:val="es-ES"/>
        </w:rPr>
        <w:t>světě</w:t>
      </w:r>
      <w:proofErr w:type="spellEnd"/>
      <w:r w:rsidRPr="00951C26">
        <w:rPr>
          <w:sz w:val="24"/>
          <w:szCs w:val="24"/>
          <w:lang w:val="es-ES"/>
        </w:rPr>
        <w:t xml:space="preserve"> </w:t>
      </w:r>
      <w:proofErr w:type="spellStart"/>
      <w:r w:rsidRPr="00951C26">
        <w:rPr>
          <w:sz w:val="24"/>
          <w:szCs w:val="24"/>
          <w:lang w:val="es-ES"/>
        </w:rPr>
        <w:t>bychom</w:t>
      </w:r>
      <w:proofErr w:type="spellEnd"/>
      <w:r w:rsidRPr="00951C26">
        <w:rPr>
          <w:sz w:val="24"/>
          <w:szCs w:val="24"/>
          <w:lang w:val="es-ES"/>
        </w:rPr>
        <w:t xml:space="preserve"> </w:t>
      </w:r>
      <w:proofErr w:type="spellStart"/>
      <w:r w:rsidRPr="00951C26">
        <w:rPr>
          <w:sz w:val="24"/>
          <w:szCs w:val="24"/>
          <w:lang w:val="es-ES"/>
        </w:rPr>
        <w:t>vám</w:t>
      </w:r>
      <w:proofErr w:type="spellEnd"/>
      <w:r w:rsidRPr="00951C26">
        <w:rPr>
          <w:sz w:val="24"/>
          <w:szCs w:val="24"/>
          <w:lang w:val="es-ES"/>
        </w:rPr>
        <w:t xml:space="preserve"> </w:t>
      </w:r>
      <w:proofErr w:type="spellStart"/>
      <w:r w:rsidRPr="00951C26">
        <w:rPr>
          <w:sz w:val="24"/>
          <w:szCs w:val="24"/>
          <w:lang w:val="es-ES"/>
        </w:rPr>
        <w:t>otevřít</w:t>
      </w:r>
      <w:proofErr w:type="spellEnd"/>
      <w:r w:rsidRPr="00951C26">
        <w:rPr>
          <w:sz w:val="24"/>
          <w:szCs w:val="24"/>
          <w:lang w:val="es-ES"/>
        </w:rPr>
        <w:t xml:space="preserve"> </w:t>
      </w:r>
      <w:proofErr w:type="spellStart"/>
      <w:r w:rsidRPr="00951C26">
        <w:rPr>
          <w:sz w:val="24"/>
          <w:szCs w:val="24"/>
          <w:lang w:val="es-ES"/>
        </w:rPr>
        <w:t>bránu</w:t>
      </w:r>
      <w:proofErr w:type="spellEnd"/>
      <w:r w:rsidRPr="00951C26">
        <w:rPr>
          <w:sz w:val="24"/>
          <w:szCs w:val="24"/>
          <w:lang w:val="es-ES"/>
        </w:rPr>
        <w:t xml:space="preserve"> </w:t>
      </w:r>
      <w:proofErr w:type="spellStart"/>
      <w:r w:rsidRPr="00951C26">
        <w:rPr>
          <w:sz w:val="24"/>
          <w:szCs w:val="24"/>
          <w:lang w:val="es-ES"/>
        </w:rPr>
        <w:t>nešli</w:t>
      </w:r>
      <w:proofErr w:type="spellEnd"/>
      <w:r w:rsidRPr="00951C26">
        <w:rPr>
          <w:sz w:val="24"/>
          <w:szCs w:val="24"/>
          <w:lang w:val="es-ES"/>
        </w:rPr>
        <w:t xml:space="preserve">, </w:t>
      </w:r>
    </w:p>
    <w:p w14:paraId="03DF102E" w14:textId="77777777" w:rsidR="00951C26" w:rsidRPr="00951C26" w:rsidRDefault="00951C26" w:rsidP="00951C26">
      <w:pPr>
        <w:rPr>
          <w:sz w:val="24"/>
          <w:szCs w:val="24"/>
          <w:lang w:val="es-ES"/>
        </w:rPr>
      </w:pPr>
      <w:proofErr w:type="spellStart"/>
      <w:r w:rsidRPr="00951C26">
        <w:rPr>
          <w:sz w:val="24"/>
          <w:szCs w:val="24"/>
          <w:lang w:val="es-ES"/>
        </w:rPr>
        <w:t>že</w:t>
      </w:r>
      <w:proofErr w:type="spellEnd"/>
      <w:r w:rsidRPr="00951C26">
        <w:rPr>
          <w:sz w:val="24"/>
          <w:szCs w:val="24"/>
          <w:lang w:val="es-ES"/>
        </w:rPr>
        <w:t xml:space="preserve"> </w:t>
      </w:r>
      <w:proofErr w:type="spellStart"/>
      <w:r w:rsidRPr="00951C26">
        <w:rPr>
          <w:sz w:val="24"/>
          <w:szCs w:val="24"/>
          <w:lang w:val="es-ES"/>
        </w:rPr>
        <w:t>bychom</w:t>
      </w:r>
      <w:proofErr w:type="spellEnd"/>
      <w:r w:rsidRPr="00951C26">
        <w:rPr>
          <w:sz w:val="24"/>
          <w:szCs w:val="24"/>
          <w:lang w:val="es-ES"/>
        </w:rPr>
        <w:t xml:space="preserve"> </w:t>
      </w:r>
      <w:proofErr w:type="spellStart"/>
      <w:r w:rsidRPr="00951C26">
        <w:rPr>
          <w:sz w:val="24"/>
          <w:szCs w:val="24"/>
          <w:lang w:val="es-ES"/>
        </w:rPr>
        <w:t>jinak</w:t>
      </w:r>
      <w:proofErr w:type="spellEnd"/>
      <w:r w:rsidRPr="00951C26">
        <w:rPr>
          <w:sz w:val="24"/>
          <w:szCs w:val="24"/>
          <w:lang w:val="es-ES"/>
        </w:rPr>
        <w:t xml:space="preserve"> </w:t>
      </w:r>
      <w:proofErr w:type="spellStart"/>
      <w:r w:rsidRPr="00951C26">
        <w:rPr>
          <w:sz w:val="24"/>
          <w:szCs w:val="24"/>
          <w:lang w:val="es-ES"/>
        </w:rPr>
        <w:t>přišli</w:t>
      </w:r>
      <w:proofErr w:type="spellEnd"/>
      <w:r w:rsidRPr="00951C26">
        <w:rPr>
          <w:sz w:val="24"/>
          <w:szCs w:val="24"/>
          <w:lang w:val="es-ES"/>
        </w:rPr>
        <w:t xml:space="preserve"> o </w:t>
      </w:r>
      <w:proofErr w:type="spellStart"/>
      <w:r w:rsidRPr="00951C26">
        <w:rPr>
          <w:sz w:val="24"/>
          <w:szCs w:val="24"/>
          <w:lang w:val="es-ES"/>
        </w:rPr>
        <w:t>své</w:t>
      </w:r>
      <w:proofErr w:type="spellEnd"/>
      <w:r w:rsidRPr="00951C26">
        <w:rPr>
          <w:sz w:val="24"/>
          <w:szCs w:val="24"/>
          <w:lang w:val="es-ES"/>
        </w:rPr>
        <w:t xml:space="preserve"> </w:t>
      </w:r>
      <w:proofErr w:type="spellStart"/>
      <w:r w:rsidRPr="00951C26">
        <w:rPr>
          <w:sz w:val="24"/>
          <w:szCs w:val="24"/>
          <w:lang w:val="es-ES"/>
        </w:rPr>
        <w:t>domy</w:t>
      </w:r>
      <w:proofErr w:type="spellEnd"/>
      <w:r w:rsidRPr="00951C26">
        <w:rPr>
          <w:sz w:val="24"/>
          <w:szCs w:val="24"/>
          <w:lang w:val="es-ES"/>
        </w:rPr>
        <w:t xml:space="preserve"> a </w:t>
      </w:r>
      <w:proofErr w:type="spellStart"/>
      <w:r w:rsidRPr="00951C26">
        <w:rPr>
          <w:sz w:val="24"/>
          <w:szCs w:val="24"/>
          <w:lang w:val="es-ES"/>
        </w:rPr>
        <w:t>jmění</w:t>
      </w:r>
      <w:proofErr w:type="spellEnd"/>
    </w:p>
    <w:p w14:paraId="1F7C72E7" w14:textId="77777777" w:rsidR="00951C26" w:rsidRPr="00951C26" w:rsidRDefault="00951C26" w:rsidP="00951C26">
      <w:pPr>
        <w:rPr>
          <w:sz w:val="24"/>
          <w:szCs w:val="24"/>
          <w:lang w:val="en-US"/>
        </w:rPr>
      </w:pPr>
      <w:r w:rsidRPr="00951C26">
        <w:rPr>
          <w:sz w:val="24"/>
          <w:szCs w:val="24"/>
          <w:lang w:val="en-US"/>
        </w:rPr>
        <w:t xml:space="preserve">a </w:t>
      </w:r>
      <w:proofErr w:type="spellStart"/>
      <w:r w:rsidRPr="00951C26">
        <w:rPr>
          <w:sz w:val="24"/>
          <w:szCs w:val="24"/>
          <w:lang w:val="en-US"/>
        </w:rPr>
        <w:t>navíc</w:t>
      </w:r>
      <w:proofErr w:type="spellEnd"/>
      <w:r w:rsidRPr="00951C26">
        <w:rPr>
          <w:sz w:val="24"/>
          <w:szCs w:val="24"/>
          <w:lang w:val="en-US"/>
        </w:rPr>
        <w:t xml:space="preserve"> </w:t>
      </w:r>
      <w:proofErr w:type="spellStart"/>
      <w:r w:rsidRPr="00951C26">
        <w:rPr>
          <w:sz w:val="24"/>
          <w:szCs w:val="24"/>
          <w:lang w:val="en-US"/>
        </w:rPr>
        <w:t>bychom</w:t>
      </w:r>
      <w:proofErr w:type="spellEnd"/>
      <w:r w:rsidRPr="00951C26">
        <w:rPr>
          <w:sz w:val="24"/>
          <w:szCs w:val="24"/>
          <w:lang w:val="en-US"/>
        </w:rPr>
        <w:t xml:space="preserve"> </w:t>
      </w:r>
      <w:proofErr w:type="spellStart"/>
      <w:r w:rsidRPr="00951C26">
        <w:rPr>
          <w:sz w:val="24"/>
          <w:szCs w:val="24"/>
          <w:lang w:val="en-US"/>
        </w:rPr>
        <w:t>byli</w:t>
      </w:r>
      <w:proofErr w:type="spellEnd"/>
      <w:r w:rsidRPr="00951C26">
        <w:rPr>
          <w:sz w:val="24"/>
          <w:szCs w:val="24"/>
          <w:lang w:val="en-US"/>
        </w:rPr>
        <w:t xml:space="preserve"> </w:t>
      </w:r>
      <w:proofErr w:type="spellStart"/>
      <w:r w:rsidRPr="00951C26">
        <w:rPr>
          <w:sz w:val="24"/>
          <w:szCs w:val="24"/>
          <w:lang w:val="en-US"/>
        </w:rPr>
        <w:t>oslepeni</w:t>
      </w:r>
      <w:proofErr w:type="spellEnd"/>
      <w:r w:rsidRPr="00951C26">
        <w:rPr>
          <w:sz w:val="24"/>
          <w:szCs w:val="24"/>
          <w:lang w:val="en-US"/>
        </w:rPr>
        <w:t>.</w:t>
      </w:r>
    </w:p>
    <w:p w14:paraId="0450D89F" w14:textId="77777777" w:rsidR="00951C26" w:rsidRPr="00951C26" w:rsidRDefault="00951C26" w:rsidP="00951C26">
      <w:pPr>
        <w:rPr>
          <w:sz w:val="24"/>
          <w:szCs w:val="24"/>
          <w:lang w:val="en-US"/>
        </w:rPr>
      </w:pPr>
      <w:proofErr w:type="spellStart"/>
      <w:r w:rsidRPr="00951C26">
        <w:rPr>
          <w:sz w:val="24"/>
          <w:szCs w:val="24"/>
          <w:lang w:val="en-US"/>
        </w:rPr>
        <w:t>Můj</w:t>
      </w:r>
      <w:proofErr w:type="spellEnd"/>
      <w:r w:rsidRPr="00951C26">
        <w:rPr>
          <w:sz w:val="24"/>
          <w:szCs w:val="24"/>
          <w:lang w:val="en-US"/>
        </w:rPr>
        <w:t xml:space="preserve"> </w:t>
      </w:r>
      <w:proofErr w:type="spellStart"/>
      <w:r w:rsidRPr="00951C26">
        <w:rPr>
          <w:sz w:val="24"/>
          <w:szCs w:val="24"/>
          <w:lang w:val="en-US"/>
        </w:rPr>
        <w:t>Cide</w:t>
      </w:r>
      <w:proofErr w:type="spellEnd"/>
      <w:r w:rsidRPr="00951C26">
        <w:rPr>
          <w:sz w:val="24"/>
          <w:szCs w:val="24"/>
          <w:lang w:val="en-US"/>
        </w:rPr>
        <w:t xml:space="preserve">, </w:t>
      </w:r>
      <w:proofErr w:type="spellStart"/>
      <w:r w:rsidRPr="00951C26">
        <w:rPr>
          <w:sz w:val="24"/>
          <w:szCs w:val="24"/>
          <w:lang w:val="en-US"/>
        </w:rPr>
        <w:t>naší</w:t>
      </w:r>
      <w:proofErr w:type="spellEnd"/>
      <w:r w:rsidRPr="00951C26">
        <w:rPr>
          <w:sz w:val="24"/>
          <w:szCs w:val="24"/>
          <w:lang w:val="en-US"/>
        </w:rPr>
        <w:t xml:space="preserve"> </w:t>
      </w:r>
      <w:proofErr w:type="spellStart"/>
      <w:r w:rsidRPr="00951C26">
        <w:rPr>
          <w:sz w:val="24"/>
          <w:szCs w:val="24"/>
          <w:lang w:val="en-US"/>
        </w:rPr>
        <w:t>škodou</w:t>
      </w:r>
      <w:proofErr w:type="spellEnd"/>
      <w:r w:rsidRPr="00951C26">
        <w:rPr>
          <w:sz w:val="24"/>
          <w:szCs w:val="24"/>
          <w:lang w:val="en-US"/>
        </w:rPr>
        <w:t xml:space="preserve"> </w:t>
      </w:r>
      <w:proofErr w:type="spellStart"/>
      <w:r w:rsidRPr="00951C26">
        <w:rPr>
          <w:sz w:val="24"/>
          <w:szCs w:val="24"/>
          <w:lang w:val="en-US"/>
        </w:rPr>
        <w:t>byste</w:t>
      </w:r>
      <w:proofErr w:type="spellEnd"/>
      <w:r w:rsidRPr="00951C26">
        <w:rPr>
          <w:sz w:val="24"/>
          <w:szCs w:val="24"/>
          <w:lang w:val="en-US"/>
        </w:rPr>
        <w:t xml:space="preserve"> </w:t>
      </w:r>
      <w:proofErr w:type="spellStart"/>
      <w:r w:rsidRPr="00951C26">
        <w:rPr>
          <w:sz w:val="24"/>
          <w:szCs w:val="24"/>
          <w:lang w:val="en-US"/>
        </w:rPr>
        <w:t>si</w:t>
      </w:r>
      <w:proofErr w:type="spellEnd"/>
      <w:r w:rsidRPr="00951C26">
        <w:rPr>
          <w:sz w:val="24"/>
          <w:szCs w:val="24"/>
          <w:lang w:val="en-US"/>
        </w:rPr>
        <w:t xml:space="preserve"> </w:t>
      </w:r>
      <w:proofErr w:type="spellStart"/>
      <w:r w:rsidRPr="00951C26">
        <w:rPr>
          <w:sz w:val="24"/>
          <w:szCs w:val="24"/>
          <w:lang w:val="en-US"/>
        </w:rPr>
        <w:t>nepolepšil</w:t>
      </w:r>
      <w:proofErr w:type="spellEnd"/>
      <w:r w:rsidRPr="00951C26">
        <w:rPr>
          <w:sz w:val="24"/>
          <w:szCs w:val="24"/>
          <w:lang w:val="en-US"/>
        </w:rPr>
        <w:t>,</w:t>
      </w:r>
    </w:p>
    <w:p w14:paraId="2C92F0ED" w14:textId="77777777" w:rsidR="00951C26" w:rsidRPr="00951C26" w:rsidRDefault="00951C26" w:rsidP="00951C26">
      <w:pPr>
        <w:rPr>
          <w:sz w:val="24"/>
          <w:szCs w:val="24"/>
          <w:lang w:val="es-ES"/>
        </w:rPr>
      </w:pPr>
      <w:proofErr w:type="spellStart"/>
      <w:r w:rsidRPr="00951C26">
        <w:rPr>
          <w:sz w:val="24"/>
          <w:szCs w:val="24"/>
          <w:lang w:val="en-US"/>
        </w:rPr>
        <w:t>ať</w:t>
      </w:r>
      <w:proofErr w:type="spellEnd"/>
      <w:r w:rsidRPr="00951C26">
        <w:rPr>
          <w:sz w:val="24"/>
          <w:szCs w:val="24"/>
          <w:lang w:val="en-US"/>
        </w:rPr>
        <w:t xml:space="preserve"> </w:t>
      </w:r>
      <w:proofErr w:type="spellStart"/>
      <w:r w:rsidRPr="00951C26">
        <w:rPr>
          <w:sz w:val="24"/>
          <w:szCs w:val="24"/>
          <w:lang w:val="en-US"/>
        </w:rPr>
        <w:t>vám</w:t>
      </w:r>
      <w:proofErr w:type="spellEnd"/>
      <w:r w:rsidRPr="00951C26">
        <w:rPr>
          <w:sz w:val="24"/>
          <w:szCs w:val="24"/>
          <w:lang w:val="en-US"/>
        </w:rPr>
        <w:t xml:space="preserve"> </w:t>
      </w:r>
      <w:proofErr w:type="spellStart"/>
      <w:r w:rsidRPr="00951C26">
        <w:rPr>
          <w:sz w:val="24"/>
          <w:szCs w:val="24"/>
          <w:lang w:val="en-US"/>
        </w:rPr>
        <w:t>pomáhá</w:t>
      </w:r>
      <w:proofErr w:type="spellEnd"/>
      <w:r w:rsidRPr="00951C26">
        <w:rPr>
          <w:sz w:val="24"/>
          <w:szCs w:val="24"/>
          <w:lang w:val="en-US"/>
        </w:rPr>
        <w:t xml:space="preserve"> </w:t>
      </w:r>
      <w:proofErr w:type="spellStart"/>
      <w:r w:rsidRPr="00951C26">
        <w:rPr>
          <w:sz w:val="24"/>
          <w:szCs w:val="24"/>
          <w:lang w:val="en-US"/>
        </w:rPr>
        <w:t>Stvořitel</w:t>
      </w:r>
      <w:proofErr w:type="spellEnd"/>
      <w:r w:rsidRPr="00951C26">
        <w:rPr>
          <w:sz w:val="24"/>
          <w:szCs w:val="24"/>
          <w:lang w:val="en-US"/>
        </w:rPr>
        <w:t xml:space="preserve"> a </w:t>
      </w:r>
      <w:proofErr w:type="spellStart"/>
      <w:r w:rsidRPr="00951C26">
        <w:rPr>
          <w:sz w:val="24"/>
          <w:szCs w:val="24"/>
          <w:lang w:val="en-US"/>
        </w:rPr>
        <w:t>všichni</w:t>
      </w:r>
      <w:proofErr w:type="spellEnd"/>
      <w:r w:rsidRPr="00951C26">
        <w:rPr>
          <w:sz w:val="24"/>
          <w:szCs w:val="24"/>
          <w:lang w:val="en-US"/>
        </w:rPr>
        <w:t xml:space="preserve"> </w:t>
      </w:r>
      <w:proofErr w:type="spellStart"/>
      <w:r w:rsidRPr="00951C26">
        <w:rPr>
          <w:sz w:val="24"/>
          <w:szCs w:val="24"/>
          <w:lang w:val="en-US"/>
        </w:rPr>
        <w:t>svatí</w:t>
      </w:r>
      <w:proofErr w:type="spellEnd"/>
      <w:r w:rsidRPr="00951C26">
        <w:rPr>
          <w:sz w:val="24"/>
          <w:szCs w:val="24"/>
          <w:lang w:val="en-US"/>
        </w:rPr>
        <w:t xml:space="preserve"> v </w:t>
      </w:r>
      <w:proofErr w:type="spellStart"/>
      <w:proofErr w:type="gramStart"/>
      <w:r w:rsidRPr="00951C26">
        <w:rPr>
          <w:sz w:val="24"/>
          <w:szCs w:val="24"/>
          <w:lang w:val="en-US"/>
        </w:rPr>
        <w:t>nebi</w:t>
      </w:r>
      <w:proofErr w:type="spellEnd"/>
      <w:r w:rsidRPr="00951C26">
        <w:rPr>
          <w:sz w:val="24"/>
          <w:szCs w:val="24"/>
          <w:lang w:val="en-US"/>
        </w:rPr>
        <w:t>!“</w:t>
      </w:r>
      <w:proofErr w:type="gramEnd"/>
      <w:r w:rsidRPr="00951C26">
        <w:rPr>
          <w:sz w:val="24"/>
          <w:szCs w:val="24"/>
          <w:lang w:val="en-US"/>
        </w:rPr>
        <w:t xml:space="preserve"> </w:t>
      </w:r>
      <w:r w:rsidRPr="00951C26">
        <w:rPr>
          <w:sz w:val="24"/>
          <w:szCs w:val="24"/>
          <w:lang w:val="es-ES"/>
        </w:rPr>
        <w:t>[…]</w:t>
      </w:r>
    </w:p>
    <w:p w14:paraId="1C319189" w14:textId="77777777" w:rsidR="00951C26" w:rsidRPr="00951C26" w:rsidRDefault="00951C26" w:rsidP="00951C26">
      <w:pPr>
        <w:rPr>
          <w:sz w:val="24"/>
          <w:szCs w:val="24"/>
          <w:lang w:val="es-ES"/>
        </w:rPr>
      </w:pPr>
    </w:p>
    <w:p w14:paraId="34A8FBA7" w14:textId="77777777" w:rsidR="00951C26" w:rsidRPr="00951C26" w:rsidRDefault="00951C26" w:rsidP="00951C26">
      <w:pPr>
        <w:ind w:left="6372"/>
        <w:rPr>
          <w:sz w:val="24"/>
          <w:szCs w:val="24"/>
          <w:lang w:val="es-ES"/>
        </w:rPr>
      </w:pPr>
      <w:r w:rsidRPr="00951C26">
        <w:rPr>
          <w:sz w:val="24"/>
          <w:szCs w:val="24"/>
          <w:lang w:val="es-ES"/>
        </w:rPr>
        <w:t xml:space="preserve">(trad. por </w:t>
      </w:r>
      <w:proofErr w:type="spellStart"/>
      <w:r w:rsidRPr="00951C26">
        <w:rPr>
          <w:sz w:val="24"/>
          <w:szCs w:val="24"/>
          <w:lang w:val="es-ES"/>
        </w:rPr>
        <w:t>Miloslav</w:t>
      </w:r>
      <w:proofErr w:type="spellEnd"/>
      <w:r w:rsidRPr="00951C26">
        <w:rPr>
          <w:sz w:val="24"/>
          <w:szCs w:val="24"/>
          <w:lang w:val="es-ES"/>
        </w:rPr>
        <w:t xml:space="preserve"> </w:t>
      </w:r>
      <w:proofErr w:type="spellStart"/>
      <w:r w:rsidRPr="00951C26">
        <w:rPr>
          <w:sz w:val="24"/>
          <w:szCs w:val="24"/>
          <w:lang w:val="es-ES"/>
        </w:rPr>
        <w:t>Uličný</w:t>
      </w:r>
      <w:proofErr w:type="spellEnd"/>
      <w:r w:rsidRPr="00951C26">
        <w:rPr>
          <w:sz w:val="24"/>
          <w:szCs w:val="24"/>
          <w:lang w:val="es-ES"/>
        </w:rPr>
        <w:t>)</w:t>
      </w:r>
    </w:p>
    <w:p w14:paraId="51CB0910" w14:textId="77777777" w:rsidR="00951C26" w:rsidRPr="00951C26" w:rsidRDefault="00951C26" w:rsidP="00951C26">
      <w:pPr>
        <w:ind w:firstLine="708"/>
        <w:jc w:val="both"/>
        <w:rPr>
          <w:sz w:val="24"/>
          <w:szCs w:val="24"/>
          <w:lang w:val="es-ES"/>
        </w:rPr>
      </w:pPr>
    </w:p>
    <w:p w14:paraId="75278B04" w14:textId="77777777" w:rsidR="00951C26" w:rsidRPr="00951C26" w:rsidRDefault="00951C26" w:rsidP="00951C26">
      <w:pPr>
        <w:ind w:firstLine="708"/>
        <w:jc w:val="both"/>
        <w:rPr>
          <w:sz w:val="24"/>
          <w:szCs w:val="24"/>
          <w:lang w:val="es-ES"/>
        </w:rPr>
      </w:pPr>
    </w:p>
    <w:p w14:paraId="090D215A" w14:textId="77777777" w:rsidR="00951C26" w:rsidRPr="00951C26" w:rsidRDefault="00951C26" w:rsidP="00435B7C">
      <w:pPr>
        <w:jc w:val="both"/>
        <w:rPr>
          <w:sz w:val="24"/>
          <w:szCs w:val="24"/>
          <w:lang w:val="es-ES"/>
        </w:rPr>
      </w:pPr>
      <w:r w:rsidRPr="00951C26">
        <w:rPr>
          <w:sz w:val="24"/>
          <w:szCs w:val="24"/>
          <w:lang w:val="es-ES"/>
        </w:rPr>
        <w:t xml:space="preserve">¿Qué impresión te deja la escena inicial? ¿Cómo está construida? ¿Cuál es la reacción del protagonista al contemplar su casa vacía? </w:t>
      </w:r>
    </w:p>
    <w:p w14:paraId="57C527C6" w14:textId="77777777" w:rsidR="00951C26" w:rsidRPr="00951C26" w:rsidRDefault="00951C26" w:rsidP="00951C26">
      <w:pPr>
        <w:jc w:val="both"/>
        <w:rPr>
          <w:sz w:val="24"/>
          <w:szCs w:val="24"/>
          <w:lang w:val="es-ES"/>
        </w:rPr>
      </w:pPr>
      <w:r w:rsidRPr="00951C26">
        <w:rPr>
          <w:sz w:val="24"/>
          <w:szCs w:val="24"/>
          <w:lang w:val="es-ES"/>
        </w:rPr>
        <w:t xml:space="preserve">¿Qué postura expresan las exclamaciones dirigidas a Dios, tanto por el Cid, como por los habitantes de Burgos? </w:t>
      </w:r>
    </w:p>
    <w:p w14:paraId="4193CBF8" w14:textId="77777777" w:rsidR="00951C26" w:rsidRPr="00951C26" w:rsidRDefault="00951C26" w:rsidP="00951C26">
      <w:pPr>
        <w:jc w:val="both"/>
        <w:rPr>
          <w:sz w:val="24"/>
          <w:szCs w:val="24"/>
          <w:lang w:val="es-ES"/>
        </w:rPr>
      </w:pPr>
      <w:r w:rsidRPr="00951C26">
        <w:rPr>
          <w:sz w:val="24"/>
          <w:szCs w:val="24"/>
          <w:lang w:val="es-ES"/>
        </w:rPr>
        <w:t xml:space="preserve">¿Cómo entiendes el sentido de la frase “qué buen vasallo, si </w:t>
      </w:r>
      <w:proofErr w:type="spellStart"/>
      <w:r w:rsidRPr="00951C26">
        <w:rPr>
          <w:sz w:val="24"/>
          <w:szCs w:val="24"/>
          <w:lang w:val="es-ES"/>
        </w:rPr>
        <w:t>oviesse</w:t>
      </w:r>
      <w:proofErr w:type="spellEnd"/>
      <w:r w:rsidRPr="00951C26">
        <w:rPr>
          <w:sz w:val="24"/>
          <w:szCs w:val="24"/>
          <w:lang w:val="es-ES"/>
        </w:rPr>
        <w:t xml:space="preserve"> buen </w:t>
      </w:r>
      <w:proofErr w:type="spellStart"/>
      <w:r w:rsidRPr="00951C26">
        <w:rPr>
          <w:sz w:val="24"/>
          <w:szCs w:val="24"/>
          <w:lang w:val="es-ES"/>
        </w:rPr>
        <w:t>señore</w:t>
      </w:r>
      <w:proofErr w:type="spellEnd"/>
      <w:r w:rsidRPr="00951C26">
        <w:rPr>
          <w:sz w:val="24"/>
          <w:szCs w:val="24"/>
          <w:lang w:val="es-ES"/>
        </w:rPr>
        <w:t>”?</w:t>
      </w:r>
    </w:p>
    <w:p w14:paraId="5E04B84B" w14:textId="77777777" w:rsidR="00951C26" w:rsidRPr="00951C26" w:rsidRDefault="00951C26" w:rsidP="00951C26">
      <w:pPr>
        <w:jc w:val="both"/>
        <w:rPr>
          <w:sz w:val="24"/>
          <w:szCs w:val="24"/>
          <w:lang w:val="es-ES"/>
        </w:rPr>
      </w:pPr>
      <w:r w:rsidRPr="00951C26">
        <w:rPr>
          <w:sz w:val="24"/>
          <w:szCs w:val="24"/>
          <w:lang w:val="es-ES"/>
        </w:rPr>
        <w:t xml:space="preserve">La persona que se dirige al Campeador, convirtiéndose en portavoz de todos, es una niña de nueve años. ¿Cómo lo explicas? ¿Qué efecto dramático se consigue gracias a este procedimiento del autor del poema? </w:t>
      </w:r>
    </w:p>
    <w:p w14:paraId="761EEEDB" w14:textId="77777777" w:rsidR="00951C26" w:rsidRPr="00951C26" w:rsidRDefault="00951C26" w:rsidP="00951C26">
      <w:pPr>
        <w:rPr>
          <w:b/>
          <w:sz w:val="24"/>
          <w:szCs w:val="24"/>
          <w:u w:val="single"/>
          <w:lang w:val="es-ES"/>
        </w:rPr>
      </w:pPr>
    </w:p>
    <w:p w14:paraId="1BBE510E" w14:textId="77777777" w:rsidR="00951C26" w:rsidRPr="00951C26" w:rsidRDefault="00951C26" w:rsidP="00951C26">
      <w:pPr>
        <w:rPr>
          <w:b/>
          <w:sz w:val="24"/>
          <w:szCs w:val="24"/>
          <w:u w:val="single"/>
          <w:lang w:val="es-ES"/>
        </w:rPr>
      </w:pPr>
    </w:p>
    <w:p w14:paraId="6F38458C" w14:textId="77777777" w:rsidR="00951C26" w:rsidRPr="00435B7C" w:rsidRDefault="00951C26" w:rsidP="00951C26">
      <w:pPr>
        <w:pStyle w:val="Ttulo1"/>
        <w:rPr>
          <w:rFonts w:ascii="Garamond" w:hAnsi="Garamond"/>
          <w:sz w:val="24"/>
          <w:szCs w:val="24"/>
        </w:rPr>
      </w:pPr>
      <w:r w:rsidRPr="00435B7C">
        <w:rPr>
          <w:rFonts w:ascii="Garamond" w:hAnsi="Garamond"/>
          <w:sz w:val="24"/>
          <w:szCs w:val="24"/>
        </w:rPr>
        <w:t xml:space="preserve">Glosario </w:t>
      </w:r>
    </w:p>
    <w:p w14:paraId="5CD1064A" w14:textId="77777777" w:rsidR="00951C26" w:rsidRPr="00951C26" w:rsidRDefault="00951C26" w:rsidP="00951C26">
      <w:pPr>
        <w:ind w:firstLine="708"/>
        <w:rPr>
          <w:sz w:val="24"/>
          <w:szCs w:val="24"/>
          <w:lang w:val="es-ES"/>
        </w:rPr>
      </w:pPr>
    </w:p>
    <w:p w14:paraId="59EB3D97" w14:textId="77777777" w:rsidR="00951C26" w:rsidRPr="00951C26" w:rsidRDefault="00951C26" w:rsidP="00951C26">
      <w:pPr>
        <w:ind w:left="540" w:hanging="540"/>
        <w:jc w:val="both"/>
        <w:rPr>
          <w:sz w:val="24"/>
          <w:szCs w:val="24"/>
          <w:lang w:val="es-ES"/>
        </w:rPr>
      </w:pPr>
      <w:r w:rsidRPr="00951C26">
        <w:rPr>
          <w:b/>
          <w:sz w:val="24"/>
          <w:szCs w:val="24"/>
          <w:lang w:val="es-ES"/>
        </w:rPr>
        <w:t>Camino de Santiago</w:t>
      </w:r>
      <w:r w:rsidRPr="00951C26">
        <w:rPr>
          <w:sz w:val="24"/>
          <w:szCs w:val="24"/>
          <w:lang w:val="es-ES"/>
        </w:rPr>
        <w:t xml:space="preserve">. Camino que llevaba desde Francia al supuesto sepulcro del apóstol Santiago el Mayor, patrono de España, en Santiago de Compostela. También se emplea el término </w:t>
      </w:r>
      <w:r w:rsidRPr="00951C26">
        <w:rPr>
          <w:b/>
          <w:bCs/>
          <w:sz w:val="24"/>
          <w:szCs w:val="24"/>
          <w:lang w:val="es-ES"/>
        </w:rPr>
        <w:t>Ruta Jacobea</w:t>
      </w:r>
      <w:r w:rsidRPr="00951C26">
        <w:rPr>
          <w:sz w:val="24"/>
          <w:szCs w:val="24"/>
          <w:lang w:val="es-ES"/>
        </w:rPr>
        <w:t xml:space="preserve">. </w:t>
      </w:r>
    </w:p>
    <w:p w14:paraId="30A6BB99" w14:textId="77777777" w:rsidR="00951C26" w:rsidRPr="00951C26" w:rsidRDefault="00951C26" w:rsidP="00951C26">
      <w:pPr>
        <w:ind w:left="540" w:hanging="540"/>
        <w:jc w:val="both"/>
        <w:rPr>
          <w:sz w:val="24"/>
          <w:szCs w:val="24"/>
          <w:lang w:val="es-ES"/>
        </w:rPr>
      </w:pPr>
      <w:r w:rsidRPr="00951C26">
        <w:rPr>
          <w:b/>
          <w:sz w:val="24"/>
          <w:szCs w:val="24"/>
          <w:lang w:val="es-ES"/>
        </w:rPr>
        <w:t>gesta</w:t>
      </w:r>
      <w:r w:rsidRPr="00951C26">
        <w:rPr>
          <w:sz w:val="24"/>
          <w:szCs w:val="24"/>
          <w:lang w:val="es-ES"/>
        </w:rPr>
        <w:t xml:space="preserve">. Del latín </w:t>
      </w:r>
      <w:r w:rsidRPr="00951C26">
        <w:rPr>
          <w:i/>
          <w:sz w:val="24"/>
          <w:szCs w:val="24"/>
          <w:lang w:val="es-ES"/>
        </w:rPr>
        <w:t>gesta</w:t>
      </w:r>
      <w:r w:rsidRPr="00951C26">
        <w:rPr>
          <w:sz w:val="24"/>
          <w:szCs w:val="24"/>
          <w:lang w:val="es-ES"/>
        </w:rPr>
        <w:t xml:space="preserve"> = hechos, hazañas.</w:t>
      </w:r>
    </w:p>
    <w:p w14:paraId="0777AC16" w14:textId="77777777" w:rsidR="00951C26" w:rsidRPr="00951C26" w:rsidRDefault="00951C26" w:rsidP="00951C26">
      <w:pPr>
        <w:ind w:left="540" w:hanging="540"/>
        <w:jc w:val="both"/>
        <w:rPr>
          <w:sz w:val="24"/>
          <w:szCs w:val="24"/>
          <w:lang w:val="es-ES"/>
        </w:rPr>
      </w:pPr>
      <w:r w:rsidRPr="00951C26">
        <w:rPr>
          <w:b/>
          <w:sz w:val="24"/>
          <w:szCs w:val="24"/>
          <w:lang w:val="es-ES"/>
        </w:rPr>
        <w:t>métrica</w:t>
      </w:r>
      <w:r w:rsidRPr="00951C26">
        <w:rPr>
          <w:sz w:val="24"/>
          <w:szCs w:val="24"/>
          <w:lang w:val="es-ES"/>
        </w:rPr>
        <w:t xml:space="preserve">. Aquí, la medida de verso (número de sílabas en cada verso). </w:t>
      </w:r>
    </w:p>
    <w:p w14:paraId="151170C2" w14:textId="77777777" w:rsidR="00951C26" w:rsidRPr="00951C26" w:rsidRDefault="00951C26" w:rsidP="00951C26">
      <w:pPr>
        <w:ind w:left="540" w:hanging="540"/>
        <w:jc w:val="both"/>
        <w:rPr>
          <w:sz w:val="24"/>
          <w:szCs w:val="24"/>
          <w:lang w:val="es-ES"/>
        </w:rPr>
      </w:pPr>
      <w:r w:rsidRPr="00951C26">
        <w:rPr>
          <w:b/>
          <w:sz w:val="24"/>
          <w:szCs w:val="24"/>
          <w:lang w:val="es-ES"/>
        </w:rPr>
        <w:t>rima asonante (asonancia)</w:t>
      </w:r>
      <w:r w:rsidRPr="00951C26">
        <w:rPr>
          <w:sz w:val="24"/>
          <w:szCs w:val="24"/>
          <w:lang w:val="es-ES"/>
        </w:rPr>
        <w:t xml:space="preserve">. Se dice de la rima en que, a partir de la última vocal acentuada, sólo hay igualdad de sonidos vocálicos. </w:t>
      </w:r>
    </w:p>
    <w:p w14:paraId="591F6EC2" w14:textId="77777777" w:rsidR="00951C26" w:rsidRPr="00951C26" w:rsidRDefault="00951C26" w:rsidP="00951C26">
      <w:pPr>
        <w:ind w:left="540" w:hanging="540"/>
        <w:jc w:val="both"/>
        <w:rPr>
          <w:sz w:val="24"/>
          <w:szCs w:val="24"/>
          <w:lang w:val="es-ES"/>
        </w:rPr>
      </w:pPr>
      <w:r w:rsidRPr="00951C26">
        <w:rPr>
          <w:b/>
          <w:sz w:val="24"/>
          <w:szCs w:val="24"/>
          <w:lang w:val="es-ES"/>
        </w:rPr>
        <w:t>Roncesvalles</w:t>
      </w:r>
      <w:r w:rsidRPr="00951C26">
        <w:rPr>
          <w:sz w:val="24"/>
          <w:szCs w:val="24"/>
          <w:lang w:val="es-ES"/>
        </w:rPr>
        <w:t xml:space="preserve">. Valle en los Pirineos, donde fue derrotada la retaguardia del ejército de Carlomagno por los vascones, pereciendo en la batalla el famoso Orlando (Roldán), protagonista de </w:t>
      </w:r>
      <w:smartTag w:uri="urn:schemas-microsoft-com:office:smarttags" w:element="PersonName">
        <w:smartTagPr>
          <w:attr w:name="ProductID" w:val="la Chanson"/>
        </w:smartTagPr>
        <w:r w:rsidRPr="00951C26">
          <w:rPr>
            <w:sz w:val="24"/>
            <w:szCs w:val="24"/>
            <w:lang w:val="es-ES"/>
          </w:rPr>
          <w:t xml:space="preserve">la </w:t>
        </w:r>
        <w:proofErr w:type="spellStart"/>
        <w:r w:rsidRPr="00951C26">
          <w:rPr>
            <w:i/>
            <w:sz w:val="24"/>
            <w:szCs w:val="24"/>
            <w:lang w:val="es-ES"/>
          </w:rPr>
          <w:t>Chanson</w:t>
        </w:r>
      </w:smartTag>
      <w:proofErr w:type="spellEnd"/>
      <w:r w:rsidRPr="00951C26">
        <w:rPr>
          <w:i/>
          <w:sz w:val="24"/>
          <w:szCs w:val="24"/>
          <w:lang w:val="es-ES"/>
        </w:rPr>
        <w:t xml:space="preserve"> de Roland</w:t>
      </w:r>
      <w:r w:rsidRPr="00951C26">
        <w:rPr>
          <w:sz w:val="24"/>
          <w:szCs w:val="24"/>
          <w:lang w:val="es-ES"/>
        </w:rPr>
        <w:t xml:space="preserve">, cantar de gesta francés. </w:t>
      </w:r>
    </w:p>
    <w:p w14:paraId="25E8EFBB" w14:textId="77777777" w:rsidR="00951C26" w:rsidRPr="00951C26" w:rsidRDefault="00951C26" w:rsidP="00951C26">
      <w:pPr>
        <w:ind w:left="540" w:hanging="540"/>
        <w:jc w:val="both"/>
        <w:rPr>
          <w:sz w:val="24"/>
          <w:szCs w:val="24"/>
          <w:lang w:val="es-ES"/>
        </w:rPr>
      </w:pPr>
      <w:r w:rsidRPr="00951C26">
        <w:rPr>
          <w:b/>
          <w:sz w:val="24"/>
          <w:szCs w:val="24"/>
          <w:lang w:val="es-ES"/>
        </w:rPr>
        <w:t>Cid (El)</w:t>
      </w:r>
      <w:r w:rsidRPr="00951C26">
        <w:rPr>
          <w:sz w:val="24"/>
          <w:szCs w:val="24"/>
          <w:lang w:val="es-ES"/>
        </w:rPr>
        <w:t xml:space="preserve">. Título honorífico derivado del </w:t>
      </w:r>
      <w:proofErr w:type="spellStart"/>
      <w:r w:rsidRPr="00951C26">
        <w:rPr>
          <w:sz w:val="24"/>
          <w:szCs w:val="24"/>
          <w:lang w:val="es-ES"/>
        </w:rPr>
        <w:t>ár</w:t>
      </w:r>
      <w:proofErr w:type="spellEnd"/>
      <w:r w:rsidRPr="00951C26">
        <w:rPr>
          <w:sz w:val="24"/>
          <w:szCs w:val="24"/>
          <w:lang w:val="es-ES"/>
        </w:rPr>
        <w:t xml:space="preserve">. </w:t>
      </w:r>
      <w:proofErr w:type="spellStart"/>
      <w:r w:rsidRPr="00951C26">
        <w:rPr>
          <w:i/>
          <w:sz w:val="24"/>
          <w:szCs w:val="24"/>
          <w:lang w:val="es-ES"/>
        </w:rPr>
        <w:t>Sidi</w:t>
      </w:r>
      <w:proofErr w:type="spellEnd"/>
      <w:r w:rsidRPr="00951C26">
        <w:rPr>
          <w:i/>
          <w:sz w:val="24"/>
          <w:szCs w:val="24"/>
          <w:lang w:val="es-ES"/>
        </w:rPr>
        <w:t xml:space="preserve"> </w:t>
      </w:r>
      <w:r w:rsidRPr="00951C26">
        <w:rPr>
          <w:sz w:val="24"/>
          <w:szCs w:val="24"/>
          <w:lang w:val="es-ES"/>
        </w:rPr>
        <w:t xml:space="preserve">= Señor. Lo llevan varios personajes cristianos por haber vivido entre los moros. </w:t>
      </w:r>
    </w:p>
    <w:p w14:paraId="744197F2" w14:textId="77777777" w:rsidR="00951C26" w:rsidRPr="00951C26" w:rsidRDefault="00951C26" w:rsidP="00951C26">
      <w:pPr>
        <w:ind w:left="540" w:hanging="540"/>
        <w:jc w:val="both"/>
        <w:rPr>
          <w:sz w:val="24"/>
          <w:szCs w:val="24"/>
          <w:lang w:val="es-ES"/>
        </w:rPr>
      </w:pPr>
      <w:r w:rsidRPr="00951C26">
        <w:rPr>
          <w:b/>
          <w:sz w:val="24"/>
          <w:szCs w:val="24"/>
          <w:lang w:val="es-ES"/>
        </w:rPr>
        <w:t>caballero</w:t>
      </w:r>
      <w:r w:rsidRPr="00951C26">
        <w:rPr>
          <w:sz w:val="24"/>
          <w:szCs w:val="24"/>
          <w:lang w:val="es-ES"/>
        </w:rPr>
        <w:t xml:space="preserve">. En la época, hombre que sólo poseía una pequeña casa, un buen caballo y armas. </w:t>
      </w:r>
    </w:p>
    <w:p w14:paraId="136F15E7" w14:textId="77777777" w:rsidR="00951C26" w:rsidRPr="00951C26" w:rsidRDefault="00951C26" w:rsidP="00951C26">
      <w:pPr>
        <w:tabs>
          <w:tab w:val="left" w:pos="5676"/>
        </w:tabs>
        <w:ind w:left="540" w:hanging="540"/>
        <w:jc w:val="both"/>
        <w:rPr>
          <w:sz w:val="24"/>
          <w:szCs w:val="24"/>
          <w:lang w:val="es-ES"/>
        </w:rPr>
      </w:pPr>
      <w:r w:rsidRPr="00951C26">
        <w:rPr>
          <w:b/>
          <w:sz w:val="24"/>
          <w:szCs w:val="24"/>
          <w:lang w:val="es-ES"/>
        </w:rPr>
        <w:t>ricos hombres</w:t>
      </w:r>
      <w:r w:rsidRPr="00951C26">
        <w:rPr>
          <w:sz w:val="24"/>
          <w:szCs w:val="24"/>
          <w:lang w:val="es-ES"/>
        </w:rPr>
        <w:t xml:space="preserve">. Magnates, aristócratas. </w:t>
      </w:r>
      <w:r w:rsidRPr="00951C26">
        <w:rPr>
          <w:sz w:val="24"/>
          <w:szCs w:val="24"/>
          <w:lang w:val="es-ES"/>
        </w:rPr>
        <w:tab/>
      </w:r>
    </w:p>
    <w:p w14:paraId="27A8037B" w14:textId="77777777" w:rsidR="005A712A" w:rsidRPr="00951C26" w:rsidRDefault="005A712A" w:rsidP="005A712A">
      <w:pPr>
        <w:rPr>
          <w:sz w:val="24"/>
          <w:szCs w:val="24"/>
        </w:rPr>
      </w:pPr>
    </w:p>
    <w:p w14:paraId="739A40E0" w14:textId="77777777" w:rsidR="005A712A" w:rsidRPr="00951C26" w:rsidRDefault="005A712A" w:rsidP="005A712A">
      <w:pPr>
        <w:rPr>
          <w:sz w:val="24"/>
          <w:szCs w:val="24"/>
        </w:rPr>
      </w:pPr>
    </w:p>
    <w:p w14:paraId="7FB7BE3E" w14:textId="77777777" w:rsidR="00710711" w:rsidRPr="00710711" w:rsidRDefault="00710711" w:rsidP="00710711">
      <w:pPr>
        <w:pStyle w:val="Ttulo5"/>
        <w:rPr>
          <w:rFonts w:ascii="Garamond" w:hAnsi="Garamond"/>
          <w:i w:val="0"/>
          <w:sz w:val="32"/>
          <w:szCs w:val="32"/>
          <w:lang w:val="es-ES"/>
        </w:rPr>
      </w:pPr>
      <w:r>
        <w:rPr>
          <w:sz w:val="24"/>
          <w:szCs w:val="24"/>
        </w:rPr>
        <w:br w:type="page"/>
      </w:r>
      <w:r w:rsidRPr="00710711">
        <w:rPr>
          <w:rFonts w:ascii="Garamond" w:hAnsi="Garamond"/>
          <w:i w:val="0"/>
          <w:sz w:val="32"/>
          <w:szCs w:val="32"/>
          <w:lang w:val="es-ES"/>
        </w:rPr>
        <w:t>Bibliografía</w:t>
      </w:r>
    </w:p>
    <w:p w14:paraId="715A863B" w14:textId="77777777" w:rsidR="00710711" w:rsidRPr="00710711" w:rsidRDefault="00710711" w:rsidP="00710711">
      <w:pPr>
        <w:pStyle w:val="Ttulo3"/>
        <w:rPr>
          <w:rFonts w:ascii="Garamond" w:hAnsi="Garamond"/>
          <w:sz w:val="24"/>
          <w:szCs w:val="24"/>
        </w:rPr>
      </w:pPr>
      <w:proofErr w:type="spellStart"/>
      <w:r w:rsidRPr="00710711">
        <w:rPr>
          <w:rFonts w:ascii="Garamond" w:hAnsi="Garamond"/>
          <w:i/>
          <w:sz w:val="24"/>
          <w:szCs w:val="24"/>
        </w:rPr>
        <w:t>Textos</w:t>
      </w:r>
      <w:proofErr w:type="spellEnd"/>
    </w:p>
    <w:p w14:paraId="38DC68F0" w14:textId="77777777" w:rsidR="00710711" w:rsidRPr="00710711" w:rsidRDefault="00710711" w:rsidP="00710711">
      <w:pPr>
        <w:rPr>
          <w:rFonts w:ascii="Garamond" w:hAnsi="Garamond"/>
          <w:sz w:val="24"/>
          <w:szCs w:val="24"/>
          <w:lang w:val="es-ES"/>
        </w:rPr>
      </w:pPr>
    </w:p>
    <w:p w14:paraId="7AB2A16A" w14:textId="77777777" w:rsidR="00710711" w:rsidRPr="00710711" w:rsidRDefault="00710711" w:rsidP="00710711">
      <w:pPr>
        <w:rPr>
          <w:rFonts w:ascii="Garamond" w:hAnsi="Garamond"/>
          <w:sz w:val="24"/>
          <w:szCs w:val="24"/>
          <w:lang w:val="es-ES"/>
        </w:rPr>
      </w:pPr>
      <w:r w:rsidRPr="00710711">
        <w:rPr>
          <w:rFonts w:ascii="Garamond" w:hAnsi="Garamond"/>
          <w:sz w:val="24"/>
          <w:szCs w:val="24"/>
          <w:lang w:val="es-ES"/>
        </w:rPr>
        <w:t xml:space="preserve">ANÓNIMO. </w:t>
      </w:r>
      <w:r w:rsidRPr="00710711">
        <w:rPr>
          <w:rFonts w:ascii="Garamond" w:hAnsi="Garamond"/>
          <w:i/>
          <w:sz w:val="24"/>
          <w:szCs w:val="24"/>
          <w:lang w:val="es-ES"/>
        </w:rPr>
        <w:t>Poema de Mío Cid</w:t>
      </w:r>
      <w:r w:rsidRPr="00710711">
        <w:rPr>
          <w:rFonts w:ascii="Garamond" w:hAnsi="Garamond"/>
          <w:sz w:val="24"/>
          <w:szCs w:val="24"/>
          <w:lang w:val="es-ES"/>
        </w:rPr>
        <w:t xml:space="preserve">. </w:t>
      </w:r>
    </w:p>
    <w:p w14:paraId="31E764BB" w14:textId="77777777" w:rsidR="00710711" w:rsidRPr="00710711" w:rsidRDefault="00710711" w:rsidP="00710711">
      <w:pPr>
        <w:rPr>
          <w:rFonts w:ascii="Garamond" w:hAnsi="Garamond"/>
          <w:sz w:val="24"/>
          <w:szCs w:val="24"/>
          <w:lang w:val="es-ES"/>
        </w:rPr>
      </w:pPr>
      <w:r w:rsidRPr="00710711">
        <w:rPr>
          <w:rFonts w:ascii="Garamond" w:hAnsi="Garamond"/>
          <w:sz w:val="24"/>
          <w:szCs w:val="24"/>
          <w:lang w:val="es-ES"/>
        </w:rPr>
        <w:t xml:space="preserve">Madrid: Diario EL PAÍS, 2005. Clásicos españoles. </w:t>
      </w:r>
    </w:p>
    <w:p w14:paraId="15103247" w14:textId="77777777" w:rsidR="00710711" w:rsidRPr="00710711" w:rsidRDefault="00710711" w:rsidP="00710711">
      <w:pPr>
        <w:rPr>
          <w:rFonts w:ascii="Garamond" w:hAnsi="Garamond"/>
          <w:sz w:val="24"/>
          <w:szCs w:val="24"/>
          <w:lang w:val="es-ES"/>
        </w:rPr>
      </w:pPr>
    </w:p>
    <w:p w14:paraId="29658731" w14:textId="77777777" w:rsidR="00710711" w:rsidRPr="00710711" w:rsidRDefault="00710711" w:rsidP="00710711">
      <w:pPr>
        <w:rPr>
          <w:rFonts w:ascii="Garamond" w:hAnsi="Garamond"/>
          <w:bCs/>
          <w:noProof/>
          <w:sz w:val="24"/>
          <w:szCs w:val="24"/>
          <w:lang w:val="es-ES"/>
        </w:rPr>
      </w:pPr>
      <w:r w:rsidRPr="00710711">
        <w:rPr>
          <w:rFonts w:ascii="Garamond" w:hAnsi="Garamond"/>
          <w:bCs/>
          <w:noProof/>
          <w:sz w:val="24"/>
          <w:szCs w:val="24"/>
          <w:lang w:val="es-ES"/>
        </w:rPr>
        <w:t xml:space="preserve">CIBULA Václav (ed.) </w:t>
      </w:r>
      <w:r w:rsidRPr="00710711">
        <w:rPr>
          <w:rFonts w:ascii="Garamond" w:hAnsi="Garamond"/>
          <w:bCs/>
          <w:i/>
          <w:noProof/>
          <w:sz w:val="24"/>
          <w:szCs w:val="24"/>
          <w:lang w:val="es-ES"/>
        </w:rPr>
        <w:t>Cid a jeho věrní. Hrdinské zpěvy starého Španělska</w:t>
      </w:r>
      <w:r w:rsidRPr="00710711">
        <w:rPr>
          <w:rFonts w:ascii="Garamond" w:hAnsi="Garamond"/>
          <w:bCs/>
          <w:noProof/>
          <w:sz w:val="24"/>
          <w:szCs w:val="24"/>
          <w:lang w:val="es-ES"/>
        </w:rPr>
        <w:t xml:space="preserve">. </w:t>
      </w:r>
    </w:p>
    <w:p w14:paraId="37001B86" w14:textId="77777777" w:rsidR="00710711" w:rsidRPr="00710711" w:rsidRDefault="00710711" w:rsidP="00710711">
      <w:pPr>
        <w:rPr>
          <w:rFonts w:ascii="Garamond" w:hAnsi="Garamond"/>
          <w:bCs/>
          <w:noProof/>
          <w:sz w:val="24"/>
          <w:szCs w:val="24"/>
          <w:lang w:val="pt-PT"/>
        </w:rPr>
      </w:pPr>
      <w:r w:rsidRPr="00710711">
        <w:rPr>
          <w:rFonts w:ascii="Garamond" w:hAnsi="Garamond"/>
          <w:bCs/>
          <w:noProof/>
          <w:sz w:val="24"/>
          <w:szCs w:val="24"/>
          <w:lang w:val="pt-PT"/>
        </w:rPr>
        <w:t xml:space="preserve">Praha: Albatros, 1989. </w:t>
      </w:r>
    </w:p>
    <w:p w14:paraId="1A2CAA6A" w14:textId="77777777" w:rsidR="00710711" w:rsidRPr="00710711" w:rsidRDefault="00710711" w:rsidP="00710711">
      <w:pPr>
        <w:rPr>
          <w:rFonts w:ascii="Garamond" w:hAnsi="Garamond"/>
          <w:bCs/>
          <w:noProof/>
          <w:sz w:val="24"/>
          <w:szCs w:val="24"/>
          <w:lang w:val="pt-PT"/>
        </w:rPr>
      </w:pPr>
    </w:p>
    <w:p w14:paraId="3E9269F7" w14:textId="77777777" w:rsidR="00710711" w:rsidRPr="00710711" w:rsidRDefault="00710711" w:rsidP="00710711">
      <w:pPr>
        <w:rPr>
          <w:rFonts w:ascii="Garamond" w:hAnsi="Garamond"/>
          <w:bCs/>
          <w:noProof/>
          <w:sz w:val="24"/>
          <w:szCs w:val="24"/>
          <w:lang w:val="es-ES"/>
        </w:rPr>
      </w:pPr>
      <w:r w:rsidRPr="00710711">
        <w:rPr>
          <w:rFonts w:ascii="Garamond" w:hAnsi="Garamond"/>
          <w:bCs/>
          <w:i/>
          <w:noProof/>
          <w:sz w:val="24"/>
          <w:szCs w:val="24"/>
          <w:lang w:val="pt-PT"/>
        </w:rPr>
        <w:t>Píseň o Cidovi</w:t>
      </w:r>
      <w:r w:rsidRPr="00710711">
        <w:rPr>
          <w:rFonts w:ascii="Garamond" w:hAnsi="Garamond"/>
          <w:bCs/>
          <w:noProof/>
          <w:sz w:val="24"/>
          <w:szCs w:val="24"/>
          <w:lang w:val="pt-PT"/>
        </w:rPr>
        <w:t xml:space="preserve">. </w:t>
      </w:r>
      <w:r w:rsidRPr="00710711">
        <w:rPr>
          <w:rFonts w:ascii="Garamond" w:hAnsi="Garamond"/>
          <w:bCs/>
          <w:noProof/>
          <w:sz w:val="24"/>
          <w:szCs w:val="24"/>
          <w:lang w:val="es-ES"/>
        </w:rPr>
        <w:t xml:space="preserve">Trad. de Miloslav Uličný. </w:t>
      </w:r>
    </w:p>
    <w:p w14:paraId="11F8112F" w14:textId="77777777" w:rsidR="00710711" w:rsidRPr="00710711" w:rsidRDefault="00710711" w:rsidP="00710711">
      <w:pPr>
        <w:rPr>
          <w:rFonts w:ascii="Garamond" w:hAnsi="Garamond"/>
          <w:bCs/>
          <w:noProof/>
          <w:sz w:val="24"/>
          <w:szCs w:val="24"/>
          <w:lang w:val="es-ES"/>
        </w:rPr>
      </w:pPr>
      <w:r w:rsidRPr="00710711">
        <w:rPr>
          <w:rFonts w:ascii="Garamond" w:hAnsi="Garamond"/>
          <w:bCs/>
          <w:noProof/>
          <w:sz w:val="24"/>
          <w:szCs w:val="24"/>
          <w:lang w:val="es-ES"/>
        </w:rPr>
        <w:t xml:space="preserve">Praha: Práce, 1994. </w:t>
      </w:r>
    </w:p>
    <w:p w14:paraId="74B7F37D" w14:textId="77777777" w:rsidR="00710711" w:rsidRPr="00710711" w:rsidRDefault="00710711" w:rsidP="00710711">
      <w:pPr>
        <w:rPr>
          <w:rFonts w:ascii="Garamond" w:hAnsi="Garamond"/>
          <w:bCs/>
          <w:noProof/>
          <w:sz w:val="24"/>
          <w:szCs w:val="24"/>
          <w:lang w:val="es-ES"/>
        </w:rPr>
      </w:pPr>
    </w:p>
    <w:p w14:paraId="5005042F" w14:textId="77777777" w:rsidR="00710711" w:rsidRPr="00710711" w:rsidRDefault="00710711" w:rsidP="00710711">
      <w:pPr>
        <w:rPr>
          <w:rFonts w:ascii="Garamond" w:hAnsi="Garamond"/>
          <w:bCs/>
          <w:noProof/>
          <w:sz w:val="24"/>
          <w:szCs w:val="24"/>
          <w:lang w:val="es-ES"/>
        </w:rPr>
      </w:pPr>
      <w:r w:rsidRPr="00710711">
        <w:rPr>
          <w:rFonts w:ascii="Garamond" w:hAnsi="Garamond"/>
          <w:bCs/>
          <w:i/>
          <w:noProof/>
          <w:sz w:val="24"/>
          <w:szCs w:val="24"/>
          <w:lang w:val="es-ES"/>
        </w:rPr>
        <w:t xml:space="preserve">Romancero del Cid. </w:t>
      </w:r>
      <w:r w:rsidRPr="00710711">
        <w:rPr>
          <w:rFonts w:ascii="Garamond" w:hAnsi="Garamond"/>
          <w:bCs/>
          <w:i/>
          <w:noProof/>
          <w:sz w:val="24"/>
          <w:szCs w:val="24"/>
          <w:lang w:val="pt-PT"/>
        </w:rPr>
        <w:t>Romance o Cidovi</w:t>
      </w:r>
      <w:r w:rsidRPr="00710711">
        <w:rPr>
          <w:rFonts w:ascii="Garamond" w:hAnsi="Garamond"/>
          <w:bCs/>
          <w:noProof/>
          <w:sz w:val="24"/>
          <w:szCs w:val="24"/>
          <w:lang w:val="pt-PT"/>
        </w:rPr>
        <w:t xml:space="preserve">. </w:t>
      </w:r>
      <w:r w:rsidRPr="00710711">
        <w:rPr>
          <w:rFonts w:ascii="Garamond" w:hAnsi="Garamond"/>
          <w:bCs/>
          <w:noProof/>
          <w:sz w:val="24"/>
          <w:szCs w:val="24"/>
          <w:lang w:val="es-ES"/>
        </w:rPr>
        <w:t>Trad. de Miloslav Uličný [Ed. bilingüe].</w:t>
      </w:r>
    </w:p>
    <w:p w14:paraId="6B7E6FFD" w14:textId="77777777" w:rsidR="00710711" w:rsidRPr="00710711" w:rsidRDefault="00710711" w:rsidP="00710711">
      <w:pPr>
        <w:rPr>
          <w:rFonts w:ascii="Garamond" w:hAnsi="Garamond"/>
          <w:bCs/>
          <w:noProof/>
          <w:sz w:val="24"/>
          <w:szCs w:val="24"/>
          <w:lang w:val="es-ES"/>
        </w:rPr>
      </w:pPr>
      <w:r w:rsidRPr="00710711">
        <w:rPr>
          <w:rFonts w:ascii="Garamond" w:hAnsi="Garamond"/>
          <w:bCs/>
          <w:noProof/>
          <w:sz w:val="24"/>
          <w:szCs w:val="24"/>
          <w:lang w:val="es-ES"/>
        </w:rPr>
        <w:t xml:space="preserve">Praha: Ivo Železný, 1999. </w:t>
      </w:r>
    </w:p>
    <w:p w14:paraId="6C9B32D8" w14:textId="77777777" w:rsidR="00710711" w:rsidRPr="00710711" w:rsidRDefault="00710711" w:rsidP="00710711">
      <w:pPr>
        <w:pStyle w:val="Ttulo3"/>
        <w:rPr>
          <w:rFonts w:ascii="Garamond" w:hAnsi="Garamond"/>
          <w:bCs w:val="0"/>
          <w:noProof/>
          <w:sz w:val="24"/>
          <w:szCs w:val="24"/>
        </w:rPr>
      </w:pPr>
      <w:r w:rsidRPr="00710711">
        <w:rPr>
          <w:rFonts w:ascii="Garamond" w:hAnsi="Garamond"/>
          <w:bCs w:val="0"/>
          <w:i/>
          <w:noProof/>
          <w:sz w:val="24"/>
          <w:szCs w:val="24"/>
        </w:rPr>
        <w:t>Estudios</w:t>
      </w:r>
      <w:r w:rsidRPr="00710711">
        <w:rPr>
          <w:rFonts w:ascii="Garamond" w:hAnsi="Garamond"/>
          <w:bCs w:val="0"/>
          <w:noProof/>
          <w:sz w:val="24"/>
          <w:szCs w:val="24"/>
        </w:rPr>
        <w:t xml:space="preserve"> </w:t>
      </w:r>
    </w:p>
    <w:p w14:paraId="18FA8514" w14:textId="77777777" w:rsidR="00710711" w:rsidRPr="00710711" w:rsidRDefault="00710711" w:rsidP="00710711">
      <w:pPr>
        <w:rPr>
          <w:rFonts w:ascii="Garamond" w:hAnsi="Garamond"/>
          <w:bCs/>
          <w:noProof/>
          <w:sz w:val="24"/>
          <w:szCs w:val="24"/>
          <w:lang w:val="es-ES"/>
        </w:rPr>
      </w:pPr>
    </w:p>
    <w:p w14:paraId="5DD00670" w14:textId="77777777" w:rsidR="00710711" w:rsidRPr="00710711" w:rsidRDefault="00710711" w:rsidP="00710711">
      <w:pPr>
        <w:rPr>
          <w:rFonts w:ascii="Garamond" w:hAnsi="Garamond"/>
          <w:sz w:val="24"/>
          <w:szCs w:val="24"/>
          <w:lang w:val="es-ES"/>
        </w:rPr>
      </w:pPr>
      <w:r w:rsidRPr="00710711">
        <w:rPr>
          <w:rFonts w:ascii="Garamond" w:hAnsi="Garamond"/>
          <w:sz w:val="24"/>
          <w:szCs w:val="24"/>
          <w:lang w:val="es-ES"/>
        </w:rPr>
        <w:t xml:space="preserve">BARTOŠ </w:t>
      </w:r>
      <w:proofErr w:type="spellStart"/>
      <w:r w:rsidRPr="00710711">
        <w:rPr>
          <w:rFonts w:ascii="Garamond" w:hAnsi="Garamond"/>
          <w:sz w:val="24"/>
          <w:szCs w:val="24"/>
          <w:lang w:val="es-ES"/>
        </w:rPr>
        <w:t>Lubomír</w:t>
      </w:r>
      <w:proofErr w:type="spellEnd"/>
      <w:r w:rsidRPr="00710711">
        <w:rPr>
          <w:rFonts w:ascii="Garamond" w:hAnsi="Garamond"/>
          <w:sz w:val="24"/>
          <w:szCs w:val="24"/>
          <w:lang w:val="es-ES"/>
        </w:rPr>
        <w:t xml:space="preserve">. </w:t>
      </w:r>
      <w:proofErr w:type="spellStart"/>
      <w:r w:rsidRPr="00710711">
        <w:rPr>
          <w:rFonts w:ascii="Garamond" w:hAnsi="Garamond"/>
          <w:i/>
          <w:sz w:val="24"/>
          <w:szCs w:val="24"/>
          <w:lang w:val="es-ES"/>
        </w:rPr>
        <w:t>Dějiny</w:t>
      </w:r>
      <w:proofErr w:type="spellEnd"/>
      <w:r w:rsidRPr="00710711">
        <w:rPr>
          <w:rFonts w:ascii="Garamond" w:hAnsi="Garamond"/>
          <w:i/>
          <w:sz w:val="24"/>
          <w:szCs w:val="24"/>
          <w:lang w:val="es-ES"/>
        </w:rPr>
        <w:t xml:space="preserve"> a </w:t>
      </w:r>
      <w:proofErr w:type="spellStart"/>
      <w:r w:rsidRPr="00710711">
        <w:rPr>
          <w:rFonts w:ascii="Garamond" w:hAnsi="Garamond"/>
          <w:i/>
          <w:sz w:val="24"/>
          <w:szCs w:val="24"/>
          <w:lang w:val="es-ES"/>
        </w:rPr>
        <w:t>kultura</w:t>
      </w:r>
      <w:proofErr w:type="spellEnd"/>
      <w:r w:rsidRPr="00710711">
        <w:rPr>
          <w:rFonts w:ascii="Garamond" w:hAnsi="Garamond"/>
          <w:i/>
          <w:sz w:val="24"/>
          <w:szCs w:val="24"/>
          <w:lang w:val="es-ES"/>
        </w:rPr>
        <w:t xml:space="preserve"> </w:t>
      </w:r>
      <w:proofErr w:type="spellStart"/>
      <w:r w:rsidRPr="00710711">
        <w:rPr>
          <w:rFonts w:ascii="Garamond" w:hAnsi="Garamond"/>
          <w:i/>
          <w:sz w:val="24"/>
          <w:szCs w:val="24"/>
          <w:lang w:val="es-ES"/>
        </w:rPr>
        <w:t>Španělska</w:t>
      </w:r>
      <w:proofErr w:type="spellEnd"/>
      <w:r w:rsidRPr="00710711">
        <w:rPr>
          <w:rFonts w:ascii="Garamond" w:hAnsi="Garamond"/>
          <w:sz w:val="24"/>
          <w:szCs w:val="24"/>
          <w:lang w:val="es-ES"/>
        </w:rPr>
        <w:t xml:space="preserve">. </w:t>
      </w:r>
    </w:p>
    <w:p w14:paraId="1093DD0B" w14:textId="77777777" w:rsidR="00710711" w:rsidRPr="00710711" w:rsidRDefault="00710711" w:rsidP="00710711">
      <w:pPr>
        <w:rPr>
          <w:rFonts w:ascii="Garamond" w:hAnsi="Garamond"/>
          <w:sz w:val="24"/>
          <w:szCs w:val="24"/>
          <w:lang w:val="es-ES"/>
        </w:rPr>
      </w:pPr>
      <w:r w:rsidRPr="00710711">
        <w:rPr>
          <w:rFonts w:ascii="Garamond" w:hAnsi="Garamond"/>
          <w:sz w:val="24"/>
          <w:szCs w:val="24"/>
          <w:lang w:val="es-ES"/>
        </w:rPr>
        <w:t xml:space="preserve">Brno: MU, 1998. </w:t>
      </w:r>
    </w:p>
    <w:p w14:paraId="1393A71F" w14:textId="77777777" w:rsidR="00710711" w:rsidRPr="00710711" w:rsidRDefault="00710711" w:rsidP="00710711">
      <w:pPr>
        <w:rPr>
          <w:rFonts w:ascii="Garamond" w:hAnsi="Garamond"/>
          <w:bCs/>
          <w:noProof/>
          <w:sz w:val="24"/>
          <w:szCs w:val="24"/>
          <w:lang w:val="es-ES"/>
        </w:rPr>
      </w:pPr>
    </w:p>
    <w:p w14:paraId="227F059D" w14:textId="77777777" w:rsidR="00710711" w:rsidRPr="00710711" w:rsidRDefault="00710711" w:rsidP="00710711">
      <w:pPr>
        <w:rPr>
          <w:rFonts w:ascii="Garamond" w:hAnsi="Garamond"/>
          <w:sz w:val="24"/>
          <w:szCs w:val="24"/>
          <w:lang w:val="es-ES"/>
        </w:rPr>
      </w:pPr>
      <w:r w:rsidRPr="00710711">
        <w:rPr>
          <w:rFonts w:ascii="Garamond" w:hAnsi="Garamond"/>
          <w:sz w:val="24"/>
          <w:szCs w:val="24"/>
          <w:lang w:val="es-ES"/>
        </w:rPr>
        <w:t xml:space="preserve">BĚLIČ </w:t>
      </w:r>
      <w:proofErr w:type="spellStart"/>
      <w:r w:rsidRPr="00710711">
        <w:rPr>
          <w:rFonts w:ascii="Garamond" w:hAnsi="Garamond"/>
          <w:sz w:val="24"/>
          <w:szCs w:val="24"/>
          <w:lang w:val="es-ES"/>
        </w:rPr>
        <w:t>Oldřich</w:t>
      </w:r>
      <w:proofErr w:type="spellEnd"/>
      <w:r w:rsidRPr="00710711">
        <w:rPr>
          <w:rFonts w:ascii="Garamond" w:hAnsi="Garamond"/>
          <w:sz w:val="24"/>
          <w:szCs w:val="24"/>
          <w:lang w:val="es-ES"/>
        </w:rPr>
        <w:t xml:space="preserve">. </w:t>
      </w:r>
      <w:proofErr w:type="spellStart"/>
      <w:r w:rsidRPr="00710711">
        <w:rPr>
          <w:rFonts w:ascii="Garamond" w:hAnsi="Garamond"/>
          <w:i/>
          <w:sz w:val="24"/>
          <w:szCs w:val="24"/>
          <w:lang w:val="es-ES"/>
        </w:rPr>
        <w:t>Španělská</w:t>
      </w:r>
      <w:proofErr w:type="spellEnd"/>
      <w:r w:rsidRPr="00710711">
        <w:rPr>
          <w:rFonts w:ascii="Garamond" w:hAnsi="Garamond"/>
          <w:i/>
          <w:sz w:val="24"/>
          <w:szCs w:val="24"/>
          <w:lang w:val="es-ES"/>
        </w:rPr>
        <w:t xml:space="preserve"> literatura</w:t>
      </w:r>
      <w:r w:rsidRPr="00710711">
        <w:rPr>
          <w:rFonts w:ascii="Garamond" w:hAnsi="Garamond"/>
          <w:sz w:val="24"/>
          <w:szCs w:val="24"/>
          <w:lang w:val="es-ES"/>
        </w:rPr>
        <w:t xml:space="preserve">. </w:t>
      </w:r>
    </w:p>
    <w:p w14:paraId="7E071818" w14:textId="77777777" w:rsidR="00710711" w:rsidRPr="00710711" w:rsidRDefault="00710711" w:rsidP="00710711">
      <w:pPr>
        <w:rPr>
          <w:rFonts w:ascii="Garamond" w:hAnsi="Garamond"/>
          <w:sz w:val="24"/>
          <w:szCs w:val="24"/>
          <w:lang w:val="es-ES"/>
        </w:rPr>
      </w:pPr>
      <w:proofErr w:type="spellStart"/>
      <w:r w:rsidRPr="00710711">
        <w:rPr>
          <w:rFonts w:ascii="Garamond" w:hAnsi="Garamond"/>
          <w:sz w:val="24"/>
          <w:szCs w:val="24"/>
          <w:lang w:val="es-ES"/>
        </w:rPr>
        <w:t>Praha</w:t>
      </w:r>
      <w:proofErr w:type="spellEnd"/>
      <w:r w:rsidRPr="00710711">
        <w:rPr>
          <w:rFonts w:ascii="Garamond" w:hAnsi="Garamond"/>
          <w:sz w:val="24"/>
          <w:szCs w:val="24"/>
          <w:lang w:val="es-ES"/>
        </w:rPr>
        <w:t xml:space="preserve">: Orbis, 1968 (pp. 7-15, 33-35). </w:t>
      </w:r>
    </w:p>
    <w:p w14:paraId="71345C88" w14:textId="77777777" w:rsidR="00710711" w:rsidRPr="00710711" w:rsidRDefault="00710711" w:rsidP="00710711">
      <w:pPr>
        <w:rPr>
          <w:rFonts w:ascii="Garamond" w:hAnsi="Garamond"/>
          <w:bCs/>
          <w:noProof/>
          <w:sz w:val="24"/>
          <w:szCs w:val="24"/>
          <w:lang w:val="es-ES"/>
        </w:rPr>
      </w:pPr>
    </w:p>
    <w:p w14:paraId="00CECB84" w14:textId="77777777" w:rsidR="00710711" w:rsidRPr="00710711" w:rsidRDefault="00710711" w:rsidP="00710711">
      <w:pPr>
        <w:rPr>
          <w:rFonts w:ascii="Garamond" w:hAnsi="Garamond"/>
          <w:sz w:val="24"/>
          <w:szCs w:val="24"/>
          <w:lang w:val="es-ES"/>
        </w:rPr>
      </w:pPr>
      <w:r w:rsidRPr="00710711">
        <w:rPr>
          <w:rFonts w:ascii="Garamond" w:hAnsi="Garamond"/>
          <w:sz w:val="24"/>
          <w:szCs w:val="24"/>
          <w:lang w:val="es-ES"/>
        </w:rPr>
        <w:t xml:space="preserve">BĚLIČ </w:t>
      </w:r>
      <w:proofErr w:type="spellStart"/>
      <w:r w:rsidRPr="00710711">
        <w:rPr>
          <w:rFonts w:ascii="Garamond" w:hAnsi="Garamond"/>
          <w:sz w:val="24"/>
          <w:szCs w:val="24"/>
          <w:lang w:val="es-ES"/>
        </w:rPr>
        <w:t>Oldřich</w:t>
      </w:r>
      <w:proofErr w:type="spellEnd"/>
      <w:r w:rsidRPr="00710711">
        <w:rPr>
          <w:rFonts w:ascii="Garamond" w:hAnsi="Garamond"/>
          <w:sz w:val="24"/>
          <w:szCs w:val="24"/>
          <w:lang w:val="es-ES"/>
        </w:rPr>
        <w:t xml:space="preserve">, FORBELSKÝ Josef. </w:t>
      </w:r>
      <w:proofErr w:type="spellStart"/>
      <w:r w:rsidRPr="00710711">
        <w:rPr>
          <w:rFonts w:ascii="Garamond" w:hAnsi="Garamond"/>
          <w:i/>
          <w:sz w:val="24"/>
          <w:szCs w:val="24"/>
          <w:lang w:val="es-ES"/>
        </w:rPr>
        <w:t>Dějiny</w:t>
      </w:r>
      <w:proofErr w:type="spellEnd"/>
      <w:r w:rsidRPr="00710711">
        <w:rPr>
          <w:rFonts w:ascii="Garamond" w:hAnsi="Garamond"/>
          <w:i/>
          <w:sz w:val="24"/>
          <w:szCs w:val="24"/>
          <w:lang w:val="es-ES"/>
        </w:rPr>
        <w:t xml:space="preserve"> </w:t>
      </w:r>
      <w:proofErr w:type="spellStart"/>
      <w:r w:rsidRPr="00710711">
        <w:rPr>
          <w:rFonts w:ascii="Garamond" w:hAnsi="Garamond"/>
          <w:i/>
          <w:sz w:val="24"/>
          <w:szCs w:val="24"/>
          <w:lang w:val="es-ES"/>
        </w:rPr>
        <w:t>španělské</w:t>
      </w:r>
      <w:proofErr w:type="spellEnd"/>
      <w:r w:rsidRPr="00710711">
        <w:rPr>
          <w:rFonts w:ascii="Garamond" w:hAnsi="Garamond"/>
          <w:i/>
          <w:sz w:val="24"/>
          <w:szCs w:val="24"/>
          <w:lang w:val="es-ES"/>
        </w:rPr>
        <w:t xml:space="preserve"> </w:t>
      </w:r>
      <w:proofErr w:type="spellStart"/>
      <w:r w:rsidRPr="00710711">
        <w:rPr>
          <w:rFonts w:ascii="Garamond" w:hAnsi="Garamond"/>
          <w:i/>
          <w:sz w:val="24"/>
          <w:szCs w:val="24"/>
          <w:lang w:val="es-ES"/>
        </w:rPr>
        <w:t>literatury</w:t>
      </w:r>
      <w:proofErr w:type="spellEnd"/>
      <w:r w:rsidRPr="00710711">
        <w:rPr>
          <w:rFonts w:ascii="Garamond" w:hAnsi="Garamond"/>
          <w:sz w:val="24"/>
          <w:szCs w:val="24"/>
          <w:lang w:val="es-ES"/>
        </w:rPr>
        <w:t>.</w:t>
      </w:r>
    </w:p>
    <w:p w14:paraId="18622F0B" w14:textId="77777777" w:rsidR="00710711" w:rsidRPr="00710711" w:rsidRDefault="00710711" w:rsidP="00710711">
      <w:pPr>
        <w:rPr>
          <w:rFonts w:ascii="Garamond" w:hAnsi="Garamond"/>
          <w:sz w:val="24"/>
          <w:szCs w:val="24"/>
          <w:lang w:val="en-US"/>
        </w:rPr>
      </w:pPr>
      <w:r w:rsidRPr="00710711">
        <w:rPr>
          <w:rFonts w:ascii="Garamond" w:hAnsi="Garamond"/>
          <w:sz w:val="24"/>
          <w:szCs w:val="24"/>
          <w:lang w:val="en-US"/>
        </w:rPr>
        <w:t>Praha: SPN, 1984 (pp. 9-12, 24, 25).</w:t>
      </w:r>
    </w:p>
    <w:p w14:paraId="09B3734C" w14:textId="77777777" w:rsidR="00710711" w:rsidRPr="00710711" w:rsidRDefault="00710711" w:rsidP="00710711">
      <w:pPr>
        <w:jc w:val="both"/>
        <w:rPr>
          <w:rFonts w:ascii="Garamond" w:hAnsi="Garamond"/>
          <w:sz w:val="24"/>
          <w:szCs w:val="24"/>
          <w:lang w:val="en-US"/>
        </w:rPr>
      </w:pPr>
    </w:p>
    <w:p w14:paraId="445ACF5D" w14:textId="77777777" w:rsidR="00710711" w:rsidRPr="00710711" w:rsidRDefault="00710711" w:rsidP="00710711">
      <w:pPr>
        <w:jc w:val="both"/>
        <w:rPr>
          <w:rFonts w:ascii="Garamond" w:hAnsi="Garamond"/>
          <w:sz w:val="24"/>
          <w:szCs w:val="24"/>
          <w:lang w:val="es-ES_tradnl"/>
        </w:rPr>
      </w:pPr>
      <w:r w:rsidRPr="00710711">
        <w:rPr>
          <w:rFonts w:ascii="Garamond" w:hAnsi="Garamond"/>
          <w:sz w:val="24"/>
          <w:szCs w:val="24"/>
          <w:lang w:val="en-US"/>
        </w:rPr>
        <w:t xml:space="preserve">BENEŠ </w:t>
      </w:r>
      <w:proofErr w:type="spellStart"/>
      <w:r w:rsidRPr="00710711">
        <w:rPr>
          <w:rFonts w:ascii="Garamond" w:hAnsi="Garamond"/>
          <w:sz w:val="24"/>
          <w:szCs w:val="24"/>
          <w:lang w:val="en-US"/>
        </w:rPr>
        <w:t>Vlastislav</w:t>
      </w:r>
      <w:proofErr w:type="spellEnd"/>
      <w:r w:rsidRPr="00710711">
        <w:rPr>
          <w:rFonts w:ascii="Garamond" w:hAnsi="Garamond"/>
          <w:sz w:val="24"/>
          <w:szCs w:val="24"/>
          <w:lang w:val="en-US"/>
        </w:rPr>
        <w:t xml:space="preserve"> a </w:t>
      </w:r>
      <w:proofErr w:type="spellStart"/>
      <w:r w:rsidRPr="00710711">
        <w:rPr>
          <w:rFonts w:ascii="Garamond" w:hAnsi="Garamond"/>
          <w:sz w:val="24"/>
          <w:szCs w:val="24"/>
          <w:lang w:val="en-US"/>
        </w:rPr>
        <w:t>kol</w:t>
      </w:r>
      <w:proofErr w:type="spellEnd"/>
      <w:r w:rsidRPr="00710711">
        <w:rPr>
          <w:rFonts w:ascii="Garamond" w:hAnsi="Garamond"/>
          <w:sz w:val="24"/>
          <w:szCs w:val="24"/>
          <w:lang w:val="en-US"/>
        </w:rPr>
        <w:t xml:space="preserve">. </w:t>
      </w:r>
      <w:proofErr w:type="spellStart"/>
      <w:r w:rsidRPr="00710711">
        <w:rPr>
          <w:rFonts w:ascii="Garamond" w:hAnsi="Garamond"/>
          <w:i/>
          <w:sz w:val="24"/>
          <w:szCs w:val="24"/>
          <w:lang w:val="es-ES_tradnl"/>
        </w:rPr>
        <w:t>Španělsko</w:t>
      </w:r>
      <w:proofErr w:type="spellEnd"/>
      <w:r w:rsidRPr="00710711">
        <w:rPr>
          <w:rFonts w:ascii="Garamond" w:hAnsi="Garamond"/>
          <w:i/>
          <w:sz w:val="24"/>
          <w:szCs w:val="24"/>
          <w:lang w:val="es-ES_tradnl"/>
        </w:rPr>
        <w:t xml:space="preserve"> a </w:t>
      </w:r>
      <w:proofErr w:type="spellStart"/>
      <w:r w:rsidRPr="00710711">
        <w:rPr>
          <w:rFonts w:ascii="Garamond" w:hAnsi="Garamond"/>
          <w:i/>
          <w:sz w:val="24"/>
          <w:szCs w:val="24"/>
          <w:lang w:val="es-ES_tradnl"/>
        </w:rPr>
        <w:t>Španělé</w:t>
      </w:r>
      <w:proofErr w:type="spellEnd"/>
      <w:r w:rsidRPr="00710711">
        <w:rPr>
          <w:rFonts w:ascii="Garamond" w:hAnsi="Garamond"/>
          <w:sz w:val="24"/>
          <w:szCs w:val="24"/>
          <w:lang w:val="es-ES_tradnl"/>
        </w:rPr>
        <w:t xml:space="preserve">. </w:t>
      </w:r>
    </w:p>
    <w:p w14:paraId="6AD1ED13" w14:textId="77777777" w:rsidR="00710711" w:rsidRPr="00710711" w:rsidRDefault="00710711" w:rsidP="00710711">
      <w:pPr>
        <w:jc w:val="both"/>
        <w:rPr>
          <w:rFonts w:ascii="Garamond" w:hAnsi="Garamond"/>
          <w:sz w:val="24"/>
          <w:szCs w:val="24"/>
          <w:lang w:val="es-ES_tradnl"/>
        </w:rPr>
      </w:pPr>
      <w:proofErr w:type="spellStart"/>
      <w:r w:rsidRPr="00710711">
        <w:rPr>
          <w:rFonts w:ascii="Garamond" w:hAnsi="Garamond"/>
          <w:sz w:val="24"/>
          <w:szCs w:val="24"/>
          <w:lang w:val="es-ES_tradnl"/>
        </w:rPr>
        <w:t>Praha</w:t>
      </w:r>
      <w:proofErr w:type="spellEnd"/>
      <w:r w:rsidRPr="00710711">
        <w:rPr>
          <w:rFonts w:ascii="Garamond" w:hAnsi="Garamond"/>
          <w:sz w:val="24"/>
          <w:szCs w:val="24"/>
          <w:lang w:val="es-ES_tradnl"/>
        </w:rPr>
        <w:t xml:space="preserve">: Grada, 2000 (pp. 15-18). </w:t>
      </w:r>
    </w:p>
    <w:p w14:paraId="1280E299" w14:textId="77777777" w:rsidR="00710711" w:rsidRPr="00710711" w:rsidRDefault="00710711" w:rsidP="00710711">
      <w:pPr>
        <w:rPr>
          <w:rFonts w:ascii="Garamond" w:hAnsi="Garamond"/>
          <w:bCs/>
          <w:noProof/>
          <w:sz w:val="24"/>
          <w:szCs w:val="24"/>
          <w:lang w:val="es-ES_tradnl"/>
        </w:rPr>
      </w:pPr>
    </w:p>
    <w:p w14:paraId="7581C23F" w14:textId="77777777" w:rsidR="00710711" w:rsidRPr="00710711" w:rsidRDefault="00710711" w:rsidP="00710711">
      <w:pPr>
        <w:rPr>
          <w:rFonts w:ascii="Garamond" w:hAnsi="Garamond"/>
          <w:bCs/>
          <w:noProof/>
          <w:sz w:val="24"/>
          <w:szCs w:val="24"/>
          <w:lang w:val="es-ES"/>
        </w:rPr>
      </w:pPr>
      <w:r w:rsidRPr="00710711">
        <w:rPr>
          <w:rFonts w:ascii="Garamond" w:hAnsi="Garamond"/>
          <w:bCs/>
          <w:noProof/>
          <w:sz w:val="24"/>
          <w:szCs w:val="24"/>
          <w:lang w:val="es-ES"/>
        </w:rPr>
        <w:t xml:space="preserve">CAÑAS MURILLO Jesús. </w:t>
      </w:r>
      <w:r w:rsidRPr="00710711">
        <w:rPr>
          <w:rFonts w:ascii="Garamond" w:hAnsi="Garamond"/>
          <w:bCs/>
          <w:i/>
          <w:noProof/>
          <w:sz w:val="24"/>
          <w:szCs w:val="24"/>
          <w:lang w:val="es-ES"/>
        </w:rPr>
        <w:t>La poesía medieval: de las jarchas al Renacimiento</w:t>
      </w:r>
      <w:r w:rsidRPr="00710711">
        <w:rPr>
          <w:rFonts w:ascii="Garamond" w:hAnsi="Garamond"/>
          <w:bCs/>
          <w:noProof/>
          <w:sz w:val="24"/>
          <w:szCs w:val="24"/>
          <w:lang w:val="es-ES"/>
        </w:rPr>
        <w:t xml:space="preserve">. </w:t>
      </w:r>
    </w:p>
    <w:p w14:paraId="0E05F3B6" w14:textId="77777777" w:rsidR="00710711" w:rsidRPr="00710711" w:rsidRDefault="00710711" w:rsidP="00710711">
      <w:pPr>
        <w:rPr>
          <w:rFonts w:ascii="Garamond" w:hAnsi="Garamond"/>
          <w:bCs/>
          <w:noProof/>
          <w:sz w:val="24"/>
          <w:szCs w:val="24"/>
          <w:lang w:val="es-ES"/>
        </w:rPr>
      </w:pPr>
      <w:r w:rsidRPr="00710711">
        <w:rPr>
          <w:rFonts w:ascii="Garamond" w:hAnsi="Garamond"/>
          <w:bCs/>
          <w:noProof/>
          <w:sz w:val="24"/>
          <w:szCs w:val="24"/>
          <w:lang w:val="es-ES"/>
        </w:rPr>
        <w:t xml:space="preserve">Madrid: Anaya, 1990. Biblioteca Básica de Literatura (pp.14-29). </w:t>
      </w:r>
    </w:p>
    <w:p w14:paraId="1563344F" w14:textId="77777777" w:rsidR="00710711" w:rsidRPr="00710711" w:rsidRDefault="00710711" w:rsidP="00710711">
      <w:pPr>
        <w:rPr>
          <w:rFonts w:ascii="Garamond" w:hAnsi="Garamond"/>
          <w:bCs/>
          <w:noProof/>
          <w:sz w:val="24"/>
          <w:szCs w:val="24"/>
          <w:lang w:val="es-ES"/>
        </w:rPr>
      </w:pPr>
    </w:p>
    <w:p w14:paraId="19DA6E1A" w14:textId="77777777" w:rsidR="00710711" w:rsidRPr="00710711" w:rsidRDefault="00710711" w:rsidP="00710711">
      <w:pPr>
        <w:rPr>
          <w:rFonts w:ascii="Garamond" w:hAnsi="Garamond"/>
          <w:sz w:val="24"/>
          <w:szCs w:val="24"/>
          <w:lang w:val="es-ES"/>
        </w:rPr>
      </w:pPr>
      <w:r w:rsidRPr="00710711">
        <w:rPr>
          <w:rFonts w:ascii="Garamond" w:hAnsi="Garamond"/>
          <w:sz w:val="24"/>
          <w:szCs w:val="24"/>
          <w:lang w:val="es-ES"/>
        </w:rPr>
        <w:t xml:space="preserve">CHABÁS Juan. </w:t>
      </w:r>
      <w:proofErr w:type="spellStart"/>
      <w:r w:rsidRPr="00710711">
        <w:rPr>
          <w:rFonts w:ascii="Garamond" w:hAnsi="Garamond"/>
          <w:i/>
          <w:sz w:val="24"/>
          <w:szCs w:val="24"/>
          <w:lang w:val="es-ES"/>
        </w:rPr>
        <w:t>Dějiny</w:t>
      </w:r>
      <w:proofErr w:type="spellEnd"/>
      <w:r w:rsidRPr="00710711">
        <w:rPr>
          <w:rFonts w:ascii="Garamond" w:hAnsi="Garamond"/>
          <w:i/>
          <w:sz w:val="24"/>
          <w:szCs w:val="24"/>
          <w:lang w:val="es-ES"/>
        </w:rPr>
        <w:t xml:space="preserve"> </w:t>
      </w:r>
      <w:proofErr w:type="spellStart"/>
      <w:r w:rsidRPr="00710711">
        <w:rPr>
          <w:rFonts w:ascii="Garamond" w:hAnsi="Garamond"/>
          <w:i/>
          <w:sz w:val="24"/>
          <w:szCs w:val="24"/>
          <w:lang w:val="es-ES"/>
        </w:rPr>
        <w:t>španělské</w:t>
      </w:r>
      <w:proofErr w:type="spellEnd"/>
      <w:r w:rsidRPr="00710711">
        <w:rPr>
          <w:rFonts w:ascii="Garamond" w:hAnsi="Garamond"/>
          <w:i/>
          <w:sz w:val="24"/>
          <w:szCs w:val="24"/>
          <w:lang w:val="es-ES"/>
        </w:rPr>
        <w:t xml:space="preserve"> </w:t>
      </w:r>
      <w:proofErr w:type="spellStart"/>
      <w:r w:rsidRPr="00710711">
        <w:rPr>
          <w:rFonts w:ascii="Garamond" w:hAnsi="Garamond"/>
          <w:i/>
          <w:sz w:val="24"/>
          <w:szCs w:val="24"/>
          <w:lang w:val="es-ES"/>
        </w:rPr>
        <w:t>literatury</w:t>
      </w:r>
      <w:proofErr w:type="spellEnd"/>
      <w:r w:rsidRPr="00710711">
        <w:rPr>
          <w:rFonts w:ascii="Garamond" w:hAnsi="Garamond"/>
          <w:sz w:val="24"/>
          <w:szCs w:val="24"/>
          <w:lang w:val="es-ES"/>
        </w:rPr>
        <w:t xml:space="preserve"> (tít. original: </w:t>
      </w:r>
      <w:r w:rsidRPr="00710711">
        <w:rPr>
          <w:rFonts w:ascii="Garamond" w:hAnsi="Garamond"/>
          <w:i/>
          <w:sz w:val="24"/>
          <w:szCs w:val="24"/>
          <w:lang w:val="es-ES"/>
        </w:rPr>
        <w:t>Historia de la literatura española</w:t>
      </w:r>
      <w:r w:rsidRPr="00710711">
        <w:rPr>
          <w:rFonts w:ascii="Garamond" w:hAnsi="Garamond"/>
          <w:sz w:val="24"/>
          <w:szCs w:val="24"/>
          <w:lang w:val="es-ES"/>
        </w:rPr>
        <w:t xml:space="preserve">). </w:t>
      </w:r>
    </w:p>
    <w:p w14:paraId="6BBEA625" w14:textId="77777777" w:rsidR="00710711" w:rsidRPr="00710711" w:rsidRDefault="00710711" w:rsidP="00710711">
      <w:pPr>
        <w:rPr>
          <w:rFonts w:ascii="Garamond" w:hAnsi="Garamond"/>
          <w:sz w:val="24"/>
          <w:szCs w:val="24"/>
          <w:lang w:val="es-ES"/>
        </w:rPr>
      </w:pPr>
      <w:proofErr w:type="spellStart"/>
      <w:r w:rsidRPr="00710711">
        <w:rPr>
          <w:rFonts w:ascii="Garamond" w:hAnsi="Garamond"/>
          <w:sz w:val="24"/>
          <w:szCs w:val="24"/>
          <w:lang w:val="es-ES"/>
        </w:rPr>
        <w:t>Praha</w:t>
      </w:r>
      <w:proofErr w:type="spellEnd"/>
      <w:r w:rsidRPr="00710711">
        <w:rPr>
          <w:rFonts w:ascii="Garamond" w:hAnsi="Garamond"/>
          <w:sz w:val="24"/>
          <w:szCs w:val="24"/>
          <w:lang w:val="es-ES"/>
        </w:rPr>
        <w:t xml:space="preserve">: SNKLHU, 1960 (pp. 45-52). </w:t>
      </w:r>
    </w:p>
    <w:p w14:paraId="0BF8DD52" w14:textId="77777777" w:rsidR="00710711" w:rsidRPr="00710711" w:rsidRDefault="00710711" w:rsidP="00710711">
      <w:pPr>
        <w:rPr>
          <w:rFonts w:ascii="Garamond" w:hAnsi="Garamond"/>
          <w:bCs/>
          <w:noProof/>
          <w:sz w:val="24"/>
          <w:szCs w:val="24"/>
          <w:lang w:val="es-ES"/>
        </w:rPr>
      </w:pPr>
    </w:p>
    <w:p w14:paraId="654F3A46" w14:textId="77777777" w:rsidR="00710711" w:rsidRPr="00710711" w:rsidRDefault="00710711" w:rsidP="00710711">
      <w:pPr>
        <w:rPr>
          <w:rFonts w:ascii="Garamond" w:hAnsi="Garamond"/>
          <w:bCs/>
          <w:noProof/>
          <w:sz w:val="24"/>
          <w:szCs w:val="24"/>
          <w:lang w:val="es-ES"/>
        </w:rPr>
      </w:pPr>
      <w:r w:rsidRPr="00710711">
        <w:rPr>
          <w:rFonts w:ascii="Garamond" w:hAnsi="Garamond"/>
          <w:bCs/>
          <w:noProof/>
          <w:sz w:val="24"/>
          <w:szCs w:val="24"/>
          <w:lang w:val="es-ES"/>
        </w:rPr>
        <w:t xml:space="preserve">CHALUPA Jiří. </w:t>
      </w:r>
      <w:r w:rsidRPr="00710711">
        <w:rPr>
          <w:rFonts w:ascii="Garamond" w:hAnsi="Garamond"/>
          <w:bCs/>
          <w:i/>
          <w:noProof/>
          <w:sz w:val="24"/>
          <w:szCs w:val="24"/>
          <w:lang w:val="es-ES"/>
        </w:rPr>
        <w:t>Španělsko</w:t>
      </w:r>
      <w:r w:rsidRPr="00710711">
        <w:rPr>
          <w:rFonts w:ascii="Garamond" w:hAnsi="Garamond"/>
          <w:bCs/>
          <w:noProof/>
          <w:sz w:val="24"/>
          <w:szCs w:val="24"/>
          <w:lang w:val="es-ES"/>
        </w:rPr>
        <w:t xml:space="preserve">. </w:t>
      </w:r>
    </w:p>
    <w:p w14:paraId="2B7B8512" w14:textId="77777777" w:rsidR="00710711" w:rsidRPr="00710711" w:rsidRDefault="00710711" w:rsidP="00710711">
      <w:pPr>
        <w:rPr>
          <w:rFonts w:ascii="Garamond" w:hAnsi="Garamond"/>
          <w:bCs/>
          <w:noProof/>
          <w:sz w:val="24"/>
          <w:szCs w:val="24"/>
          <w:lang w:val="es-ES"/>
        </w:rPr>
      </w:pPr>
      <w:r w:rsidRPr="00710711">
        <w:rPr>
          <w:rFonts w:ascii="Garamond" w:hAnsi="Garamond"/>
          <w:bCs/>
          <w:noProof/>
          <w:sz w:val="24"/>
          <w:szCs w:val="24"/>
          <w:lang w:val="es-ES"/>
        </w:rPr>
        <w:t xml:space="preserve">Praha: Libri, 2005. Stručná historie států (pp. 46-57). </w:t>
      </w:r>
    </w:p>
    <w:p w14:paraId="3CACBDC2" w14:textId="77777777" w:rsidR="00710711" w:rsidRPr="00710711" w:rsidRDefault="00710711" w:rsidP="00710711">
      <w:pPr>
        <w:rPr>
          <w:rFonts w:ascii="Garamond" w:hAnsi="Garamond"/>
          <w:bCs/>
          <w:noProof/>
          <w:sz w:val="24"/>
          <w:szCs w:val="24"/>
          <w:lang w:val="es-ES"/>
        </w:rPr>
      </w:pPr>
    </w:p>
    <w:p w14:paraId="49F89A7C" w14:textId="77777777" w:rsidR="00710711" w:rsidRPr="00710711" w:rsidRDefault="00710711" w:rsidP="00710711">
      <w:pPr>
        <w:rPr>
          <w:rFonts w:ascii="Garamond" w:hAnsi="Garamond"/>
          <w:bCs/>
          <w:noProof/>
          <w:sz w:val="24"/>
          <w:szCs w:val="24"/>
          <w:lang w:val="es-ES"/>
        </w:rPr>
      </w:pPr>
      <w:r w:rsidRPr="00710711">
        <w:rPr>
          <w:rFonts w:ascii="Garamond" w:hAnsi="Garamond"/>
          <w:bCs/>
          <w:noProof/>
          <w:sz w:val="24"/>
          <w:szCs w:val="24"/>
          <w:lang w:val="es-ES"/>
        </w:rPr>
        <w:t xml:space="preserve">FRANKOVÁ Olga, FISCHER Jan. “O vývoji španělské poesie”, en: </w:t>
      </w:r>
      <w:r w:rsidRPr="00710711">
        <w:rPr>
          <w:rFonts w:ascii="Garamond" w:hAnsi="Garamond"/>
          <w:bCs/>
          <w:i/>
          <w:noProof/>
          <w:sz w:val="24"/>
          <w:szCs w:val="24"/>
          <w:lang w:val="es-ES"/>
        </w:rPr>
        <w:t>Poesie hrdinů a světců</w:t>
      </w:r>
      <w:r w:rsidRPr="00710711">
        <w:rPr>
          <w:rFonts w:ascii="Garamond" w:hAnsi="Garamond"/>
          <w:bCs/>
          <w:noProof/>
          <w:sz w:val="24"/>
          <w:szCs w:val="24"/>
          <w:lang w:val="es-ES"/>
        </w:rPr>
        <w:t xml:space="preserve">. </w:t>
      </w:r>
    </w:p>
    <w:p w14:paraId="614B6D2C" w14:textId="77777777" w:rsidR="00710711" w:rsidRPr="00710711" w:rsidRDefault="00710711" w:rsidP="00710711">
      <w:pPr>
        <w:rPr>
          <w:rFonts w:ascii="Garamond" w:hAnsi="Garamond"/>
          <w:bCs/>
          <w:noProof/>
          <w:sz w:val="24"/>
          <w:szCs w:val="24"/>
          <w:lang w:val="es-ES"/>
        </w:rPr>
      </w:pPr>
      <w:r w:rsidRPr="00710711">
        <w:rPr>
          <w:rFonts w:ascii="Garamond" w:hAnsi="Garamond"/>
          <w:bCs/>
          <w:noProof/>
          <w:sz w:val="24"/>
          <w:szCs w:val="24"/>
          <w:lang w:val="es-ES"/>
        </w:rPr>
        <w:t xml:space="preserve">Praha: Nakladatel L. Mazáč, 1943. </w:t>
      </w:r>
    </w:p>
    <w:p w14:paraId="25A820EE" w14:textId="77777777" w:rsidR="00710711" w:rsidRPr="00710711" w:rsidRDefault="00710711" w:rsidP="00710711">
      <w:pPr>
        <w:rPr>
          <w:rFonts w:ascii="Garamond" w:hAnsi="Garamond"/>
          <w:bCs/>
          <w:noProof/>
          <w:sz w:val="24"/>
          <w:szCs w:val="24"/>
          <w:lang w:val="es-ES"/>
        </w:rPr>
      </w:pPr>
    </w:p>
    <w:p w14:paraId="3E040C2C" w14:textId="77777777" w:rsidR="00710711" w:rsidRPr="00710711" w:rsidRDefault="00710711" w:rsidP="00710711">
      <w:pPr>
        <w:jc w:val="both"/>
        <w:rPr>
          <w:rFonts w:ascii="Garamond" w:hAnsi="Garamond"/>
          <w:color w:val="000000"/>
          <w:sz w:val="24"/>
          <w:szCs w:val="24"/>
        </w:rPr>
      </w:pPr>
      <w:r w:rsidRPr="00710711">
        <w:rPr>
          <w:rFonts w:ascii="Garamond" w:hAnsi="Garamond"/>
          <w:color w:val="000000"/>
          <w:sz w:val="24"/>
          <w:szCs w:val="24"/>
        </w:rPr>
        <w:t xml:space="preserve">KRAVÁRIK Ján, PARDIÑAS BÉJAR Luis: </w:t>
      </w:r>
      <w:proofErr w:type="spellStart"/>
      <w:r w:rsidRPr="00710711">
        <w:rPr>
          <w:rFonts w:ascii="Garamond" w:hAnsi="Garamond"/>
          <w:bCs/>
          <w:i/>
          <w:color w:val="000000"/>
          <w:sz w:val="24"/>
          <w:szCs w:val="24"/>
        </w:rPr>
        <w:t>Manual</w:t>
      </w:r>
      <w:proofErr w:type="spellEnd"/>
      <w:r w:rsidRPr="00710711">
        <w:rPr>
          <w:rFonts w:ascii="Garamond" w:hAnsi="Garamond"/>
          <w:i/>
          <w:color w:val="000000"/>
          <w:sz w:val="24"/>
          <w:szCs w:val="24"/>
        </w:rPr>
        <w:t xml:space="preserve"> </w:t>
      </w:r>
      <w:proofErr w:type="spellStart"/>
      <w:r w:rsidRPr="00710711">
        <w:rPr>
          <w:rFonts w:ascii="Garamond" w:hAnsi="Garamond"/>
          <w:bCs/>
          <w:i/>
          <w:color w:val="000000"/>
          <w:sz w:val="24"/>
          <w:szCs w:val="24"/>
        </w:rPr>
        <w:t>básico</w:t>
      </w:r>
      <w:proofErr w:type="spellEnd"/>
      <w:r w:rsidRPr="00710711">
        <w:rPr>
          <w:rFonts w:ascii="Garamond" w:hAnsi="Garamond"/>
          <w:i/>
          <w:color w:val="000000"/>
          <w:sz w:val="24"/>
          <w:szCs w:val="24"/>
        </w:rPr>
        <w:t xml:space="preserve"> de literatura </w:t>
      </w:r>
      <w:proofErr w:type="spellStart"/>
      <w:r w:rsidRPr="00710711">
        <w:rPr>
          <w:rFonts w:ascii="Garamond" w:hAnsi="Garamond"/>
          <w:i/>
          <w:color w:val="000000"/>
          <w:sz w:val="24"/>
          <w:szCs w:val="24"/>
        </w:rPr>
        <w:t>española</w:t>
      </w:r>
      <w:proofErr w:type="spellEnd"/>
      <w:r w:rsidRPr="00710711">
        <w:rPr>
          <w:rFonts w:ascii="Garamond" w:hAnsi="Garamond"/>
          <w:color w:val="000000"/>
          <w:sz w:val="24"/>
          <w:szCs w:val="24"/>
        </w:rPr>
        <w:t xml:space="preserve">. Bratislava: Jenny, 1999 (pp. 6-8). </w:t>
      </w:r>
    </w:p>
    <w:p w14:paraId="3C53D94A" w14:textId="77777777" w:rsidR="00710711" w:rsidRPr="00710711" w:rsidRDefault="00710711" w:rsidP="00710711">
      <w:pPr>
        <w:jc w:val="both"/>
        <w:rPr>
          <w:rFonts w:ascii="Garamond" w:hAnsi="Garamond"/>
          <w:bCs/>
          <w:noProof/>
          <w:sz w:val="24"/>
          <w:szCs w:val="24"/>
        </w:rPr>
      </w:pPr>
    </w:p>
    <w:p w14:paraId="77C3B589" w14:textId="77777777" w:rsidR="00710711" w:rsidRPr="00710711" w:rsidRDefault="00710711" w:rsidP="00710711">
      <w:pPr>
        <w:rPr>
          <w:rFonts w:ascii="Garamond" w:hAnsi="Garamond"/>
          <w:bCs/>
          <w:noProof/>
          <w:sz w:val="24"/>
          <w:szCs w:val="24"/>
        </w:rPr>
      </w:pPr>
      <w:r w:rsidRPr="00710711">
        <w:rPr>
          <w:rFonts w:ascii="Garamond" w:hAnsi="Garamond"/>
          <w:bCs/>
          <w:noProof/>
          <w:sz w:val="24"/>
          <w:szCs w:val="24"/>
        </w:rPr>
        <w:t xml:space="preserve">MILIČKA Karel. “Křížem i mečem”, en: </w:t>
      </w:r>
      <w:r w:rsidRPr="00710711">
        <w:rPr>
          <w:rFonts w:ascii="Garamond" w:hAnsi="Garamond"/>
          <w:bCs/>
          <w:i/>
          <w:noProof/>
          <w:sz w:val="24"/>
          <w:szCs w:val="24"/>
        </w:rPr>
        <w:t>Světová literatura I</w:t>
      </w:r>
      <w:r w:rsidRPr="00710711">
        <w:rPr>
          <w:rFonts w:ascii="Garamond" w:hAnsi="Garamond"/>
          <w:bCs/>
          <w:noProof/>
          <w:sz w:val="24"/>
          <w:szCs w:val="24"/>
        </w:rPr>
        <w:t xml:space="preserve">. </w:t>
      </w:r>
    </w:p>
    <w:p w14:paraId="2A1837D1" w14:textId="77777777" w:rsidR="00710711" w:rsidRPr="00710711" w:rsidRDefault="00710711" w:rsidP="00710711">
      <w:pPr>
        <w:rPr>
          <w:rFonts w:ascii="Garamond" w:hAnsi="Garamond"/>
          <w:bCs/>
          <w:noProof/>
          <w:sz w:val="24"/>
          <w:szCs w:val="24"/>
        </w:rPr>
      </w:pPr>
      <w:r w:rsidRPr="00710711">
        <w:rPr>
          <w:rFonts w:ascii="Garamond" w:hAnsi="Garamond"/>
          <w:bCs/>
          <w:noProof/>
          <w:sz w:val="24"/>
          <w:szCs w:val="24"/>
        </w:rPr>
        <w:t xml:space="preserve">Praha: Fortuna, 1998 (pp. 153-158). </w:t>
      </w:r>
    </w:p>
    <w:p w14:paraId="7E2207E4" w14:textId="77777777" w:rsidR="00710711" w:rsidRPr="00710711" w:rsidRDefault="00710711" w:rsidP="00710711">
      <w:pPr>
        <w:rPr>
          <w:rFonts w:ascii="Garamond" w:hAnsi="Garamond"/>
          <w:b/>
          <w:sz w:val="24"/>
          <w:szCs w:val="24"/>
        </w:rPr>
      </w:pPr>
    </w:p>
    <w:p w14:paraId="7A95B427" w14:textId="77777777" w:rsidR="00710711" w:rsidRPr="00710711" w:rsidRDefault="00710711" w:rsidP="00710711">
      <w:pPr>
        <w:rPr>
          <w:rFonts w:ascii="Garamond" w:hAnsi="Garamond"/>
          <w:bCs/>
          <w:noProof/>
          <w:sz w:val="24"/>
          <w:szCs w:val="24"/>
        </w:rPr>
      </w:pPr>
      <w:r w:rsidRPr="00710711">
        <w:rPr>
          <w:rFonts w:ascii="Garamond" w:hAnsi="Garamond"/>
          <w:bCs/>
          <w:noProof/>
          <w:sz w:val="24"/>
          <w:szCs w:val="24"/>
        </w:rPr>
        <w:t xml:space="preserve">POLIŠENSKÝ Josef, BARTEČEK Ivo. </w:t>
      </w:r>
      <w:r w:rsidRPr="00710711">
        <w:rPr>
          <w:rFonts w:ascii="Garamond" w:hAnsi="Garamond"/>
          <w:bCs/>
          <w:i/>
          <w:noProof/>
          <w:sz w:val="24"/>
          <w:szCs w:val="24"/>
        </w:rPr>
        <w:t xml:space="preserve">Dějiny Iberského poloostrova (do přelomu </w:t>
      </w:r>
      <w:smartTag w:uri="urn:schemas-microsoft-com:office:smarttags" w:element="metricconverter">
        <w:smartTagPr>
          <w:attr w:name="ProductID" w:val="19. a"/>
        </w:smartTagPr>
        <w:r w:rsidRPr="00710711">
          <w:rPr>
            <w:rFonts w:ascii="Garamond" w:hAnsi="Garamond"/>
            <w:bCs/>
            <w:i/>
            <w:noProof/>
            <w:sz w:val="24"/>
            <w:szCs w:val="24"/>
          </w:rPr>
          <w:t>19. a</w:t>
        </w:r>
      </w:smartTag>
      <w:r w:rsidRPr="00710711">
        <w:rPr>
          <w:rFonts w:ascii="Garamond" w:hAnsi="Garamond"/>
          <w:bCs/>
          <w:i/>
          <w:noProof/>
          <w:sz w:val="24"/>
          <w:szCs w:val="24"/>
        </w:rPr>
        <w:t xml:space="preserve"> 20. století)</w:t>
      </w:r>
      <w:r w:rsidRPr="00710711">
        <w:rPr>
          <w:rFonts w:ascii="Garamond" w:hAnsi="Garamond"/>
          <w:bCs/>
          <w:noProof/>
          <w:sz w:val="24"/>
          <w:szCs w:val="24"/>
        </w:rPr>
        <w:t>.</w:t>
      </w:r>
    </w:p>
    <w:p w14:paraId="5C2D45F6" w14:textId="77777777" w:rsidR="00710711" w:rsidRPr="00710711" w:rsidRDefault="00710711" w:rsidP="00710711">
      <w:pPr>
        <w:rPr>
          <w:rFonts w:ascii="Garamond" w:hAnsi="Garamond"/>
          <w:bCs/>
          <w:noProof/>
          <w:sz w:val="24"/>
          <w:szCs w:val="24"/>
          <w:lang w:val="es-ES_tradnl"/>
        </w:rPr>
      </w:pPr>
      <w:r w:rsidRPr="00710711">
        <w:rPr>
          <w:rFonts w:ascii="Garamond" w:hAnsi="Garamond"/>
          <w:bCs/>
          <w:noProof/>
          <w:sz w:val="24"/>
          <w:szCs w:val="24"/>
          <w:lang w:val="es-ES_tradnl"/>
        </w:rPr>
        <w:t>Olomouc: UP, 2002 (pp. 35-42).</w:t>
      </w:r>
    </w:p>
    <w:p w14:paraId="4FE1C9B4" w14:textId="77777777" w:rsidR="00710711" w:rsidRPr="00710711" w:rsidRDefault="00710711" w:rsidP="00710711">
      <w:pPr>
        <w:rPr>
          <w:rFonts w:ascii="Garamond" w:hAnsi="Garamond"/>
          <w:b/>
          <w:sz w:val="24"/>
          <w:szCs w:val="24"/>
          <w:lang w:val="es-ES_tradnl"/>
        </w:rPr>
      </w:pPr>
    </w:p>
    <w:p w14:paraId="2403E857" w14:textId="77777777" w:rsidR="00710711" w:rsidRPr="00710711" w:rsidRDefault="00710711" w:rsidP="00710711">
      <w:pPr>
        <w:jc w:val="both"/>
        <w:rPr>
          <w:rFonts w:ascii="Garamond" w:hAnsi="Garamond"/>
          <w:bCs/>
          <w:noProof/>
          <w:sz w:val="24"/>
          <w:szCs w:val="24"/>
          <w:lang w:val="es-ES"/>
        </w:rPr>
      </w:pPr>
      <w:r w:rsidRPr="00710711">
        <w:rPr>
          <w:rFonts w:ascii="Garamond" w:hAnsi="Garamond"/>
          <w:bCs/>
          <w:noProof/>
          <w:sz w:val="24"/>
          <w:szCs w:val="24"/>
          <w:lang w:val="es-ES"/>
        </w:rPr>
        <w:t xml:space="preserve">UBIETO ARTETA Antonio y otros. </w:t>
      </w:r>
      <w:r w:rsidRPr="00710711">
        <w:rPr>
          <w:rFonts w:ascii="Garamond" w:hAnsi="Garamond"/>
          <w:bCs/>
          <w:i/>
          <w:noProof/>
          <w:sz w:val="24"/>
          <w:szCs w:val="24"/>
          <w:lang w:val="es-ES"/>
        </w:rPr>
        <w:t>Dějiny Španělska</w:t>
      </w:r>
      <w:r w:rsidRPr="00710711">
        <w:rPr>
          <w:rFonts w:ascii="Garamond" w:hAnsi="Garamond"/>
          <w:bCs/>
          <w:noProof/>
          <w:sz w:val="24"/>
          <w:szCs w:val="24"/>
          <w:lang w:val="es-ES"/>
        </w:rPr>
        <w:t xml:space="preserve"> (tít. original: </w:t>
      </w:r>
      <w:r w:rsidRPr="00710711">
        <w:rPr>
          <w:rFonts w:ascii="Garamond" w:hAnsi="Garamond"/>
          <w:bCs/>
          <w:i/>
          <w:noProof/>
          <w:sz w:val="24"/>
          <w:szCs w:val="24"/>
          <w:lang w:val="es-ES"/>
        </w:rPr>
        <w:t xml:space="preserve">Introducción a </w:t>
      </w:r>
      <w:smartTag w:uri="urn:schemas-microsoft-com:office:smarttags" w:element="PersonName">
        <w:smartTagPr>
          <w:attr w:name="ProductID" w:val="la Historia"/>
        </w:smartTagPr>
        <w:r w:rsidRPr="00710711">
          <w:rPr>
            <w:rFonts w:ascii="Garamond" w:hAnsi="Garamond"/>
            <w:bCs/>
            <w:i/>
            <w:noProof/>
            <w:sz w:val="24"/>
            <w:szCs w:val="24"/>
            <w:lang w:val="es-ES"/>
          </w:rPr>
          <w:t>la Historia</w:t>
        </w:r>
      </w:smartTag>
      <w:r w:rsidRPr="00710711">
        <w:rPr>
          <w:rFonts w:ascii="Garamond" w:hAnsi="Garamond"/>
          <w:bCs/>
          <w:i/>
          <w:noProof/>
          <w:sz w:val="24"/>
          <w:szCs w:val="24"/>
          <w:lang w:val="es-ES"/>
        </w:rPr>
        <w:t xml:space="preserve"> de España</w:t>
      </w:r>
      <w:r w:rsidRPr="00710711">
        <w:rPr>
          <w:rFonts w:ascii="Garamond" w:hAnsi="Garamond"/>
          <w:bCs/>
          <w:noProof/>
          <w:sz w:val="24"/>
          <w:szCs w:val="24"/>
          <w:lang w:val="es-ES"/>
        </w:rPr>
        <w:t>).</w:t>
      </w:r>
    </w:p>
    <w:p w14:paraId="44F5254D" w14:textId="77777777" w:rsidR="00293CEC" w:rsidRPr="00710711" w:rsidRDefault="00710711" w:rsidP="00710711">
      <w:pPr>
        <w:jc w:val="both"/>
        <w:rPr>
          <w:sz w:val="24"/>
          <w:szCs w:val="24"/>
          <w:lang w:val="es-ES_tradnl"/>
        </w:rPr>
      </w:pPr>
      <w:r w:rsidRPr="00710711">
        <w:rPr>
          <w:rFonts w:ascii="Garamond" w:hAnsi="Garamond"/>
          <w:bCs/>
          <w:noProof/>
          <w:sz w:val="24"/>
          <w:szCs w:val="24"/>
          <w:lang w:val="es-ES"/>
        </w:rPr>
        <w:t xml:space="preserve">Praha: Lidové noviny, 1995 (pp. 45-56, 98-117, 137-151). </w:t>
      </w:r>
    </w:p>
    <w:sectPr w:rsidR="00293CEC" w:rsidRPr="00710711" w:rsidSect="00FE2EDE">
      <w:headerReference w:type="even" r:id="rId7"/>
      <w:headerReference w:type="default" r:id="rId8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E40580" w14:textId="77777777" w:rsidR="00902EC4" w:rsidRDefault="00902EC4">
      <w:r>
        <w:separator/>
      </w:r>
    </w:p>
  </w:endnote>
  <w:endnote w:type="continuationSeparator" w:id="0">
    <w:p w14:paraId="29AE4FE4" w14:textId="77777777" w:rsidR="00902EC4" w:rsidRDefault="00902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1F120D" w14:textId="77777777" w:rsidR="00902EC4" w:rsidRDefault="00902EC4">
      <w:r>
        <w:separator/>
      </w:r>
    </w:p>
  </w:footnote>
  <w:footnote w:type="continuationSeparator" w:id="0">
    <w:p w14:paraId="6834D299" w14:textId="77777777" w:rsidR="00902EC4" w:rsidRDefault="00902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EBC5B" w14:textId="77777777" w:rsidR="00BC60FF" w:rsidRDefault="00BC60FF" w:rsidP="00D56C77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8ACD018" w14:textId="77777777" w:rsidR="00BC60FF" w:rsidRDefault="00BC60FF" w:rsidP="00BC60FF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D1CCF8" w14:textId="77777777" w:rsidR="00BC60FF" w:rsidRDefault="00BC60FF" w:rsidP="00D56C77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10711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8B0EB8E" w14:textId="77777777" w:rsidR="00BC60FF" w:rsidRDefault="00BC60FF" w:rsidP="00BC60FF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3661BD"/>
    <w:multiLevelType w:val="hybridMultilevel"/>
    <w:tmpl w:val="DB4C872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74688"/>
    <w:multiLevelType w:val="singleLevel"/>
    <w:tmpl w:val="1CE269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3FD3225"/>
    <w:multiLevelType w:val="hybridMultilevel"/>
    <w:tmpl w:val="FFAAB28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5B7C"/>
    <w:rsid w:val="001732BB"/>
    <w:rsid w:val="001A2D67"/>
    <w:rsid w:val="002761A5"/>
    <w:rsid w:val="00277E59"/>
    <w:rsid w:val="00291B51"/>
    <w:rsid w:val="00293CEC"/>
    <w:rsid w:val="003E544B"/>
    <w:rsid w:val="00435B7C"/>
    <w:rsid w:val="005A712A"/>
    <w:rsid w:val="00710711"/>
    <w:rsid w:val="00775630"/>
    <w:rsid w:val="00807BD8"/>
    <w:rsid w:val="00902EC4"/>
    <w:rsid w:val="00951C26"/>
    <w:rsid w:val="00991343"/>
    <w:rsid w:val="00A14A20"/>
    <w:rsid w:val="00B13B4B"/>
    <w:rsid w:val="00BC60FF"/>
    <w:rsid w:val="00CF38EE"/>
    <w:rsid w:val="00D56C77"/>
    <w:rsid w:val="00D93E72"/>
    <w:rsid w:val="00E40B1F"/>
    <w:rsid w:val="00F2654A"/>
    <w:rsid w:val="00FE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F6D7753"/>
  <w15:chartTrackingRefBased/>
  <w15:docId w15:val="{ECDA1E08-7080-424B-BCFF-76D507DDC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1C26"/>
    <w:rPr>
      <w:lang w:val="cs-CZ" w:eastAsia="cs-CZ"/>
    </w:rPr>
  </w:style>
  <w:style w:type="paragraph" w:styleId="Ttulo1">
    <w:name w:val="heading 1"/>
    <w:basedOn w:val="Normal"/>
    <w:next w:val="Normal"/>
    <w:qFormat/>
    <w:rsid w:val="005A712A"/>
    <w:pPr>
      <w:keepNext/>
      <w:outlineLvl w:val="0"/>
    </w:pPr>
    <w:rPr>
      <w:i/>
      <w:iCs/>
      <w:lang w:val="es-ES_tradnl" w:eastAsia="en-US"/>
    </w:rPr>
  </w:style>
  <w:style w:type="paragraph" w:styleId="Ttulo2">
    <w:name w:val="heading 2"/>
    <w:basedOn w:val="Normal"/>
    <w:next w:val="Normal"/>
    <w:qFormat/>
    <w:rsid w:val="00951C2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7107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71071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qFormat/>
    <w:rsid w:val="00710711"/>
    <w:pPr>
      <w:spacing w:before="240" w:after="60"/>
      <w:outlineLvl w:val="6"/>
    </w:pPr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Nmerodelnea">
    <w:name w:val="line number"/>
    <w:basedOn w:val="Fuentedeprrafopredeter"/>
    <w:rsid w:val="00807BD8"/>
  </w:style>
  <w:style w:type="paragraph" w:styleId="Piedepgina">
    <w:name w:val="footer"/>
    <w:basedOn w:val="Normal"/>
    <w:rsid w:val="005A712A"/>
    <w:pPr>
      <w:tabs>
        <w:tab w:val="center" w:pos="4153"/>
        <w:tab w:val="right" w:pos="8306"/>
      </w:tabs>
    </w:pPr>
    <w:rPr>
      <w:lang w:val="es-ES_tradnl" w:eastAsia="en-US"/>
    </w:rPr>
  </w:style>
  <w:style w:type="paragraph" w:styleId="Encabezado">
    <w:name w:val="header"/>
    <w:basedOn w:val="Normal"/>
    <w:rsid w:val="00BC60F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C60FF"/>
  </w:style>
  <w:style w:type="character" w:styleId="nfasis">
    <w:name w:val="Emphasis"/>
    <w:qFormat/>
    <w:rsid w:val="00951C26"/>
    <w:rPr>
      <w:i/>
      <w:iCs/>
    </w:rPr>
  </w:style>
  <w:style w:type="paragraph" w:styleId="Sangradetextonormal">
    <w:name w:val="Body Text Indent"/>
    <w:basedOn w:val="Normal"/>
    <w:rsid w:val="00951C26"/>
    <w:pPr>
      <w:ind w:firstLine="708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llon\Data%20aplikac&#237;\Microsoft\Plantillas\normalpendejossinnumero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normalpendejossinnumeros</Template>
  <TotalTime>6</TotalTime>
  <Pages>7</Pages>
  <Words>2156</Words>
  <Characters>11864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OU</Company>
  <LinksUpToDate>false</LinksUpToDate>
  <CharactersWithSpaces>13993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</dc:creator>
  <cp:keywords/>
  <dc:description/>
  <cp:lastModifiedBy>José Luis Bellón Aguilera</cp:lastModifiedBy>
  <cp:revision>4</cp:revision>
  <cp:lastPrinted>1601-01-01T00:00:00Z</cp:lastPrinted>
  <dcterms:created xsi:type="dcterms:W3CDTF">2020-10-05T09:25:00Z</dcterms:created>
  <dcterms:modified xsi:type="dcterms:W3CDTF">2020-10-05T10:18:00Z</dcterms:modified>
</cp:coreProperties>
</file>