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78FD" w14:textId="2E4550F8" w:rsidR="00EA7CA1" w:rsidRDefault="004512E4">
      <w:r>
        <w:t>Odevzdávání – ukončování</w:t>
      </w:r>
    </w:p>
    <w:p w14:paraId="3F38F563" w14:textId="6A86F289" w:rsidR="002557F4" w:rsidRDefault="002557F4">
      <w:r>
        <w:t xml:space="preserve">Do 20. listopadu mají všichni studenti poslat svým </w:t>
      </w:r>
      <w:proofErr w:type="spellStart"/>
      <w:r>
        <w:t>veilederům</w:t>
      </w:r>
      <w:proofErr w:type="spellEnd"/>
      <w:r>
        <w:t xml:space="preserve"> 1-2 </w:t>
      </w:r>
      <w:proofErr w:type="gramStart"/>
      <w:r>
        <w:t>NS  jako</w:t>
      </w:r>
      <w:proofErr w:type="gramEnd"/>
      <w:r>
        <w:t xml:space="preserve"> podklad ke konzultaci</w:t>
      </w:r>
      <w:r w:rsidR="00BF087E">
        <w:t xml:space="preserve"> (v jakémkoli jazyce)</w:t>
      </w:r>
      <w:r>
        <w:t>.</w:t>
      </w:r>
      <w:r w:rsidR="00BF087E">
        <w:t xml:space="preserve"> Přehled přidělených vedoucích práce v materiálech.</w:t>
      </w:r>
    </w:p>
    <w:p w14:paraId="1266ADCB" w14:textId="4DD33F1C" w:rsidR="002557F4" w:rsidRDefault="002557F4">
      <w:r>
        <w:t>Do konce listopadu musí proběhnout první řádná konzultace s </w:t>
      </w:r>
      <w:proofErr w:type="spellStart"/>
      <w:r>
        <w:t>veiledery</w:t>
      </w:r>
      <w:proofErr w:type="spellEnd"/>
      <w:r>
        <w:t>. Pokud nebudete moci studenta přijmout, musíme společně hledat další možnosti.</w:t>
      </w:r>
    </w:p>
    <w:p w14:paraId="3C28E0DA" w14:textId="30D23EF2" w:rsidR="00641813" w:rsidRDefault="00641813">
      <w:r>
        <w:t xml:space="preserve">Poslední výuka všech předmětů: 8. 12. </w:t>
      </w:r>
    </w:p>
    <w:p w14:paraId="0CC5A016" w14:textId="5B25E95E" w:rsidR="00641813" w:rsidRDefault="00641813">
      <w:r>
        <w:t>Úterý 13/12 – zápočet stylistika</w:t>
      </w:r>
    </w:p>
    <w:p w14:paraId="52B0211A" w14:textId="232014D6" w:rsidR="004512E4" w:rsidRDefault="004512E4">
      <w:r>
        <w:t>10/1</w:t>
      </w:r>
      <w:r w:rsidR="008872D0">
        <w:t xml:space="preserve"> odevzdání 5 stran bakalářské</w:t>
      </w:r>
      <w:r w:rsidR="002557F4">
        <w:t xml:space="preserve"> norsky do odevzdávárny Psaní odborného textu</w:t>
      </w:r>
      <w:r w:rsidR="00375CDF">
        <w:t xml:space="preserve"> </w:t>
      </w:r>
    </w:p>
    <w:p w14:paraId="5A85B4A5" w14:textId="0E5DDE70" w:rsidR="004512E4" w:rsidRDefault="004512E4">
      <w:r>
        <w:t>20/1</w:t>
      </w:r>
      <w:r w:rsidR="008872D0">
        <w:t xml:space="preserve"> odevzdání 8 stran magisterské</w:t>
      </w:r>
      <w:r w:rsidR="002557F4">
        <w:t xml:space="preserve"> norsky do odevzdávárny Diplomový seminář I</w:t>
      </w:r>
    </w:p>
    <w:p w14:paraId="422B2D54" w14:textId="4C815233" w:rsidR="002557F4" w:rsidRDefault="002557F4">
      <w:r>
        <w:t xml:space="preserve">V návaznosti na to proběhnou do konce ledna (nejpozději do začátku semestru) </w:t>
      </w:r>
      <w:r w:rsidR="00375CDF">
        <w:t xml:space="preserve">další </w:t>
      </w:r>
      <w:r>
        <w:t>konzultace s </w:t>
      </w:r>
      <w:proofErr w:type="spellStart"/>
      <w:r>
        <w:t>veiledery</w:t>
      </w:r>
      <w:proofErr w:type="spellEnd"/>
      <w:r>
        <w:t>.</w:t>
      </w:r>
    </w:p>
    <w:p w14:paraId="65703137" w14:textId="65798508" w:rsidR="004512E4" w:rsidRDefault="004512E4">
      <w:r>
        <w:rPr>
          <w:rFonts w:hint="eastAsia"/>
        </w:rPr>
        <w:t>Ú</w:t>
      </w:r>
      <w:r>
        <w:t>stní zápočty Moderní norská literatura 30/1 + 31/1</w:t>
      </w:r>
      <w:r w:rsidR="00641813">
        <w:t xml:space="preserve"> – přihlášky, pracovna nordistiky</w:t>
      </w:r>
    </w:p>
    <w:p w14:paraId="540F06DA" w14:textId="01F181B7" w:rsidR="004512E4" w:rsidRDefault="00641813">
      <w:r>
        <w:t>+</w:t>
      </w:r>
    </w:p>
    <w:p w14:paraId="4DB1B064" w14:textId="356052B7" w:rsidR="004512E4" w:rsidRDefault="004512E4">
      <w:r>
        <w:t>Semestr začíná 13/2</w:t>
      </w:r>
      <w:r w:rsidR="00375CDF">
        <w:t xml:space="preserve"> (začít od prvního dne, semestr bude jen do poloviny května)</w:t>
      </w:r>
    </w:p>
    <w:p w14:paraId="4B51FCC3" w14:textId="7F14B65B" w:rsidR="00375CDF" w:rsidRDefault="00375CDF">
      <w:r>
        <w:t>Budeme mít nejméně dva norské hosty: v únoru a v předvelikonočním týdnu</w:t>
      </w:r>
      <w:r w:rsidR="00641813">
        <w:t>!</w:t>
      </w:r>
    </w:p>
    <w:p w14:paraId="5EFE26CA" w14:textId="7C256B07" w:rsidR="001A1EC6" w:rsidRDefault="004512E4">
      <w:r>
        <w:t xml:space="preserve">Magistři </w:t>
      </w:r>
      <w:proofErr w:type="gramStart"/>
      <w:r w:rsidR="008E39E6">
        <w:t>3</w:t>
      </w:r>
      <w:r>
        <w:t xml:space="preserve">X </w:t>
      </w:r>
      <w:r w:rsidR="00375CDF">
        <w:t>-</w:t>
      </w:r>
      <w:r w:rsidR="002557F4">
        <w:t xml:space="preserve"> pondělí</w:t>
      </w:r>
      <w:proofErr w:type="gramEnd"/>
      <w:r w:rsidR="002557F4">
        <w:t xml:space="preserve"> a úterý</w:t>
      </w:r>
      <w:r w:rsidR="001A1EC6">
        <w:t>:</w:t>
      </w:r>
    </w:p>
    <w:p w14:paraId="2B769E44" w14:textId="5B98ED7B" w:rsidR="001A1EC6" w:rsidRDefault="001A1EC6">
      <w:r>
        <w:t xml:space="preserve">13/2, </w:t>
      </w:r>
      <w:r w:rsidR="000271E4">
        <w:t>6</w:t>
      </w:r>
      <w:r>
        <w:t>/</w:t>
      </w:r>
      <w:r w:rsidR="000271E4">
        <w:t>3</w:t>
      </w:r>
      <w:r>
        <w:t xml:space="preserve">, </w:t>
      </w:r>
      <w:r w:rsidR="000271E4">
        <w:t>3</w:t>
      </w:r>
      <w:r>
        <w:t>/</w:t>
      </w:r>
      <w:r w:rsidR="000271E4">
        <w:t>4</w:t>
      </w:r>
      <w:r w:rsidR="008E39E6">
        <w:t xml:space="preserve"> + konzultace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12E4" w14:paraId="47239337" w14:textId="77777777" w:rsidTr="004512E4">
        <w:tc>
          <w:tcPr>
            <w:tcW w:w="9062" w:type="dxa"/>
          </w:tcPr>
          <w:p w14:paraId="7F38F533" w14:textId="25841A38" w:rsidR="004512E4" w:rsidRDefault="004512E4">
            <w:r>
              <w:t xml:space="preserve">Odevzdání diplomové práce JARO </w:t>
            </w:r>
            <w:proofErr w:type="spellStart"/>
            <w:r>
              <w:t>bak</w:t>
            </w:r>
            <w:proofErr w:type="spellEnd"/>
            <w:r>
              <w:t xml:space="preserve"> i master: 2</w:t>
            </w:r>
            <w:r w:rsidR="008E39E6">
              <w:t>8</w:t>
            </w:r>
            <w:r>
              <w:t>/</w:t>
            </w:r>
            <w:r w:rsidR="008E39E6">
              <w:t>4</w:t>
            </w:r>
            <w:r w:rsidR="0006682C">
              <w:t xml:space="preserve">   </w:t>
            </w:r>
          </w:p>
        </w:tc>
      </w:tr>
      <w:tr w:rsidR="0006682C" w:rsidRPr="0006682C" w14:paraId="5BFD6F42" w14:textId="77777777" w:rsidTr="004512E4">
        <w:tc>
          <w:tcPr>
            <w:tcW w:w="9062" w:type="dxa"/>
          </w:tcPr>
          <w:p w14:paraId="3AD36CB0" w14:textId="57EEA026" w:rsidR="00564614" w:rsidRPr="0006682C" w:rsidRDefault="00564614">
            <w:r w:rsidRPr="0006682C">
              <w:t xml:space="preserve"> </w:t>
            </w:r>
          </w:p>
        </w:tc>
      </w:tr>
      <w:tr w:rsidR="00564614" w:rsidRPr="0006682C" w14:paraId="554786C4" w14:textId="77777777" w:rsidTr="004512E4">
        <w:tc>
          <w:tcPr>
            <w:tcW w:w="9062" w:type="dxa"/>
          </w:tcPr>
          <w:p w14:paraId="4DE1A185" w14:textId="4DA71C0F" w:rsidR="00564614" w:rsidRPr="0006682C" w:rsidRDefault="00564614">
            <w:r w:rsidRPr="00375CDF">
              <w:rPr>
                <w:b/>
                <w:bCs/>
              </w:rPr>
              <w:t>Písemka</w:t>
            </w:r>
            <w:r w:rsidRPr="0006682C">
              <w:t xml:space="preserve"> </w:t>
            </w:r>
            <w:r w:rsidRPr="0006682C">
              <w:rPr>
                <w:b/>
                <w:bCs/>
              </w:rPr>
              <w:t>BAK</w:t>
            </w:r>
            <w:r w:rsidR="002557F4">
              <w:rPr>
                <w:b/>
                <w:bCs/>
              </w:rPr>
              <w:t xml:space="preserve"> + MAG</w:t>
            </w:r>
            <w:r w:rsidRPr="0006682C">
              <w:t>: 6/6</w:t>
            </w:r>
          </w:p>
          <w:p w14:paraId="46B97EF0" w14:textId="0F5D6E51" w:rsidR="00564614" w:rsidRPr="0006682C" w:rsidRDefault="00564614">
            <w:r w:rsidRPr="0006682C">
              <w:t xml:space="preserve">Ústní </w:t>
            </w:r>
            <w:r w:rsidR="008E39E6" w:rsidRPr="00916EEE">
              <w:rPr>
                <w:b/>
                <w:bCs/>
                <w:color w:val="FF0000"/>
              </w:rPr>
              <w:t>8</w:t>
            </w:r>
            <w:r w:rsidRPr="00916EEE">
              <w:rPr>
                <w:b/>
                <w:bCs/>
                <w:color w:val="FF0000"/>
              </w:rPr>
              <w:t>/6</w:t>
            </w:r>
            <w:r w:rsidRPr="00916EEE">
              <w:rPr>
                <w:color w:val="FF0000"/>
              </w:rPr>
              <w:t xml:space="preserve"> </w:t>
            </w:r>
            <w:r w:rsidR="002557F4">
              <w:t xml:space="preserve">dopoledne </w:t>
            </w:r>
            <w:proofErr w:type="spellStart"/>
            <w:r w:rsidR="002557F4">
              <w:t>bak</w:t>
            </w:r>
            <w:proofErr w:type="spellEnd"/>
            <w:r w:rsidR="002557F4">
              <w:t xml:space="preserve"> + odpoledne </w:t>
            </w:r>
            <w:proofErr w:type="spellStart"/>
            <w:r w:rsidR="002557F4">
              <w:t>mag</w:t>
            </w:r>
            <w:proofErr w:type="spellEnd"/>
          </w:p>
        </w:tc>
      </w:tr>
    </w:tbl>
    <w:p w14:paraId="5512DBA1" w14:textId="77777777" w:rsidR="004512E4" w:rsidRPr="0006682C" w:rsidRDefault="004512E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682C" w:rsidRPr="0006682C" w14:paraId="57703814" w14:textId="77777777" w:rsidTr="00564614">
        <w:tc>
          <w:tcPr>
            <w:tcW w:w="9062" w:type="dxa"/>
          </w:tcPr>
          <w:p w14:paraId="1604F679" w14:textId="781EC093" w:rsidR="00564614" w:rsidRPr="0006682C" w:rsidRDefault="00564614">
            <w:r w:rsidRPr="0006682C">
              <w:t>Odevzdání diplomové práce podzimní</w:t>
            </w:r>
            <w:r w:rsidR="00C86DF1" w:rsidRPr="0006682C">
              <w:t xml:space="preserve"> </w:t>
            </w:r>
            <w:proofErr w:type="spellStart"/>
            <w:r w:rsidR="00C86DF1" w:rsidRPr="0006682C">
              <w:t>bak</w:t>
            </w:r>
            <w:proofErr w:type="spellEnd"/>
            <w:r w:rsidR="00C86DF1" w:rsidRPr="0006682C">
              <w:t xml:space="preserve"> i master</w:t>
            </w:r>
            <w:r w:rsidRPr="0006682C">
              <w:t>: 10/7</w:t>
            </w:r>
          </w:p>
        </w:tc>
      </w:tr>
      <w:tr w:rsidR="0006682C" w:rsidRPr="0006682C" w14:paraId="12C48740" w14:textId="77777777" w:rsidTr="00564614">
        <w:tc>
          <w:tcPr>
            <w:tcW w:w="9062" w:type="dxa"/>
          </w:tcPr>
          <w:p w14:paraId="072432FB" w14:textId="372D5B0F" w:rsidR="00564614" w:rsidRPr="0006682C" w:rsidRDefault="00564614">
            <w:r w:rsidRPr="0006682C">
              <w:t>Zkouška mag</w:t>
            </w:r>
            <w:r w:rsidR="002557F4">
              <w:t>isterská i bakalářská</w:t>
            </w:r>
            <w:r w:rsidRPr="0006682C">
              <w:t xml:space="preserve">: </w:t>
            </w:r>
            <w:r w:rsidRPr="00375CDF">
              <w:rPr>
                <w:b/>
                <w:bCs/>
              </w:rPr>
              <w:t>písemka 1/9</w:t>
            </w:r>
          </w:p>
        </w:tc>
      </w:tr>
      <w:tr w:rsidR="002557F4" w:rsidRPr="0006682C" w14:paraId="3051383D" w14:textId="77777777" w:rsidTr="00564614">
        <w:tc>
          <w:tcPr>
            <w:tcW w:w="9062" w:type="dxa"/>
          </w:tcPr>
          <w:p w14:paraId="71E3195F" w14:textId="68C475A4" w:rsidR="002557F4" w:rsidRPr="0006682C" w:rsidRDefault="002557F4">
            <w:r>
              <w:t xml:space="preserve">Magisterská ústní </w:t>
            </w:r>
            <w:r w:rsidRPr="00916EEE">
              <w:rPr>
                <w:b/>
                <w:bCs/>
                <w:color w:val="FF0000"/>
              </w:rPr>
              <w:t>4/9</w:t>
            </w:r>
            <w:r w:rsidRPr="00916EEE">
              <w:rPr>
                <w:color w:val="FF0000"/>
              </w:rPr>
              <w:t xml:space="preserve"> </w:t>
            </w:r>
            <w:r>
              <w:t>(pondělí)</w:t>
            </w:r>
          </w:p>
        </w:tc>
      </w:tr>
      <w:tr w:rsidR="00564614" w:rsidRPr="0006682C" w14:paraId="4FF41E32" w14:textId="77777777" w:rsidTr="00564614">
        <w:tc>
          <w:tcPr>
            <w:tcW w:w="9062" w:type="dxa"/>
          </w:tcPr>
          <w:p w14:paraId="18856158" w14:textId="437FFA1F" w:rsidR="00564614" w:rsidRPr="0006682C" w:rsidRDefault="00C86DF1">
            <w:r w:rsidRPr="0006682C">
              <w:t xml:space="preserve">Zkouška </w:t>
            </w:r>
            <w:proofErr w:type="spellStart"/>
            <w:proofErr w:type="gramStart"/>
            <w:r w:rsidRPr="0006682C">
              <w:rPr>
                <w:b/>
                <w:bCs/>
              </w:rPr>
              <w:t>bak</w:t>
            </w:r>
            <w:proofErr w:type="spellEnd"/>
            <w:r w:rsidRPr="0006682C">
              <w:rPr>
                <w:b/>
                <w:bCs/>
              </w:rPr>
              <w:t xml:space="preserve"> :</w:t>
            </w:r>
            <w:proofErr w:type="gramEnd"/>
            <w:r w:rsidRPr="0006682C">
              <w:rPr>
                <w:b/>
                <w:bCs/>
              </w:rPr>
              <w:t xml:space="preserve"> </w:t>
            </w:r>
            <w:r w:rsidRPr="0006682C">
              <w:t xml:space="preserve">ústní </w:t>
            </w:r>
            <w:r w:rsidR="002557F4">
              <w:t xml:space="preserve">6 + </w:t>
            </w:r>
            <w:r w:rsidRPr="0006682C">
              <w:t>7</w:t>
            </w:r>
            <w:r w:rsidRPr="0006682C">
              <w:rPr>
                <w:b/>
                <w:bCs/>
              </w:rPr>
              <w:t xml:space="preserve"> </w:t>
            </w:r>
            <w:r w:rsidR="00375CDF" w:rsidRPr="00375CDF">
              <w:t xml:space="preserve">(středa </w:t>
            </w:r>
            <w:r w:rsidR="00641813">
              <w:t xml:space="preserve">+ </w:t>
            </w:r>
            <w:r w:rsidR="00375CDF" w:rsidRPr="00375CDF">
              <w:t>čtvrtek)</w:t>
            </w:r>
          </w:p>
        </w:tc>
      </w:tr>
    </w:tbl>
    <w:p w14:paraId="74CCEA12" w14:textId="26D05367" w:rsidR="004512E4" w:rsidRDefault="004512E4"/>
    <w:p w14:paraId="30010F34" w14:textId="5F0AB1FE" w:rsidR="00C86DF1" w:rsidRDefault="00641813">
      <w:r>
        <w:t xml:space="preserve">Přihláška do magisterského studia se podává v dubnu. </w:t>
      </w:r>
      <w:r w:rsidR="00375CDF">
        <w:t>V červnu bývají přijímačky do magisterského studia (A-B-C bez přijímaček), ale o termínu rozhoduje jednotně děkanát.</w:t>
      </w:r>
    </w:p>
    <w:p w14:paraId="748EAFBF" w14:textId="1FAB523A" w:rsidR="00375CDF" w:rsidRPr="0006682C" w:rsidRDefault="00375CDF">
      <w:proofErr w:type="spellStart"/>
      <w:r>
        <w:t>Norwegian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: </w:t>
      </w:r>
      <w:proofErr w:type="gramStart"/>
      <w:r>
        <w:t>10 – 22</w:t>
      </w:r>
      <w:proofErr w:type="gramEnd"/>
      <w:r>
        <w:t xml:space="preserve">. července </w:t>
      </w:r>
    </w:p>
    <w:sectPr w:rsidR="00375CDF" w:rsidRPr="00066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E4"/>
    <w:rsid w:val="000271E4"/>
    <w:rsid w:val="0006682C"/>
    <w:rsid w:val="001A1EC6"/>
    <w:rsid w:val="002557F4"/>
    <w:rsid w:val="00375CDF"/>
    <w:rsid w:val="004512E4"/>
    <w:rsid w:val="00564614"/>
    <w:rsid w:val="00641813"/>
    <w:rsid w:val="008872D0"/>
    <w:rsid w:val="008E39E6"/>
    <w:rsid w:val="00916EEE"/>
    <w:rsid w:val="00BF087E"/>
    <w:rsid w:val="00C86DF1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FA48"/>
  <w15:chartTrackingRefBased/>
  <w15:docId w15:val="{06EE851C-4689-4934-ABC0-53465DCA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11</cp:revision>
  <dcterms:created xsi:type="dcterms:W3CDTF">2022-10-27T16:15:00Z</dcterms:created>
  <dcterms:modified xsi:type="dcterms:W3CDTF">2022-11-11T19:52:00Z</dcterms:modified>
</cp:coreProperties>
</file>