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D605" w14:textId="4C5ABFEA" w:rsidR="00EA7CA1" w:rsidRDefault="00E84C03">
      <w:r>
        <w:t>Moderní norská literatura – zápočet</w:t>
      </w:r>
    </w:p>
    <w:p w14:paraId="2D1B2607" w14:textId="66478025" w:rsidR="00E84C03" w:rsidRDefault="00E84C03">
      <w:r>
        <w:t xml:space="preserve">Tzv. </w:t>
      </w:r>
      <w:proofErr w:type="spellStart"/>
      <w:r>
        <w:t>mappeeksamen</w:t>
      </w:r>
      <w:proofErr w:type="spellEnd"/>
    </w:p>
    <w:p w14:paraId="600BEA39" w14:textId="6469B7A0" w:rsidR="00E84C03" w:rsidRDefault="00E84C03">
      <w:r>
        <w:t>Shromážděte vše, co jste v tomto i jiných předmětech v tomto semestru udělali:</w:t>
      </w:r>
    </w:p>
    <w:p w14:paraId="46B659D4" w14:textId="616324D2" w:rsidR="00E84C03" w:rsidRDefault="00E84C03" w:rsidP="00E84C03">
      <w:pPr>
        <w:pStyle w:val="Odstavecseseznamem"/>
        <w:numPr>
          <w:ilvl w:val="0"/>
          <w:numId w:val="1"/>
        </w:numPr>
      </w:pPr>
      <w:r>
        <w:rPr>
          <w:rFonts w:hint="eastAsia"/>
        </w:rPr>
        <w:t>Č</w:t>
      </w:r>
      <w:r>
        <w:t>tenářský deník (bez komentáře nebo s komentářem)</w:t>
      </w:r>
    </w:p>
    <w:p w14:paraId="4C632030" w14:textId="7FFD1FED" w:rsidR="00E84C03" w:rsidRDefault="00E84C03" w:rsidP="00E84C03">
      <w:pPr>
        <w:pStyle w:val="Odstavecseseznamem"/>
        <w:numPr>
          <w:ilvl w:val="0"/>
          <w:numId w:val="1"/>
        </w:numPr>
      </w:pPr>
      <w:r>
        <w:t>Samostatně dětskou literaturu (půlstránkový norský rozbor ke každému z obou titulů, jazyk, ilustrace</w:t>
      </w:r>
      <w:r w:rsidR="00BE734C">
        <w:t>, cílová skupina</w:t>
      </w:r>
      <w:r>
        <w:t>)</w:t>
      </w:r>
    </w:p>
    <w:p w14:paraId="21A44590" w14:textId="4509C1C6" w:rsidR="00E84C03" w:rsidRDefault="00E84C03" w:rsidP="00E84C03">
      <w:pPr>
        <w:pStyle w:val="Odstavecseseznamem"/>
        <w:numPr>
          <w:ilvl w:val="0"/>
          <w:numId w:val="1"/>
        </w:numPr>
      </w:pPr>
      <w:r>
        <w:t>Seznam odborné literatury 40 stran: bibliografické údaje včetně strany od – do</w:t>
      </w:r>
    </w:p>
    <w:p w14:paraId="20110E2C" w14:textId="3EE6C45F" w:rsidR="00E84C03" w:rsidRDefault="00E84C03" w:rsidP="00E84C03">
      <w:pPr>
        <w:pStyle w:val="Odstavecseseznamem"/>
        <w:numPr>
          <w:ilvl w:val="0"/>
          <w:numId w:val="1"/>
        </w:numPr>
      </w:pPr>
      <w:r>
        <w:t>Doplněno glosářem terminologickým: 40 výrazů minimálně</w:t>
      </w:r>
    </w:p>
    <w:p w14:paraId="36084D33" w14:textId="2CBED6E3" w:rsidR="00E84C03" w:rsidRDefault="00E84C03" w:rsidP="00E84C03">
      <w:pPr>
        <w:pStyle w:val="Odstavecseseznamem"/>
        <w:numPr>
          <w:ilvl w:val="0"/>
          <w:numId w:val="1"/>
        </w:numPr>
      </w:pPr>
      <w:r>
        <w:t>Doplněno zprávou o obsahu a zaměření a účelu všech úryvků z publikací, které jste použili (celkem norsky na 2,5 strany</w:t>
      </w:r>
      <w:r w:rsidR="00BE734C">
        <w:t xml:space="preserve"> minimálně</w:t>
      </w:r>
      <w:r>
        <w:t>)</w:t>
      </w:r>
    </w:p>
    <w:p w14:paraId="30468BD2" w14:textId="0BAEA088" w:rsidR="00BE734C" w:rsidRDefault="00BE734C" w:rsidP="00E84C03">
      <w:pPr>
        <w:pStyle w:val="Odstavecseseznamem"/>
        <w:numPr>
          <w:ilvl w:val="0"/>
          <w:numId w:val="1"/>
        </w:numPr>
      </w:pPr>
      <w:r>
        <w:t>Odborný text oskenovat a mít k dispozici vytištěné u zápočtu (četba a porozumění)</w:t>
      </w:r>
    </w:p>
    <w:p w14:paraId="45513F39" w14:textId="77777777" w:rsidR="00BE734C" w:rsidRDefault="00BE734C" w:rsidP="00BE734C"/>
    <w:p w14:paraId="121C54E6" w14:textId="3A038AB7" w:rsidR="00BE734C" w:rsidRDefault="00BE734C" w:rsidP="00BE734C"/>
    <w:p w14:paraId="34ED7356" w14:textId="5CE7A608" w:rsidR="00BE734C" w:rsidRDefault="00BE734C" w:rsidP="00BE734C">
      <w:r>
        <w:t>30. 1.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E734C" w14:paraId="62BFEA17" w14:textId="77777777" w:rsidTr="00BE734C">
        <w:tc>
          <w:tcPr>
            <w:tcW w:w="3114" w:type="dxa"/>
          </w:tcPr>
          <w:p w14:paraId="24DF8A74" w14:textId="42AB10E8" w:rsidR="00BE734C" w:rsidRDefault="00BE734C" w:rsidP="00BE734C">
            <w:r>
              <w:t>9.00</w:t>
            </w:r>
          </w:p>
        </w:tc>
        <w:tc>
          <w:tcPr>
            <w:tcW w:w="5948" w:type="dxa"/>
          </w:tcPr>
          <w:p w14:paraId="2ECF536B" w14:textId="77777777" w:rsidR="00BE734C" w:rsidRDefault="00BE734C" w:rsidP="00BE734C"/>
        </w:tc>
      </w:tr>
      <w:tr w:rsidR="00BE734C" w14:paraId="64B966A9" w14:textId="77777777" w:rsidTr="00BE734C">
        <w:tc>
          <w:tcPr>
            <w:tcW w:w="3114" w:type="dxa"/>
          </w:tcPr>
          <w:p w14:paraId="7784535D" w14:textId="0E627EF6" w:rsidR="00BE734C" w:rsidRDefault="00BE734C" w:rsidP="00BE734C">
            <w:r>
              <w:t>9.30</w:t>
            </w:r>
          </w:p>
        </w:tc>
        <w:tc>
          <w:tcPr>
            <w:tcW w:w="5948" w:type="dxa"/>
          </w:tcPr>
          <w:p w14:paraId="2A7EFCEA" w14:textId="77777777" w:rsidR="00BE734C" w:rsidRDefault="00BE734C" w:rsidP="00BE734C"/>
        </w:tc>
      </w:tr>
      <w:tr w:rsidR="00BE734C" w14:paraId="0B1D6A0B" w14:textId="77777777" w:rsidTr="00BE734C">
        <w:tc>
          <w:tcPr>
            <w:tcW w:w="3114" w:type="dxa"/>
          </w:tcPr>
          <w:p w14:paraId="37A45070" w14:textId="5B373628" w:rsidR="00BE734C" w:rsidRDefault="00BE734C" w:rsidP="00BE734C">
            <w:r>
              <w:t>10.00</w:t>
            </w:r>
          </w:p>
        </w:tc>
        <w:tc>
          <w:tcPr>
            <w:tcW w:w="5948" w:type="dxa"/>
          </w:tcPr>
          <w:p w14:paraId="35AEB9DF" w14:textId="77777777" w:rsidR="00BE734C" w:rsidRDefault="00BE734C" w:rsidP="00BE734C"/>
        </w:tc>
      </w:tr>
      <w:tr w:rsidR="00BE734C" w14:paraId="03BAD215" w14:textId="77777777" w:rsidTr="00BE734C">
        <w:tc>
          <w:tcPr>
            <w:tcW w:w="3114" w:type="dxa"/>
          </w:tcPr>
          <w:p w14:paraId="0279ED29" w14:textId="20081E31" w:rsidR="00BE734C" w:rsidRDefault="00BE734C" w:rsidP="00BE734C">
            <w:r>
              <w:t>10.30</w:t>
            </w:r>
          </w:p>
        </w:tc>
        <w:tc>
          <w:tcPr>
            <w:tcW w:w="5948" w:type="dxa"/>
          </w:tcPr>
          <w:p w14:paraId="1A8BE41C" w14:textId="77777777" w:rsidR="00BE734C" w:rsidRDefault="00BE734C" w:rsidP="00BE734C"/>
        </w:tc>
      </w:tr>
      <w:tr w:rsidR="00BE734C" w14:paraId="074DAA62" w14:textId="77777777" w:rsidTr="00BE734C">
        <w:tc>
          <w:tcPr>
            <w:tcW w:w="3114" w:type="dxa"/>
          </w:tcPr>
          <w:p w14:paraId="311A13D2" w14:textId="72CBD3D9" w:rsidR="00BE734C" w:rsidRDefault="00BE734C" w:rsidP="00BE734C">
            <w:r>
              <w:t>11.00</w:t>
            </w:r>
          </w:p>
        </w:tc>
        <w:tc>
          <w:tcPr>
            <w:tcW w:w="5948" w:type="dxa"/>
          </w:tcPr>
          <w:p w14:paraId="50772EDD" w14:textId="77777777" w:rsidR="00BE734C" w:rsidRDefault="00BE734C" w:rsidP="00BE734C"/>
        </w:tc>
      </w:tr>
      <w:tr w:rsidR="00BE734C" w14:paraId="0A32F817" w14:textId="77777777" w:rsidTr="00BE734C">
        <w:tc>
          <w:tcPr>
            <w:tcW w:w="3114" w:type="dxa"/>
          </w:tcPr>
          <w:p w14:paraId="498E19C3" w14:textId="21ED4FD1" w:rsidR="00BE734C" w:rsidRDefault="00BE734C" w:rsidP="00BE734C">
            <w:r>
              <w:t>11.30</w:t>
            </w:r>
          </w:p>
        </w:tc>
        <w:tc>
          <w:tcPr>
            <w:tcW w:w="5948" w:type="dxa"/>
          </w:tcPr>
          <w:p w14:paraId="6B7F3577" w14:textId="77777777" w:rsidR="00BE734C" w:rsidRDefault="00BE734C" w:rsidP="00BE734C"/>
        </w:tc>
      </w:tr>
      <w:tr w:rsidR="00BE734C" w14:paraId="4902556E" w14:textId="77777777" w:rsidTr="00BE734C">
        <w:tc>
          <w:tcPr>
            <w:tcW w:w="3114" w:type="dxa"/>
          </w:tcPr>
          <w:p w14:paraId="60644685" w14:textId="557A4589" w:rsidR="00BE734C" w:rsidRDefault="00BE734C" w:rsidP="00BE734C">
            <w:r>
              <w:t>12.00</w:t>
            </w:r>
          </w:p>
        </w:tc>
        <w:tc>
          <w:tcPr>
            <w:tcW w:w="5948" w:type="dxa"/>
          </w:tcPr>
          <w:p w14:paraId="01F2570E" w14:textId="77777777" w:rsidR="00BE734C" w:rsidRDefault="00BE734C" w:rsidP="00BE734C"/>
        </w:tc>
      </w:tr>
      <w:tr w:rsidR="00BE734C" w14:paraId="7A151EB0" w14:textId="77777777" w:rsidTr="00BE734C">
        <w:tc>
          <w:tcPr>
            <w:tcW w:w="3114" w:type="dxa"/>
          </w:tcPr>
          <w:p w14:paraId="56F2A505" w14:textId="066B7B47" w:rsidR="00BE734C" w:rsidRDefault="00BE734C" w:rsidP="00BE734C">
            <w:r>
              <w:t>12.30</w:t>
            </w:r>
          </w:p>
        </w:tc>
        <w:tc>
          <w:tcPr>
            <w:tcW w:w="5948" w:type="dxa"/>
          </w:tcPr>
          <w:p w14:paraId="35B19E5D" w14:textId="77777777" w:rsidR="00BE734C" w:rsidRDefault="00BE734C" w:rsidP="00BE734C"/>
        </w:tc>
      </w:tr>
    </w:tbl>
    <w:p w14:paraId="3DD972A6" w14:textId="43894FE6" w:rsidR="00BE734C" w:rsidRDefault="00BE734C" w:rsidP="00BE734C"/>
    <w:p w14:paraId="05CB0C57" w14:textId="6DF04E9D" w:rsidR="00BE734C" w:rsidRDefault="00BE734C" w:rsidP="00BE734C">
      <w:r>
        <w:t>31. 1.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E734C" w14:paraId="0B26480A" w14:textId="77777777" w:rsidTr="009C482D">
        <w:tc>
          <w:tcPr>
            <w:tcW w:w="3114" w:type="dxa"/>
          </w:tcPr>
          <w:p w14:paraId="48FFD63C" w14:textId="77777777" w:rsidR="00BE734C" w:rsidRDefault="00BE734C" w:rsidP="009C482D">
            <w:r>
              <w:t>9.00</w:t>
            </w:r>
          </w:p>
        </w:tc>
        <w:tc>
          <w:tcPr>
            <w:tcW w:w="5948" w:type="dxa"/>
          </w:tcPr>
          <w:p w14:paraId="19CA90EB" w14:textId="77777777" w:rsidR="00BE734C" w:rsidRDefault="00BE734C" w:rsidP="009C482D"/>
        </w:tc>
      </w:tr>
      <w:tr w:rsidR="00BE734C" w14:paraId="5D380D86" w14:textId="77777777" w:rsidTr="009C482D">
        <w:tc>
          <w:tcPr>
            <w:tcW w:w="3114" w:type="dxa"/>
          </w:tcPr>
          <w:p w14:paraId="56A651BE" w14:textId="77777777" w:rsidR="00BE734C" w:rsidRDefault="00BE734C" w:rsidP="009C482D">
            <w:r>
              <w:t>9.30</w:t>
            </w:r>
          </w:p>
        </w:tc>
        <w:tc>
          <w:tcPr>
            <w:tcW w:w="5948" w:type="dxa"/>
          </w:tcPr>
          <w:p w14:paraId="459AC302" w14:textId="77777777" w:rsidR="00BE734C" w:rsidRDefault="00BE734C" w:rsidP="009C482D"/>
        </w:tc>
      </w:tr>
      <w:tr w:rsidR="00BE734C" w14:paraId="6F60329E" w14:textId="77777777" w:rsidTr="009C482D">
        <w:tc>
          <w:tcPr>
            <w:tcW w:w="3114" w:type="dxa"/>
          </w:tcPr>
          <w:p w14:paraId="4A6BB9CD" w14:textId="77777777" w:rsidR="00BE734C" w:rsidRDefault="00BE734C" w:rsidP="009C482D">
            <w:r>
              <w:t>10.00</w:t>
            </w:r>
          </w:p>
        </w:tc>
        <w:tc>
          <w:tcPr>
            <w:tcW w:w="5948" w:type="dxa"/>
          </w:tcPr>
          <w:p w14:paraId="21C3CB6F" w14:textId="77777777" w:rsidR="00BE734C" w:rsidRDefault="00BE734C" w:rsidP="009C482D"/>
        </w:tc>
      </w:tr>
      <w:tr w:rsidR="00BE734C" w14:paraId="74E97C4D" w14:textId="77777777" w:rsidTr="009C482D">
        <w:tc>
          <w:tcPr>
            <w:tcW w:w="3114" w:type="dxa"/>
          </w:tcPr>
          <w:p w14:paraId="5882DAAC" w14:textId="77777777" w:rsidR="00BE734C" w:rsidRDefault="00BE734C" w:rsidP="009C482D">
            <w:r>
              <w:t>10.30</w:t>
            </w:r>
          </w:p>
        </w:tc>
        <w:tc>
          <w:tcPr>
            <w:tcW w:w="5948" w:type="dxa"/>
          </w:tcPr>
          <w:p w14:paraId="2F0BDB51" w14:textId="77777777" w:rsidR="00BE734C" w:rsidRDefault="00BE734C" w:rsidP="009C482D"/>
        </w:tc>
      </w:tr>
      <w:tr w:rsidR="00BE734C" w14:paraId="21E23D9D" w14:textId="77777777" w:rsidTr="009C482D">
        <w:tc>
          <w:tcPr>
            <w:tcW w:w="3114" w:type="dxa"/>
          </w:tcPr>
          <w:p w14:paraId="3C5299EC" w14:textId="77777777" w:rsidR="00BE734C" w:rsidRDefault="00BE734C" w:rsidP="009C482D">
            <w:r>
              <w:t>11.00</w:t>
            </w:r>
          </w:p>
        </w:tc>
        <w:tc>
          <w:tcPr>
            <w:tcW w:w="5948" w:type="dxa"/>
          </w:tcPr>
          <w:p w14:paraId="47E7C7A1" w14:textId="77777777" w:rsidR="00BE734C" w:rsidRDefault="00BE734C" w:rsidP="009C482D"/>
        </w:tc>
      </w:tr>
      <w:tr w:rsidR="00BE734C" w14:paraId="0649F182" w14:textId="77777777" w:rsidTr="009C482D">
        <w:tc>
          <w:tcPr>
            <w:tcW w:w="3114" w:type="dxa"/>
          </w:tcPr>
          <w:p w14:paraId="7F626681" w14:textId="77777777" w:rsidR="00BE734C" w:rsidRDefault="00BE734C" w:rsidP="009C482D">
            <w:r>
              <w:t>11.30</w:t>
            </w:r>
          </w:p>
        </w:tc>
        <w:tc>
          <w:tcPr>
            <w:tcW w:w="5948" w:type="dxa"/>
          </w:tcPr>
          <w:p w14:paraId="7D036516" w14:textId="77777777" w:rsidR="00BE734C" w:rsidRDefault="00BE734C" w:rsidP="009C482D"/>
        </w:tc>
      </w:tr>
      <w:tr w:rsidR="00BE734C" w14:paraId="3769C7D6" w14:textId="77777777" w:rsidTr="009C482D">
        <w:tc>
          <w:tcPr>
            <w:tcW w:w="3114" w:type="dxa"/>
          </w:tcPr>
          <w:p w14:paraId="5DC2CD16" w14:textId="77777777" w:rsidR="00BE734C" w:rsidRDefault="00BE734C" w:rsidP="009C482D">
            <w:r>
              <w:t>12.00</w:t>
            </w:r>
          </w:p>
        </w:tc>
        <w:tc>
          <w:tcPr>
            <w:tcW w:w="5948" w:type="dxa"/>
          </w:tcPr>
          <w:p w14:paraId="15429C10" w14:textId="77777777" w:rsidR="00BE734C" w:rsidRDefault="00BE734C" w:rsidP="009C482D"/>
        </w:tc>
      </w:tr>
      <w:tr w:rsidR="00BE734C" w14:paraId="11808D05" w14:textId="77777777" w:rsidTr="009C482D">
        <w:tc>
          <w:tcPr>
            <w:tcW w:w="3114" w:type="dxa"/>
          </w:tcPr>
          <w:p w14:paraId="70243528" w14:textId="77777777" w:rsidR="00BE734C" w:rsidRDefault="00BE734C" w:rsidP="009C482D">
            <w:r>
              <w:t>12.30</w:t>
            </w:r>
          </w:p>
        </w:tc>
        <w:tc>
          <w:tcPr>
            <w:tcW w:w="5948" w:type="dxa"/>
          </w:tcPr>
          <w:p w14:paraId="38182642" w14:textId="77777777" w:rsidR="00BE734C" w:rsidRDefault="00BE734C" w:rsidP="009C482D"/>
        </w:tc>
      </w:tr>
    </w:tbl>
    <w:p w14:paraId="3704C676" w14:textId="77777777" w:rsidR="00BE734C" w:rsidRDefault="00BE734C" w:rsidP="00BE734C"/>
    <w:sectPr w:rsidR="00BE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C77A5"/>
    <w:multiLevelType w:val="hybridMultilevel"/>
    <w:tmpl w:val="3C4809FC"/>
    <w:lvl w:ilvl="0" w:tplc="97482A46">
      <w:numFmt w:val="bullet"/>
      <w:lvlText w:val="-"/>
      <w:lvlJc w:val="left"/>
      <w:pPr>
        <w:ind w:left="720" w:hanging="360"/>
      </w:pPr>
      <w:rPr>
        <w:rFonts w:ascii="New Times Roman" w:eastAsiaTheme="minorHAnsi" w:hAnsi="New Times Roman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0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03"/>
    <w:rsid w:val="00BE734C"/>
    <w:rsid w:val="00E84C03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0BAE"/>
  <w15:chartTrackingRefBased/>
  <w15:docId w15:val="{A2557BFC-2865-4C7F-833C-C2F58F8C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C03"/>
    <w:pPr>
      <w:ind w:left="720"/>
      <w:contextualSpacing/>
    </w:pPr>
  </w:style>
  <w:style w:type="table" w:styleId="Mkatabulky">
    <w:name w:val="Table Grid"/>
    <w:basedOn w:val="Normlntabulka"/>
    <w:uiPriority w:val="39"/>
    <w:rsid w:val="00BE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2022-11-30T07:40:00Z</dcterms:created>
  <dcterms:modified xsi:type="dcterms:W3CDTF">2022-11-30T07:56:00Z</dcterms:modified>
</cp:coreProperties>
</file>