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B" w:rsidRPr="002635B9" w:rsidRDefault="001F5A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предмета Русский мир</w:t>
      </w:r>
    </w:p>
    <w:p w:rsidR="001F5AFC" w:rsidRPr="002635B9" w:rsidRDefault="001F5A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1 октября</w:t>
      </w:r>
    </w:p>
    <w:p w:rsidR="001F5AFC" w:rsidRPr="002635B9" w:rsidRDefault="001F5A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Дискуссия относительно темы семинарных работ и их презентации</w:t>
      </w:r>
    </w:p>
    <w:p w:rsidR="001F5AFC" w:rsidRPr="002635B9" w:rsidRDefault="001F5A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 Изложение темы Россия и Европа и Россия и Центральная Европа</w:t>
      </w:r>
    </w:p>
    <w:p w:rsidR="001F5AFC" w:rsidRPr="002635B9" w:rsidRDefault="001F5A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Чтение избранных текстов художественной литературы</w:t>
      </w:r>
    </w:p>
    <w:p w:rsidR="001F5AFC" w:rsidRPr="002635B9" w:rsidRDefault="001F5A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8 о</w:t>
      </w:r>
      <w:r w:rsidR="001B4872" w:rsidRPr="002635B9">
        <w:rPr>
          <w:rFonts w:ascii="Times New Roman" w:hAnsi="Times New Roman" w:cs="Times New Roman"/>
          <w:b/>
          <w:sz w:val="24"/>
          <w:szCs w:val="24"/>
          <w:lang w:val="ru-RU"/>
        </w:rPr>
        <w:t>кт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ября</w:t>
      </w:r>
    </w:p>
    <w:p w:rsidR="001F5AFC" w:rsidRPr="002635B9" w:rsidRDefault="001F5A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Итоги дискусси</w:t>
      </w:r>
      <w:r w:rsidR="001B4872" w:rsidRPr="0026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</w:t>
      </w:r>
      <w:r w:rsidR="00EE4C26" w:rsidRPr="002635B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но тем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семинарных работ</w:t>
      </w:r>
    </w:p>
    <w:p w:rsidR="001F5AFC" w:rsidRPr="002635B9" w:rsidRDefault="001F5A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Петровская Русь, Табель о рангах и Иван Посошков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Петр </w:t>
      </w:r>
      <w:r w:rsidRPr="002635B9">
        <w:rPr>
          <w:rFonts w:ascii="Times New Roman" w:hAnsi="Times New Roman" w:cs="Times New Roman"/>
          <w:sz w:val="24"/>
          <w:szCs w:val="24"/>
        </w:rPr>
        <w:t xml:space="preserve">I: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Табель о рангах</w:t>
      </w:r>
      <w:r w:rsidRPr="002635B9">
        <w:rPr>
          <w:rFonts w:ascii="Times New Roman" w:hAnsi="Times New Roman" w:cs="Times New Roman"/>
          <w:sz w:val="24"/>
          <w:szCs w:val="24"/>
        </w:rPr>
        <w:t>, 1722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</w:rPr>
          <w:t>http://www.hist.msu.ru/ER/Etext/tabel.htm</w:t>
        </w:r>
      </w:hyperlink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6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Посошков</w:t>
      </w:r>
      <w:proofErr w:type="spellEnd"/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Книга о скудости о богатстве</w:t>
      </w:r>
      <w:r w:rsidRPr="002635B9">
        <w:rPr>
          <w:rFonts w:ascii="Times New Roman" w:hAnsi="Times New Roman" w:cs="Times New Roman"/>
          <w:sz w:val="24"/>
          <w:szCs w:val="24"/>
        </w:rPr>
        <w:t>, 1724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, глава</w:t>
      </w:r>
      <w:r w:rsidRPr="002635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35B9">
        <w:rPr>
          <w:rFonts w:ascii="Times New Roman" w:hAnsi="Times New Roman" w:cs="Times New Roman"/>
          <w:sz w:val="24"/>
          <w:szCs w:val="24"/>
        </w:rPr>
        <w:t>купечестве</w:t>
      </w:r>
      <w:proofErr w:type="spellEnd"/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https://www.e-reading.club/chapter.php/146214/9/Pososhkov_-_Kniga_o_skudosti_i_bogatstve.html</w:t>
        </w:r>
      </w:hyperlink>
    </w:p>
    <w:p w:rsidR="001B4872" w:rsidRPr="002635B9" w:rsidRDefault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3) 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и искусство </w:t>
      </w:r>
    </w:p>
    <w:p w:rsidR="001B4872" w:rsidRPr="002635B9" w:rsidRDefault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Художественные эпохи, направления, течения и стили</w:t>
      </w:r>
    </w:p>
    <w:p w:rsidR="001B4872" w:rsidRPr="002635B9" w:rsidRDefault="001B4872" w:rsidP="001B48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ября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Преромантизм, сентиментализм, романтизм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Н. М</w:t>
      </w:r>
      <w:r w:rsidRPr="002635B9">
        <w:rPr>
          <w:rFonts w:ascii="Times New Roman" w:hAnsi="Times New Roman" w:cs="Times New Roman"/>
          <w:sz w:val="24"/>
          <w:szCs w:val="24"/>
        </w:rPr>
        <w:t>.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Карамзин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в </w:t>
      </w:r>
      <w:r w:rsidRPr="002635B9">
        <w:rPr>
          <w:rFonts w:ascii="Times New Roman" w:hAnsi="Times New Roman" w:cs="Times New Roman"/>
          <w:i/>
          <w:sz w:val="24"/>
          <w:szCs w:val="24"/>
          <w:lang w:val="ru-RU"/>
        </w:rPr>
        <w:t>Зритель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https://imwerden.de/pdf/karamzin_pisma_russkogo_puteshestvennika_1984_text.pdf</w:t>
        </w:r>
      </w:hyperlink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с. 449-456, 456-463.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Н. М</w:t>
      </w:r>
      <w:r w:rsidRPr="002635B9">
        <w:rPr>
          <w:rFonts w:ascii="Times New Roman" w:hAnsi="Times New Roman" w:cs="Times New Roman"/>
          <w:sz w:val="24"/>
          <w:szCs w:val="24"/>
        </w:rPr>
        <w:t>.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Карамзин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Письма русского путешественника, концовка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https://imwerden.de/pdf/karamzin_pisma_russkogo_puteshestvennika_1984_text.pdf</w:t>
        </w:r>
      </w:hyperlink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с. 380-388.</w:t>
      </w:r>
    </w:p>
    <w:p w:rsidR="00D912DA" w:rsidRPr="002635B9" w:rsidRDefault="00D912DA" w:rsidP="00D912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Проект конституции Никиты Муравьева</w:t>
      </w:r>
    </w:p>
    <w:p w:rsidR="00D912DA" w:rsidRPr="002635B9" w:rsidRDefault="00D912DA" w:rsidP="00D912DA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http://vivovoco.astronet.ru/VV/LAW/NIKITA_W.HTM</w:t>
        </w:r>
      </w:hyperlink>
    </w:p>
    <w:p w:rsidR="00D912DA" w:rsidRPr="002635B9" w:rsidRDefault="00D912DA" w:rsidP="00D912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Глава Х, О верховной исполнительной власти, раздел о императоре</w:t>
      </w:r>
    </w:p>
    <w:p w:rsidR="001B4872" w:rsidRPr="002635B9" w:rsidRDefault="001B4872" w:rsidP="001B48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B725F" w:rsidRPr="002635B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ктя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бря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1)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Возвращения к классицизму, романтизм, реализм, философия истории 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П. Я. Чаадаев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Философические письма, письмо первое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http://www.vehi.net/chaadaev/filpisma.html</w:t>
        </w:r>
      </w:hyperlink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В. Г. Белинский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к Гоголю, 1847</w:t>
      </w:r>
    </w:p>
    <w:p w:rsidR="001B4872" w:rsidRPr="002635B9" w:rsidRDefault="001B4872" w:rsidP="001B487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https://ru.wikisource.org/wiki/%D0%9F%D0%B8%D1%81%D1%8C%D0%BC%D0%BE_%D0%9D._%D0%92._%D0%93%D0%BE%D0%B3%D0%BE%D0%BB%D1%8E_15_%D0%B8%D1%8E%D0%BB%D1%8F_1847_%D0%B3._(%D0%91%D0%B5%D0%BB%D0%B8%D0%BD%D1%81%D0%BA%D0%B8%D0%B9)</w:t>
        </w:r>
      </w:hyperlink>
    </w:p>
    <w:p w:rsidR="001B4872" w:rsidRPr="002635B9" w:rsidRDefault="00BB72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29 октября</w:t>
      </w:r>
    </w:p>
    <w:p w:rsidR="00BB725F" w:rsidRPr="002635B9" w:rsidRDefault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1)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Кризис мира и искусства, модернизм</w:t>
      </w:r>
    </w:p>
    <w:p w:rsidR="00BB725F" w:rsidRPr="002635B9" w:rsidRDefault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Мир русского модернизма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Д. С. Мережковский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 причинах упадка и о новых течениях современной русской литературы, раздел ВИ Современное литературное поколение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http://dugward.ru/library/merejkovskiy/merejkovskiy_o_pichinah_upadka.html#001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Пощечина общественному вкусу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https://ruslit.traumlibrary.net/book/futuristy-pov/futuristy-pov.html</w:t>
        </w:r>
      </w:hyperlink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О. Мандельштам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Утро акмеизма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https://rvb.ru/mandelstam/01text/vol_1/03prose/1_250.htm</w:t>
        </w:r>
      </w:hyperlink>
    </w:p>
    <w:p w:rsidR="00BB725F" w:rsidRPr="002635B9" w:rsidRDefault="00BB72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5 ноября</w:t>
      </w:r>
    </w:p>
    <w:p w:rsidR="00BB725F" w:rsidRPr="002635B9" w:rsidRDefault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BB725F" w:rsidRPr="002635B9" w:rsidRDefault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3)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О политике партии в области художественной литературы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http://www.hist.msu.ru/ER/Etext/USSR/1925.htm</w:t>
      </w:r>
    </w:p>
    <w:p w:rsidR="000425E5" w:rsidRPr="002635B9" w:rsidRDefault="000425E5" w:rsidP="00BB72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12 ноября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BB725F" w:rsidRPr="002635B9" w:rsidRDefault="000425E5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25F" w:rsidRPr="002635B9">
        <w:rPr>
          <w:rFonts w:ascii="Times New Roman" w:hAnsi="Times New Roman" w:cs="Times New Roman"/>
          <w:sz w:val="24"/>
          <w:szCs w:val="24"/>
          <w:lang w:val="ru-RU"/>
        </w:rPr>
        <w:t>Тарусские страницы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https://imwerden.de/pdf/tarusskie_stranitsy_1961_text.pdf</w:t>
        </w:r>
      </w:hyperlink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От издательства, с. 5-6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Ю. Трифонов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Однажды душной ночью..., с. 201-203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Марина Цветаева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Кирилловны, поэзия, с. 251-260</w:t>
      </w:r>
    </w:p>
    <w:p w:rsidR="00BB725F" w:rsidRPr="002635B9" w:rsidRDefault="00BB725F" w:rsidP="00BB72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Борис Слуцкий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За ношение орденов, Ресторан, с. 211</w:t>
      </w:r>
    </w:p>
    <w:p w:rsidR="00081DC2" w:rsidRPr="002635B9" w:rsidRDefault="00081DC2" w:rsidP="00081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Альманах Метрополь, 1979</w:t>
      </w:r>
    </w:p>
    <w:p w:rsidR="00081DC2" w:rsidRPr="002635B9" w:rsidRDefault="00081DC2" w:rsidP="00081DC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https://vtoraya-literatura.com/pdf/metropol_ardis_1979_text.pdf</w:t>
        </w:r>
      </w:hyperlink>
    </w:p>
    <w:p w:rsidR="00081DC2" w:rsidRPr="002635B9" w:rsidRDefault="00081DC2" w:rsidP="00081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Владимир Высоцкий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Лечь на дно, с. 18</w:t>
      </w:r>
    </w:p>
    <w:p w:rsidR="002635B9" w:rsidRDefault="00081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Андрей Битов</w:t>
      </w:r>
      <w:r w:rsidRPr="002635B9">
        <w:rPr>
          <w:rFonts w:ascii="Times New Roman" w:hAnsi="Times New Roman" w:cs="Times New Roman"/>
          <w:sz w:val="24"/>
          <w:szCs w:val="24"/>
        </w:rPr>
        <w:t xml:space="preserve">: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Похороны доктора, с. 355-371</w:t>
      </w:r>
    </w:p>
    <w:p w:rsidR="0045173F" w:rsidRPr="002635B9" w:rsidRDefault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45173F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45173F" w:rsidRPr="002635B9" w:rsidRDefault="000425E5" w:rsidP="004517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 xml:space="preserve">3) </w:t>
      </w:r>
      <w:r w:rsidR="0045173F" w:rsidRPr="002635B9">
        <w:rPr>
          <w:rFonts w:ascii="Times New Roman" w:hAnsi="Times New Roman" w:cs="Times New Roman"/>
          <w:sz w:val="24"/>
          <w:szCs w:val="24"/>
          <w:lang w:val="ru-RU"/>
        </w:rPr>
        <w:t>Михаил Бахтин</w:t>
      </w:r>
      <w:r w:rsidR="0045173F" w:rsidRPr="002635B9">
        <w:rPr>
          <w:rFonts w:ascii="Times New Roman" w:hAnsi="Times New Roman" w:cs="Times New Roman"/>
          <w:sz w:val="24"/>
          <w:szCs w:val="24"/>
        </w:rPr>
        <w:t>:</w:t>
      </w:r>
      <w:r w:rsidR="0045173F"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терминология</w:t>
      </w:r>
      <w:r w:rsidR="0045173F" w:rsidRPr="002635B9">
        <w:rPr>
          <w:rFonts w:ascii="Times New Roman" w:hAnsi="Times New Roman" w:cs="Times New Roman"/>
          <w:sz w:val="24"/>
          <w:szCs w:val="24"/>
          <w:lang w:val="ru-RU"/>
        </w:rPr>
        <w:t>, изложение</w:t>
      </w:r>
    </w:p>
    <w:p w:rsidR="0045173F" w:rsidRPr="002635B9" w:rsidRDefault="000425E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http://slovar.lib.ru/terminologies/bahtin.htm</w:t>
        </w:r>
      </w:hyperlink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Дмитрий С. Лихачев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Письмо сорок первое – Память культуры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https://www.e-reading.club/chapter.php/34608/45/Lihachev_-_Pis%27ma_o_dobrom_i_prekrasnom.html</w:t>
        </w:r>
      </w:hyperlink>
    </w:p>
    <w:p w:rsidR="0045173F" w:rsidRPr="002635B9" w:rsidRDefault="0045173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173F" w:rsidRPr="002635B9" w:rsidRDefault="000425E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</w:rPr>
        <w:t>26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0425E5" w:rsidRPr="002635B9" w:rsidRDefault="000425E5" w:rsidP="000425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505711" w:rsidRPr="002635B9" w:rsidRDefault="00505711" w:rsidP="005057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Михаил С. Горбачев</w:t>
      </w:r>
      <w:r w:rsidRPr="002635B9">
        <w:rPr>
          <w:rFonts w:ascii="Times New Roman" w:hAnsi="Times New Roman" w:cs="Times New Roman"/>
          <w:sz w:val="24"/>
          <w:szCs w:val="24"/>
        </w:rPr>
        <w:t>: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Перестройка и новое мышление для нашей страны и для всего мира</w:t>
      </w:r>
    </w:p>
    <w:p w:rsidR="00505711" w:rsidRPr="002635B9" w:rsidRDefault="00505711" w:rsidP="00505711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Pr="002635B9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https://www.libfox.ru/565531-mihail-gorbachev-perestroyka-i-novoe-myshlenie.html</w:t>
        </w:r>
      </w:hyperlink>
    </w:p>
    <w:p w:rsidR="008869D9" w:rsidRPr="002635B9" w:rsidRDefault="008869D9" w:rsidP="008869D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</w:pP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Ирина Скоропанова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 xml:space="preserve"> Мини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-</w:t>
      </w: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словарь постмодернистской терминологии</w:t>
      </w:r>
    </w:p>
    <w:p w:rsidR="008869D9" w:rsidRPr="002635B9" w:rsidRDefault="008869D9" w:rsidP="008869D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</w:pPr>
      <w:r w:rsidRPr="002635B9">
        <w:rPr>
          <w:rFonts w:ascii="Times New Roman" w:eastAsia="Times New Roman" w:hAnsi="Times New Roman" w:cs="Times New Roman"/>
          <w:bCs/>
          <w:sz w:val="24"/>
          <w:szCs w:val="24"/>
          <w:lang w:val="ru-RU" w:eastAsia="cs-CZ"/>
        </w:rPr>
        <w:t>http://philolog.pspu.ru/module/magazine/do/mpub_6_141</w:t>
      </w:r>
    </w:p>
    <w:p w:rsidR="00D912DA" w:rsidRPr="002635B9" w:rsidRDefault="00D912D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9D9" w:rsidRPr="002635B9" w:rsidRDefault="008869D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3 декабря</w:t>
      </w:r>
    </w:p>
    <w:p w:rsidR="008869D9" w:rsidRPr="002635B9" w:rsidRDefault="008869D9" w:rsidP="008869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8869D9" w:rsidRPr="002635B9" w:rsidRDefault="008869D9" w:rsidP="008869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8869D9" w:rsidRPr="002635B9" w:rsidRDefault="008869D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b/>
          <w:sz w:val="24"/>
          <w:szCs w:val="24"/>
        </w:rPr>
        <w:t>)</w:t>
      </w:r>
      <w:r w:rsidRPr="002635B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Тест – Русский мир</w:t>
      </w:r>
    </w:p>
    <w:p w:rsidR="008869D9" w:rsidRPr="002635B9" w:rsidRDefault="008869D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10 декабря</w:t>
      </w:r>
    </w:p>
    <w:p w:rsidR="008869D9" w:rsidRPr="002635B9" w:rsidRDefault="008869D9" w:rsidP="008869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8869D9" w:rsidRPr="002635B9" w:rsidRDefault="008869D9" w:rsidP="008869D9">
      <w:pPr>
        <w:rPr>
          <w:rFonts w:ascii="Times New Roman" w:hAnsi="Times New Roman" w:cs="Times New Roman"/>
          <w:sz w:val="24"/>
          <w:szCs w:val="24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  <w:r w:rsidR="00EE4C26" w:rsidRPr="002635B9">
        <w:rPr>
          <w:rFonts w:ascii="Times New Roman" w:hAnsi="Times New Roman" w:cs="Times New Roman"/>
          <w:sz w:val="24"/>
          <w:szCs w:val="24"/>
        </w:rPr>
        <w:t>:</w:t>
      </w:r>
      <w:r w:rsidR="00EE4C26"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Изменился коренным образом хара</w:t>
      </w:r>
      <w:r w:rsidR="00A85E47" w:rsidRPr="0026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E4C26" w:rsidRPr="002635B9">
        <w:rPr>
          <w:rFonts w:ascii="Times New Roman" w:hAnsi="Times New Roman" w:cs="Times New Roman"/>
          <w:sz w:val="24"/>
          <w:szCs w:val="24"/>
          <w:lang w:val="ru-RU"/>
        </w:rPr>
        <w:t>тер и общественная функция русской литературы</w:t>
      </w:r>
      <w:r w:rsidR="00EE4C26" w:rsidRPr="002635B9">
        <w:rPr>
          <w:rFonts w:ascii="Times New Roman" w:hAnsi="Times New Roman" w:cs="Times New Roman"/>
          <w:sz w:val="24"/>
          <w:szCs w:val="24"/>
        </w:rPr>
        <w:t>?</w:t>
      </w:r>
    </w:p>
    <w:p w:rsidR="00EE4C26" w:rsidRPr="002635B9" w:rsidRDefault="00EE4C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2635B9"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</w:p>
    <w:p w:rsidR="00EE4C26" w:rsidRPr="002635B9" w:rsidRDefault="00EE4C26" w:rsidP="00EE4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Презентация докладов</w:t>
      </w:r>
    </w:p>
    <w:p w:rsidR="00EE4C26" w:rsidRPr="002635B9" w:rsidRDefault="00EE4C26" w:rsidP="00EE4C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35B9">
        <w:rPr>
          <w:rFonts w:ascii="Times New Roman" w:hAnsi="Times New Roman" w:cs="Times New Roman"/>
          <w:sz w:val="24"/>
          <w:szCs w:val="24"/>
        </w:rPr>
        <w:t>2)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Изложение русского мира в ХХ веке</w:t>
      </w:r>
    </w:p>
    <w:p w:rsidR="008869D9" w:rsidRPr="002635B9" w:rsidRDefault="00EE4C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635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35B9">
        <w:rPr>
          <w:rFonts w:ascii="Times New Roman" w:hAnsi="Times New Roman" w:cs="Times New Roman"/>
          <w:sz w:val="24"/>
          <w:szCs w:val="24"/>
        </w:rPr>
        <w:t xml:space="preserve">) 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Над романом Дмитрия Глуховского</w:t>
      </w:r>
      <w:r w:rsidRPr="002635B9">
        <w:rPr>
          <w:rFonts w:ascii="Times New Roman" w:hAnsi="Times New Roman" w:cs="Times New Roman"/>
          <w:sz w:val="24"/>
          <w:szCs w:val="24"/>
        </w:rPr>
        <w:t xml:space="preserve"> </w:t>
      </w:r>
      <w:r w:rsidRPr="002635B9">
        <w:rPr>
          <w:rFonts w:ascii="Times New Roman" w:hAnsi="Times New Roman" w:cs="Times New Roman"/>
          <w:i/>
          <w:sz w:val="24"/>
          <w:szCs w:val="24"/>
          <w:lang w:val="ru-RU"/>
        </w:rPr>
        <w:t>Текст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35B9">
        <w:rPr>
          <w:rFonts w:ascii="Times New Roman" w:hAnsi="Times New Roman" w:cs="Times New Roman"/>
          <w:sz w:val="24"/>
          <w:szCs w:val="24"/>
        </w:rPr>
        <w:t>(</w:t>
      </w:r>
      <w:r w:rsidRPr="002635B9">
        <w:rPr>
          <w:rFonts w:ascii="Times New Roman" w:hAnsi="Times New Roman" w:cs="Times New Roman"/>
          <w:sz w:val="24"/>
          <w:szCs w:val="24"/>
          <w:lang w:val="ru-RU"/>
        </w:rPr>
        <w:t>в оригинале или в чешском переводе</w:t>
      </w:r>
      <w:r w:rsidRPr="002635B9">
        <w:rPr>
          <w:rFonts w:ascii="Times New Roman" w:hAnsi="Times New Roman" w:cs="Times New Roman"/>
          <w:sz w:val="24"/>
          <w:szCs w:val="24"/>
        </w:rPr>
        <w:t>)</w:t>
      </w:r>
      <w:r w:rsidR="00A85E47" w:rsidRPr="0026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8869D9" w:rsidRPr="0026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425E5"/>
    <w:rsid w:val="00081DC2"/>
    <w:rsid w:val="001B4872"/>
    <w:rsid w:val="001F5AFC"/>
    <w:rsid w:val="002635B9"/>
    <w:rsid w:val="002F4211"/>
    <w:rsid w:val="0045173F"/>
    <w:rsid w:val="00505711"/>
    <w:rsid w:val="00602AAB"/>
    <w:rsid w:val="008869D9"/>
    <w:rsid w:val="00A85E47"/>
    <w:rsid w:val="00BB725F"/>
    <w:rsid w:val="00D912DA"/>
    <w:rsid w:val="00E95386"/>
    <w:rsid w:val="00EE4C26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0394-53C3-4345-8D9A-1E8A417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8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astronet.ru/VV/LAW/NIKITA_W.HTM" TargetMode="External"/><Relationship Id="rId13" Type="http://schemas.openxmlformats.org/officeDocument/2006/relationships/hyperlink" Target="https://imwerden.de/pdf/tarusskie_stranitsy_1961_tex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werden.de/pdf/karamzin_pisma_russkogo_puteshestvennika_1984_text.pdf" TargetMode="External"/><Relationship Id="rId12" Type="http://schemas.openxmlformats.org/officeDocument/2006/relationships/hyperlink" Target="https://rvb.ru/mandelstam/01text/vol_1/03prose/1_250.htm" TargetMode="External"/><Relationship Id="rId17" Type="http://schemas.openxmlformats.org/officeDocument/2006/relationships/hyperlink" Target="https://www.libfox.ru/565531-mihail-gorbachev-perestroyka-i-novoe-myshle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reading.club/chapter.php/34608/45/Lihachev_-_Pis%27ma_o_dobrom_i_prekrasno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mwerden.de/pdf/karamzin_pisma_russkogo_puteshestvennika_1984_text.pdf" TargetMode="External"/><Relationship Id="rId11" Type="http://schemas.openxmlformats.org/officeDocument/2006/relationships/hyperlink" Target="https://ruslit.traumlibrary.net/book/futuristy-pov/futuristy-pov.html" TargetMode="External"/><Relationship Id="rId5" Type="http://schemas.openxmlformats.org/officeDocument/2006/relationships/hyperlink" Target="https://www.e-reading.club/chapter.php/146214/9/Pososhkov_-_Kniga_o_skudosti_i_bogatstve.html" TargetMode="External"/><Relationship Id="rId15" Type="http://schemas.openxmlformats.org/officeDocument/2006/relationships/hyperlink" Target="http://slovar.lib.ru/terminologies/bahtin.htm" TargetMode="External"/><Relationship Id="rId10" Type="http://schemas.openxmlformats.org/officeDocument/2006/relationships/hyperlink" Target="https://ru.wikisource.org/wiki/%D0%9F%D0%B8%D1%81%D1%8C%D0%BC%D0%BE_%D0%9D._%D0%92._%D0%93%D0%BE%D0%B3%D0%BE%D0%BB%D1%8E_15_%D0%B8%D1%8E%D0%BB%D1%8F_1847_%D0%B3._(%D0%91%D0%B5%D0%BB%D0%B8%D0%BD%D1%81%D0%BA%D0%B8%D0%B9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ist.msu.ru/ER/Etext/tabel.htm" TargetMode="External"/><Relationship Id="rId9" Type="http://schemas.openxmlformats.org/officeDocument/2006/relationships/hyperlink" Target="http://www.vehi.net/chaadaev/filpisma.html" TargetMode="External"/><Relationship Id="rId14" Type="http://schemas.openxmlformats.org/officeDocument/2006/relationships/hyperlink" Target="https://vtoraya-literatura.com/pdf/metropol_ardis_1979_text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Pospisil</cp:lastModifiedBy>
  <cp:revision>6</cp:revision>
  <cp:lastPrinted>2019-09-28T12:05:00Z</cp:lastPrinted>
  <dcterms:created xsi:type="dcterms:W3CDTF">2019-09-28T11:17:00Z</dcterms:created>
  <dcterms:modified xsi:type="dcterms:W3CDTF">2019-09-28T15:06:00Z</dcterms:modified>
</cp:coreProperties>
</file>