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B89D" w14:textId="44584683" w:rsidR="005B615D" w:rsidRPr="00DB1B48" w:rsidRDefault="005B615D" w:rsidP="005B615D">
      <w:pPr>
        <w:rPr>
          <w:bCs/>
          <w:color w:val="000000" w:themeColor="text1"/>
          <w:sz w:val="24"/>
          <w:szCs w:val="24"/>
        </w:rPr>
      </w:pPr>
      <w:r w:rsidRPr="00FF0803">
        <w:rPr>
          <w:b/>
          <w:color w:val="000000" w:themeColor="text1"/>
          <w:sz w:val="28"/>
          <w:szCs w:val="28"/>
        </w:rPr>
        <w:t xml:space="preserve">Etymology map </w:t>
      </w:r>
      <w:proofErr w:type="spellStart"/>
      <w:r w:rsidRPr="00FF0803">
        <w:rPr>
          <w:b/>
          <w:color w:val="000000" w:themeColor="text1"/>
          <w:sz w:val="28"/>
          <w:szCs w:val="28"/>
        </w:rPr>
        <w:t>of</w:t>
      </w:r>
      <w:proofErr w:type="spellEnd"/>
      <w:r w:rsidRPr="00FF080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F0803">
        <w:rPr>
          <w:b/>
          <w:color w:val="000000" w:themeColor="text1"/>
          <w:sz w:val="28"/>
          <w:szCs w:val="28"/>
        </w:rPr>
        <w:t>Autumn</w:t>
      </w:r>
      <w:proofErr w:type="spellEnd"/>
      <w:r w:rsidRPr="00FF0803">
        <w:rPr>
          <w:b/>
          <w:color w:val="000000" w:themeColor="text1"/>
          <w:sz w:val="28"/>
          <w:szCs w:val="28"/>
        </w:rPr>
        <w:t xml:space="preserve"> / </w:t>
      </w:r>
      <w:proofErr w:type="spellStart"/>
      <w:r w:rsidRPr="00FF0803">
        <w:rPr>
          <w:b/>
          <w:color w:val="000000" w:themeColor="text1"/>
          <w:sz w:val="28"/>
          <w:szCs w:val="28"/>
        </w:rPr>
        <w:t>Fall</w:t>
      </w:r>
      <w:proofErr w:type="spellEnd"/>
      <w:r w:rsidRPr="00FF0803">
        <w:rPr>
          <w:b/>
          <w:color w:val="000000" w:themeColor="text1"/>
          <w:sz w:val="28"/>
          <w:szCs w:val="28"/>
        </w:rPr>
        <w:t>:</w:t>
      </w:r>
      <w:r w:rsidR="00DB1B48">
        <w:rPr>
          <w:b/>
          <w:color w:val="000000" w:themeColor="text1"/>
          <w:sz w:val="40"/>
          <w:szCs w:val="40"/>
        </w:rPr>
        <w:t xml:space="preserve">                                                          </w:t>
      </w:r>
      <w:r w:rsidR="00FF0803">
        <w:rPr>
          <w:b/>
          <w:color w:val="000000" w:themeColor="text1"/>
          <w:sz w:val="40"/>
          <w:szCs w:val="40"/>
        </w:rPr>
        <w:t xml:space="preserve">              </w:t>
      </w:r>
      <w:proofErr w:type="spellStart"/>
      <w:r w:rsidR="00DB1B48">
        <w:rPr>
          <w:bCs/>
          <w:color w:val="000000" w:themeColor="text1"/>
          <w:sz w:val="24"/>
          <w:szCs w:val="24"/>
        </w:rPr>
        <w:t>What</w:t>
      </w:r>
      <w:proofErr w:type="spellEnd"/>
      <w:r w:rsidR="00DB1B48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DB1B48">
        <w:rPr>
          <w:bCs/>
          <w:color w:val="000000" w:themeColor="text1"/>
          <w:sz w:val="24"/>
          <w:szCs w:val="24"/>
        </w:rPr>
        <w:t>is</w:t>
      </w:r>
      <w:proofErr w:type="spellEnd"/>
      <w:r w:rsidR="00DB1B48">
        <w:rPr>
          <w:bCs/>
          <w:color w:val="000000" w:themeColor="text1"/>
          <w:sz w:val="24"/>
          <w:szCs w:val="24"/>
        </w:rPr>
        <w:t xml:space="preserve"> VINTAGE?</w:t>
      </w:r>
    </w:p>
    <w:p w14:paraId="5D184718" w14:textId="028907BB" w:rsidR="005B615D" w:rsidRDefault="005B615D" w:rsidP="005B615D">
      <w:pPr>
        <w:jc w:val="center"/>
        <w:rPr>
          <w:b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2980F079" wp14:editId="71961DDA">
            <wp:extent cx="6660000" cy="5335200"/>
            <wp:effectExtent l="0" t="0" r="7620" b="0"/>
            <wp:docPr id="36" name="Obrázek 36" descr="Etymology map of autumn (of fall) : r/etymology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ymology map of autumn (of fall) : r/etymologyma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53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EB40" w14:textId="2B2E4048" w:rsidR="006B635F" w:rsidRPr="00FF0803" w:rsidRDefault="006B635F" w:rsidP="006B635F">
      <w:pPr>
        <w:rPr>
          <w:b/>
          <w:color w:val="000000" w:themeColor="text1"/>
          <w:sz w:val="28"/>
          <w:szCs w:val="28"/>
        </w:rPr>
      </w:pPr>
      <w:proofErr w:type="spellStart"/>
      <w:r w:rsidRPr="00FF0803">
        <w:rPr>
          <w:b/>
          <w:color w:val="000000" w:themeColor="text1"/>
          <w:sz w:val="28"/>
          <w:szCs w:val="28"/>
        </w:rPr>
        <w:lastRenderedPageBreak/>
        <w:t>Why</w:t>
      </w:r>
      <w:proofErr w:type="spellEnd"/>
      <w:r w:rsidRPr="00FF080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F0803">
        <w:rPr>
          <w:b/>
          <w:color w:val="000000" w:themeColor="text1"/>
          <w:sz w:val="28"/>
          <w:szCs w:val="28"/>
        </w:rPr>
        <w:t>is</w:t>
      </w:r>
      <w:proofErr w:type="spellEnd"/>
      <w:r w:rsidRPr="00FF080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F0803">
        <w:rPr>
          <w:b/>
          <w:color w:val="000000" w:themeColor="text1"/>
          <w:sz w:val="28"/>
          <w:szCs w:val="28"/>
        </w:rPr>
        <w:t>it</w:t>
      </w:r>
      <w:proofErr w:type="spellEnd"/>
      <w:r w:rsidRPr="00FF0803">
        <w:rPr>
          <w:b/>
          <w:color w:val="000000" w:themeColor="text1"/>
          <w:sz w:val="28"/>
          <w:szCs w:val="28"/>
        </w:rPr>
        <w:t xml:space="preserve"> a free </w:t>
      </w:r>
      <w:proofErr w:type="spellStart"/>
      <w:r w:rsidRPr="00FF0803">
        <w:rPr>
          <w:b/>
          <w:color w:val="000000" w:themeColor="text1"/>
          <w:sz w:val="28"/>
          <w:szCs w:val="28"/>
        </w:rPr>
        <w:t>day</w:t>
      </w:r>
      <w:proofErr w:type="spellEnd"/>
      <w:r w:rsidRPr="00FF0803">
        <w:rPr>
          <w:b/>
          <w:color w:val="000000" w:themeColor="text1"/>
          <w:sz w:val="28"/>
          <w:szCs w:val="28"/>
        </w:rPr>
        <w:t xml:space="preserve"> on </w:t>
      </w:r>
      <w:proofErr w:type="spellStart"/>
      <w:r w:rsidRPr="00FF0803">
        <w:rPr>
          <w:b/>
          <w:color w:val="000000" w:themeColor="text1"/>
          <w:sz w:val="28"/>
          <w:szCs w:val="28"/>
        </w:rPr>
        <w:t>Thursday</w:t>
      </w:r>
      <w:proofErr w:type="spellEnd"/>
      <w:r w:rsidRPr="00FF0803">
        <w:rPr>
          <w:b/>
          <w:color w:val="000000" w:themeColor="text1"/>
          <w:sz w:val="28"/>
          <w:szCs w:val="28"/>
        </w:rPr>
        <w:t>?</w:t>
      </w:r>
    </w:p>
    <w:p w14:paraId="3F79C290" w14:textId="77777777" w:rsidR="0008625C" w:rsidRDefault="006B635F" w:rsidP="0008625C">
      <w:pPr>
        <w:pStyle w:val="Nadpis2"/>
        <w:shd w:val="clear" w:color="auto" w:fill="FFFFFF"/>
        <w:spacing w:before="0" w:beforeAutospacing="0" w:after="225" w:afterAutospacing="0" w:line="450" w:lineRule="atLeast"/>
        <w:jc w:val="center"/>
        <w:textAlignment w:val="baseline"/>
        <w:rPr>
          <w:rFonts w:ascii="Open Sans" w:hAnsi="Open Sans" w:cs="Open Sans"/>
          <w:b w:val="0"/>
          <w:bCs w:val="0"/>
          <w:color w:val="606060"/>
          <w:sz w:val="24"/>
          <w:szCs w:val="24"/>
        </w:rPr>
      </w:pPr>
      <w:r>
        <w:rPr>
          <w:noProof/>
        </w:rPr>
        <w:drawing>
          <wp:inline distT="0" distB="0" distL="0" distR="0" wp14:anchorId="0FB03839" wp14:editId="6B6555EC">
            <wp:extent cx="7412400" cy="3758400"/>
            <wp:effectExtent l="0" t="0" r="0" b="0"/>
            <wp:docPr id="37" name="Obrázek 37" descr="St. Wenceslas Day in Czech Republic in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. Wenceslas Day in Czech Republic in 2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400" cy="37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DBF12" w14:textId="0B70151B" w:rsidR="0008625C" w:rsidRPr="0008625C" w:rsidRDefault="0008625C" w:rsidP="0008625C">
      <w:pPr>
        <w:pStyle w:val="Nadpis2"/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="Open Sans" w:hAnsi="Open Sans" w:cs="Open Sans"/>
          <w:b w:val="0"/>
          <w:bCs w:val="0"/>
          <w:color w:val="606060"/>
          <w:sz w:val="24"/>
          <w:szCs w:val="24"/>
        </w:rPr>
      </w:pPr>
      <w:r>
        <w:rPr>
          <w:rFonts w:ascii="Open Sans" w:hAnsi="Open Sans" w:cs="Open Sans"/>
          <w:b w:val="0"/>
          <w:bCs w:val="0"/>
          <w:color w:val="606060"/>
          <w:sz w:val="24"/>
          <w:szCs w:val="24"/>
        </w:rPr>
        <w:t>It</w:t>
      </w:r>
      <w:r w:rsidRPr="0008625C">
        <w:rPr>
          <w:rFonts w:ascii="Open Sans" w:hAnsi="Open Sans" w:cs="Open Sans"/>
          <w:b w:val="0"/>
          <w:bCs w:val="0"/>
          <w:color w:val="606060"/>
          <w:sz w:val="24"/>
          <w:szCs w:val="24"/>
        </w:rPr>
        <w:t xml:space="preserve"> </w:t>
      </w:r>
      <w:proofErr w:type="spellStart"/>
      <w:r w:rsidRPr="0008625C">
        <w:rPr>
          <w:rFonts w:ascii="Open Sans" w:hAnsi="Open Sans" w:cs="Open Sans"/>
          <w:b w:val="0"/>
          <w:bCs w:val="0"/>
          <w:color w:val="606060"/>
          <w:sz w:val="24"/>
          <w:szCs w:val="24"/>
        </w:rPr>
        <w:t>is</w:t>
      </w:r>
      <w:proofErr w:type="spellEnd"/>
      <w:r w:rsidRPr="0008625C">
        <w:rPr>
          <w:rFonts w:ascii="Open Sans" w:hAnsi="Open Sans" w:cs="Open Sans"/>
          <w:b w:val="0"/>
          <w:bCs w:val="0"/>
          <w:color w:val="606060"/>
          <w:sz w:val="24"/>
          <w:szCs w:val="24"/>
        </w:rPr>
        <w:t xml:space="preserve"> St. </w:t>
      </w:r>
      <w:proofErr w:type="spellStart"/>
      <w:r w:rsidRPr="0008625C">
        <w:rPr>
          <w:rFonts w:ascii="Open Sans" w:hAnsi="Open Sans" w:cs="Open Sans"/>
          <w:b w:val="0"/>
          <w:bCs w:val="0"/>
          <w:color w:val="606060"/>
          <w:sz w:val="24"/>
          <w:szCs w:val="24"/>
        </w:rPr>
        <w:t>Wenceslas</w:t>
      </w:r>
      <w:proofErr w:type="spellEnd"/>
      <w:r w:rsidRPr="0008625C">
        <w:rPr>
          <w:rFonts w:ascii="Open Sans" w:hAnsi="Open Sans" w:cs="Open Sans"/>
          <w:b w:val="0"/>
          <w:bCs w:val="0"/>
          <w:color w:val="606060"/>
          <w:sz w:val="24"/>
          <w:szCs w:val="24"/>
        </w:rPr>
        <w:t xml:space="preserve"> </w:t>
      </w:r>
      <w:proofErr w:type="spellStart"/>
      <w:r w:rsidRPr="0008625C">
        <w:rPr>
          <w:rFonts w:ascii="Open Sans" w:hAnsi="Open Sans" w:cs="Open Sans"/>
          <w:b w:val="0"/>
          <w:bCs w:val="0"/>
          <w:color w:val="606060"/>
          <w:sz w:val="24"/>
          <w:szCs w:val="24"/>
        </w:rPr>
        <w:t>Day</w:t>
      </w:r>
      <w:proofErr w:type="spellEnd"/>
    </w:p>
    <w:p w14:paraId="36B2733B" w14:textId="096EAC5B" w:rsidR="0008625C" w:rsidRDefault="0008625C" w:rsidP="0008625C">
      <w:pPr>
        <w:pStyle w:val="Normln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Open Sans"/>
          <w:color w:val="333333"/>
          <w:sz w:val="21"/>
          <w:szCs w:val="21"/>
        </w:rPr>
      </w:pPr>
      <w:proofErr w:type="spellStart"/>
      <w:r>
        <w:rPr>
          <w:rFonts w:ascii="inherit" w:hAnsi="inherit" w:cs="Open Sans"/>
          <w:color w:val="333333"/>
          <w:sz w:val="21"/>
          <w:szCs w:val="21"/>
        </w:rPr>
        <w:t>This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holiday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is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always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celebrated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on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September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> 28th</w:t>
      </w:r>
      <w:r>
        <w:rPr>
          <w:rFonts w:ascii="Open Sans" w:hAnsi="Open Sans" w:cs="Open Sans"/>
          <w:color w:val="333333"/>
          <w:sz w:val="21"/>
          <w:szCs w:val="21"/>
          <w:bdr w:val="none" w:sz="0" w:space="0" w:color="auto" w:frame="1"/>
        </w:rPr>
        <w:t>.</w:t>
      </w:r>
      <w:r>
        <w:rPr>
          <w:rFonts w:ascii="Open Sans" w:hAnsi="Open Sans" w:cs="Open Sans"/>
          <w:color w:val="333333"/>
          <w:sz w:val="21"/>
          <w:szCs w:val="21"/>
          <w:bdr w:val="none" w:sz="0" w:space="0" w:color="auto" w:frame="1"/>
        </w:rPr>
        <w:t xml:space="preserve"> </w:t>
      </w:r>
      <w:r>
        <w:rPr>
          <w:rFonts w:ascii="inherit" w:hAnsi="inherit" w:cs="Open Sans"/>
          <w:color w:val="333333"/>
          <w:sz w:val="21"/>
          <w:szCs w:val="21"/>
        </w:rPr>
        <w:t xml:space="preserve">It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is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the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feast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day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of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St.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Wenceslas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,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the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patron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saint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of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Bohemia, and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commemorates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his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death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in 935.</w:t>
      </w:r>
    </w:p>
    <w:p w14:paraId="55391CDB" w14:textId="32898043" w:rsidR="0008625C" w:rsidRDefault="0008625C" w:rsidP="0008625C">
      <w:pPr>
        <w:pStyle w:val="Normln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inherit" w:hAnsi="inherit" w:cs="Open Sans"/>
          <w:color w:val="333333"/>
          <w:sz w:val="21"/>
          <w:szCs w:val="21"/>
        </w:rPr>
      </w:pPr>
      <w:proofErr w:type="spellStart"/>
      <w:r>
        <w:rPr>
          <w:rFonts w:ascii="inherit" w:hAnsi="inherit" w:cs="Open Sans"/>
          <w:color w:val="333333"/>
          <w:sz w:val="21"/>
          <w:szCs w:val="21"/>
        </w:rPr>
        <w:t>Also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known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as 'Czech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Statehood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Day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',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it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is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a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national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holiday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in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the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Czech Republic and has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been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a public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holiday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inherit" w:hAnsi="inherit" w:cs="Open Sans"/>
          <w:color w:val="333333"/>
          <w:sz w:val="21"/>
          <w:szCs w:val="21"/>
        </w:rPr>
        <w:t>since</w:t>
      </w:r>
      <w:proofErr w:type="spellEnd"/>
      <w:r>
        <w:rPr>
          <w:rFonts w:ascii="inherit" w:hAnsi="inherit" w:cs="Open Sans"/>
          <w:color w:val="333333"/>
          <w:sz w:val="21"/>
          <w:szCs w:val="21"/>
        </w:rPr>
        <w:t xml:space="preserve"> 2000.</w:t>
      </w:r>
    </w:p>
    <w:sectPr w:rsidR="0008625C" w:rsidSect="005B61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57A"/>
    <w:multiLevelType w:val="hybridMultilevel"/>
    <w:tmpl w:val="6974EBE6"/>
    <w:lvl w:ilvl="0" w:tplc="926E010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CDF"/>
    <w:multiLevelType w:val="hybridMultilevel"/>
    <w:tmpl w:val="C832D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466F"/>
    <w:multiLevelType w:val="multilevel"/>
    <w:tmpl w:val="AA9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50549"/>
    <w:multiLevelType w:val="hybridMultilevel"/>
    <w:tmpl w:val="53266A38"/>
    <w:lvl w:ilvl="0" w:tplc="B284028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C61"/>
    <w:multiLevelType w:val="hybridMultilevel"/>
    <w:tmpl w:val="53266A38"/>
    <w:lvl w:ilvl="0" w:tplc="B284028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53614"/>
    <w:multiLevelType w:val="multilevel"/>
    <w:tmpl w:val="A12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63003"/>
    <w:multiLevelType w:val="hybridMultilevel"/>
    <w:tmpl w:val="FC421EA6"/>
    <w:lvl w:ilvl="0" w:tplc="F78EAD4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F7BD5"/>
    <w:multiLevelType w:val="hybridMultilevel"/>
    <w:tmpl w:val="ECE8FF6A"/>
    <w:lvl w:ilvl="0" w:tplc="787CC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11984"/>
    <w:multiLevelType w:val="multilevel"/>
    <w:tmpl w:val="288E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E95D1F"/>
    <w:multiLevelType w:val="hybridMultilevel"/>
    <w:tmpl w:val="9EE8D3BE"/>
    <w:lvl w:ilvl="0" w:tplc="AF9CA8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D31A3"/>
    <w:multiLevelType w:val="multilevel"/>
    <w:tmpl w:val="F4F2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277846">
    <w:abstractNumId w:val="9"/>
  </w:num>
  <w:num w:numId="2" w16cid:durableId="725107841">
    <w:abstractNumId w:val="0"/>
  </w:num>
  <w:num w:numId="3" w16cid:durableId="974146018">
    <w:abstractNumId w:val="6"/>
  </w:num>
  <w:num w:numId="4" w16cid:durableId="400565366">
    <w:abstractNumId w:val="1"/>
  </w:num>
  <w:num w:numId="5" w16cid:durableId="726996638">
    <w:abstractNumId w:val="3"/>
  </w:num>
  <w:num w:numId="6" w16cid:durableId="1122189077">
    <w:abstractNumId w:val="4"/>
  </w:num>
  <w:num w:numId="7" w16cid:durableId="1398549304">
    <w:abstractNumId w:val="7"/>
  </w:num>
  <w:num w:numId="8" w16cid:durableId="2053730131">
    <w:abstractNumId w:val="5"/>
  </w:num>
  <w:num w:numId="9" w16cid:durableId="619336632">
    <w:abstractNumId w:val="2"/>
  </w:num>
  <w:num w:numId="10" w16cid:durableId="1914201418">
    <w:abstractNumId w:val="8"/>
  </w:num>
  <w:num w:numId="11" w16cid:durableId="609627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0E"/>
    <w:rsid w:val="00003EAD"/>
    <w:rsid w:val="00021FF1"/>
    <w:rsid w:val="0002672D"/>
    <w:rsid w:val="00035F28"/>
    <w:rsid w:val="0006162A"/>
    <w:rsid w:val="00065219"/>
    <w:rsid w:val="00071C28"/>
    <w:rsid w:val="00074C8E"/>
    <w:rsid w:val="000856C1"/>
    <w:rsid w:val="0008625C"/>
    <w:rsid w:val="000B39CB"/>
    <w:rsid w:val="000F28DF"/>
    <w:rsid w:val="001709BB"/>
    <w:rsid w:val="001D00A4"/>
    <w:rsid w:val="001E2C7C"/>
    <w:rsid w:val="00211FD1"/>
    <w:rsid w:val="002D0833"/>
    <w:rsid w:val="002D5C44"/>
    <w:rsid w:val="002F3FE1"/>
    <w:rsid w:val="00327BDE"/>
    <w:rsid w:val="00336766"/>
    <w:rsid w:val="003E0DE5"/>
    <w:rsid w:val="00430F38"/>
    <w:rsid w:val="00431E15"/>
    <w:rsid w:val="004B212B"/>
    <w:rsid w:val="004C47C8"/>
    <w:rsid w:val="00580BF5"/>
    <w:rsid w:val="005B615D"/>
    <w:rsid w:val="00605429"/>
    <w:rsid w:val="006123E8"/>
    <w:rsid w:val="00652F2A"/>
    <w:rsid w:val="006847F4"/>
    <w:rsid w:val="006B635F"/>
    <w:rsid w:val="00714C0F"/>
    <w:rsid w:val="00753AA6"/>
    <w:rsid w:val="007A2AE4"/>
    <w:rsid w:val="007C1B00"/>
    <w:rsid w:val="007C48DF"/>
    <w:rsid w:val="00881803"/>
    <w:rsid w:val="00887E46"/>
    <w:rsid w:val="008A30B9"/>
    <w:rsid w:val="008A7531"/>
    <w:rsid w:val="008F5020"/>
    <w:rsid w:val="009B5F47"/>
    <w:rsid w:val="009D51EC"/>
    <w:rsid w:val="00A16D8C"/>
    <w:rsid w:val="00A376ED"/>
    <w:rsid w:val="00A6351D"/>
    <w:rsid w:val="00A77877"/>
    <w:rsid w:val="00A77ED2"/>
    <w:rsid w:val="00B41F06"/>
    <w:rsid w:val="00BB642D"/>
    <w:rsid w:val="00BD00D7"/>
    <w:rsid w:val="00CB1C13"/>
    <w:rsid w:val="00D11AFE"/>
    <w:rsid w:val="00D12DEB"/>
    <w:rsid w:val="00D52B21"/>
    <w:rsid w:val="00D60DED"/>
    <w:rsid w:val="00DB1B48"/>
    <w:rsid w:val="00DE16B0"/>
    <w:rsid w:val="00E013B0"/>
    <w:rsid w:val="00E13D09"/>
    <w:rsid w:val="00E317F1"/>
    <w:rsid w:val="00E40E3E"/>
    <w:rsid w:val="00E45895"/>
    <w:rsid w:val="00E65E1A"/>
    <w:rsid w:val="00E773F7"/>
    <w:rsid w:val="00E94E2A"/>
    <w:rsid w:val="00EE200E"/>
    <w:rsid w:val="00EF009E"/>
    <w:rsid w:val="00F30DDF"/>
    <w:rsid w:val="00F40BF2"/>
    <w:rsid w:val="00F75CDA"/>
    <w:rsid w:val="00F93FF2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0C57"/>
  <w15:docId w15:val="{1E799D69-7B34-4D7C-942C-6510F68C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86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86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86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0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56C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D51E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6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21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A7531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62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862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862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argin-top-15">
    <w:name w:val="margin-top-15"/>
    <w:basedOn w:val="Normln"/>
    <w:rsid w:val="0008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8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42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395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865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80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57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Kateřina Tomková</cp:lastModifiedBy>
  <cp:revision>2</cp:revision>
  <cp:lastPrinted>2023-09-25T11:14:00Z</cp:lastPrinted>
  <dcterms:created xsi:type="dcterms:W3CDTF">2023-09-26T09:45:00Z</dcterms:created>
  <dcterms:modified xsi:type="dcterms:W3CDTF">2023-09-26T09:45:00Z</dcterms:modified>
</cp:coreProperties>
</file>