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CAC7" w14:textId="003A7926" w:rsidR="0073600E" w:rsidRDefault="0073600E">
      <w:r>
        <w:t>Magisterské předměty podzim</w:t>
      </w:r>
    </w:p>
    <w:p w14:paraId="04BCAA6B" w14:textId="4EA7E3D2" w:rsidR="00EA7CA1" w:rsidRDefault="006444C3">
      <w:r>
        <w:t>A</w:t>
      </w:r>
    </w:p>
    <w:p w14:paraId="3296BFA2" w14:textId="03BFF08F" w:rsidR="006444C3" w:rsidRPr="00E94839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NOII_071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proofErr w:type="gram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Norština - konverzace</w:t>
      </w:r>
      <w:proofErr w:type="gram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pro pokročilé</w:t>
      </w:r>
      <w:r w:rsidR="00175D5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MJ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object w:dxaOrig="1440" w:dyaOrig="1440" w14:anchorId="4D01B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6.2pt" o:ole="">
            <v:imagedata r:id="rId4" o:title=""/>
          </v:shape>
          <w:control r:id="rId5" w:name="DefaultOcxName" w:shapeid="_x0000_i1026"/>
        </w:object>
      </w:r>
      <w:r>
        <w:rPr>
          <w:b/>
          <w:bCs/>
        </w:rPr>
        <w:t>NOII_18</w:t>
      </w:r>
      <w:r>
        <w:t> Kapitoly z referenční gramatiky norštiny</w:t>
      </w:r>
      <w:r w:rsidR="00175D59">
        <w:t xml:space="preserve"> Tomáš</w:t>
      </w:r>
    </w:p>
    <w:p w14:paraId="15DCAFC6" w14:textId="63F1EA03" w:rsidR="006444C3" w:rsidRDefault="006444C3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NOII_292</w:t>
      </w:r>
      <w:r>
        <w:t> Psaní odborného a vědeckého textu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  <w:r w:rsidR="00E9483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– Norský lektor ve vybraných termínech</w:t>
      </w:r>
    </w:p>
    <w:p w14:paraId="64F368CE" w14:textId="597A565B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NOII_44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Interpretace norských novel</w:t>
      </w:r>
      <w:r w:rsidR="00175D5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MJ</w:t>
      </w:r>
    </w:p>
    <w:p w14:paraId="77E80EC4" w14:textId="7289D4D1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NOII_68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Překladatelství: vybrané okruhy</w:t>
      </w:r>
      <w:r w:rsidR="00175D5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MJ</w:t>
      </w:r>
    </w:p>
    <w:p w14:paraId="0017A094" w14:textId="2830F564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NOI_22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Přehled dánské literatury</w:t>
      </w:r>
      <w:r w:rsidR="00175D5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MJ</w:t>
      </w:r>
    </w:p>
    <w:p w14:paraId="7ACC3C9F" w14:textId="77777777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</w:p>
    <w:p w14:paraId="65047E7B" w14:textId="78750FF1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B</w:t>
      </w:r>
    </w:p>
    <w:p w14:paraId="5FA6415F" w14:textId="5FF148B6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NOII_74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Reprezentace války a holokaustu v norské literatuře</w:t>
      </w:r>
      <w:r w:rsidR="00E9483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(sudé týdny) – 6x</w:t>
      </w:r>
    </w:p>
    <w:p w14:paraId="516CA651" w14:textId="77777777" w:rsidR="00E94839" w:rsidRDefault="00E94839" w:rsidP="00E9483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NOII_71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Stáž v magisterském studiu</w:t>
      </w:r>
    </w:p>
    <w:p w14:paraId="78A9BE14" w14:textId="1273B33F" w:rsidR="006444C3" w:rsidRDefault="006444C3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NOII_085</w:t>
      </w:r>
      <w:r>
        <w:t xml:space="preserve"> Exkurze </w:t>
      </w:r>
      <w:proofErr w:type="gramStart"/>
      <w:r>
        <w:t>magisterská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24</w:t>
      </w:r>
      <w:proofErr w:type="gramEnd"/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– 28</w:t>
      </w:r>
      <w:r w:rsidR="00E9483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. 10 </w:t>
      </w:r>
      <w:r w:rsidR="00175D59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Krakov</w:t>
      </w:r>
    </w:p>
    <w:p w14:paraId="3B517E1D" w14:textId="46FAD40A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NOII_095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Norwegian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Guest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Lecture</w:t>
      </w:r>
      <w:proofErr w:type="spellEnd"/>
    </w:p>
    <w:p w14:paraId="06851B4A" w14:textId="392D1A2C" w:rsidR="006444C3" w:rsidRPr="00E94839" w:rsidRDefault="006444C3">
      <w:pPr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</w:pPr>
      <w:r w:rsidRPr="00E94839">
        <w:rPr>
          <w:rFonts w:ascii="Open Sans" w:hAnsi="Open Sans" w:cs="Open Sans"/>
          <w:b/>
          <w:bCs/>
          <w:color w:val="FF0000"/>
          <w:sz w:val="20"/>
          <w:szCs w:val="20"/>
          <w:shd w:val="clear" w:color="auto" w:fill="F7F8FC"/>
        </w:rPr>
        <w:t>NOII_293</w:t>
      </w:r>
      <w:r w:rsidRPr="00E94839"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> Sámové – kultura a společnost</w:t>
      </w:r>
    </w:p>
    <w:p w14:paraId="22CD077A" w14:textId="2EA48D77" w:rsidR="00E94839" w:rsidRDefault="00E94839">
      <w:pPr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</w:pPr>
      <w:r w:rsidRPr="00E94839">
        <w:rPr>
          <w:b/>
          <w:bCs/>
          <w:color w:val="FF0000"/>
        </w:rPr>
        <w:t>NOII_13</w:t>
      </w:r>
      <w:r w:rsidRPr="00E94839">
        <w:rPr>
          <w:color w:val="FF0000"/>
        </w:rPr>
        <w:t> </w:t>
      </w:r>
      <w:proofErr w:type="spellStart"/>
      <w:r w:rsidRPr="00E94839">
        <w:rPr>
          <w:color w:val="FF0000"/>
        </w:rPr>
        <w:t>Nynorsk</w:t>
      </w:r>
      <w:proofErr w:type="spellEnd"/>
      <w:r w:rsidRPr="00E94839">
        <w:rPr>
          <w:color w:val="FF0000"/>
        </w:rPr>
        <w:t xml:space="preserve"> a dialekty dnes</w:t>
      </w:r>
      <w:r w:rsidRPr="00E94839"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>   </w:t>
      </w:r>
    </w:p>
    <w:p w14:paraId="1E96158C" w14:textId="25510D8C" w:rsidR="00E94839" w:rsidRPr="00E94839" w:rsidRDefault="00E94839">
      <w:pPr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 xml:space="preserve">Tyto dva předměty se budou střídat </w:t>
      </w:r>
      <w:proofErr w:type="spellStart"/>
      <w:r w:rsidR="00175D59"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>obtýden</w:t>
      </w:r>
      <w:proofErr w:type="spellEnd"/>
      <w:r w:rsidR="00175D59"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 xml:space="preserve"> </w:t>
      </w:r>
      <w:r>
        <w:rPr>
          <w:rFonts w:ascii="Open Sans" w:hAnsi="Open Sans" w:cs="Open Sans"/>
          <w:color w:val="FF0000"/>
          <w:sz w:val="20"/>
          <w:szCs w:val="20"/>
          <w:shd w:val="clear" w:color="auto" w:fill="F7F8FC"/>
        </w:rPr>
        <w:t>v úterý ráno</w:t>
      </w:r>
    </w:p>
    <w:p w14:paraId="7714B4DC" w14:textId="77777777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</w:p>
    <w:p w14:paraId="68FFF9F2" w14:textId="77777777" w:rsidR="006444C3" w:rsidRDefault="006444C3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</w:p>
    <w:p w14:paraId="27DA074B" w14:textId="77777777" w:rsidR="006444C3" w:rsidRDefault="006444C3"/>
    <w:sectPr w:rsidR="006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C3"/>
    <w:rsid w:val="00175D59"/>
    <w:rsid w:val="006444C3"/>
    <w:rsid w:val="0073600E"/>
    <w:rsid w:val="00E94839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F11C"/>
  <w15:chartTrackingRefBased/>
  <w15:docId w15:val="{D171106C-E815-40CC-A4B5-48630478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4C3"/>
    <w:rPr>
      <w:color w:val="0000FF"/>
      <w:u w:val="single"/>
    </w:rPr>
  </w:style>
  <w:style w:type="character" w:customStyle="1" w:styleId="text">
    <w:name w:val="text"/>
    <w:basedOn w:val="Standardnpsmoodstavce"/>
    <w:rsid w:val="0064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2023-08-17T15:37:00Z</dcterms:created>
  <dcterms:modified xsi:type="dcterms:W3CDTF">2023-08-17T16:33:00Z</dcterms:modified>
</cp:coreProperties>
</file>