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13DC" w14:textId="77777777" w:rsidR="00767048" w:rsidRPr="006A4878" w:rsidRDefault="00767048" w:rsidP="0076704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b/>
          <w:sz w:val="24"/>
          <w:szCs w:val="24"/>
          <w:lang w:val="ru-RU"/>
        </w:rPr>
        <w:t>Тест</w:t>
      </w:r>
      <w:r w:rsidR="00AA60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A6023" w:rsidRPr="00AA6023">
        <w:rPr>
          <w:rFonts w:ascii="Times New Roman" w:hAnsi="Times New Roman" w:cs="Times New Roman"/>
          <w:b/>
          <w:i/>
          <w:sz w:val="24"/>
          <w:szCs w:val="24"/>
          <w:lang w:val="ru-RU"/>
        </w:rPr>
        <w:t>Русский мир</w:t>
      </w:r>
    </w:p>
    <w:p w14:paraId="21DA9E03" w14:textId="77777777" w:rsidR="00767048" w:rsidRPr="006A4878" w:rsidRDefault="00767048" w:rsidP="0076704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ECB0AE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Что является сутью </w:t>
      </w:r>
      <w:r w:rsidRPr="006A4878">
        <w:rPr>
          <w:rFonts w:ascii="Times New Roman" w:hAnsi="Times New Roman" w:cs="Times New Roman"/>
          <w:i/>
          <w:sz w:val="24"/>
          <w:szCs w:val="24"/>
          <w:lang w:val="ru-RU"/>
        </w:rPr>
        <w:t>Табели о рангах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4542EA03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33185706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47CF442A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</w:rPr>
        <w:t>2) O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пределите территорию Центральной Европы, приводя отдельные регионы или части государств.</w:t>
      </w:r>
    </w:p>
    <w:p w14:paraId="7576E7EE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AC8C25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895CDB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К какому направлению в экономической теории относится </w:t>
      </w:r>
      <w:r w:rsidRPr="006A4878">
        <w:rPr>
          <w:rFonts w:ascii="Times New Roman" w:hAnsi="Times New Roman" w:cs="Times New Roman"/>
          <w:i/>
          <w:sz w:val="24"/>
          <w:szCs w:val="24"/>
          <w:lang w:val="ru-RU"/>
        </w:rPr>
        <w:t>Книга о скудости и богатстве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Кто ее автор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BC0950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BE0E09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2D7684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4 Приведите имена российских царей и цариц с Петра Великого по 1917 г.</w:t>
      </w:r>
    </w:p>
    <w:p w14:paraId="20287A8D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F22978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2DCDEB" w14:textId="77777777" w:rsidR="00F93B31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5 Назови двух русских иконописцев. </w:t>
      </w:r>
    </w:p>
    <w:p w14:paraId="0C416460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43B46C99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7BB70C7C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</w:rPr>
        <w:t xml:space="preserve">6 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К какой языковой группе относится старославя</w:t>
      </w:r>
      <w:r w:rsidR="00F93B31" w:rsidRPr="006A4878">
        <w:rPr>
          <w:rFonts w:ascii="Times New Roman" w:hAnsi="Times New Roman" w:cs="Times New Roman"/>
          <w:sz w:val="24"/>
          <w:szCs w:val="24"/>
          <w:lang w:val="ru-RU"/>
        </w:rPr>
        <w:t>нский</w:t>
      </w:r>
      <w:r w:rsidRPr="006A4878">
        <w:rPr>
          <w:rFonts w:ascii="Times New Roman" w:hAnsi="Times New Roman" w:cs="Times New Roman"/>
          <w:sz w:val="24"/>
          <w:szCs w:val="24"/>
        </w:rPr>
        <w:t>/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церковнославянский язык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3866E842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E90584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85751E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7 Каких исторических событий касается опера </w:t>
      </w:r>
      <w:r w:rsidRPr="006A4878">
        <w:rPr>
          <w:rFonts w:ascii="Times New Roman" w:hAnsi="Times New Roman" w:cs="Times New Roman"/>
          <w:i/>
          <w:sz w:val="24"/>
          <w:szCs w:val="24"/>
          <w:lang w:val="ru-RU"/>
        </w:rPr>
        <w:t>Иван Сусанин</w:t>
      </w:r>
      <w:r w:rsidRPr="006A4878">
        <w:rPr>
          <w:rFonts w:ascii="Times New Roman" w:hAnsi="Times New Roman" w:cs="Times New Roman"/>
          <w:i/>
          <w:sz w:val="24"/>
          <w:szCs w:val="24"/>
        </w:rPr>
        <w:t>?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EAC369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47575FDF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7E05C7D9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 xml:space="preserve">8 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Что выражает Н. М. Карамзин в своем Писльме в </w:t>
      </w:r>
      <w:r w:rsidRPr="006A4878">
        <w:rPr>
          <w:rFonts w:ascii="Times New Roman" w:hAnsi="Times New Roman" w:cs="Times New Roman"/>
          <w:i/>
          <w:sz w:val="24"/>
          <w:szCs w:val="24"/>
          <w:lang w:val="ru-RU"/>
        </w:rPr>
        <w:t>Зритель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3ED0C7DE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6A90692F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41203299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 xml:space="preserve">9)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Как можно охарактеризовать отношение Карамзина к европейскому Западу на основе его </w:t>
      </w:r>
      <w:r w:rsidRPr="006A4878">
        <w:rPr>
          <w:rFonts w:ascii="Times New Roman" w:hAnsi="Times New Roman" w:cs="Times New Roman"/>
          <w:i/>
          <w:sz w:val="24"/>
          <w:szCs w:val="24"/>
          <w:lang w:val="ru-RU"/>
        </w:rPr>
        <w:t>Писем русского путешественника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0B420176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7E3EB23A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46485B46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Как можно назвать общественную систему по проекту конституции Никиты Муравьева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60E25E2D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6743C4B4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2DDE1DDC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 xml:space="preserve">11)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Какие художественные направления бытовали в России в </w:t>
      </w:r>
      <w:r w:rsidRPr="006A4878">
        <w:rPr>
          <w:rFonts w:ascii="Times New Roman" w:hAnsi="Times New Roman" w:cs="Times New Roman"/>
          <w:sz w:val="24"/>
          <w:szCs w:val="24"/>
        </w:rPr>
        <w:t>XVIII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веке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3D2C4D0D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6794B42D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4ED114FD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 xml:space="preserve">12)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Что является основным тезисом первого </w:t>
      </w:r>
      <w:r w:rsidRPr="006A4878">
        <w:rPr>
          <w:rFonts w:ascii="Times New Roman" w:hAnsi="Times New Roman" w:cs="Times New Roman"/>
          <w:i/>
          <w:sz w:val="24"/>
          <w:szCs w:val="24"/>
          <w:lang w:val="ru-RU"/>
        </w:rPr>
        <w:t>Философического письма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Петра Я. Чаадаева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461F044D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2EF4E85F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04835BA8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 xml:space="preserve">13)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Что именно критикует В. Г. Белинский в своем </w:t>
      </w:r>
      <w:r w:rsidRPr="006A4878">
        <w:rPr>
          <w:rFonts w:ascii="Times New Roman" w:hAnsi="Times New Roman" w:cs="Times New Roman"/>
          <w:i/>
          <w:sz w:val="24"/>
          <w:szCs w:val="24"/>
          <w:lang w:val="ru-RU"/>
        </w:rPr>
        <w:t>Письме к Гоголю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3E5FF906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02E12F7A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13E71C10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</w:rPr>
        <w:t xml:space="preserve">14)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Приведите главнейшие признаки молернизма и его отдельных направлений.</w:t>
      </w:r>
    </w:p>
    <w:p w14:paraId="242C42E5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0F14B2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99D1C5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 К чему призывал Д. С. Мережковский в своем трактате от 1892 г. и как этот трактат  называется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0A115BFE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02E88D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A05BCA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6A4878">
        <w:rPr>
          <w:rFonts w:ascii="Times New Roman" w:hAnsi="Times New Roman" w:cs="Times New Roman"/>
          <w:sz w:val="24"/>
          <w:szCs w:val="24"/>
        </w:rPr>
        <w:t xml:space="preserve">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Какие партии возникли в связи с первой русской революцией 1905-1907 гг. и что это советы</w:t>
      </w:r>
      <w:r w:rsidRPr="006A487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3EE23CF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31E0845B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0D426DD4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</w:rPr>
        <w:t>1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A4878">
        <w:rPr>
          <w:rFonts w:ascii="Times New Roman" w:hAnsi="Times New Roman" w:cs="Times New Roman"/>
          <w:sz w:val="24"/>
          <w:szCs w:val="24"/>
        </w:rPr>
        <w:t xml:space="preserve">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Какие члены тогдашней партийной верхушки были связаны с резолюцией ЦК половины 20-х гг. ХХ века, как она называется и что было ее результатом в литературной практике раннего советского периода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487C1E87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AC09F1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0647C7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Что это оттепель в общественной жизни России</w:t>
      </w:r>
      <w:r w:rsidRPr="006A4878">
        <w:rPr>
          <w:rFonts w:ascii="Times New Roman" w:hAnsi="Times New Roman" w:cs="Times New Roman"/>
          <w:sz w:val="24"/>
          <w:szCs w:val="24"/>
        </w:rPr>
        <w:t>/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СССР и как она проявлялась в литературе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3EFC8658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BAAAC4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362860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доминантные черты акмеизма по эссе О. Мандельштама </w:t>
      </w:r>
      <w:r w:rsidRPr="006A4878">
        <w:rPr>
          <w:rFonts w:ascii="Times New Roman" w:hAnsi="Times New Roman" w:cs="Times New Roman"/>
          <w:i/>
          <w:sz w:val="24"/>
          <w:szCs w:val="24"/>
          <w:lang w:val="ru-RU"/>
        </w:rPr>
        <w:t>Утро акмеизма</w:t>
      </w:r>
      <w:r w:rsidRPr="006A4878">
        <w:rPr>
          <w:rFonts w:ascii="Times New Roman" w:hAnsi="Times New Roman" w:cs="Times New Roman"/>
          <w:sz w:val="24"/>
          <w:szCs w:val="24"/>
        </w:rPr>
        <w:t>.</w:t>
      </w:r>
    </w:p>
    <w:p w14:paraId="34B7B86D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2B075E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C6457E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Назовите </w:t>
      </w:r>
      <w:r w:rsidR="00F93B31" w:rsidRPr="006A4878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соавторов </w:t>
      </w:r>
      <w:r w:rsidRPr="006A4878">
        <w:rPr>
          <w:rFonts w:ascii="Times New Roman" w:hAnsi="Times New Roman" w:cs="Times New Roman"/>
          <w:i/>
          <w:sz w:val="24"/>
          <w:szCs w:val="24"/>
          <w:lang w:val="ru-RU"/>
        </w:rPr>
        <w:t>Тарусских страниц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0964A9ED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75D79095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69D299C4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>2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Кто из соавторов альманаха </w:t>
      </w:r>
      <w:r w:rsidRPr="006A4878">
        <w:rPr>
          <w:rFonts w:ascii="Times New Roman" w:hAnsi="Times New Roman" w:cs="Times New Roman"/>
          <w:i/>
          <w:sz w:val="24"/>
          <w:szCs w:val="24"/>
          <w:lang w:val="ru-RU"/>
        </w:rPr>
        <w:t>Метрополь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был принужден эмигрировать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4F61D4EF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7732C1C4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71408073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</w:rPr>
        <w:t>2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A4878">
        <w:rPr>
          <w:rFonts w:ascii="Times New Roman" w:hAnsi="Times New Roman" w:cs="Times New Roman"/>
          <w:sz w:val="24"/>
          <w:szCs w:val="24"/>
        </w:rPr>
        <w:t xml:space="preserve">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Приведите и определите два термина, связанные с творчеством М. Бахтина.</w:t>
      </w:r>
    </w:p>
    <w:p w14:paraId="528CAC8B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79C43891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77BB1E57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</w:rPr>
        <w:t>2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A4878">
        <w:rPr>
          <w:rFonts w:ascii="Times New Roman" w:hAnsi="Times New Roman" w:cs="Times New Roman"/>
          <w:sz w:val="24"/>
          <w:szCs w:val="24"/>
        </w:rPr>
        <w:t xml:space="preserve">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Чем занимался Роман Якобсон в рамках филологии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6087DF9F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9AC5E1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A630E3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Какие темы и проблемы излагаются в творчестве Д. С. Лихачева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6DAE60BC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C1F831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5B5F39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6A4878">
        <w:rPr>
          <w:rFonts w:ascii="Times New Roman" w:hAnsi="Times New Roman" w:cs="Times New Roman"/>
          <w:sz w:val="24"/>
          <w:szCs w:val="24"/>
        </w:rPr>
        <w:t xml:space="preserve">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понятия </w:t>
      </w:r>
      <w:r w:rsidRPr="006A4878">
        <w:rPr>
          <w:rFonts w:ascii="Times New Roman" w:hAnsi="Times New Roman" w:cs="Times New Roman"/>
          <w:sz w:val="24"/>
          <w:szCs w:val="24"/>
        </w:rPr>
        <w:t>„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гласность</w:t>
      </w:r>
      <w:r w:rsidRPr="006A4878">
        <w:rPr>
          <w:rFonts w:ascii="Times New Roman" w:hAnsi="Times New Roman" w:cs="Times New Roman"/>
          <w:sz w:val="24"/>
          <w:szCs w:val="24"/>
        </w:rPr>
        <w:t>“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A4878">
        <w:rPr>
          <w:rFonts w:ascii="Times New Roman" w:hAnsi="Times New Roman" w:cs="Times New Roman"/>
          <w:sz w:val="24"/>
          <w:szCs w:val="24"/>
        </w:rPr>
        <w:t>„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перестройка</w:t>
      </w:r>
      <w:r w:rsidRPr="006A4878">
        <w:rPr>
          <w:rFonts w:ascii="Times New Roman" w:hAnsi="Times New Roman" w:cs="Times New Roman"/>
          <w:sz w:val="24"/>
          <w:szCs w:val="24"/>
        </w:rPr>
        <w:t>“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времени Михаила С. Горбачева.</w:t>
      </w:r>
    </w:p>
    <w:p w14:paraId="0560C502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729326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840634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Что это постмодернизм в литератутре в общем и в русской в особенности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1DEEB3DD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6976D6E3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0F1EBCC0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</w:rPr>
        <w:t>2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A4878">
        <w:rPr>
          <w:rFonts w:ascii="Times New Roman" w:hAnsi="Times New Roman" w:cs="Times New Roman"/>
          <w:sz w:val="24"/>
          <w:szCs w:val="24"/>
        </w:rPr>
        <w:t xml:space="preserve">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вкратце тему романа Д. Глуховского </w:t>
      </w:r>
      <w:r w:rsidRPr="006A4878">
        <w:rPr>
          <w:rFonts w:ascii="Times New Roman" w:hAnsi="Times New Roman" w:cs="Times New Roman"/>
          <w:i/>
          <w:sz w:val="24"/>
          <w:szCs w:val="24"/>
          <w:lang w:val="ru-RU"/>
        </w:rPr>
        <w:t>Текст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3BD603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8DF6C5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40E0ED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6A4878">
        <w:rPr>
          <w:rFonts w:ascii="Times New Roman" w:hAnsi="Times New Roman" w:cs="Times New Roman"/>
          <w:sz w:val="24"/>
          <w:szCs w:val="24"/>
        </w:rPr>
        <w:t xml:space="preserve">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Определите рококо как художественное направление.</w:t>
      </w:r>
    </w:p>
    <w:p w14:paraId="0001933B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79FB93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B518A2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>2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Как называется </w:t>
      </w:r>
      <w:r w:rsidRPr="006A4878">
        <w:rPr>
          <w:rFonts w:ascii="Times New Roman" w:hAnsi="Times New Roman" w:cs="Times New Roman"/>
          <w:sz w:val="24"/>
          <w:szCs w:val="24"/>
        </w:rPr>
        <w:t>„secese“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по-русски, по-французски, по-немецки, по-английски и в американском английском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277EEB93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202F75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C9792A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6A48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Вст</w:t>
      </w:r>
      <w:proofErr w:type="spellEnd"/>
      <w:r w:rsidRPr="006A487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ечается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русской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литературе</w:t>
      </w:r>
      <w:r w:rsidRPr="006A487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6A487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бенности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A4878">
        <w:rPr>
          <w:rFonts w:ascii="Times New Roman" w:hAnsi="Times New Roman" w:cs="Times New Roman"/>
          <w:sz w:val="24"/>
          <w:szCs w:val="24"/>
          <w:lang w:val="ru-RU"/>
        </w:rPr>
        <w:t>эзии,</w:t>
      </w:r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сюрре</w:t>
      </w:r>
      <w:proofErr w:type="spellEnd"/>
      <w:r w:rsidRPr="006A4878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лизм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и, в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6A4878">
        <w:rPr>
          <w:rFonts w:ascii="Times New Roman" w:hAnsi="Times New Roman" w:cs="Times New Roman"/>
          <w:sz w:val="24"/>
          <w:szCs w:val="24"/>
          <w:lang w:val="ru-RU"/>
        </w:rPr>
        <w:t>тельного</w:t>
      </w:r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х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отя</w:t>
      </w:r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частично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поло</w:t>
      </w:r>
      <w:proofErr w:type="spellEnd"/>
      <w:r w:rsidRPr="006A4878">
        <w:rPr>
          <w:rFonts w:ascii="Times New Roman" w:hAnsi="Times New Roman" w:cs="Times New Roman"/>
          <w:sz w:val="24"/>
          <w:szCs w:val="24"/>
          <w:lang w:val="ru-RU"/>
        </w:rPr>
        <w:t>жительного</w:t>
      </w:r>
      <w:r w:rsidRPr="006A4878">
        <w:rPr>
          <w:rFonts w:ascii="Times New Roman" w:hAnsi="Times New Roman" w:cs="Times New Roman"/>
          <w:sz w:val="24"/>
          <w:szCs w:val="24"/>
        </w:rPr>
        <w:t xml:space="preserve"> о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твет</w:t>
      </w:r>
      <w:r w:rsidRPr="006A4878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каки</w:t>
      </w:r>
      <w:proofErr w:type="spellEnd"/>
      <w:r w:rsidRPr="006A487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6A4878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оры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тенденци</w:t>
      </w:r>
      <w:proofErr w:type="spellEnd"/>
      <w:r w:rsidRPr="006A487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рус</w:t>
      </w:r>
      <w:proofErr w:type="spellEnd"/>
      <w:r w:rsidRPr="006A487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литературы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78">
        <w:rPr>
          <w:rFonts w:ascii="Times New Roman" w:hAnsi="Times New Roman" w:cs="Times New Roman"/>
          <w:sz w:val="24"/>
          <w:szCs w:val="24"/>
        </w:rPr>
        <w:t>бнизки</w:t>
      </w:r>
      <w:proofErr w:type="spellEnd"/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483A1C0B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7852BF63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198540AA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</w:rPr>
        <w:t>3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A4878">
        <w:rPr>
          <w:rFonts w:ascii="Times New Roman" w:hAnsi="Times New Roman" w:cs="Times New Roman"/>
          <w:sz w:val="24"/>
          <w:szCs w:val="24"/>
        </w:rPr>
        <w:t xml:space="preserve">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Назовите русских носителей Нобелевской премии за литературу.</w:t>
      </w:r>
    </w:p>
    <w:p w14:paraId="280E6B70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3C6B92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F7AF9B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характерные черты политической системы современной Рссийской Федерации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6D18B8E7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687A6FD3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3C20DFDF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878">
        <w:rPr>
          <w:rFonts w:ascii="Times New Roman" w:hAnsi="Times New Roman" w:cs="Times New Roman"/>
          <w:sz w:val="24"/>
          <w:szCs w:val="24"/>
        </w:rPr>
        <w:t>3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Сравните вкратце </w:t>
      </w:r>
      <w:r w:rsidRPr="006A4878">
        <w:rPr>
          <w:rFonts w:ascii="Times New Roman" w:hAnsi="Times New Roman" w:cs="Times New Roman"/>
          <w:sz w:val="24"/>
          <w:szCs w:val="24"/>
        </w:rPr>
        <w:t>(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до четырех строчек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политическую практику РФ при Борисе Ельцине и В. Путине </w:t>
      </w:r>
      <w:r w:rsidRPr="006A4878">
        <w:rPr>
          <w:rFonts w:ascii="Times New Roman" w:hAnsi="Times New Roman" w:cs="Times New Roman"/>
          <w:sz w:val="24"/>
          <w:szCs w:val="24"/>
        </w:rPr>
        <w:t>(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внутрення и внешняя политика, отношение к оппозиции, международные связи, военная политика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394F45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A2DB11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BADC37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Pr="006A4878">
        <w:rPr>
          <w:rFonts w:ascii="Times New Roman" w:hAnsi="Times New Roman" w:cs="Times New Roman"/>
          <w:sz w:val="24"/>
          <w:szCs w:val="24"/>
        </w:rPr>
        <w:t>)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 xml:space="preserve"> Назовите три политические партии в современной РФ</w:t>
      </w:r>
      <w:r w:rsidRPr="006A4878">
        <w:rPr>
          <w:rFonts w:ascii="Times New Roman" w:hAnsi="Times New Roman" w:cs="Times New Roman"/>
          <w:sz w:val="24"/>
          <w:szCs w:val="24"/>
        </w:rPr>
        <w:t>?</w:t>
      </w:r>
    </w:p>
    <w:p w14:paraId="729EF6EE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5773F734" w14:textId="77777777" w:rsidR="006A4878" w:rsidRDefault="006A4878" w:rsidP="00767048">
      <w:pPr>
        <w:rPr>
          <w:rFonts w:ascii="Times New Roman" w:hAnsi="Times New Roman" w:cs="Times New Roman"/>
          <w:sz w:val="24"/>
          <w:szCs w:val="24"/>
        </w:rPr>
      </w:pPr>
    </w:p>
    <w:p w14:paraId="16DF71B7" w14:textId="77777777" w:rsidR="00767048" w:rsidRPr="006A4878" w:rsidRDefault="00767048" w:rsidP="00767048">
      <w:pPr>
        <w:rPr>
          <w:rFonts w:ascii="Times New Roman" w:hAnsi="Times New Roman" w:cs="Times New Roman"/>
          <w:sz w:val="24"/>
          <w:szCs w:val="24"/>
        </w:rPr>
      </w:pPr>
      <w:r w:rsidRPr="006A4878">
        <w:rPr>
          <w:rFonts w:ascii="Times New Roman" w:hAnsi="Times New Roman" w:cs="Times New Roman"/>
          <w:sz w:val="24"/>
          <w:szCs w:val="24"/>
        </w:rPr>
        <w:t>3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A4878">
        <w:rPr>
          <w:rFonts w:ascii="Times New Roman" w:hAnsi="Times New Roman" w:cs="Times New Roman"/>
          <w:sz w:val="24"/>
          <w:szCs w:val="24"/>
        </w:rPr>
        <w:t xml:space="preserve">) </w:t>
      </w:r>
      <w:r w:rsidRPr="006A4878">
        <w:rPr>
          <w:rFonts w:ascii="Times New Roman" w:hAnsi="Times New Roman" w:cs="Times New Roman"/>
          <w:sz w:val="24"/>
          <w:szCs w:val="24"/>
          <w:lang w:val="ru-RU"/>
        </w:rPr>
        <w:t>Приведите имена трех представителей политической оппозиции в современной РФ</w:t>
      </w:r>
      <w:r w:rsidRPr="006A487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51A3B92" w14:textId="77777777" w:rsidR="004A7EE4" w:rsidRPr="006A4878" w:rsidRDefault="004A7EE4">
      <w:pPr>
        <w:rPr>
          <w:sz w:val="24"/>
          <w:szCs w:val="24"/>
        </w:rPr>
      </w:pPr>
    </w:p>
    <w:sectPr w:rsidR="004A7EE4" w:rsidRPr="006A48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25FE" w14:textId="77777777" w:rsidR="00B17658" w:rsidRDefault="00B17658" w:rsidP="00AA6023">
      <w:pPr>
        <w:spacing w:after="0" w:line="240" w:lineRule="auto"/>
      </w:pPr>
      <w:r>
        <w:separator/>
      </w:r>
    </w:p>
  </w:endnote>
  <w:endnote w:type="continuationSeparator" w:id="0">
    <w:p w14:paraId="7A8C532F" w14:textId="77777777" w:rsidR="00B17658" w:rsidRDefault="00B17658" w:rsidP="00AA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6119" w14:textId="77777777" w:rsidR="00AA6023" w:rsidRDefault="00AA60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7DBA" w14:textId="77777777" w:rsidR="00AA6023" w:rsidRDefault="00AA60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44FE" w14:textId="77777777" w:rsidR="00AA6023" w:rsidRDefault="00AA60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8AD0" w14:textId="77777777" w:rsidR="00B17658" w:rsidRDefault="00B17658" w:rsidP="00AA6023">
      <w:pPr>
        <w:spacing w:after="0" w:line="240" w:lineRule="auto"/>
      </w:pPr>
      <w:r>
        <w:separator/>
      </w:r>
    </w:p>
  </w:footnote>
  <w:footnote w:type="continuationSeparator" w:id="0">
    <w:p w14:paraId="18DF238F" w14:textId="77777777" w:rsidR="00B17658" w:rsidRDefault="00B17658" w:rsidP="00AA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6F2A" w14:textId="77777777" w:rsidR="00AA6023" w:rsidRDefault="00AA60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464637"/>
      <w:docPartObj>
        <w:docPartGallery w:val="Page Numbers (Top of Page)"/>
        <w:docPartUnique/>
      </w:docPartObj>
    </w:sdtPr>
    <w:sdtContent>
      <w:p w14:paraId="33012DDF" w14:textId="77777777" w:rsidR="00AA6023" w:rsidRDefault="00AA6023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4996F5" w14:textId="77777777" w:rsidR="00AA6023" w:rsidRDefault="00AA60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8453" w14:textId="77777777" w:rsidR="00AA6023" w:rsidRDefault="00AA60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48"/>
    <w:rsid w:val="004A7EE4"/>
    <w:rsid w:val="006A4878"/>
    <w:rsid w:val="00767048"/>
    <w:rsid w:val="00800437"/>
    <w:rsid w:val="008E06EC"/>
    <w:rsid w:val="00AA6023"/>
    <w:rsid w:val="00B17658"/>
    <w:rsid w:val="00D061D3"/>
    <w:rsid w:val="00F9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50BE"/>
  <w15:chartTrackingRefBased/>
  <w15:docId w15:val="{83A580DE-67DD-47CA-906F-C2BD34A5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0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023"/>
  </w:style>
  <w:style w:type="paragraph" w:styleId="Zpat">
    <w:name w:val="footer"/>
    <w:basedOn w:val="Normln"/>
    <w:link w:val="ZpatChar"/>
    <w:uiPriority w:val="99"/>
    <w:unhideWhenUsed/>
    <w:rsid w:val="00AA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Pospisil</dc:creator>
  <cp:keywords/>
  <dc:description/>
  <cp:lastModifiedBy>Ivo Pospíšil</cp:lastModifiedBy>
  <cp:revision>2</cp:revision>
  <dcterms:created xsi:type="dcterms:W3CDTF">2023-09-23T09:51:00Z</dcterms:created>
  <dcterms:modified xsi:type="dcterms:W3CDTF">2023-09-23T09:51:00Z</dcterms:modified>
</cp:coreProperties>
</file>