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5D08" w14:textId="77129D34" w:rsidR="00734FAC" w:rsidRPr="00D930B7" w:rsidRDefault="00734FAC" w:rsidP="00734FAC">
      <w:pPr>
        <w:spacing w:before="120" w:after="0"/>
        <w:rPr>
          <w:rFonts w:asciiTheme="minorHAnsi" w:hAnsiTheme="minorHAnsi"/>
          <w:b/>
          <w:sz w:val="24"/>
          <w:szCs w:val="24"/>
          <w:lang w:val="fr-FR"/>
        </w:rPr>
      </w:pPr>
      <w:r w:rsidRPr="00D930B7">
        <w:rPr>
          <w:rFonts w:asciiTheme="minorHAnsi" w:hAnsiTheme="minorHAnsi"/>
          <w:sz w:val="24"/>
          <w:szCs w:val="24"/>
          <w:lang w:val="fr-FR"/>
        </w:rPr>
        <w:t xml:space="preserve">Thème: </w:t>
      </w:r>
      <w:r w:rsidR="00793D68">
        <w:rPr>
          <w:rFonts w:ascii="Arial" w:hAnsi="Arial" w:cs="Arial"/>
          <w:sz w:val="24"/>
          <w:szCs w:val="24"/>
          <w:lang w:val="en-US"/>
        </w:rPr>
        <w:t>science</w:t>
      </w:r>
    </w:p>
    <w:p w14:paraId="0C55A270" w14:textId="77777777" w:rsidR="00D930B7" w:rsidRDefault="00D930B7" w:rsidP="002E4118">
      <w:pPr>
        <w:widowControl w:val="0"/>
        <w:autoSpaceDE w:val="0"/>
        <w:autoSpaceDN w:val="0"/>
        <w:adjustRightInd w:val="0"/>
        <w:spacing w:after="0" w:line="240" w:lineRule="auto"/>
        <w:rPr>
          <w:rFonts w:asciiTheme="minorHAnsi" w:hAnsiTheme="minorHAnsi" w:cs="Times"/>
          <w:b/>
          <w:color w:val="2C2B2B"/>
          <w:sz w:val="28"/>
          <w:szCs w:val="28"/>
          <w:lang w:val="fr-FR"/>
        </w:rPr>
      </w:pPr>
    </w:p>
    <w:p w14:paraId="4221691E" w14:textId="77777777" w:rsidR="00793D68" w:rsidRPr="009E2841" w:rsidRDefault="00793D68" w:rsidP="00793D68">
      <w:pPr>
        <w:widowControl w:val="0"/>
        <w:autoSpaceDE w:val="0"/>
        <w:autoSpaceDN w:val="0"/>
        <w:adjustRightInd w:val="0"/>
        <w:spacing w:after="0" w:line="240" w:lineRule="auto"/>
        <w:rPr>
          <w:rFonts w:asciiTheme="minorHAnsi" w:hAnsiTheme="minorHAnsi" w:cs="Times"/>
          <w:b/>
          <w:color w:val="2C2B2B"/>
          <w:sz w:val="28"/>
          <w:szCs w:val="28"/>
          <w:lang w:val="fr-FR"/>
        </w:rPr>
      </w:pPr>
      <w:r w:rsidRPr="009E2841">
        <w:rPr>
          <w:rFonts w:asciiTheme="minorHAnsi" w:hAnsiTheme="minorHAnsi" w:cs="Times"/>
          <w:b/>
          <w:color w:val="2C2B2B"/>
          <w:sz w:val="28"/>
          <w:szCs w:val="28"/>
          <w:lang w:val="fr-FR"/>
        </w:rPr>
        <w:t>Portraits de cinq personnalités scientifiques qui ont marqué l'année 2015 et qui vont sûrement faire parler d'elles en 2016 !</w:t>
      </w:r>
    </w:p>
    <w:p w14:paraId="16CA8E60" w14:textId="77777777" w:rsidR="00793D68" w:rsidRDefault="00793D68" w:rsidP="00793D68">
      <w:pPr>
        <w:widowControl w:val="0"/>
        <w:autoSpaceDE w:val="0"/>
        <w:autoSpaceDN w:val="0"/>
        <w:adjustRightInd w:val="0"/>
        <w:spacing w:after="0" w:line="240" w:lineRule="auto"/>
        <w:rPr>
          <w:rFonts w:ascii="Times" w:hAnsi="Times" w:cs="Times"/>
          <w:color w:val="2C2B2B"/>
          <w:sz w:val="30"/>
          <w:szCs w:val="30"/>
          <w:lang w:val="en-US"/>
        </w:rPr>
      </w:pPr>
    </w:p>
    <w:p w14:paraId="2D5720E3" w14:textId="339C01C9" w:rsidR="009E2841" w:rsidRPr="009E2841" w:rsidRDefault="009E2841" w:rsidP="009E2841">
      <w:pPr>
        <w:spacing w:after="0"/>
        <w:rPr>
          <w:rFonts w:asciiTheme="minorHAnsi" w:hAnsiTheme="minorHAnsi" w:cs="Arial"/>
          <w:color w:val="7B7B7C"/>
          <w:lang w:val="fr-FR"/>
        </w:rPr>
      </w:pPr>
      <w:r w:rsidRPr="007E3EF2">
        <w:rPr>
          <w:rFonts w:asciiTheme="minorHAnsi" w:hAnsiTheme="minorHAnsi" w:cs="Helvetica"/>
          <w:noProof/>
          <w:sz w:val="24"/>
          <w:szCs w:val="24"/>
          <w:lang w:val="en-US"/>
        </w:rPr>
        <w:drawing>
          <wp:anchor distT="0" distB="0" distL="114300" distR="114300" simplePos="0" relativeHeight="251658240" behindDoc="0" locked="0" layoutInCell="1" allowOverlap="1" wp14:anchorId="4CAB0EBD" wp14:editId="0209234D">
            <wp:simplePos x="0" y="0"/>
            <wp:positionH relativeFrom="column">
              <wp:posOffset>-114300</wp:posOffset>
            </wp:positionH>
            <wp:positionV relativeFrom="paragraph">
              <wp:posOffset>2540</wp:posOffset>
            </wp:positionV>
            <wp:extent cx="1866900" cy="1397000"/>
            <wp:effectExtent l="0" t="0" r="1270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397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E2841">
        <w:rPr>
          <w:rFonts w:asciiTheme="minorHAnsi" w:hAnsiTheme="minorHAnsi" w:cs="Times"/>
          <w:b/>
          <w:color w:val="2C2B2B"/>
          <w:sz w:val="24"/>
          <w:szCs w:val="24"/>
          <w:lang w:val="fr-FR"/>
        </w:rPr>
        <w:t>Alain Carpentier</w:t>
      </w:r>
    </w:p>
    <w:p w14:paraId="56C4EE55" w14:textId="77777777" w:rsidR="007E3EF2" w:rsidRPr="009E2841" w:rsidRDefault="007E3EF2" w:rsidP="007E3EF2">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Le chirurgien et cardiologue Alain Carpentier </w:t>
      </w:r>
      <w:r w:rsidRPr="009E2841">
        <w:rPr>
          <w:rFonts w:asciiTheme="minorHAnsi" w:hAnsiTheme="minorHAnsi" w:cs="Times"/>
          <w:color w:val="2C2B2B"/>
          <w:sz w:val="24"/>
          <w:szCs w:val="24"/>
          <w:u w:val="single"/>
          <w:lang w:val="fr-FR"/>
        </w:rPr>
        <w:t>a fait le tour des médias</w:t>
      </w:r>
      <w:r w:rsidRPr="009E2841">
        <w:rPr>
          <w:rFonts w:asciiTheme="minorHAnsi" w:hAnsiTheme="minorHAnsi" w:cs="Times"/>
          <w:color w:val="2C2B2B"/>
          <w:sz w:val="24"/>
          <w:szCs w:val="24"/>
          <w:lang w:val="fr-FR"/>
        </w:rPr>
        <w:t xml:space="preserve"> en début d'année pour sa troisième implantation réussie d'un cœur artificiel. Une pièce autonome qui reproduit intégralement le cœur et mime son fonctionnement. Mais l'exploit, imaginé par Alain Carpentier et créé en association avec la société </w:t>
      </w:r>
      <w:proofErr w:type="spellStart"/>
      <w:r w:rsidRPr="009E2841">
        <w:rPr>
          <w:rFonts w:asciiTheme="minorHAnsi" w:hAnsiTheme="minorHAnsi" w:cs="Times"/>
          <w:color w:val="2C2B2B"/>
          <w:sz w:val="24"/>
          <w:szCs w:val="24"/>
          <w:lang w:val="fr-FR"/>
        </w:rPr>
        <w:t>Carmat</w:t>
      </w:r>
      <w:proofErr w:type="spellEnd"/>
      <w:r w:rsidRPr="009E2841">
        <w:rPr>
          <w:rFonts w:asciiTheme="minorHAnsi" w:hAnsiTheme="minorHAnsi" w:cs="Times"/>
          <w:color w:val="2C2B2B"/>
          <w:sz w:val="24"/>
          <w:szCs w:val="24"/>
          <w:lang w:val="fr-FR"/>
        </w:rPr>
        <w:t xml:space="preserve">, doit encore </w:t>
      </w:r>
      <w:r w:rsidRPr="009E2841">
        <w:rPr>
          <w:rFonts w:asciiTheme="minorHAnsi" w:hAnsiTheme="minorHAnsi" w:cs="Times"/>
          <w:color w:val="2C2B2B"/>
          <w:sz w:val="24"/>
          <w:szCs w:val="24"/>
          <w:u w:val="single"/>
          <w:lang w:val="fr-FR"/>
        </w:rPr>
        <w:t>faire ses preuves</w:t>
      </w:r>
      <w:r w:rsidRPr="009E2841">
        <w:rPr>
          <w:rFonts w:asciiTheme="minorHAnsi" w:hAnsiTheme="minorHAnsi" w:cs="Times"/>
          <w:color w:val="2C2B2B"/>
          <w:sz w:val="24"/>
          <w:szCs w:val="24"/>
          <w:lang w:val="fr-FR"/>
        </w:rPr>
        <w:t>.</w:t>
      </w:r>
    </w:p>
    <w:p w14:paraId="5BF82059" w14:textId="77777777" w:rsidR="007E3EF2" w:rsidRPr="009E2841" w:rsidRDefault="007E3EF2" w:rsidP="007E3EF2">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C'est un projet un peu fou qui lui a pris 25 ans. Des années de recherches tenaces avant de voir un cœur artificiel battre dans le corps d'un homme. C'était en 2013.</w:t>
      </w:r>
    </w:p>
    <w:p w14:paraId="61B5A67F" w14:textId="77777777" w:rsidR="00793D68" w:rsidRPr="009E2841" w:rsidRDefault="00793D68" w:rsidP="002E4118">
      <w:pPr>
        <w:widowControl w:val="0"/>
        <w:autoSpaceDE w:val="0"/>
        <w:autoSpaceDN w:val="0"/>
        <w:adjustRightInd w:val="0"/>
        <w:spacing w:after="0" w:line="240" w:lineRule="auto"/>
        <w:rPr>
          <w:rFonts w:asciiTheme="minorHAnsi" w:hAnsiTheme="minorHAnsi" w:cs="Times"/>
          <w:color w:val="2C2B2B"/>
          <w:sz w:val="24"/>
          <w:szCs w:val="24"/>
          <w:lang w:val="fr-FR"/>
        </w:rPr>
      </w:pPr>
    </w:p>
    <w:p w14:paraId="5A198191" w14:textId="6C27F8B3" w:rsidR="007E3EF2" w:rsidRPr="009E2841" w:rsidRDefault="007E3EF2" w:rsidP="007E3EF2">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Mais voilà, quelques mois après l'implantation, le premier patient meurt. Puis le deuxième et, il y a seulement quelques jours, le troisième et dernier homme </w:t>
      </w:r>
      <w:r w:rsidRPr="00825C7D">
        <w:rPr>
          <w:rFonts w:asciiTheme="minorHAnsi" w:hAnsiTheme="minorHAnsi" w:cs="Times"/>
          <w:color w:val="2C2B2B"/>
          <w:sz w:val="24"/>
          <w:szCs w:val="24"/>
          <w:u w:val="single"/>
          <w:lang w:val="fr-FR"/>
        </w:rPr>
        <w:t>greffé</w:t>
      </w:r>
      <w:r w:rsidRPr="009E2841">
        <w:rPr>
          <w:rFonts w:asciiTheme="minorHAnsi" w:hAnsiTheme="minorHAnsi" w:cs="Times"/>
          <w:color w:val="2C2B2B"/>
          <w:sz w:val="24"/>
          <w:szCs w:val="24"/>
          <w:lang w:val="fr-FR"/>
        </w:rPr>
        <w:t xml:space="preserve">. Mais celui-ci est décédé d'un arrêt respiratoire causé par </w:t>
      </w:r>
      <w:r w:rsidRPr="00825C7D">
        <w:rPr>
          <w:rFonts w:asciiTheme="minorHAnsi" w:hAnsiTheme="minorHAnsi" w:cs="Times"/>
          <w:color w:val="2C2B2B"/>
          <w:sz w:val="24"/>
          <w:szCs w:val="24"/>
          <w:u w:val="single"/>
          <w:lang w:val="fr-FR"/>
        </w:rPr>
        <w:t>une insuffisance rénale</w:t>
      </w:r>
      <w:r w:rsidRPr="009E2841">
        <w:rPr>
          <w:rFonts w:asciiTheme="minorHAnsi" w:hAnsiTheme="minorHAnsi" w:cs="Times"/>
          <w:color w:val="2C2B2B"/>
          <w:sz w:val="24"/>
          <w:szCs w:val="24"/>
          <w:lang w:val="fr-FR"/>
        </w:rPr>
        <w:t xml:space="preserve"> sans aucun rapport avec le cœur artificiel.</w:t>
      </w:r>
    </w:p>
    <w:p w14:paraId="1F8C86A6" w14:textId="77777777" w:rsidR="007E3EF2" w:rsidRPr="009E2841" w:rsidRDefault="007E3EF2" w:rsidP="007E3EF2">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Dès le début de sa carrière, le professeur Alain Carpentier, s'intéresse aux </w:t>
      </w:r>
      <w:proofErr w:type="spellStart"/>
      <w:r w:rsidRPr="009E2841">
        <w:rPr>
          <w:rFonts w:asciiTheme="minorHAnsi" w:hAnsiTheme="minorHAnsi" w:cs="Times"/>
          <w:color w:val="2C2B2B"/>
          <w:sz w:val="24"/>
          <w:szCs w:val="24"/>
          <w:lang w:val="fr-FR"/>
        </w:rPr>
        <w:t>bioprothèses</w:t>
      </w:r>
      <w:proofErr w:type="spellEnd"/>
      <w:r w:rsidRPr="009E2841">
        <w:rPr>
          <w:rFonts w:asciiTheme="minorHAnsi" w:hAnsiTheme="minorHAnsi" w:cs="Times"/>
          <w:color w:val="2C2B2B"/>
          <w:sz w:val="24"/>
          <w:szCs w:val="24"/>
          <w:lang w:val="fr-FR"/>
        </w:rPr>
        <w:t xml:space="preserve"> cardiaques. Des valves ou des artères </w:t>
      </w:r>
      <w:r w:rsidRPr="00825C7D">
        <w:rPr>
          <w:rFonts w:asciiTheme="minorHAnsi" w:hAnsiTheme="minorHAnsi" w:cs="Times"/>
          <w:color w:val="2C2B2B"/>
          <w:sz w:val="24"/>
          <w:szCs w:val="24"/>
          <w:u w:val="single"/>
          <w:lang w:val="fr-FR"/>
        </w:rPr>
        <w:t>fabriquées à partir de tissus animaux</w:t>
      </w:r>
      <w:r w:rsidRPr="009E2841">
        <w:rPr>
          <w:rFonts w:asciiTheme="minorHAnsi" w:hAnsiTheme="minorHAnsi" w:cs="Times"/>
          <w:color w:val="2C2B2B"/>
          <w:sz w:val="24"/>
          <w:szCs w:val="24"/>
          <w:lang w:val="fr-FR"/>
        </w:rPr>
        <w:t>.</w:t>
      </w:r>
    </w:p>
    <w:p w14:paraId="6D164227" w14:textId="77777777" w:rsidR="007E3EF2" w:rsidRPr="009E2841" w:rsidRDefault="007E3EF2" w:rsidP="007E3EF2">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Sa réalisation la plus grande et la plus ambitieuse reste le cœur artificiel. Avec la société </w:t>
      </w:r>
      <w:proofErr w:type="spellStart"/>
      <w:r w:rsidRPr="009E2841">
        <w:rPr>
          <w:rFonts w:asciiTheme="minorHAnsi" w:hAnsiTheme="minorHAnsi" w:cs="Times"/>
          <w:color w:val="2C2B2B"/>
          <w:sz w:val="24"/>
          <w:szCs w:val="24"/>
          <w:lang w:val="fr-FR"/>
        </w:rPr>
        <w:t>Carmat</w:t>
      </w:r>
      <w:proofErr w:type="spellEnd"/>
      <w:r w:rsidRPr="009E2841">
        <w:rPr>
          <w:rFonts w:asciiTheme="minorHAnsi" w:hAnsiTheme="minorHAnsi" w:cs="Times"/>
          <w:color w:val="2C2B2B"/>
          <w:sz w:val="24"/>
          <w:szCs w:val="24"/>
          <w:lang w:val="fr-FR"/>
        </w:rPr>
        <w:t xml:space="preserve">, le professeur Alain Carpentier </w:t>
      </w:r>
      <w:r w:rsidRPr="00825C7D">
        <w:rPr>
          <w:rFonts w:asciiTheme="minorHAnsi" w:hAnsiTheme="minorHAnsi" w:cs="Times"/>
          <w:color w:val="2C2B2B"/>
          <w:sz w:val="24"/>
          <w:szCs w:val="24"/>
          <w:u w:val="single"/>
          <w:lang w:val="fr-FR"/>
        </w:rPr>
        <w:t>réussit son pari</w:t>
      </w:r>
      <w:r w:rsidRPr="009E2841">
        <w:rPr>
          <w:rFonts w:asciiTheme="minorHAnsi" w:hAnsiTheme="minorHAnsi" w:cs="Times"/>
          <w:color w:val="2C2B2B"/>
          <w:sz w:val="24"/>
          <w:szCs w:val="24"/>
          <w:lang w:val="fr-FR"/>
        </w:rPr>
        <w:t xml:space="preserve"> : faire vivre des personnes atteintes d'insuffisance cardiaque.</w:t>
      </w:r>
    </w:p>
    <w:p w14:paraId="09F4C6AF" w14:textId="77777777" w:rsidR="007E3EF2" w:rsidRPr="009E2841" w:rsidRDefault="007E3EF2" w:rsidP="007E3EF2">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Une quatrième greffe doit avoir lieu </w:t>
      </w:r>
      <w:r w:rsidRPr="00825C7D">
        <w:rPr>
          <w:rFonts w:asciiTheme="minorHAnsi" w:hAnsiTheme="minorHAnsi" w:cs="Times"/>
          <w:color w:val="2C2B2B"/>
          <w:sz w:val="24"/>
          <w:szCs w:val="24"/>
          <w:u w:val="single"/>
          <w:lang w:val="fr-FR"/>
        </w:rPr>
        <w:t>dans les mois à venir</w:t>
      </w:r>
      <w:r w:rsidRPr="009E2841">
        <w:rPr>
          <w:rFonts w:asciiTheme="minorHAnsi" w:hAnsiTheme="minorHAnsi" w:cs="Times"/>
          <w:color w:val="2C2B2B"/>
          <w:sz w:val="24"/>
          <w:szCs w:val="24"/>
          <w:lang w:val="fr-FR"/>
        </w:rPr>
        <w:t xml:space="preserve"> avant des essais </w:t>
      </w:r>
      <w:r w:rsidRPr="00825C7D">
        <w:rPr>
          <w:rFonts w:asciiTheme="minorHAnsi" w:hAnsiTheme="minorHAnsi" w:cs="Times"/>
          <w:color w:val="2C2B2B"/>
          <w:sz w:val="24"/>
          <w:szCs w:val="24"/>
          <w:u w:val="single"/>
          <w:lang w:val="fr-FR"/>
        </w:rPr>
        <w:t>à grande échelle</w:t>
      </w:r>
      <w:r w:rsidRPr="009E2841">
        <w:rPr>
          <w:rFonts w:asciiTheme="minorHAnsi" w:hAnsiTheme="minorHAnsi" w:cs="Times"/>
          <w:color w:val="2C2B2B"/>
          <w:sz w:val="24"/>
          <w:szCs w:val="24"/>
          <w:lang w:val="fr-FR"/>
        </w:rPr>
        <w:t xml:space="preserve">. Et pour </w:t>
      </w:r>
      <w:proofErr w:type="spellStart"/>
      <w:r w:rsidRPr="009E2841">
        <w:rPr>
          <w:rFonts w:asciiTheme="minorHAnsi" w:hAnsiTheme="minorHAnsi" w:cs="Times"/>
          <w:color w:val="2C2B2B"/>
          <w:sz w:val="24"/>
          <w:szCs w:val="24"/>
          <w:lang w:val="fr-FR"/>
        </w:rPr>
        <w:t>Carmat</w:t>
      </w:r>
      <w:proofErr w:type="spellEnd"/>
      <w:r w:rsidRPr="009E2841">
        <w:rPr>
          <w:rFonts w:asciiTheme="minorHAnsi" w:hAnsiTheme="minorHAnsi" w:cs="Times"/>
          <w:color w:val="2C2B2B"/>
          <w:sz w:val="24"/>
          <w:szCs w:val="24"/>
          <w:lang w:val="fr-FR"/>
        </w:rPr>
        <w:t>, qui est cotée en Bourse, le marché peut être énorme. L'entreprise estime que plus de 20 millions de personnes souffrent d'insuffisance cardiaque en Europe et aux États-Unis. Elle compte commercialiser son cœur artificiel 150 000 euros.</w:t>
      </w:r>
    </w:p>
    <w:p w14:paraId="486FCB4B" w14:textId="0E76EC70" w:rsidR="002E4118" w:rsidRPr="009E2841" w:rsidRDefault="007E3EF2" w:rsidP="007E3EF2">
      <w:pPr>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A 82 ans, et malgré ces trois décès, le cardiologue Alain Carpentier ne souhaite pas </w:t>
      </w:r>
      <w:r w:rsidRPr="00825C7D">
        <w:rPr>
          <w:rFonts w:asciiTheme="minorHAnsi" w:hAnsiTheme="minorHAnsi" w:cs="Times"/>
          <w:color w:val="2C2B2B"/>
          <w:sz w:val="24"/>
          <w:szCs w:val="24"/>
          <w:u w:val="single"/>
          <w:lang w:val="fr-FR"/>
        </w:rPr>
        <w:t>remettre en cause</w:t>
      </w:r>
      <w:r w:rsidRPr="009E2841">
        <w:rPr>
          <w:rFonts w:asciiTheme="minorHAnsi" w:hAnsiTheme="minorHAnsi" w:cs="Times"/>
          <w:color w:val="2C2B2B"/>
          <w:sz w:val="24"/>
          <w:szCs w:val="24"/>
          <w:lang w:val="fr-FR"/>
        </w:rPr>
        <w:t xml:space="preserve"> la faisabilité de son projet.</w:t>
      </w:r>
    </w:p>
    <w:p w14:paraId="5668468D" w14:textId="77777777" w:rsidR="009E2841" w:rsidRPr="009E2841" w:rsidRDefault="009E2841" w:rsidP="007E3EF2">
      <w:pPr>
        <w:rPr>
          <w:rFonts w:asciiTheme="minorHAnsi" w:hAnsiTheme="minorHAnsi" w:cs="Times"/>
          <w:color w:val="2C2B2B"/>
          <w:sz w:val="24"/>
          <w:szCs w:val="24"/>
          <w:lang w:val="fr-FR"/>
        </w:rPr>
      </w:pPr>
    </w:p>
    <w:p w14:paraId="79676DC7" w14:textId="77777777" w:rsidR="009E2841" w:rsidRPr="009E2841" w:rsidRDefault="009E2841" w:rsidP="007E3EF2">
      <w:pPr>
        <w:rPr>
          <w:rFonts w:asciiTheme="minorHAnsi" w:hAnsiTheme="minorHAnsi" w:cs="Arial"/>
          <w:color w:val="7B7B7C"/>
          <w:sz w:val="24"/>
          <w:szCs w:val="24"/>
          <w:lang w:val="fr-FR"/>
        </w:rPr>
      </w:pPr>
    </w:p>
    <w:p w14:paraId="55C72BF4" w14:textId="2CB22194" w:rsidR="009E2841" w:rsidRPr="009E2841" w:rsidRDefault="009E2841" w:rsidP="009E2841">
      <w:pPr>
        <w:widowControl w:val="0"/>
        <w:autoSpaceDE w:val="0"/>
        <w:autoSpaceDN w:val="0"/>
        <w:adjustRightInd w:val="0"/>
        <w:spacing w:after="0" w:line="240" w:lineRule="auto"/>
        <w:rPr>
          <w:rFonts w:asciiTheme="minorHAnsi" w:hAnsiTheme="minorHAnsi" w:cs="Times"/>
          <w:b/>
          <w:color w:val="2C2B2B"/>
          <w:sz w:val="24"/>
          <w:szCs w:val="24"/>
          <w:lang w:val="fr-FR"/>
        </w:rPr>
      </w:pPr>
      <w:r w:rsidRPr="009E2841">
        <w:rPr>
          <w:rFonts w:asciiTheme="minorHAnsi" w:hAnsiTheme="minorHAnsi" w:cs="Helvetica"/>
          <w:noProof/>
          <w:sz w:val="24"/>
          <w:szCs w:val="24"/>
          <w:lang w:val="en-US"/>
        </w:rPr>
        <w:lastRenderedPageBreak/>
        <w:drawing>
          <wp:anchor distT="0" distB="0" distL="114300" distR="114300" simplePos="0" relativeHeight="251659264" behindDoc="0" locked="0" layoutInCell="1" allowOverlap="1" wp14:anchorId="73372700" wp14:editId="2CFF335F">
            <wp:simplePos x="0" y="0"/>
            <wp:positionH relativeFrom="column">
              <wp:posOffset>0</wp:posOffset>
            </wp:positionH>
            <wp:positionV relativeFrom="paragraph">
              <wp:posOffset>-3810</wp:posOffset>
            </wp:positionV>
            <wp:extent cx="1866900" cy="1397000"/>
            <wp:effectExtent l="0" t="0" r="1270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397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E2841">
        <w:rPr>
          <w:rFonts w:asciiTheme="minorHAnsi" w:hAnsiTheme="minorHAnsi" w:cs="Times"/>
          <w:b/>
          <w:color w:val="2C2B2B"/>
          <w:sz w:val="24"/>
          <w:szCs w:val="24"/>
          <w:lang w:val="fr-FR"/>
        </w:rPr>
        <w:t>Emmanuelle Charpentier</w:t>
      </w:r>
    </w:p>
    <w:p w14:paraId="54EE13D2" w14:textId="77777777"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La chercheuse Emmanuelle Charpentier est la seule Française </w:t>
      </w:r>
      <w:r w:rsidRPr="00825C7D">
        <w:rPr>
          <w:rFonts w:asciiTheme="minorHAnsi" w:hAnsiTheme="minorHAnsi" w:cs="Times"/>
          <w:color w:val="2C2B2B"/>
          <w:sz w:val="24"/>
          <w:szCs w:val="24"/>
          <w:u w:val="single"/>
          <w:lang w:val="fr-FR"/>
        </w:rPr>
        <w:t>au palmarès</w:t>
      </w:r>
      <w:r w:rsidRPr="009E2841">
        <w:rPr>
          <w:rFonts w:asciiTheme="minorHAnsi" w:hAnsiTheme="minorHAnsi" w:cs="Times"/>
          <w:color w:val="2C2B2B"/>
          <w:sz w:val="24"/>
          <w:szCs w:val="24"/>
          <w:lang w:val="fr-FR"/>
        </w:rPr>
        <w:t xml:space="preserve"> 2015 du magazine Time des 100 </w:t>
      </w:r>
      <w:r w:rsidRPr="00825C7D">
        <w:rPr>
          <w:rFonts w:asciiTheme="minorHAnsi" w:hAnsiTheme="minorHAnsi" w:cs="Times"/>
          <w:color w:val="2C2B2B"/>
          <w:sz w:val="24"/>
          <w:szCs w:val="24"/>
          <w:u w:val="single"/>
          <w:lang w:val="fr-FR"/>
        </w:rPr>
        <w:t>personnalités qui comptent dans le monde</w:t>
      </w:r>
      <w:r w:rsidRPr="009E2841">
        <w:rPr>
          <w:rFonts w:asciiTheme="minorHAnsi" w:hAnsiTheme="minorHAnsi" w:cs="Times"/>
          <w:color w:val="2C2B2B"/>
          <w:sz w:val="24"/>
          <w:szCs w:val="24"/>
          <w:lang w:val="fr-FR"/>
        </w:rPr>
        <w:t>. La clé de son succès ? Une découverte médicale qui est déjà en train de révolutionner la médecine de pointe…</w:t>
      </w:r>
    </w:p>
    <w:p w14:paraId="4C7B3382" w14:textId="0A2B4C31"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Emmanuelle Charpentier est généticienne et biologiste. Elle était inconnue il y a seulement quatre ans, mais aujourd’hui elle est couverte de prix scientifiques. Elle ne savait d’ailleurs pas qu’il en ex</w:t>
      </w:r>
      <w:r w:rsidR="00825C7D">
        <w:rPr>
          <w:rFonts w:asciiTheme="minorHAnsi" w:hAnsiTheme="minorHAnsi" w:cs="Times"/>
          <w:color w:val="2C2B2B"/>
          <w:sz w:val="24"/>
          <w:szCs w:val="24"/>
          <w:lang w:val="fr-FR"/>
        </w:rPr>
        <w:t>istait autant. Sa découverte ? L</w:t>
      </w:r>
      <w:r w:rsidRPr="009E2841">
        <w:rPr>
          <w:rFonts w:asciiTheme="minorHAnsi" w:hAnsiTheme="minorHAnsi" w:cs="Times"/>
          <w:color w:val="2C2B2B"/>
          <w:sz w:val="24"/>
          <w:szCs w:val="24"/>
          <w:lang w:val="fr-FR"/>
        </w:rPr>
        <w:t>e CRISPR</w:t>
      </w:r>
      <w:r w:rsidR="00825C7D">
        <w:rPr>
          <w:rFonts w:asciiTheme="minorHAnsi" w:hAnsiTheme="minorHAnsi" w:cs="Times"/>
          <w:color w:val="2C2B2B"/>
          <w:sz w:val="24"/>
          <w:szCs w:val="24"/>
          <w:lang w:val="fr-FR"/>
        </w:rPr>
        <w:t xml:space="preserve"> : </w:t>
      </w:r>
      <w:r w:rsidRPr="009E2841">
        <w:rPr>
          <w:rFonts w:asciiTheme="minorHAnsi" w:hAnsiTheme="minorHAnsi" w:cs="Times"/>
          <w:color w:val="2C2B2B"/>
          <w:sz w:val="24"/>
          <w:szCs w:val="24"/>
          <w:lang w:val="fr-FR"/>
        </w:rPr>
        <w:t xml:space="preserve">un </w:t>
      </w:r>
      <w:proofErr w:type="spellStart"/>
      <w:r w:rsidRPr="009E2841">
        <w:rPr>
          <w:rFonts w:asciiTheme="minorHAnsi" w:hAnsiTheme="minorHAnsi" w:cs="Times"/>
          <w:color w:val="2C2B2B"/>
          <w:sz w:val="24"/>
          <w:szCs w:val="24"/>
          <w:lang w:val="fr-FR"/>
        </w:rPr>
        <w:t>acronomyme</w:t>
      </w:r>
      <w:proofErr w:type="spellEnd"/>
      <w:r w:rsidRPr="009E2841">
        <w:rPr>
          <w:rFonts w:asciiTheme="minorHAnsi" w:hAnsiTheme="minorHAnsi" w:cs="Times"/>
          <w:color w:val="2C2B2B"/>
          <w:sz w:val="24"/>
          <w:szCs w:val="24"/>
          <w:lang w:val="fr-FR"/>
        </w:rPr>
        <w:t xml:space="preserve"> qui désigne </w:t>
      </w:r>
      <w:r w:rsidRPr="00825C7D">
        <w:rPr>
          <w:rFonts w:asciiTheme="minorHAnsi" w:hAnsiTheme="minorHAnsi" w:cs="Times"/>
          <w:color w:val="2C2B2B"/>
          <w:sz w:val="24"/>
          <w:szCs w:val="24"/>
          <w:u w:val="single"/>
          <w:lang w:val="fr-FR"/>
        </w:rPr>
        <w:t>ni plus ni moins</w:t>
      </w:r>
      <w:r w:rsidRPr="009E2841">
        <w:rPr>
          <w:rFonts w:asciiTheme="minorHAnsi" w:hAnsiTheme="minorHAnsi" w:cs="Times"/>
          <w:color w:val="2C2B2B"/>
          <w:sz w:val="24"/>
          <w:szCs w:val="24"/>
          <w:lang w:val="fr-FR"/>
        </w:rPr>
        <w:t xml:space="preserve"> que le couteau suisse de la génétique, un outil qui permet d’isoler et de neutraliser un gène.</w:t>
      </w:r>
    </w:p>
    <w:p w14:paraId="2D73E25C" w14:textId="77777777"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825C7D">
        <w:rPr>
          <w:rFonts w:asciiTheme="minorHAnsi" w:hAnsiTheme="minorHAnsi" w:cs="Times"/>
          <w:color w:val="2C2B2B"/>
          <w:sz w:val="24"/>
          <w:szCs w:val="24"/>
          <w:u w:val="single"/>
          <w:lang w:val="fr-FR"/>
        </w:rPr>
        <w:t>Au départ</w:t>
      </w:r>
      <w:r w:rsidRPr="009E2841">
        <w:rPr>
          <w:rFonts w:asciiTheme="minorHAnsi" w:hAnsiTheme="minorHAnsi" w:cs="Times"/>
          <w:color w:val="2C2B2B"/>
          <w:sz w:val="24"/>
          <w:szCs w:val="24"/>
          <w:lang w:val="fr-FR"/>
        </w:rPr>
        <w:t xml:space="preserve"> c’est un Japonais qui découvre un mécanisme génétique qui permet aux bactéries de se défendre contre les virus. Emmanuelle Charpentier associée à une chercheuse américaine Jennifer </w:t>
      </w:r>
      <w:proofErr w:type="spellStart"/>
      <w:r w:rsidRPr="009E2841">
        <w:rPr>
          <w:rFonts w:asciiTheme="minorHAnsi" w:hAnsiTheme="minorHAnsi" w:cs="Times"/>
          <w:color w:val="2C2B2B"/>
          <w:sz w:val="24"/>
          <w:szCs w:val="24"/>
          <w:lang w:val="fr-FR"/>
        </w:rPr>
        <w:t>Doudna</w:t>
      </w:r>
      <w:proofErr w:type="spellEnd"/>
      <w:r w:rsidRPr="009E2841">
        <w:rPr>
          <w:rFonts w:asciiTheme="minorHAnsi" w:hAnsiTheme="minorHAnsi" w:cs="Times"/>
          <w:color w:val="2C2B2B"/>
          <w:sz w:val="24"/>
          <w:szCs w:val="24"/>
          <w:lang w:val="fr-FR"/>
        </w:rPr>
        <w:t xml:space="preserve"> comprend que les bactéries se servent de ce mécanisme comme d’une paire de ciseaux pour isoler l’intrus. Les deux scientifiques développent cet outil et </w:t>
      </w:r>
      <w:r w:rsidRPr="00825C7D">
        <w:rPr>
          <w:rFonts w:asciiTheme="minorHAnsi" w:hAnsiTheme="minorHAnsi" w:cs="Times"/>
          <w:color w:val="2C2B2B"/>
          <w:sz w:val="24"/>
          <w:szCs w:val="24"/>
          <w:u w:val="single"/>
          <w:lang w:val="fr-FR"/>
        </w:rPr>
        <w:t>mettent en place</w:t>
      </w:r>
      <w:r w:rsidRPr="009E2841">
        <w:rPr>
          <w:rFonts w:asciiTheme="minorHAnsi" w:hAnsiTheme="minorHAnsi" w:cs="Times"/>
          <w:color w:val="2C2B2B"/>
          <w:sz w:val="24"/>
          <w:szCs w:val="24"/>
          <w:lang w:val="fr-FR"/>
        </w:rPr>
        <w:t xml:space="preserve"> une méthode très simple pour le faire intervenir sur n’importe quel ADN.</w:t>
      </w:r>
    </w:p>
    <w:p w14:paraId="51BFBEFC" w14:textId="77777777"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Grâce à CRISPR, il devient maintenant possible d’</w:t>
      </w:r>
      <w:r w:rsidRPr="00825C7D">
        <w:rPr>
          <w:rFonts w:asciiTheme="minorHAnsi" w:hAnsiTheme="minorHAnsi" w:cs="Times"/>
          <w:color w:val="2C2B2B"/>
          <w:sz w:val="24"/>
          <w:szCs w:val="24"/>
          <w:u w:val="single"/>
          <w:lang w:val="fr-FR"/>
        </w:rPr>
        <w:t>élucider</w:t>
      </w:r>
      <w:r w:rsidRPr="009E2841">
        <w:rPr>
          <w:rFonts w:asciiTheme="minorHAnsi" w:hAnsiTheme="minorHAnsi" w:cs="Times"/>
          <w:color w:val="2C2B2B"/>
          <w:sz w:val="24"/>
          <w:szCs w:val="24"/>
          <w:lang w:val="fr-FR"/>
        </w:rPr>
        <w:t xml:space="preserve"> le rôle d’un gène, mais aussi de corriger ses défauts dans le cas des maladies génétiques par exemple et pour certains cancers. </w:t>
      </w:r>
      <w:r w:rsidRPr="00825C7D">
        <w:rPr>
          <w:rFonts w:asciiTheme="minorHAnsi" w:hAnsiTheme="minorHAnsi" w:cs="Times"/>
          <w:color w:val="2C2B2B"/>
          <w:sz w:val="24"/>
          <w:szCs w:val="24"/>
          <w:u w:val="single"/>
          <w:lang w:val="fr-FR"/>
        </w:rPr>
        <w:t>Des progrès en vue</w:t>
      </w:r>
      <w:r w:rsidRPr="009E2841">
        <w:rPr>
          <w:rFonts w:asciiTheme="minorHAnsi" w:hAnsiTheme="minorHAnsi" w:cs="Times"/>
          <w:color w:val="2C2B2B"/>
          <w:sz w:val="24"/>
          <w:szCs w:val="24"/>
          <w:lang w:val="fr-FR"/>
        </w:rPr>
        <w:t xml:space="preserve"> pour la médecine donc, mais aussi la crainte de rendre les manipulations génétiques beaucoup plus faciles. L'Unesco a d'ailleurs demandé cette année un moratoire pour évaluer </w:t>
      </w:r>
      <w:r w:rsidRPr="00825C7D">
        <w:rPr>
          <w:rFonts w:asciiTheme="minorHAnsi" w:hAnsiTheme="minorHAnsi" w:cs="Times"/>
          <w:color w:val="2C2B2B"/>
          <w:sz w:val="24"/>
          <w:szCs w:val="24"/>
          <w:u w:val="single"/>
          <w:lang w:val="fr-FR"/>
        </w:rPr>
        <w:t>la portée</w:t>
      </w:r>
      <w:r w:rsidRPr="009E2841">
        <w:rPr>
          <w:rFonts w:asciiTheme="minorHAnsi" w:hAnsiTheme="minorHAnsi" w:cs="Times"/>
          <w:color w:val="2C2B2B"/>
          <w:sz w:val="24"/>
          <w:szCs w:val="24"/>
          <w:lang w:val="fr-FR"/>
        </w:rPr>
        <w:t xml:space="preserve"> de ces découvertes.</w:t>
      </w:r>
    </w:p>
    <w:p w14:paraId="2741658F" w14:textId="7C7FF87C" w:rsidR="009E2841" w:rsidRPr="009E2841" w:rsidRDefault="009E2841" w:rsidP="002E4118">
      <w:pPr>
        <w:rPr>
          <w:rFonts w:asciiTheme="minorHAnsi" w:hAnsiTheme="minorHAnsi"/>
          <w:b/>
          <w:sz w:val="24"/>
          <w:szCs w:val="24"/>
          <w:lang w:val="fr-FR"/>
        </w:rPr>
      </w:pPr>
      <w:r w:rsidRPr="009E2841">
        <w:rPr>
          <w:rFonts w:asciiTheme="minorHAnsi" w:hAnsiTheme="minorHAnsi" w:cs="Times"/>
          <w:color w:val="2C2B2B"/>
          <w:sz w:val="24"/>
          <w:szCs w:val="24"/>
          <w:lang w:val="fr-FR"/>
        </w:rPr>
        <w:t xml:space="preserve">Emmanuelle Charpentier </w:t>
      </w:r>
      <w:r w:rsidRPr="00825C7D">
        <w:rPr>
          <w:rFonts w:asciiTheme="minorHAnsi" w:hAnsiTheme="minorHAnsi" w:cs="Times"/>
          <w:color w:val="2C2B2B"/>
          <w:sz w:val="24"/>
          <w:szCs w:val="24"/>
          <w:u w:val="single"/>
          <w:lang w:val="fr-FR"/>
        </w:rPr>
        <w:t xml:space="preserve">travaille aujourd’hui à la tête </w:t>
      </w:r>
      <w:r w:rsidRPr="009E2841">
        <w:rPr>
          <w:rFonts w:asciiTheme="minorHAnsi" w:hAnsiTheme="minorHAnsi" w:cs="Times"/>
          <w:color w:val="2C2B2B"/>
          <w:sz w:val="24"/>
          <w:szCs w:val="24"/>
          <w:lang w:val="fr-FR"/>
        </w:rPr>
        <w:t>d’un centre de recherche en Allemagne, inabordable et courtisée par le monde scientifique.</w:t>
      </w:r>
    </w:p>
    <w:p w14:paraId="39A41A1C" w14:textId="77777777" w:rsidR="009E2841" w:rsidRDefault="009E2841" w:rsidP="009E2841">
      <w:pPr>
        <w:widowControl w:val="0"/>
        <w:autoSpaceDE w:val="0"/>
        <w:autoSpaceDN w:val="0"/>
        <w:adjustRightInd w:val="0"/>
        <w:spacing w:after="0" w:line="240" w:lineRule="auto"/>
        <w:rPr>
          <w:rFonts w:asciiTheme="minorHAnsi" w:hAnsiTheme="minorHAnsi" w:cs="Times"/>
          <w:b/>
          <w:color w:val="2C2B2B"/>
          <w:sz w:val="24"/>
          <w:szCs w:val="24"/>
          <w:lang w:val="fr-FR"/>
        </w:rPr>
      </w:pPr>
    </w:p>
    <w:p w14:paraId="73D76E45" w14:textId="1CC404BB" w:rsidR="009E2841" w:rsidRPr="009E2841" w:rsidRDefault="009E2841" w:rsidP="009E2841">
      <w:pPr>
        <w:widowControl w:val="0"/>
        <w:autoSpaceDE w:val="0"/>
        <w:autoSpaceDN w:val="0"/>
        <w:adjustRightInd w:val="0"/>
        <w:spacing w:after="0" w:line="240" w:lineRule="auto"/>
        <w:rPr>
          <w:rFonts w:asciiTheme="minorHAnsi" w:hAnsiTheme="minorHAnsi" w:cs="Times"/>
          <w:b/>
          <w:color w:val="2C2B2B"/>
          <w:sz w:val="24"/>
          <w:szCs w:val="24"/>
          <w:lang w:val="fr-FR"/>
        </w:rPr>
      </w:pPr>
      <w:r w:rsidRPr="009E2841">
        <w:rPr>
          <w:rFonts w:asciiTheme="minorHAnsi" w:hAnsiTheme="minorHAnsi" w:cs="Helvetica"/>
          <w:b/>
          <w:noProof/>
          <w:sz w:val="24"/>
          <w:szCs w:val="24"/>
          <w:lang w:val="en-US"/>
        </w:rPr>
        <w:drawing>
          <wp:anchor distT="0" distB="0" distL="114300" distR="114300" simplePos="0" relativeHeight="251660288" behindDoc="0" locked="0" layoutInCell="1" allowOverlap="1" wp14:anchorId="69320214" wp14:editId="4892396F">
            <wp:simplePos x="0" y="0"/>
            <wp:positionH relativeFrom="column">
              <wp:posOffset>0</wp:posOffset>
            </wp:positionH>
            <wp:positionV relativeFrom="paragraph">
              <wp:posOffset>34290</wp:posOffset>
            </wp:positionV>
            <wp:extent cx="1866900" cy="1397000"/>
            <wp:effectExtent l="0" t="0" r="1270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397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E2841">
        <w:rPr>
          <w:rFonts w:asciiTheme="minorHAnsi" w:hAnsiTheme="minorHAnsi" w:cs="Times"/>
          <w:b/>
          <w:color w:val="2C2B2B"/>
          <w:sz w:val="24"/>
          <w:szCs w:val="24"/>
          <w:lang w:val="fr-FR"/>
        </w:rPr>
        <w:t xml:space="preserve">Paul Duan  </w:t>
      </w:r>
    </w:p>
    <w:p w14:paraId="7CE91FCF" w14:textId="2AAE40AF"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Paul Duan est un jeune </w:t>
      </w:r>
      <w:r w:rsidRPr="00825C7D">
        <w:rPr>
          <w:rFonts w:asciiTheme="minorHAnsi" w:hAnsiTheme="minorHAnsi" w:cs="Times"/>
          <w:color w:val="2C2B2B"/>
          <w:sz w:val="24"/>
          <w:szCs w:val="24"/>
          <w:u w:val="single"/>
          <w:lang w:val="fr-FR"/>
        </w:rPr>
        <w:t xml:space="preserve">entrepreneur </w:t>
      </w:r>
      <w:r w:rsidRPr="009E2841">
        <w:rPr>
          <w:rFonts w:asciiTheme="minorHAnsi" w:hAnsiTheme="minorHAnsi" w:cs="Times"/>
          <w:color w:val="2C2B2B"/>
          <w:sz w:val="24"/>
          <w:szCs w:val="24"/>
          <w:lang w:val="fr-FR"/>
        </w:rPr>
        <w:t xml:space="preserve">français qui s'est fait une place à la </w:t>
      </w:r>
      <w:proofErr w:type="spellStart"/>
      <w:r w:rsidRPr="009E2841">
        <w:rPr>
          <w:rFonts w:asciiTheme="minorHAnsi" w:hAnsiTheme="minorHAnsi" w:cs="Times"/>
          <w:color w:val="2C2B2B"/>
          <w:sz w:val="24"/>
          <w:szCs w:val="24"/>
          <w:lang w:val="fr-FR"/>
        </w:rPr>
        <w:t>Silicon</w:t>
      </w:r>
      <w:proofErr w:type="spellEnd"/>
      <w:r w:rsidRPr="009E2841">
        <w:rPr>
          <w:rFonts w:asciiTheme="minorHAnsi" w:hAnsiTheme="minorHAnsi" w:cs="Times"/>
          <w:color w:val="2C2B2B"/>
          <w:sz w:val="24"/>
          <w:szCs w:val="24"/>
          <w:lang w:val="fr-FR"/>
        </w:rPr>
        <w:t xml:space="preserve"> </w:t>
      </w:r>
      <w:proofErr w:type="spellStart"/>
      <w:r w:rsidRPr="009E2841">
        <w:rPr>
          <w:rFonts w:asciiTheme="minorHAnsi" w:hAnsiTheme="minorHAnsi" w:cs="Times"/>
          <w:color w:val="2C2B2B"/>
          <w:sz w:val="24"/>
          <w:szCs w:val="24"/>
          <w:lang w:val="fr-FR"/>
        </w:rPr>
        <w:t>Valley</w:t>
      </w:r>
      <w:proofErr w:type="spellEnd"/>
      <w:r w:rsidRPr="009E2841">
        <w:rPr>
          <w:rFonts w:asciiTheme="minorHAnsi" w:hAnsiTheme="minorHAnsi" w:cs="Times"/>
          <w:color w:val="2C2B2B"/>
          <w:sz w:val="24"/>
          <w:szCs w:val="24"/>
          <w:lang w:val="fr-FR"/>
        </w:rPr>
        <w:t xml:space="preserve">. A 22 ans, </w:t>
      </w:r>
      <w:r w:rsidRPr="00825C7D">
        <w:rPr>
          <w:rFonts w:asciiTheme="minorHAnsi" w:hAnsiTheme="minorHAnsi" w:cs="Times"/>
          <w:color w:val="2C2B2B"/>
          <w:sz w:val="24"/>
          <w:szCs w:val="24"/>
          <w:u w:val="single"/>
          <w:lang w:val="fr-FR"/>
        </w:rPr>
        <w:t>il a déjà monté sa propre entreprise</w:t>
      </w:r>
      <w:r w:rsidRPr="009E2841">
        <w:rPr>
          <w:rFonts w:asciiTheme="minorHAnsi" w:hAnsiTheme="minorHAnsi" w:cs="Times"/>
          <w:color w:val="2C2B2B"/>
          <w:sz w:val="24"/>
          <w:szCs w:val="24"/>
          <w:lang w:val="fr-FR"/>
        </w:rPr>
        <w:t>, Bayes Impact, dont le cœur de métier est d'inventer des algorithmes pour améliorer les services publics américains. Depuis un an, elle travaille notamment pour améliorer les services hospitaliers ou pour lutter contre le chômage. Pour Paul Duan, un bon usage de la technologie pourrait bien changer le monde... en mieux.</w:t>
      </w:r>
    </w:p>
    <w:p w14:paraId="167631ED" w14:textId="77777777"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Il est </w:t>
      </w:r>
      <w:r w:rsidRPr="00825C7D">
        <w:rPr>
          <w:rFonts w:asciiTheme="minorHAnsi" w:hAnsiTheme="minorHAnsi" w:cs="Times"/>
          <w:color w:val="2C2B2B"/>
          <w:sz w:val="24"/>
          <w:szCs w:val="24"/>
          <w:u w:val="single"/>
          <w:lang w:val="fr-FR"/>
        </w:rPr>
        <w:t>le nouveau poulain d'une écurie</w:t>
      </w:r>
      <w:r w:rsidRPr="009E2841">
        <w:rPr>
          <w:rFonts w:asciiTheme="minorHAnsi" w:hAnsiTheme="minorHAnsi" w:cs="Times"/>
          <w:color w:val="2C2B2B"/>
          <w:sz w:val="24"/>
          <w:szCs w:val="24"/>
          <w:lang w:val="fr-FR"/>
        </w:rPr>
        <w:t xml:space="preserve"> bien connue de la </w:t>
      </w:r>
      <w:proofErr w:type="spellStart"/>
      <w:r w:rsidRPr="009E2841">
        <w:rPr>
          <w:rFonts w:asciiTheme="minorHAnsi" w:hAnsiTheme="minorHAnsi" w:cs="Times"/>
          <w:color w:val="2C2B2B"/>
          <w:sz w:val="24"/>
          <w:szCs w:val="24"/>
          <w:lang w:val="fr-FR"/>
        </w:rPr>
        <w:t>Silicon</w:t>
      </w:r>
      <w:proofErr w:type="spellEnd"/>
      <w:r w:rsidRPr="009E2841">
        <w:rPr>
          <w:rFonts w:asciiTheme="minorHAnsi" w:hAnsiTheme="minorHAnsi" w:cs="Times"/>
          <w:color w:val="2C2B2B"/>
          <w:sz w:val="24"/>
          <w:szCs w:val="24"/>
          <w:lang w:val="fr-FR"/>
        </w:rPr>
        <w:t xml:space="preserve"> </w:t>
      </w:r>
      <w:proofErr w:type="spellStart"/>
      <w:r w:rsidRPr="009E2841">
        <w:rPr>
          <w:rFonts w:asciiTheme="minorHAnsi" w:hAnsiTheme="minorHAnsi" w:cs="Times"/>
          <w:color w:val="2C2B2B"/>
          <w:sz w:val="24"/>
          <w:szCs w:val="24"/>
          <w:lang w:val="fr-FR"/>
        </w:rPr>
        <w:t>Valley</w:t>
      </w:r>
      <w:proofErr w:type="spellEnd"/>
      <w:r w:rsidRPr="009E2841">
        <w:rPr>
          <w:rFonts w:asciiTheme="minorHAnsi" w:hAnsiTheme="minorHAnsi" w:cs="Times"/>
          <w:color w:val="2C2B2B"/>
          <w:sz w:val="24"/>
          <w:szCs w:val="24"/>
          <w:lang w:val="fr-FR"/>
        </w:rPr>
        <w:t xml:space="preserve">. Paul Duan a été repéré il y a un an par Y </w:t>
      </w:r>
      <w:proofErr w:type="spellStart"/>
      <w:r w:rsidRPr="009E2841">
        <w:rPr>
          <w:rFonts w:asciiTheme="minorHAnsi" w:hAnsiTheme="minorHAnsi" w:cs="Times"/>
          <w:color w:val="2C2B2B"/>
          <w:sz w:val="24"/>
          <w:szCs w:val="24"/>
          <w:lang w:val="fr-FR"/>
        </w:rPr>
        <w:t>Combinator</w:t>
      </w:r>
      <w:proofErr w:type="spellEnd"/>
      <w:r w:rsidRPr="009E2841">
        <w:rPr>
          <w:rFonts w:asciiTheme="minorHAnsi" w:hAnsiTheme="minorHAnsi" w:cs="Times"/>
          <w:color w:val="2C2B2B"/>
          <w:sz w:val="24"/>
          <w:szCs w:val="24"/>
          <w:lang w:val="fr-FR"/>
        </w:rPr>
        <w:t xml:space="preserve">, l'incubateur de </w:t>
      </w:r>
      <w:r w:rsidRPr="003F1F8F">
        <w:rPr>
          <w:rFonts w:asciiTheme="minorHAnsi" w:hAnsiTheme="minorHAnsi" w:cs="Times"/>
          <w:color w:val="2C2B2B"/>
          <w:sz w:val="24"/>
          <w:szCs w:val="24"/>
          <w:lang w:val="fr-FR"/>
        </w:rPr>
        <w:t>start-up</w:t>
      </w:r>
      <w:r w:rsidRPr="009E2841">
        <w:rPr>
          <w:rFonts w:asciiTheme="minorHAnsi" w:hAnsiTheme="minorHAnsi" w:cs="Times"/>
          <w:color w:val="2C2B2B"/>
          <w:sz w:val="24"/>
          <w:szCs w:val="24"/>
          <w:lang w:val="fr-FR"/>
        </w:rPr>
        <w:t xml:space="preserve">, qui a vu naître </w:t>
      </w:r>
      <w:proofErr w:type="spellStart"/>
      <w:r w:rsidRPr="009E2841">
        <w:rPr>
          <w:rFonts w:asciiTheme="minorHAnsi" w:hAnsiTheme="minorHAnsi" w:cs="Times"/>
          <w:color w:val="2C2B2B"/>
          <w:sz w:val="24"/>
          <w:szCs w:val="24"/>
          <w:lang w:val="fr-FR"/>
        </w:rPr>
        <w:t>Airbnb</w:t>
      </w:r>
      <w:proofErr w:type="spellEnd"/>
      <w:r w:rsidRPr="009E2841">
        <w:rPr>
          <w:rFonts w:asciiTheme="minorHAnsi" w:hAnsiTheme="minorHAnsi" w:cs="Times"/>
          <w:color w:val="2C2B2B"/>
          <w:sz w:val="24"/>
          <w:szCs w:val="24"/>
          <w:lang w:val="fr-FR"/>
        </w:rPr>
        <w:t xml:space="preserve">, </w:t>
      </w:r>
      <w:proofErr w:type="spellStart"/>
      <w:r w:rsidRPr="009E2841">
        <w:rPr>
          <w:rFonts w:asciiTheme="minorHAnsi" w:hAnsiTheme="minorHAnsi" w:cs="Times"/>
          <w:color w:val="2C2B2B"/>
          <w:sz w:val="24"/>
          <w:szCs w:val="24"/>
          <w:lang w:val="fr-FR"/>
        </w:rPr>
        <w:t>Reddit</w:t>
      </w:r>
      <w:proofErr w:type="spellEnd"/>
      <w:r w:rsidRPr="009E2841">
        <w:rPr>
          <w:rFonts w:asciiTheme="minorHAnsi" w:hAnsiTheme="minorHAnsi" w:cs="Times"/>
          <w:color w:val="2C2B2B"/>
          <w:sz w:val="24"/>
          <w:szCs w:val="24"/>
          <w:lang w:val="fr-FR"/>
        </w:rPr>
        <w:t xml:space="preserve"> ou </w:t>
      </w:r>
      <w:proofErr w:type="spellStart"/>
      <w:r w:rsidRPr="009E2841">
        <w:rPr>
          <w:rFonts w:asciiTheme="minorHAnsi" w:hAnsiTheme="minorHAnsi" w:cs="Times"/>
          <w:color w:val="2C2B2B"/>
          <w:sz w:val="24"/>
          <w:szCs w:val="24"/>
          <w:lang w:val="fr-FR"/>
        </w:rPr>
        <w:t>Dropbox</w:t>
      </w:r>
      <w:proofErr w:type="spellEnd"/>
      <w:r w:rsidRPr="009E2841">
        <w:rPr>
          <w:rFonts w:asciiTheme="minorHAnsi" w:hAnsiTheme="minorHAnsi" w:cs="Times"/>
          <w:color w:val="2C2B2B"/>
          <w:sz w:val="24"/>
          <w:szCs w:val="24"/>
          <w:lang w:val="fr-FR"/>
        </w:rPr>
        <w:t xml:space="preserve">. Depuis, ce chérubin de 22 ans, natif de Trappes d'une famille d'expatriés chinois, </w:t>
      </w:r>
      <w:r w:rsidRPr="00825C7D">
        <w:rPr>
          <w:rFonts w:asciiTheme="minorHAnsi" w:hAnsiTheme="minorHAnsi" w:cs="Times"/>
          <w:color w:val="2C2B2B"/>
          <w:sz w:val="24"/>
          <w:szCs w:val="24"/>
          <w:u w:val="single"/>
          <w:lang w:val="fr-FR"/>
        </w:rPr>
        <w:t>est bien déterminé</w:t>
      </w:r>
      <w:r w:rsidRPr="009E2841">
        <w:rPr>
          <w:rFonts w:asciiTheme="minorHAnsi" w:hAnsiTheme="minorHAnsi" w:cs="Times"/>
          <w:color w:val="2C2B2B"/>
          <w:sz w:val="24"/>
          <w:szCs w:val="24"/>
          <w:lang w:val="fr-FR"/>
        </w:rPr>
        <w:t xml:space="preserve"> à mettre les algorithmes au service du bien commun.</w:t>
      </w:r>
    </w:p>
    <w:p w14:paraId="4F660FF6" w14:textId="120241A2"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Son génie mathématique, Paul Duan l'a révélé d</w:t>
      </w:r>
      <w:r w:rsidR="00825C7D">
        <w:rPr>
          <w:rFonts w:asciiTheme="minorHAnsi" w:hAnsiTheme="minorHAnsi" w:cs="Times"/>
          <w:color w:val="2C2B2B"/>
          <w:sz w:val="24"/>
          <w:szCs w:val="24"/>
          <w:lang w:val="fr-FR"/>
        </w:rPr>
        <w:t>è</w:t>
      </w:r>
      <w:r w:rsidRPr="009E2841">
        <w:rPr>
          <w:rFonts w:asciiTheme="minorHAnsi" w:hAnsiTheme="minorHAnsi" w:cs="Times"/>
          <w:color w:val="2C2B2B"/>
          <w:sz w:val="24"/>
          <w:szCs w:val="24"/>
          <w:lang w:val="fr-FR"/>
        </w:rPr>
        <w:t>s sa première invention. C'était lors de son premier emploi, au sein d'</w:t>
      </w:r>
      <w:proofErr w:type="spellStart"/>
      <w:r w:rsidRPr="009E2841">
        <w:rPr>
          <w:rFonts w:asciiTheme="minorHAnsi" w:hAnsiTheme="minorHAnsi" w:cs="Times"/>
          <w:color w:val="2C2B2B"/>
          <w:sz w:val="24"/>
          <w:szCs w:val="24"/>
          <w:lang w:val="fr-FR"/>
        </w:rPr>
        <w:t>Eventbrite</w:t>
      </w:r>
      <w:proofErr w:type="spellEnd"/>
      <w:r w:rsidRPr="009E2841">
        <w:rPr>
          <w:rFonts w:asciiTheme="minorHAnsi" w:hAnsiTheme="minorHAnsi" w:cs="Times"/>
          <w:color w:val="2C2B2B"/>
          <w:sz w:val="24"/>
          <w:szCs w:val="24"/>
          <w:lang w:val="fr-FR"/>
        </w:rPr>
        <w:t xml:space="preserve">, un site de billetterie en ligne. Il crée alors un algorithme qui permet de réduire et détecter </w:t>
      </w:r>
      <w:r w:rsidRPr="00825C7D">
        <w:rPr>
          <w:rFonts w:asciiTheme="minorHAnsi" w:hAnsiTheme="minorHAnsi" w:cs="Times"/>
          <w:color w:val="2C2B2B"/>
          <w:sz w:val="24"/>
          <w:szCs w:val="24"/>
          <w:u w:val="single"/>
          <w:lang w:val="fr-FR"/>
        </w:rPr>
        <w:t>les fraudes</w:t>
      </w:r>
      <w:r w:rsidRPr="009E2841">
        <w:rPr>
          <w:rFonts w:asciiTheme="minorHAnsi" w:hAnsiTheme="minorHAnsi" w:cs="Times"/>
          <w:color w:val="2C2B2B"/>
          <w:sz w:val="24"/>
          <w:szCs w:val="24"/>
          <w:lang w:val="fr-FR"/>
        </w:rPr>
        <w:t xml:space="preserve"> sur Internet. Un outil aujourd'hui utilisé par des organismes de micro-crédit qui parviennent ainsi à réduire leurs pertes de 30 </w:t>
      </w:r>
      <w:r w:rsidRPr="009E2841">
        <w:rPr>
          <w:rFonts w:asciiTheme="minorHAnsi" w:hAnsiTheme="minorHAnsi" w:cs="Times"/>
          <w:color w:val="2C2B2B"/>
          <w:sz w:val="24"/>
          <w:szCs w:val="24"/>
          <w:lang w:val="fr-FR"/>
        </w:rPr>
        <w:lastRenderedPageBreak/>
        <w:t>% et donc à prêter davantage aux populations défavorisées.</w:t>
      </w:r>
    </w:p>
    <w:p w14:paraId="197F396B" w14:textId="77777777"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Car Paul Duan, 22 ans, est persuadé que les « datas », ces immenses bases de données, propriété des institutions publiques ou privées, doivent être utilisées </w:t>
      </w:r>
      <w:r w:rsidRPr="003F1F8F">
        <w:rPr>
          <w:rFonts w:asciiTheme="minorHAnsi" w:hAnsiTheme="minorHAnsi" w:cs="Times"/>
          <w:color w:val="2C2B2B"/>
          <w:sz w:val="24"/>
          <w:szCs w:val="24"/>
          <w:u w:val="single"/>
          <w:lang w:val="fr-FR"/>
        </w:rPr>
        <w:t>à bon escient</w:t>
      </w:r>
      <w:r w:rsidRPr="009E2841">
        <w:rPr>
          <w:rFonts w:asciiTheme="minorHAnsi" w:hAnsiTheme="minorHAnsi" w:cs="Times"/>
          <w:color w:val="2C2B2B"/>
          <w:sz w:val="24"/>
          <w:szCs w:val="24"/>
          <w:lang w:val="fr-FR"/>
        </w:rPr>
        <w:t xml:space="preserve">. </w:t>
      </w:r>
      <w:r w:rsidRPr="003F1F8F">
        <w:rPr>
          <w:rFonts w:asciiTheme="minorHAnsi" w:hAnsiTheme="minorHAnsi" w:cs="Times"/>
          <w:color w:val="2C2B2B"/>
          <w:sz w:val="24"/>
          <w:szCs w:val="24"/>
          <w:u w:val="single"/>
          <w:lang w:val="fr-FR"/>
        </w:rPr>
        <w:t>La start-up</w:t>
      </w:r>
      <w:r w:rsidRPr="009E2841">
        <w:rPr>
          <w:rFonts w:asciiTheme="minorHAnsi" w:hAnsiTheme="minorHAnsi" w:cs="Times"/>
          <w:color w:val="2C2B2B"/>
          <w:sz w:val="24"/>
          <w:szCs w:val="24"/>
          <w:lang w:val="fr-FR"/>
        </w:rPr>
        <w:t xml:space="preserve"> qu'il a fondée, Bayes Impact, a donc le statut </w:t>
      </w:r>
      <w:r w:rsidRPr="003F1F8F">
        <w:rPr>
          <w:rFonts w:asciiTheme="minorHAnsi" w:hAnsiTheme="minorHAnsi" w:cs="Times"/>
          <w:color w:val="2C2B2B"/>
          <w:sz w:val="24"/>
          <w:szCs w:val="24"/>
          <w:u w:val="single"/>
          <w:lang w:val="fr-FR"/>
        </w:rPr>
        <w:t>d'une ONG</w:t>
      </w:r>
      <w:r w:rsidRPr="009E2841">
        <w:rPr>
          <w:rFonts w:asciiTheme="minorHAnsi" w:hAnsiTheme="minorHAnsi" w:cs="Times"/>
          <w:color w:val="2C2B2B"/>
          <w:sz w:val="24"/>
          <w:szCs w:val="24"/>
          <w:lang w:val="fr-FR"/>
        </w:rPr>
        <w:t xml:space="preserve"> à but non lucratif. Ce qui ne l'a pas empêché en un an d'existence de signer de beaux contrats. Aujourd'hui, elle aide les hôpitaux américains, à grand coup d'algorithmes, à réduire les rejets de greffes des patients, ou à optimiser les trajets des ambulances. Des projets qui pourraient sauver des milliers de vie chaque année et </w:t>
      </w:r>
      <w:r w:rsidRPr="003F1F8F">
        <w:rPr>
          <w:rFonts w:asciiTheme="minorHAnsi" w:hAnsiTheme="minorHAnsi" w:cs="Times"/>
          <w:color w:val="2C2B2B"/>
          <w:sz w:val="24"/>
          <w:szCs w:val="24"/>
          <w:u w:val="single"/>
          <w:lang w:val="fr-FR"/>
        </w:rPr>
        <w:t>ouvrir la voie</w:t>
      </w:r>
      <w:r w:rsidRPr="009E2841">
        <w:rPr>
          <w:rFonts w:asciiTheme="minorHAnsi" w:hAnsiTheme="minorHAnsi" w:cs="Times"/>
          <w:color w:val="2C2B2B"/>
          <w:sz w:val="24"/>
          <w:szCs w:val="24"/>
          <w:lang w:val="fr-FR"/>
        </w:rPr>
        <w:t xml:space="preserve"> à une plus grande numérisation des services administratifs publics.</w:t>
      </w:r>
    </w:p>
    <w:p w14:paraId="12E1EEE7" w14:textId="40CA8AAC" w:rsidR="009E2841" w:rsidRPr="009E2841" w:rsidRDefault="009E2841" w:rsidP="009E2841">
      <w:pPr>
        <w:rPr>
          <w:rFonts w:asciiTheme="minorHAnsi" w:hAnsiTheme="minorHAnsi"/>
          <w:b/>
          <w:sz w:val="24"/>
          <w:szCs w:val="24"/>
          <w:lang w:val="fr-FR"/>
        </w:rPr>
      </w:pPr>
      <w:r w:rsidRPr="009E2841">
        <w:rPr>
          <w:rFonts w:asciiTheme="minorHAnsi" w:hAnsiTheme="minorHAnsi" w:cs="Times"/>
          <w:color w:val="2C2B2B"/>
          <w:sz w:val="24"/>
          <w:szCs w:val="24"/>
          <w:lang w:val="fr-FR"/>
        </w:rPr>
        <w:t>D'ailleurs, Bayes Impact conseille aussi le gouvernement américain sur les questions du retour à l’emploi des vétérans et le versement de leurs allocations. Si Paul Duan rentrait un jour des Etats-Unis, où il s'est expatrié, ce serait pour tenter d'améliorer les services de Pôle Emploi. Pourquoi pas un algorithme pour inverser la courbe du chômage ?</w:t>
      </w:r>
    </w:p>
    <w:p w14:paraId="0096C021" w14:textId="77777777" w:rsidR="009E2841" w:rsidRPr="009E2841" w:rsidRDefault="009E2841" w:rsidP="002E4118">
      <w:pPr>
        <w:rPr>
          <w:rFonts w:asciiTheme="minorHAnsi" w:hAnsiTheme="minorHAnsi"/>
          <w:b/>
          <w:sz w:val="24"/>
          <w:szCs w:val="24"/>
          <w:lang w:val="fr-FR"/>
        </w:rPr>
      </w:pPr>
    </w:p>
    <w:p w14:paraId="6866E8CD" w14:textId="15B0C5E2" w:rsidR="009E2841" w:rsidRPr="009E2841" w:rsidRDefault="009E2841" w:rsidP="009E2841">
      <w:pPr>
        <w:widowControl w:val="0"/>
        <w:autoSpaceDE w:val="0"/>
        <w:autoSpaceDN w:val="0"/>
        <w:adjustRightInd w:val="0"/>
        <w:spacing w:after="0" w:line="240" w:lineRule="auto"/>
        <w:rPr>
          <w:rFonts w:asciiTheme="minorHAnsi" w:hAnsiTheme="minorHAnsi" w:cs="Times"/>
          <w:b/>
          <w:color w:val="2C2B2B"/>
          <w:sz w:val="24"/>
          <w:szCs w:val="24"/>
          <w:lang w:val="fr-FR"/>
        </w:rPr>
      </w:pPr>
      <w:r w:rsidRPr="009E2841">
        <w:rPr>
          <w:rFonts w:asciiTheme="minorHAnsi" w:hAnsiTheme="minorHAnsi" w:cs="Helvetica"/>
          <w:b/>
          <w:noProof/>
          <w:sz w:val="24"/>
          <w:szCs w:val="24"/>
          <w:lang w:val="en-US"/>
        </w:rPr>
        <w:drawing>
          <wp:anchor distT="0" distB="0" distL="114300" distR="114300" simplePos="0" relativeHeight="251661312" behindDoc="0" locked="0" layoutInCell="1" allowOverlap="1" wp14:anchorId="1151AB9F" wp14:editId="4AF53681">
            <wp:simplePos x="0" y="0"/>
            <wp:positionH relativeFrom="column">
              <wp:posOffset>0</wp:posOffset>
            </wp:positionH>
            <wp:positionV relativeFrom="paragraph">
              <wp:posOffset>3175</wp:posOffset>
            </wp:positionV>
            <wp:extent cx="1866900" cy="1397000"/>
            <wp:effectExtent l="0" t="0" r="1270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1397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E2841">
        <w:rPr>
          <w:rFonts w:asciiTheme="minorHAnsi" w:hAnsiTheme="minorHAnsi" w:cs="Times"/>
          <w:b/>
          <w:color w:val="2C2B2B"/>
          <w:sz w:val="24"/>
          <w:szCs w:val="24"/>
          <w:lang w:val="fr-FR"/>
        </w:rPr>
        <w:t xml:space="preserve">Eric </w:t>
      </w:r>
      <w:proofErr w:type="spellStart"/>
      <w:r w:rsidRPr="009E2841">
        <w:rPr>
          <w:rFonts w:asciiTheme="minorHAnsi" w:hAnsiTheme="minorHAnsi" w:cs="Times"/>
          <w:b/>
          <w:color w:val="2C2B2B"/>
          <w:sz w:val="24"/>
          <w:szCs w:val="24"/>
          <w:lang w:val="fr-FR"/>
        </w:rPr>
        <w:t>Karsenti</w:t>
      </w:r>
      <w:proofErr w:type="spellEnd"/>
    </w:p>
    <w:p w14:paraId="4EFDF031" w14:textId="77777777"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Eric </w:t>
      </w:r>
      <w:proofErr w:type="spellStart"/>
      <w:r w:rsidRPr="009E2841">
        <w:rPr>
          <w:rFonts w:asciiTheme="minorHAnsi" w:hAnsiTheme="minorHAnsi" w:cs="Times"/>
          <w:color w:val="2C2B2B"/>
          <w:sz w:val="24"/>
          <w:szCs w:val="24"/>
          <w:lang w:val="fr-FR"/>
        </w:rPr>
        <w:t>Karsenti</w:t>
      </w:r>
      <w:proofErr w:type="spellEnd"/>
      <w:r w:rsidRPr="009E2841">
        <w:rPr>
          <w:rFonts w:asciiTheme="minorHAnsi" w:hAnsiTheme="minorHAnsi" w:cs="Times"/>
          <w:color w:val="2C2B2B"/>
          <w:sz w:val="24"/>
          <w:szCs w:val="24"/>
          <w:lang w:val="fr-FR"/>
        </w:rPr>
        <w:t xml:space="preserve"> est le chercheur à qui on a remis le 14 décembre 2015 la médaille d'or du </w:t>
      </w:r>
      <w:r w:rsidRPr="003F1F8F">
        <w:rPr>
          <w:rFonts w:asciiTheme="minorHAnsi" w:hAnsiTheme="minorHAnsi" w:cs="Times"/>
          <w:color w:val="2C2B2B"/>
          <w:sz w:val="24"/>
          <w:szCs w:val="24"/>
          <w:u w:val="single"/>
          <w:lang w:val="fr-FR"/>
        </w:rPr>
        <w:t>CNRS</w:t>
      </w:r>
      <w:r w:rsidRPr="009E2841">
        <w:rPr>
          <w:rFonts w:asciiTheme="minorHAnsi" w:hAnsiTheme="minorHAnsi" w:cs="Times"/>
          <w:color w:val="2C2B2B"/>
          <w:sz w:val="24"/>
          <w:szCs w:val="24"/>
          <w:lang w:val="fr-FR"/>
        </w:rPr>
        <w:t>, l'une des plus prestigieuses distinctions scientifiques en France. Il a derrière lui une brillante carrière de chercheur, mais on le connaît aussi pour son engagement dans le projet Tara Expéditions.</w:t>
      </w:r>
    </w:p>
    <w:p w14:paraId="7EF45AF8" w14:textId="77777777"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Quand on rencontre Eric </w:t>
      </w:r>
      <w:proofErr w:type="spellStart"/>
      <w:r w:rsidRPr="009E2841">
        <w:rPr>
          <w:rFonts w:asciiTheme="minorHAnsi" w:hAnsiTheme="minorHAnsi" w:cs="Times"/>
          <w:color w:val="2C2B2B"/>
          <w:sz w:val="24"/>
          <w:szCs w:val="24"/>
          <w:lang w:val="fr-FR"/>
        </w:rPr>
        <w:t>Karsenti</w:t>
      </w:r>
      <w:proofErr w:type="spellEnd"/>
      <w:r w:rsidRPr="009E2841">
        <w:rPr>
          <w:rFonts w:asciiTheme="minorHAnsi" w:hAnsiTheme="minorHAnsi" w:cs="Times"/>
          <w:color w:val="2C2B2B"/>
          <w:sz w:val="24"/>
          <w:szCs w:val="24"/>
          <w:lang w:val="fr-FR"/>
        </w:rPr>
        <w:t xml:space="preserve"> pour la première fois, on voit d'abord un homme pas très grand, barbu, surmonté d'une masse de cheveux blancs frisés. Mais derrière cette apparence de </w:t>
      </w:r>
      <w:r w:rsidRPr="003F1F8F">
        <w:rPr>
          <w:rFonts w:asciiTheme="minorHAnsi" w:hAnsiTheme="minorHAnsi" w:cs="Times"/>
          <w:color w:val="2C2B2B"/>
          <w:sz w:val="24"/>
          <w:szCs w:val="24"/>
          <w:u w:val="single"/>
          <w:lang w:val="fr-FR"/>
        </w:rPr>
        <w:t>loup de mer</w:t>
      </w:r>
      <w:r w:rsidRPr="009E2841">
        <w:rPr>
          <w:rFonts w:asciiTheme="minorHAnsi" w:hAnsiTheme="minorHAnsi" w:cs="Times"/>
          <w:color w:val="2C2B2B"/>
          <w:sz w:val="24"/>
          <w:szCs w:val="24"/>
          <w:lang w:val="fr-FR"/>
        </w:rPr>
        <w:t xml:space="preserve">, se cache un grand scientifique : Eric </w:t>
      </w:r>
      <w:proofErr w:type="spellStart"/>
      <w:r w:rsidRPr="009E2841">
        <w:rPr>
          <w:rFonts w:asciiTheme="minorHAnsi" w:hAnsiTheme="minorHAnsi" w:cs="Times"/>
          <w:color w:val="2C2B2B"/>
          <w:sz w:val="24"/>
          <w:szCs w:val="24"/>
          <w:lang w:val="fr-FR"/>
        </w:rPr>
        <w:t>Karsenti</w:t>
      </w:r>
      <w:proofErr w:type="spellEnd"/>
      <w:r w:rsidRPr="009E2841">
        <w:rPr>
          <w:rFonts w:asciiTheme="minorHAnsi" w:hAnsiTheme="minorHAnsi" w:cs="Times"/>
          <w:color w:val="2C2B2B"/>
          <w:sz w:val="24"/>
          <w:szCs w:val="24"/>
          <w:lang w:val="fr-FR"/>
        </w:rPr>
        <w:t xml:space="preserve"> est biologiste cellulaire, et sa carrière a donné lieu à la publication de plus de 2 000 articles scientifiques.</w:t>
      </w:r>
    </w:p>
    <w:p w14:paraId="7F52CDC2" w14:textId="77777777"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Recruté en 1976 par le CNRS, </w:t>
      </w:r>
      <w:r w:rsidRPr="003F1F8F">
        <w:rPr>
          <w:rFonts w:asciiTheme="minorHAnsi" w:hAnsiTheme="minorHAnsi" w:cs="Times"/>
          <w:color w:val="2C2B2B"/>
          <w:sz w:val="24"/>
          <w:szCs w:val="24"/>
          <w:u w:val="single"/>
          <w:lang w:val="fr-FR"/>
        </w:rPr>
        <w:t>le chercheur est détaché</w:t>
      </w:r>
      <w:r w:rsidRPr="009E2841">
        <w:rPr>
          <w:rFonts w:asciiTheme="minorHAnsi" w:hAnsiTheme="minorHAnsi" w:cs="Times"/>
          <w:color w:val="2C2B2B"/>
          <w:sz w:val="24"/>
          <w:szCs w:val="24"/>
          <w:lang w:val="fr-FR"/>
        </w:rPr>
        <w:t xml:space="preserve"> en 1984 </w:t>
      </w:r>
      <w:r w:rsidRPr="003F1F8F">
        <w:rPr>
          <w:rFonts w:asciiTheme="minorHAnsi" w:hAnsiTheme="minorHAnsi" w:cs="Times"/>
          <w:color w:val="2C2B2B"/>
          <w:sz w:val="24"/>
          <w:szCs w:val="24"/>
          <w:u w:val="single"/>
          <w:lang w:val="fr-FR"/>
        </w:rPr>
        <w:t>au Laboratoire européen de biologie moléculaire</w:t>
      </w:r>
      <w:r w:rsidRPr="009E2841">
        <w:rPr>
          <w:rFonts w:asciiTheme="minorHAnsi" w:hAnsiTheme="minorHAnsi" w:cs="Times"/>
          <w:color w:val="2C2B2B"/>
          <w:sz w:val="24"/>
          <w:szCs w:val="24"/>
          <w:lang w:val="fr-FR"/>
        </w:rPr>
        <w:t xml:space="preserve">, l'EMBL, à Heidelberg, en Allemagne. Pour lui, la science avance plus vite </w:t>
      </w:r>
      <w:r w:rsidRPr="003F1F8F">
        <w:rPr>
          <w:rFonts w:asciiTheme="minorHAnsi" w:hAnsiTheme="minorHAnsi" w:cs="Times"/>
          <w:color w:val="2C2B2B"/>
          <w:sz w:val="24"/>
          <w:szCs w:val="24"/>
          <w:u w:val="single"/>
          <w:lang w:val="fr-FR"/>
        </w:rPr>
        <w:t>si l'on croise les disciplines</w:t>
      </w:r>
      <w:r w:rsidRPr="009E2841">
        <w:rPr>
          <w:rFonts w:asciiTheme="minorHAnsi" w:hAnsiTheme="minorHAnsi" w:cs="Times"/>
          <w:color w:val="2C2B2B"/>
          <w:sz w:val="24"/>
          <w:szCs w:val="24"/>
          <w:lang w:val="fr-FR"/>
        </w:rPr>
        <w:t>, et il crée en 1996 le département de biologie cellulaire et de biophysique de l'EMBL.</w:t>
      </w:r>
    </w:p>
    <w:p w14:paraId="26AC7A72" w14:textId="270A4E91"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Dans les années 2000, Eric </w:t>
      </w:r>
      <w:proofErr w:type="spellStart"/>
      <w:r w:rsidRPr="009E2841">
        <w:rPr>
          <w:rFonts w:asciiTheme="minorHAnsi" w:hAnsiTheme="minorHAnsi" w:cs="Times"/>
          <w:color w:val="2C2B2B"/>
          <w:sz w:val="24"/>
          <w:szCs w:val="24"/>
          <w:lang w:val="fr-FR"/>
        </w:rPr>
        <w:t>Karsenti</w:t>
      </w:r>
      <w:proofErr w:type="spellEnd"/>
      <w:r w:rsidRPr="009E2841">
        <w:rPr>
          <w:rFonts w:asciiTheme="minorHAnsi" w:hAnsiTheme="minorHAnsi" w:cs="Times"/>
          <w:color w:val="2C2B2B"/>
          <w:sz w:val="24"/>
          <w:szCs w:val="24"/>
          <w:lang w:val="fr-FR"/>
        </w:rPr>
        <w:t xml:space="preserve">, passionné de navigation, rêve de partir en mer, sur les traces de Charles Darwin, et il </w:t>
      </w:r>
      <w:r w:rsidRPr="003F1F8F">
        <w:rPr>
          <w:rFonts w:asciiTheme="minorHAnsi" w:hAnsiTheme="minorHAnsi" w:cs="Times"/>
          <w:color w:val="2C2B2B"/>
          <w:sz w:val="24"/>
          <w:szCs w:val="24"/>
          <w:u w:val="single"/>
          <w:lang w:val="fr-FR"/>
        </w:rPr>
        <w:t>met sur pied</w:t>
      </w:r>
      <w:r w:rsidRPr="009E2841">
        <w:rPr>
          <w:rFonts w:asciiTheme="minorHAnsi" w:hAnsiTheme="minorHAnsi" w:cs="Times"/>
          <w:color w:val="2C2B2B"/>
          <w:sz w:val="24"/>
          <w:szCs w:val="24"/>
          <w:lang w:val="fr-FR"/>
        </w:rPr>
        <w:t xml:space="preserve"> la partie scientifique de l'expédition Tara Océans. En 2009, la goélette</w:t>
      </w:r>
      <w:r w:rsidR="003F1F8F">
        <w:rPr>
          <w:rFonts w:asciiTheme="minorHAnsi" w:hAnsiTheme="minorHAnsi" w:cs="Times"/>
          <w:color w:val="2C2B2B"/>
          <w:sz w:val="24"/>
          <w:szCs w:val="24"/>
          <w:lang w:val="fr-FR"/>
        </w:rPr>
        <w:t>*</w:t>
      </w:r>
      <w:r w:rsidRPr="009E2841">
        <w:rPr>
          <w:rFonts w:asciiTheme="minorHAnsi" w:hAnsiTheme="minorHAnsi" w:cs="Times"/>
          <w:color w:val="2C2B2B"/>
          <w:sz w:val="24"/>
          <w:szCs w:val="24"/>
          <w:lang w:val="fr-FR"/>
        </w:rPr>
        <w:t xml:space="preserve"> Tara </w:t>
      </w:r>
      <w:r w:rsidRPr="003F1F8F">
        <w:rPr>
          <w:rFonts w:asciiTheme="minorHAnsi" w:hAnsiTheme="minorHAnsi" w:cs="Times"/>
          <w:color w:val="2C2B2B"/>
          <w:sz w:val="24"/>
          <w:szCs w:val="24"/>
          <w:u w:val="single"/>
          <w:lang w:val="fr-FR"/>
        </w:rPr>
        <w:t>prend la mer</w:t>
      </w:r>
      <w:r w:rsidRPr="009E2841">
        <w:rPr>
          <w:rFonts w:asciiTheme="minorHAnsi" w:hAnsiTheme="minorHAnsi" w:cs="Times"/>
          <w:color w:val="2C2B2B"/>
          <w:sz w:val="24"/>
          <w:szCs w:val="24"/>
          <w:lang w:val="fr-FR"/>
        </w:rPr>
        <w:t xml:space="preserve"> pour un tour du monde des océans, </w:t>
      </w:r>
      <w:r w:rsidRPr="003F1F8F">
        <w:rPr>
          <w:rFonts w:asciiTheme="minorHAnsi" w:hAnsiTheme="minorHAnsi" w:cs="Times"/>
          <w:color w:val="2C2B2B"/>
          <w:sz w:val="24"/>
          <w:szCs w:val="24"/>
          <w:u w:val="single"/>
          <w:lang w:val="fr-FR"/>
        </w:rPr>
        <w:t xml:space="preserve">dans l'objectif </w:t>
      </w:r>
      <w:r w:rsidRPr="003F1F8F">
        <w:rPr>
          <w:rFonts w:asciiTheme="minorHAnsi" w:hAnsiTheme="minorHAnsi" w:cs="Times"/>
          <w:color w:val="2C2B2B"/>
          <w:sz w:val="24"/>
          <w:szCs w:val="24"/>
          <w:lang w:val="fr-FR"/>
        </w:rPr>
        <w:t xml:space="preserve">de comprendre </w:t>
      </w:r>
      <w:r w:rsidRPr="003F1F8F">
        <w:rPr>
          <w:rFonts w:asciiTheme="minorHAnsi" w:hAnsiTheme="minorHAnsi" w:cs="Times"/>
          <w:color w:val="2C2B2B"/>
          <w:sz w:val="24"/>
          <w:szCs w:val="24"/>
          <w:u w:val="single"/>
          <w:lang w:val="fr-FR"/>
        </w:rPr>
        <w:t>le rôle clé</w:t>
      </w:r>
      <w:r w:rsidRPr="009E2841">
        <w:rPr>
          <w:rFonts w:asciiTheme="minorHAnsi" w:hAnsiTheme="minorHAnsi" w:cs="Times"/>
          <w:color w:val="2C2B2B"/>
          <w:sz w:val="24"/>
          <w:szCs w:val="24"/>
          <w:lang w:val="fr-FR"/>
        </w:rPr>
        <w:t xml:space="preserve"> des micro-organismes qui y vivent.</w:t>
      </w:r>
    </w:p>
    <w:p w14:paraId="41E241B4" w14:textId="77777777"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Aujourd'hui, les 35 000 échantillons collectés par Tara entre 2009 et 2013 forment la plus grande base de données jamais créée sur les organismes marins microscopiques.</w:t>
      </w:r>
    </w:p>
    <w:p w14:paraId="32556BE9" w14:textId="1FFF6B83" w:rsidR="009E2841" w:rsidRDefault="009E2841" w:rsidP="009E2841">
      <w:pPr>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Eric </w:t>
      </w:r>
      <w:proofErr w:type="spellStart"/>
      <w:r w:rsidRPr="009E2841">
        <w:rPr>
          <w:rFonts w:asciiTheme="minorHAnsi" w:hAnsiTheme="minorHAnsi" w:cs="Times"/>
          <w:color w:val="2C2B2B"/>
          <w:sz w:val="24"/>
          <w:szCs w:val="24"/>
          <w:lang w:val="fr-FR"/>
        </w:rPr>
        <w:t>Karsenti</w:t>
      </w:r>
      <w:proofErr w:type="spellEnd"/>
      <w:r w:rsidRPr="009E2841">
        <w:rPr>
          <w:rFonts w:asciiTheme="minorHAnsi" w:hAnsiTheme="minorHAnsi" w:cs="Times"/>
          <w:color w:val="2C2B2B"/>
          <w:sz w:val="24"/>
          <w:szCs w:val="24"/>
          <w:lang w:val="fr-FR"/>
        </w:rPr>
        <w:t>, 67 ans, médaillé d'or du CNRS, travaille maintenant à l'identification de ces organismes avec ses collègues des laboratoires du CNRS et de l'EMBL.</w:t>
      </w:r>
    </w:p>
    <w:p w14:paraId="5174EA11" w14:textId="2BAF0EF7" w:rsidR="003F1F8F" w:rsidRPr="009E2841" w:rsidRDefault="003F1F8F" w:rsidP="009E2841">
      <w:pPr>
        <w:rPr>
          <w:rFonts w:asciiTheme="minorHAnsi" w:hAnsiTheme="minorHAnsi" w:cs="Times"/>
          <w:color w:val="2C2B2B"/>
          <w:sz w:val="24"/>
          <w:szCs w:val="24"/>
          <w:lang w:val="fr-FR"/>
        </w:rPr>
      </w:pPr>
      <w:r>
        <w:rPr>
          <w:rFonts w:asciiTheme="minorHAnsi" w:hAnsiTheme="minorHAnsi" w:cs="Times"/>
          <w:color w:val="2C2B2B"/>
          <w:sz w:val="24"/>
          <w:szCs w:val="24"/>
          <w:lang w:val="fr-FR"/>
        </w:rPr>
        <w:t xml:space="preserve">* </w:t>
      </w:r>
      <w:r w:rsidRPr="003F1F8F">
        <w:rPr>
          <w:rFonts w:asciiTheme="minorHAnsi" w:hAnsiTheme="minorHAnsi" w:cs="Times"/>
          <w:color w:val="2C2B2B"/>
          <w:sz w:val="20"/>
          <w:szCs w:val="20"/>
          <w:lang w:val="fr-FR"/>
        </w:rPr>
        <w:t>le navire léger à deux mâts</w:t>
      </w:r>
    </w:p>
    <w:p w14:paraId="1202D1EF" w14:textId="07C7C3D7" w:rsidR="009E2841" w:rsidRPr="009E2841" w:rsidRDefault="009E2841" w:rsidP="009E2841">
      <w:pPr>
        <w:widowControl w:val="0"/>
        <w:autoSpaceDE w:val="0"/>
        <w:autoSpaceDN w:val="0"/>
        <w:adjustRightInd w:val="0"/>
        <w:spacing w:after="0" w:line="240" w:lineRule="auto"/>
        <w:rPr>
          <w:rFonts w:asciiTheme="minorHAnsi" w:hAnsiTheme="minorHAnsi" w:cs="Times"/>
          <w:b/>
          <w:color w:val="2C2B2B"/>
          <w:sz w:val="24"/>
          <w:szCs w:val="24"/>
          <w:lang w:val="fr-FR"/>
        </w:rPr>
      </w:pPr>
      <w:r w:rsidRPr="009E2841">
        <w:rPr>
          <w:rFonts w:asciiTheme="minorHAnsi" w:hAnsiTheme="minorHAnsi" w:cs="Helvetica"/>
          <w:noProof/>
          <w:sz w:val="24"/>
          <w:szCs w:val="24"/>
          <w:lang w:val="en-US"/>
        </w:rPr>
        <w:lastRenderedPageBreak/>
        <w:drawing>
          <wp:anchor distT="0" distB="0" distL="114300" distR="114300" simplePos="0" relativeHeight="251662336" behindDoc="0" locked="0" layoutInCell="1" allowOverlap="1" wp14:anchorId="75C76327" wp14:editId="7EBF3100">
            <wp:simplePos x="0" y="0"/>
            <wp:positionH relativeFrom="column">
              <wp:posOffset>0</wp:posOffset>
            </wp:positionH>
            <wp:positionV relativeFrom="paragraph">
              <wp:posOffset>4445</wp:posOffset>
            </wp:positionV>
            <wp:extent cx="1866900" cy="1397000"/>
            <wp:effectExtent l="0" t="0" r="1270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397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roofErr w:type="spellStart"/>
      <w:r w:rsidRPr="009E2841">
        <w:rPr>
          <w:rFonts w:asciiTheme="minorHAnsi" w:hAnsiTheme="minorHAnsi" w:cs="Times"/>
          <w:b/>
          <w:color w:val="2C2B2B"/>
          <w:sz w:val="24"/>
          <w:szCs w:val="24"/>
          <w:lang w:val="fr-FR"/>
        </w:rPr>
        <w:t>Elon</w:t>
      </w:r>
      <w:proofErr w:type="spellEnd"/>
      <w:r w:rsidRPr="009E2841">
        <w:rPr>
          <w:rFonts w:asciiTheme="minorHAnsi" w:hAnsiTheme="minorHAnsi" w:cs="Times"/>
          <w:b/>
          <w:color w:val="2C2B2B"/>
          <w:sz w:val="24"/>
          <w:szCs w:val="24"/>
          <w:lang w:val="fr-FR"/>
        </w:rPr>
        <w:t xml:space="preserve"> </w:t>
      </w:r>
      <w:proofErr w:type="spellStart"/>
      <w:r w:rsidRPr="009E2841">
        <w:rPr>
          <w:rFonts w:asciiTheme="minorHAnsi" w:hAnsiTheme="minorHAnsi" w:cs="Times"/>
          <w:b/>
          <w:color w:val="2C2B2B"/>
          <w:sz w:val="24"/>
          <w:szCs w:val="24"/>
          <w:lang w:val="fr-FR"/>
        </w:rPr>
        <w:t>Musk</w:t>
      </w:r>
      <w:proofErr w:type="spellEnd"/>
    </w:p>
    <w:p w14:paraId="113C7799" w14:textId="77777777"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Il fait partie des hommes qui aiment bien </w:t>
      </w:r>
      <w:r w:rsidRPr="003F1F8F">
        <w:rPr>
          <w:rFonts w:asciiTheme="minorHAnsi" w:hAnsiTheme="minorHAnsi" w:cs="Times"/>
          <w:color w:val="2C2B2B"/>
          <w:sz w:val="24"/>
          <w:szCs w:val="24"/>
          <w:u w:val="single"/>
          <w:lang w:val="fr-FR"/>
        </w:rPr>
        <w:t>mettre un coup de pied dans la fourmilière</w:t>
      </w:r>
      <w:r w:rsidRPr="009E2841">
        <w:rPr>
          <w:rFonts w:asciiTheme="minorHAnsi" w:hAnsiTheme="minorHAnsi" w:cs="Times"/>
          <w:color w:val="2C2B2B"/>
          <w:sz w:val="24"/>
          <w:szCs w:val="24"/>
          <w:lang w:val="fr-FR"/>
        </w:rPr>
        <w:t xml:space="preserve">. Entouré d'un véritable fan-club, </w:t>
      </w:r>
      <w:proofErr w:type="spellStart"/>
      <w:r w:rsidRPr="009E2841">
        <w:rPr>
          <w:rFonts w:asciiTheme="minorHAnsi" w:hAnsiTheme="minorHAnsi" w:cs="Times"/>
          <w:color w:val="2C2B2B"/>
          <w:sz w:val="24"/>
          <w:szCs w:val="24"/>
          <w:lang w:val="fr-FR"/>
        </w:rPr>
        <w:t>Elon</w:t>
      </w:r>
      <w:proofErr w:type="spellEnd"/>
      <w:r w:rsidRPr="009E2841">
        <w:rPr>
          <w:rFonts w:asciiTheme="minorHAnsi" w:hAnsiTheme="minorHAnsi" w:cs="Times"/>
          <w:color w:val="2C2B2B"/>
          <w:sz w:val="24"/>
          <w:szCs w:val="24"/>
          <w:lang w:val="fr-FR"/>
        </w:rPr>
        <w:t xml:space="preserve"> </w:t>
      </w:r>
      <w:proofErr w:type="spellStart"/>
      <w:r w:rsidRPr="009E2841">
        <w:rPr>
          <w:rFonts w:asciiTheme="minorHAnsi" w:hAnsiTheme="minorHAnsi" w:cs="Times"/>
          <w:color w:val="2C2B2B"/>
          <w:sz w:val="24"/>
          <w:szCs w:val="24"/>
          <w:lang w:val="fr-FR"/>
        </w:rPr>
        <w:t>Musk</w:t>
      </w:r>
      <w:proofErr w:type="spellEnd"/>
      <w:r w:rsidRPr="009E2841">
        <w:rPr>
          <w:rFonts w:asciiTheme="minorHAnsi" w:hAnsiTheme="minorHAnsi" w:cs="Times"/>
          <w:color w:val="2C2B2B"/>
          <w:sz w:val="24"/>
          <w:szCs w:val="24"/>
          <w:lang w:val="fr-FR"/>
        </w:rPr>
        <w:t xml:space="preserve"> est pourtant peu connu du grand public. Il est cependant en train de transformer le secteur très compétitif du spatial, et </w:t>
      </w:r>
      <w:r w:rsidRPr="003F1F8F">
        <w:rPr>
          <w:rFonts w:asciiTheme="minorHAnsi" w:hAnsiTheme="minorHAnsi" w:cs="Times"/>
          <w:color w:val="2C2B2B"/>
          <w:sz w:val="24"/>
          <w:szCs w:val="24"/>
          <w:u w:val="single"/>
          <w:lang w:val="fr-FR"/>
        </w:rPr>
        <w:t>promet rien de moins que</w:t>
      </w:r>
      <w:r w:rsidRPr="009E2841">
        <w:rPr>
          <w:rFonts w:asciiTheme="minorHAnsi" w:hAnsiTheme="minorHAnsi" w:cs="Times"/>
          <w:color w:val="2C2B2B"/>
          <w:sz w:val="24"/>
          <w:szCs w:val="24"/>
          <w:lang w:val="fr-FR"/>
        </w:rPr>
        <w:t xml:space="preserve"> de révolutionner le domaine de l'énergie.</w:t>
      </w:r>
    </w:p>
    <w:p w14:paraId="57C4DDC8" w14:textId="40283EA7"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Il joue de son image de génie machiavélique à la James Bond. Mais </w:t>
      </w:r>
      <w:proofErr w:type="spellStart"/>
      <w:r w:rsidRPr="009E2841">
        <w:rPr>
          <w:rFonts w:asciiTheme="minorHAnsi" w:hAnsiTheme="minorHAnsi" w:cs="Times"/>
          <w:color w:val="2C2B2B"/>
          <w:sz w:val="24"/>
          <w:szCs w:val="24"/>
          <w:lang w:val="fr-FR"/>
        </w:rPr>
        <w:t>Elon</w:t>
      </w:r>
      <w:proofErr w:type="spellEnd"/>
      <w:r w:rsidRPr="009E2841">
        <w:rPr>
          <w:rFonts w:asciiTheme="minorHAnsi" w:hAnsiTheme="minorHAnsi" w:cs="Times"/>
          <w:color w:val="2C2B2B"/>
          <w:sz w:val="24"/>
          <w:szCs w:val="24"/>
          <w:lang w:val="fr-FR"/>
        </w:rPr>
        <w:t xml:space="preserve"> </w:t>
      </w:r>
      <w:proofErr w:type="spellStart"/>
      <w:r w:rsidRPr="009E2841">
        <w:rPr>
          <w:rFonts w:asciiTheme="minorHAnsi" w:hAnsiTheme="minorHAnsi" w:cs="Times"/>
          <w:color w:val="2C2B2B"/>
          <w:sz w:val="24"/>
          <w:szCs w:val="24"/>
          <w:lang w:val="fr-FR"/>
        </w:rPr>
        <w:t>Musk</w:t>
      </w:r>
      <w:proofErr w:type="spellEnd"/>
      <w:r w:rsidRPr="009E2841">
        <w:rPr>
          <w:rFonts w:asciiTheme="minorHAnsi" w:hAnsiTheme="minorHAnsi" w:cs="Times"/>
          <w:color w:val="2C2B2B"/>
          <w:sz w:val="24"/>
          <w:szCs w:val="24"/>
          <w:lang w:val="fr-FR"/>
        </w:rPr>
        <w:t xml:space="preserve">, c'est un entrepreneur comme seuls les Américains savent en faire. Homme à </w:t>
      </w:r>
      <w:r w:rsidRPr="00B66836">
        <w:rPr>
          <w:rFonts w:asciiTheme="minorHAnsi" w:hAnsiTheme="minorHAnsi" w:cs="Times"/>
          <w:color w:val="2C2B2B"/>
          <w:sz w:val="24"/>
          <w:szCs w:val="24"/>
          <w:u w:val="single"/>
          <w:lang w:val="fr-FR"/>
        </w:rPr>
        <w:t>l'ambition démesurée</w:t>
      </w:r>
      <w:r w:rsidRPr="009E2841">
        <w:rPr>
          <w:rFonts w:asciiTheme="minorHAnsi" w:hAnsiTheme="minorHAnsi" w:cs="Times"/>
          <w:color w:val="2C2B2B"/>
          <w:sz w:val="24"/>
          <w:szCs w:val="24"/>
          <w:lang w:val="fr-FR"/>
        </w:rPr>
        <w:t xml:space="preserve">. C'est le fondateur de </w:t>
      </w:r>
      <w:proofErr w:type="spellStart"/>
      <w:r w:rsidRPr="009E2841">
        <w:rPr>
          <w:rFonts w:asciiTheme="minorHAnsi" w:hAnsiTheme="minorHAnsi" w:cs="Times"/>
          <w:color w:val="2C2B2B"/>
          <w:sz w:val="24"/>
          <w:szCs w:val="24"/>
          <w:lang w:val="fr-FR"/>
        </w:rPr>
        <w:t>SpaceX</w:t>
      </w:r>
      <w:proofErr w:type="spellEnd"/>
      <w:r w:rsidRPr="009E2841">
        <w:rPr>
          <w:rFonts w:asciiTheme="minorHAnsi" w:hAnsiTheme="minorHAnsi" w:cs="Times"/>
          <w:color w:val="2C2B2B"/>
          <w:sz w:val="24"/>
          <w:szCs w:val="24"/>
          <w:lang w:val="fr-FR"/>
        </w:rPr>
        <w:t>, une société qui fabrique des fusées</w:t>
      </w:r>
      <w:r w:rsidR="003F1F8F">
        <w:rPr>
          <w:rFonts w:asciiTheme="minorHAnsi" w:hAnsiTheme="minorHAnsi" w:cs="Times"/>
          <w:color w:val="2C2B2B"/>
          <w:sz w:val="24"/>
          <w:szCs w:val="24"/>
          <w:lang w:val="fr-FR"/>
        </w:rPr>
        <w:t>*</w:t>
      </w:r>
      <w:r w:rsidRPr="009E2841">
        <w:rPr>
          <w:rFonts w:asciiTheme="minorHAnsi" w:hAnsiTheme="minorHAnsi" w:cs="Times"/>
          <w:color w:val="2C2B2B"/>
          <w:sz w:val="24"/>
          <w:szCs w:val="24"/>
          <w:lang w:val="fr-FR"/>
        </w:rPr>
        <w:t xml:space="preserve">. Fiable, innovante, moins chère que la concurrence, </w:t>
      </w:r>
      <w:proofErr w:type="spellStart"/>
      <w:r w:rsidRPr="009E2841">
        <w:rPr>
          <w:rFonts w:asciiTheme="minorHAnsi" w:hAnsiTheme="minorHAnsi" w:cs="Times"/>
          <w:color w:val="2C2B2B"/>
          <w:sz w:val="24"/>
          <w:szCs w:val="24"/>
          <w:lang w:val="fr-FR"/>
        </w:rPr>
        <w:t>SpaceX</w:t>
      </w:r>
      <w:proofErr w:type="spellEnd"/>
      <w:r w:rsidRPr="009E2841">
        <w:rPr>
          <w:rFonts w:asciiTheme="minorHAnsi" w:hAnsiTheme="minorHAnsi" w:cs="Times"/>
          <w:color w:val="2C2B2B"/>
          <w:sz w:val="24"/>
          <w:szCs w:val="24"/>
          <w:lang w:val="fr-FR"/>
        </w:rPr>
        <w:t xml:space="preserve"> a complètement déstabilisé le secteur poussant même les Européens à accélérer le dossier Ariane 6 pour contrer cette </w:t>
      </w:r>
      <w:r w:rsidRPr="00B66836">
        <w:rPr>
          <w:rFonts w:asciiTheme="minorHAnsi" w:hAnsiTheme="minorHAnsi" w:cs="Times"/>
          <w:color w:val="2C2B2B"/>
          <w:sz w:val="24"/>
          <w:szCs w:val="24"/>
          <w:u w:val="single"/>
          <w:lang w:val="fr-FR"/>
        </w:rPr>
        <w:t>menace</w:t>
      </w:r>
      <w:r w:rsidRPr="009E2841">
        <w:rPr>
          <w:rFonts w:asciiTheme="minorHAnsi" w:hAnsiTheme="minorHAnsi" w:cs="Times"/>
          <w:color w:val="2C2B2B"/>
          <w:sz w:val="24"/>
          <w:szCs w:val="24"/>
          <w:lang w:val="fr-FR"/>
        </w:rPr>
        <w:t>. La société a même été habilitée par la Nasa pour transporter ses astronautes.</w:t>
      </w:r>
    </w:p>
    <w:p w14:paraId="367D1A26" w14:textId="050FD3D1" w:rsidR="009E2841" w:rsidRPr="009E2841" w:rsidRDefault="009E2841" w:rsidP="009E2841">
      <w:pPr>
        <w:widowControl w:val="0"/>
        <w:autoSpaceDE w:val="0"/>
        <w:autoSpaceDN w:val="0"/>
        <w:adjustRightInd w:val="0"/>
        <w:spacing w:after="0" w:line="240" w:lineRule="auto"/>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Mais </w:t>
      </w:r>
      <w:proofErr w:type="spellStart"/>
      <w:r w:rsidRPr="009E2841">
        <w:rPr>
          <w:rFonts w:asciiTheme="minorHAnsi" w:hAnsiTheme="minorHAnsi" w:cs="Times"/>
          <w:color w:val="2C2B2B"/>
          <w:sz w:val="24"/>
          <w:szCs w:val="24"/>
          <w:lang w:val="fr-FR"/>
        </w:rPr>
        <w:t>Elon</w:t>
      </w:r>
      <w:proofErr w:type="spellEnd"/>
      <w:r w:rsidRPr="009E2841">
        <w:rPr>
          <w:rFonts w:asciiTheme="minorHAnsi" w:hAnsiTheme="minorHAnsi" w:cs="Times"/>
          <w:color w:val="2C2B2B"/>
          <w:sz w:val="24"/>
          <w:szCs w:val="24"/>
          <w:lang w:val="fr-FR"/>
        </w:rPr>
        <w:t xml:space="preserve"> </w:t>
      </w:r>
      <w:proofErr w:type="spellStart"/>
      <w:r w:rsidRPr="009E2841">
        <w:rPr>
          <w:rFonts w:asciiTheme="minorHAnsi" w:hAnsiTheme="minorHAnsi" w:cs="Times"/>
          <w:color w:val="2C2B2B"/>
          <w:sz w:val="24"/>
          <w:szCs w:val="24"/>
          <w:lang w:val="fr-FR"/>
        </w:rPr>
        <w:t>Musk</w:t>
      </w:r>
      <w:proofErr w:type="spellEnd"/>
      <w:r w:rsidRPr="009E2841">
        <w:rPr>
          <w:rFonts w:asciiTheme="minorHAnsi" w:hAnsiTheme="minorHAnsi" w:cs="Times"/>
          <w:color w:val="2C2B2B"/>
          <w:sz w:val="24"/>
          <w:szCs w:val="24"/>
          <w:lang w:val="fr-FR"/>
        </w:rPr>
        <w:t xml:space="preserve"> ne s'arrête pas là. Il a tout simplement pour ambition de transformer le monde, et </w:t>
      </w:r>
      <w:r w:rsidRPr="00B66836">
        <w:rPr>
          <w:rFonts w:asciiTheme="minorHAnsi" w:hAnsiTheme="minorHAnsi" w:cs="Times"/>
          <w:color w:val="2C2B2B"/>
          <w:sz w:val="24"/>
          <w:szCs w:val="24"/>
          <w:u w:val="single"/>
          <w:lang w:val="fr-FR"/>
        </w:rPr>
        <w:t xml:space="preserve">pour </w:t>
      </w:r>
      <w:r w:rsidR="00B66836" w:rsidRPr="00B66836">
        <w:rPr>
          <w:rFonts w:asciiTheme="minorHAnsi" w:hAnsiTheme="minorHAnsi" w:cs="Times"/>
          <w:color w:val="2C2B2B"/>
          <w:sz w:val="24"/>
          <w:szCs w:val="24"/>
          <w:u w:val="single"/>
          <w:lang w:val="fr-FR"/>
        </w:rPr>
        <w:t>c</w:t>
      </w:r>
      <w:r w:rsidRPr="00B66836">
        <w:rPr>
          <w:rFonts w:asciiTheme="minorHAnsi" w:hAnsiTheme="minorHAnsi" w:cs="Times"/>
          <w:color w:val="2C2B2B"/>
          <w:sz w:val="24"/>
          <w:szCs w:val="24"/>
          <w:u w:val="single"/>
          <w:lang w:val="fr-FR"/>
        </w:rPr>
        <w:t>e faire</w:t>
      </w:r>
      <w:r w:rsidRPr="009E2841">
        <w:rPr>
          <w:rFonts w:asciiTheme="minorHAnsi" w:hAnsiTheme="minorHAnsi" w:cs="Times"/>
          <w:color w:val="2C2B2B"/>
          <w:sz w:val="24"/>
          <w:szCs w:val="24"/>
          <w:lang w:val="fr-FR"/>
        </w:rPr>
        <w:t xml:space="preserve"> il s'attaque au secteur de l'énergie. Il a ainsi présenté une toute nouvelle batterie, à l'autonomie annoncée comme </w:t>
      </w:r>
      <w:r w:rsidRPr="00B66836">
        <w:rPr>
          <w:rFonts w:asciiTheme="minorHAnsi" w:hAnsiTheme="minorHAnsi" w:cs="Times"/>
          <w:color w:val="2C2B2B"/>
          <w:sz w:val="24"/>
          <w:szCs w:val="24"/>
          <w:u w:val="single"/>
          <w:lang w:val="fr-FR"/>
        </w:rPr>
        <w:t>inégalée</w:t>
      </w:r>
      <w:r w:rsidRPr="009E2841">
        <w:rPr>
          <w:rFonts w:asciiTheme="minorHAnsi" w:hAnsiTheme="minorHAnsi" w:cs="Times"/>
          <w:color w:val="2C2B2B"/>
          <w:sz w:val="24"/>
          <w:szCs w:val="24"/>
          <w:lang w:val="fr-FR"/>
        </w:rPr>
        <w:t>. Le principe est simple : de la taille d'une armoire, installée dans une maison, elle se recharge le jour grâce à des panneaux solaires et fournit l'électricité le reste du temps. On le comprend avec un tel système, chaque foyer est autonome : plus besoin de réseau national, de centrales nucléaires, de centrales à charbon ...</w:t>
      </w:r>
    </w:p>
    <w:p w14:paraId="3C38D253" w14:textId="7860EB22" w:rsidR="009E2841" w:rsidRDefault="009E2841" w:rsidP="009E2841">
      <w:pPr>
        <w:rPr>
          <w:rFonts w:asciiTheme="minorHAnsi" w:hAnsiTheme="minorHAnsi" w:cs="Times"/>
          <w:color w:val="2C2B2B"/>
          <w:sz w:val="24"/>
          <w:szCs w:val="24"/>
          <w:lang w:val="fr-FR"/>
        </w:rPr>
      </w:pPr>
      <w:r w:rsidRPr="009E2841">
        <w:rPr>
          <w:rFonts w:asciiTheme="minorHAnsi" w:hAnsiTheme="minorHAnsi" w:cs="Times"/>
          <w:color w:val="2C2B2B"/>
          <w:sz w:val="24"/>
          <w:szCs w:val="24"/>
          <w:lang w:val="fr-FR"/>
        </w:rPr>
        <w:t xml:space="preserve">C'est encore loin d'être fait, mais </w:t>
      </w:r>
      <w:proofErr w:type="spellStart"/>
      <w:r w:rsidRPr="009E2841">
        <w:rPr>
          <w:rFonts w:asciiTheme="minorHAnsi" w:hAnsiTheme="minorHAnsi" w:cs="Times"/>
          <w:color w:val="2C2B2B"/>
          <w:sz w:val="24"/>
          <w:szCs w:val="24"/>
          <w:lang w:val="fr-FR"/>
        </w:rPr>
        <w:t>Elon</w:t>
      </w:r>
      <w:proofErr w:type="spellEnd"/>
      <w:r w:rsidRPr="009E2841">
        <w:rPr>
          <w:rFonts w:asciiTheme="minorHAnsi" w:hAnsiTheme="minorHAnsi" w:cs="Times"/>
          <w:color w:val="2C2B2B"/>
          <w:sz w:val="24"/>
          <w:szCs w:val="24"/>
          <w:lang w:val="fr-FR"/>
        </w:rPr>
        <w:t xml:space="preserve"> </w:t>
      </w:r>
      <w:proofErr w:type="spellStart"/>
      <w:r w:rsidRPr="009E2841">
        <w:rPr>
          <w:rFonts w:asciiTheme="minorHAnsi" w:hAnsiTheme="minorHAnsi" w:cs="Times"/>
          <w:color w:val="2C2B2B"/>
          <w:sz w:val="24"/>
          <w:szCs w:val="24"/>
          <w:lang w:val="fr-FR"/>
        </w:rPr>
        <w:t>Musk</w:t>
      </w:r>
      <w:proofErr w:type="spellEnd"/>
      <w:r w:rsidRPr="009E2841">
        <w:rPr>
          <w:rFonts w:asciiTheme="minorHAnsi" w:hAnsiTheme="minorHAnsi" w:cs="Times"/>
          <w:color w:val="2C2B2B"/>
          <w:sz w:val="24"/>
          <w:szCs w:val="24"/>
          <w:lang w:val="fr-FR"/>
        </w:rPr>
        <w:t xml:space="preserve"> aime </w:t>
      </w:r>
      <w:r w:rsidRPr="00B66836">
        <w:rPr>
          <w:rFonts w:asciiTheme="minorHAnsi" w:hAnsiTheme="minorHAnsi" w:cs="Times"/>
          <w:color w:val="2C2B2B"/>
          <w:sz w:val="24"/>
          <w:szCs w:val="24"/>
          <w:u w:val="single"/>
          <w:lang w:val="fr-FR"/>
        </w:rPr>
        <w:t>les défis</w:t>
      </w:r>
      <w:r w:rsidRPr="009E2841">
        <w:rPr>
          <w:rFonts w:asciiTheme="minorHAnsi" w:hAnsiTheme="minorHAnsi" w:cs="Times"/>
          <w:color w:val="2C2B2B"/>
          <w:sz w:val="24"/>
          <w:szCs w:val="24"/>
          <w:lang w:val="fr-FR"/>
        </w:rPr>
        <w:t>, il veut par exemple être le premier homme à aller sur Mars et y finir ses jours.</w:t>
      </w:r>
    </w:p>
    <w:p w14:paraId="62F86C46" w14:textId="6857AB2A" w:rsidR="003F1F8F" w:rsidRPr="009E2841" w:rsidRDefault="003F1F8F" w:rsidP="009E2841">
      <w:pPr>
        <w:rPr>
          <w:rFonts w:asciiTheme="minorHAnsi" w:hAnsiTheme="minorHAnsi"/>
          <w:b/>
          <w:sz w:val="24"/>
          <w:szCs w:val="24"/>
          <w:lang w:val="fr-FR"/>
        </w:rPr>
      </w:pPr>
      <w:r>
        <w:rPr>
          <w:rFonts w:asciiTheme="minorHAnsi" w:hAnsiTheme="minorHAnsi" w:cs="Times"/>
          <w:color w:val="2C2B2B"/>
          <w:sz w:val="24"/>
          <w:szCs w:val="24"/>
          <w:lang w:val="fr-FR"/>
        </w:rPr>
        <w:t xml:space="preserve">* engin spatial </w:t>
      </w:r>
      <w:r w:rsidR="00B66836">
        <w:rPr>
          <w:rFonts w:asciiTheme="minorHAnsi" w:hAnsiTheme="minorHAnsi" w:cs="Times"/>
          <w:color w:val="2C2B2B"/>
          <w:sz w:val="24"/>
          <w:szCs w:val="24"/>
          <w:lang w:val="fr-FR"/>
        </w:rPr>
        <w:t>propulsé par la combustion d’un carburant</w:t>
      </w:r>
    </w:p>
    <w:p w14:paraId="7261B3F5" w14:textId="0091E33B" w:rsidR="009E2841" w:rsidRPr="007B59DD" w:rsidRDefault="00B66836" w:rsidP="002E4118">
      <w:pPr>
        <w:rPr>
          <w:rFonts w:asciiTheme="minorHAnsi" w:hAnsiTheme="minorHAnsi"/>
          <w:b/>
          <w:sz w:val="24"/>
          <w:szCs w:val="24"/>
          <w:lang w:val="fr-FR"/>
        </w:rPr>
      </w:pPr>
      <w:r w:rsidRPr="00734FAC">
        <w:rPr>
          <w:rFonts w:asciiTheme="minorHAnsi" w:hAnsiTheme="minorHAnsi"/>
          <w:noProof/>
          <w:sz w:val="24"/>
          <w:szCs w:val="24"/>
          <w:lang w:val="en-US"/>
        </w:rPr>
        <w:drawing>
          <wp:inline distT="0" distB="0" distL="0" distR="0" wp14:anchorId="0510A0E5" wp14:editId="69F92ACF">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heme="minorHAnsi" w:hAnsiTheme="minorHAnsi"/>
          <w:b/>
          <w:sz w:val="24"/>
          <w:szCs w:val="24"/>
        </w:rPr>
        <w:t xml:space="preserve"> </w:t>
      </w:r>
      <w:bookmarkStart w:id="0" w:name="_GoBack"/>
      <w:r w:rsidRPr="007B59DD">
        <w:rPr>
          <w:rFonts w:asciiTheme="minorHAnsi" w:hAnsiTheme="minorHAnsi"/>
          <w:b/>
          <w:sz w:val="24"/>
          <w:szCs w:val="24"/>
          <w:lang w:val="fr-FR"/>
        </w:rPr>
        <w:t>En groupes, lisez le texte et faites le résumé. Expliquez les expressions soulignée</w:t>
      </w:r>
      <w:r w:rsidR="00D476B0" w:rsidRPr="007B59DD">
        <w:rPr>
          <w:rFonts w:asciiTheme="minorHAnsi" w:hAnsiTheme="minorHAnsi"/>
          <w:b/>
          <w:sz w:val="24"/>
          <w:szCs w:val="24"/>
          <w:lang w:val="fr-FR"/>
        </w:rPr>
        <w:t>s</w:t>
      </w:r>
      <w:r w:rsidRPr="007B59DD">
        <w:rPr>
          <w:rFonts w:asciiTheme="minorHAnsi" w:hAnsiTheme="minorHAnsi"/>
          <w:b/>
          <w:sz w:val="24"/>
          <w:szCs w:val="24"/>
          <w:lang w:val="fr-FR"/>
        </w:rPr>
        <w:t xml:space="preserve"> à l’aide des synonymes.</w:t>
      </w:r>
    </w:p>
    <w:p w14:paraId="487DF83B" w14:textId="2F471A69" w:rsidR="00D476B0" w:rsidRPr="007B59DD" w:rsidRDefault="00D476B0" w:rsidP="002E4118">
      <w:pPr>
        <w:rPr>
          <w:rFonts w:asciiTheme="minorHAnsi" w:hAnsiTheme="minorHAnsi"/>
          <w:b/>
          <w:sz w:val="24"/>
          <w:szCs w:val="24"/>
          <w:lang w:val="fr-FR"/>
        </w:rPr>
      </w:pPr>
      <w:r w:rsidRPr="007B59DD">
        <w:rPr>
          <w:rFonts w:asciiTheme="minorHAnsi" w:hAnsiTheme="minorHAnsi"/>
          <w:b/>
          <w:sz w:val="24"/>
          <w:szCs w:val="24"/>
          <w:lang w:val="fr-FR"/>
        </w:rPr>
        <w:t>Elabore-t-on aussi chaque année, en République tchèque, un palmarès des meilleurs scientifiques ou des meilleures équipes scientifiques ?</w:t>
      </w:r>
    </w:p>
    <w:p w14:paraId="5625B74C" w14:textId="7C46A935" w:rsidR="009E2841" w:rsidRPr="007B59DD" w:rsidRDefault="00D476B0" w:rsidP="002E4118">
      <w:pPr>
        <w:rPr>
          <w:rFonts w:asciiTheme="minorHAnsi" w:hAnsiTheme="minorHAnsi"/>
          <w:b/>
          <w:sz w:val="24"/>
          <w:szCs w:val="24"/>
          <w:lang w:val="fr-FR"/>
        </w:rPr>
      </w:pPr>
      <w:r w:rsidRPr="007B59DD">
        <w:rPr>
          <w:rFonts w:asciiTheme="minorHAnsi" w:hAnsiTheme="minorHAnsi"/>
          <w:b/>
          <w:sz w:val="24"/>
          <w:szCs w:val="24"/>
          <w:lang w:val="fr-FR"/>
        </w:rPr>
        <w:t>Quels sont les spécialistes illustres dans vos domaines d’études respectives ?</w:t>
      </w:r>
    </w:p>
    <w:p w14:paraId="651EC91B" w14:textId="77777777" w:rsidR="00734FAC" w:rsidRPr="007B59DD" w:rsidRDefault="00734FAC" w:rsidP="00734FAC">
      <w:pPr>
        <w:spacing w:before="120" w:after="0"/>
        <w:rPr>
          <w:rFonts w:asciiTheme="minorHAnsi" w:hAnsiTheme="minorHAnsi"/>
          <w:sz w:val="24"/>
          <w:szCs w:val="24"/>
          <w:lang w:val="fr-FR"/>
        </w:rPr>
      </w:pPr>
    </w:p>
    <w:p w14:paraId="224F2F0C" w14:textId="77777777" w:rsidR="00734FAC" w:rsidRPr="007B59DD" w:rsidRDefault="00734FAC" w:rsidP="00734FAC">
      <w:pPr>
        <w:spacing w:before="120" w:after="0"/>
        <w:rPr>
          <w:rFonts w:asciiTheme="minorHAnsi" w:hAnsiTheme="minorHAnsi"/>
          <w:sz w:val="24"/>
          <w:szCs w:val="24"/>
          <w:lang w:val="fr-FR"/>
        </w:rPr>
      </w:pPr>
    </w:p>
    <w:p w14:paraId="7B3756AB" w14:textId="77777777" w:rsidR="00734FAC" w:rsidRPr="007B59DD" w:rsidRDefault="00734FAC" w:rsidP="00734FAC">
      <w:pPr>
        <w:pStyle w:val="NoSpacing"/>
        <w:jc w:val="both"/>
        <w:rPr>
          <w:rFonts w:cs="Gisha"/>
          <w:b/>
          <w:lang w:val="fr-FR"/>
        </w:rPr>
      </w:pPr>
      <w:r w:rsidRPr="007B59DD">
        <w:rPr>
          <w:rFonts w:cs="Gisha"/>
          <w:noProof/>
          <w:lang w:val="fr-FR"/>
        </w:rPr>
        <w:drawing>
          <wp:inline distT="0" distB="0" distL="0" distR="0" wp14:anchorId="7633CEEF" wp14:editId="3C96A30E">
            <wp:extent cx="302260" cy="302260"/>
            <wp:effectExtent l="19050" t="0" r="2540" b="0"/>
            <wp:docPr id="5"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5"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7B59DD">
        <w:rPr>
          <w:rFonts w:cs="Gisha"/>
          <w:b/>
          <w:sz w:val="20"/>
          <w:szCs w:val="20"/>
          <w:lang w:val="fr-FR"/>
        </w:rPr>
        <w:t>Sources bibliographiques et autres :</w:t>
      </w:r>
    </w:p>
    <w:p w14:paraId="261D41EF" w14:textId="3C154DD4" w:rsidR="0094233D" w:rsidRPr="007B59DD" w:rsidRDefault="00B66836" w:rsidP="00E855C9">
      <w:pPr>
        <w:rPr>
          <w:rFonts w:asciiTheme="minorHAnsi" w:hAnsiTheme="minorHAnsi" w:cs="Times"/>
          <w:color w:val="787878"/>
          <w:sz w:val="20"/>
          <w:szCs w:val="20"/>
          <w:lang w:val="fr-FR"/>
        </w:rPr>
      </w:pPr>
      <w:r w:rsidRPr="007B59DD">
        <w:rPr>
          <w:rFonts w:asciiTheme="minorHAnsi" w:hAnsiTheme="minorHAnsi"/>
          <w:sz w:val="20"/>
          <w:szCs w:val="20"/>
          <w:lang w:val="fr-FR"/>
        </w:rPr>
        <w:t>http://www.rfi.fr/science/20160101-personnalites-2015-musk-duan-charpentier-carpentier-karsenti</w:t>
      </w:r>
    </w:p>
    <w:bookmarkEnd w:id="0"/>
    <w:sectPr w:rsidR="0094233D" w:rsidRPr="007B59DD" w:rsidSect="00301D62">
      <w:footerReference w:type="default" r:id="rId16"/>
      <w:headerReference w:type="first" r:id="rId17"/>
      <w:footerReference w:type="first" r:id="rId18"/>
      <w:pgSz w:w="11906" w:h="16838" w:code="9"/>
      <w:pgMar w:top="1276" w:right="1274"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D476B0" w:rsidRDefault="00D476B0">
      <w:pPr>
        <w:spacing w:after="0" w:line="240" w:lineRule="auto"/>
      </w:pPr>
      <w:r>
        <w:separator/>
      </w:r>
    </w:p>
  </w:endnote>
  <w:endnote w:type="continuationSeparator" w:id="0">
    <w:p w14:paraId="654EAA50" w14:textId="77777777" w:rsidR="00D476B0" w:rsidRDefault="00D4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isha">
    <w:altName w:val="Lucida Sans Unicode"/>
    <w:charset w:val="00"/>
    <w:family w:val="swiss"/>
    <w:pitch w:val="variable"/>
    <w:sig w:usb0="80000807" w:usb1="40000042" w:usb2="00000000" w:usb3="00000000" w:csb0="0000002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07831" w14:textId="4FCD83A3" w:rsidR="00D476B0" w:rsidRDefault="00D476B0" w:rsidP="00825C7D">
    <w:pPr>
      <w:pStyle w:val="Zpat-univerzita4dkyadresy"/>
      <w:rPr>
        <w:lang w:val="fr-FR"/>
      </w:rPr>
    </w:pPr>
    <w:r>
      <w:rPr>
        <w:lang w:val="fr-FR"/>
      </w:rPr>
      <w:t>Français pour les étudiants en sciences 4, cours 5</w:t>
    </w:r>
  </w:p>
  <w:p w14:paraId="2D2609A3" w14:textId="77777777" w:rsidR="00D476B0" w:rsidRPr="008E4D5B" w:rsidRDefault="00D476B0" w:rsidP="00D26FE7">
    <w:pPr>
      <w:pStyle w:val="Zpat-univerzita4dkyadresy"/>
      <w:rPr>
        <w:b w:val="0"/>
      </w:rPr>
    </w:pPr>
    <w:r w:rsidRPr="008E4D5B">
      <w:rPr>
        <w:b w:val="0"/>
        <w:noProof/>
        <w:lang w:val="en-US"/>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D476B0" w:rsidRPr="005D1F84" w:rsidRDefault="00D476B0" w:rsidP="00D26FE7">
    <w:pPr>
      <w:pStyle w:val="Footer"/>
      <w:rPr>
        <w:rFonts w:cs="Arial"/>
        <w:szCs w:val="14"/>
      </w:rPr>
    </w:pPr>
    <w:r w:rsidRPr="00D4417E">
      <w:rPr>
        <w:rFonts w:cs="Arial"/>
        <w:szCs w:val="14"/>
      </w:rPr>
      <w:t>Sídlo: Komenského nám. 220/2, 602 00 Brno</w:t>
    </w:r>
  </w:p>
  <w:p w14:paraId="3CB75D01" w14:textId="77777777" w:rsidR="00D476B0" w:rsidRDefault="00D476B0" w:rsidP="00D26FE7">
    <w:pPr>
      <w:pStyle w:val="Footer"/>
      <w:rPr>
        <w:rFonts w:cs="Arial"/>
        <w:szCs w:val="14"/>
      </w:rPr>
    </w:pPr>
    <w:r w:rsidRPr="00D4417E">
      <w:rPr>
        <w:rFonts w:cs="Arial"/>
        <w:szCs w:val="14"/>
      </w:rPr>
      <w:t>cjv@rect.muni.cz, www.cjv.muni.cz</w:t>
    </w:r>
  </w:p>
  <w:p w14:paraId="6177B4AC" w14:textId="77777777" w:rsidR="00D476B0" w:rsidRPr="00D26FE7" w:rsidRDefault="00D476B0" w:rsidP="00D26F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444ADD02" w:rsidR="00D476B0" w:rsidRDefault="00D476B0" w:rsidP="00DB318D">
    <w:pPr>
      <w:pStyle w:val="Zpat-univerzita4dkyadresy"/>
      <w:rPr>
        <w:lang w:val="fr-FR"/>
      </w:rPr>
    </w:pPr>
    <w:r>
      <w:rPr>
        <w:lang w:val="fr-FR"/>
      </w:rPr>
      <w:t>Français pour les étudiants en sciences 4, cours 5</w:t>
    </w:r>
  </w:p>
  <w:p w14:paraId="38ABE97C" w14:textId="77777777" w:rsidR="00D476B0" w:rsidRPr="008E4D5B" w:rsidRDefault="00D476B0" w:rsidP="00CA321A">
    <w:pPr>
      <w:pStyle w:val="Zpat-univerzita4dkyadresy"/>
      <w:rPr>
        <w:b w:val="0"/>
      </w:rPr>
    </w:pPr>
    <w:r w:rsidRPr="008E4D5B">
      <w:rPr>
        <w:b w:val="0"/>
        <w:noProof/>
        <w:lang w:val="en-US"/>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D476B0" w:rsidRPr="005D1F84" w:rsidRDefault="00D476B0" w:rsidP="00CA321A">
    <w:pPr>
      <w:pStyle w:val="Footer"/>
      <w:rPr>
        <w:rFonts w:cs="Arial"/>
        <w:szCs w:val="14"/>
      </w:rPr>
    </w:pPr>
    <w:r w:rsidRPr="00D4417E">
      <w:rPr>
        <w:rFonts w:cs="Arial"/>
        <w:szCs w:val="14"/>
      </w:rPr>
      <w:t>Sídlo: Komenského nám. 220/2, 602 00 Brno</w:t>
    </w:r>
  </w:p>
  <w:p w14:paraId="5D2F8833" w14:textId="77777777" w:rsidR="00D476B0" w:rsidRDefault="00D476B0" w:rsidP="00CA321A">
    <w:pPr>
      <w:pStyle w:val="Footer"/>
      <w:rPr>
        <w:rFonts w:cs="Arial"/>
        <w:szCs w:val="14"/>
      </w:rPr>
    </w:pPr>
    <w:r w:rsidRPr="00D4417E">
      <w:rPr>
        <w:rFonts w:cs="Arial"/>
        <w:szCs w:val="14"/>
      </w:rPr>
      <w:t>cjv@rect.muni.cz, www.cjv.muni.cz</w:t>
    </w:r>
  </w:p>
  <w:p w14:paraId="03890384" w14:textId="77777777" w:rsidR="00D476B0" w:rsidRDefault="00D476B0" w:rsidP="002C45E5">
    <w:pPr>
      <w:pStyle w:val="Zpatsslovnmstrnky"/>
    </w:pPr>
    <w:r>
      <w:fldChar w:fldCharType="begin"/>
    </w:r>
    <w:r>
      <w:instrText>PAGE   \* MERGEFORMAT</w:instrText>
    </w:r>
    <w:r>
      <w:fldChar w:fldCharType="separate"/>
    </w:r>
    <w:r w:rsidR="007B59DD">
      <w:rPr>
        <w:noProof/>
      </w:rPr>
      <w:t>1</w:t>
    </w:r>
    <w:r>
      <w:fldChar w:fldCharType="end"/>
    </w:r>
    <w:r>
      <w:t>/</w:t>
    </w:r>
    <w:r w:rsidR="007B59DD">
      <w:fldChar w:fldCharType="begin"/>
    </w:r>
    <w:r w:rsidR="007B59DD">
      <w:instrText xml:space="preserve"> SECTIONPAGES   \* MERGEFORMAT </w:instrText>
    </w:r>
    <w:r w:rsidR="007B59DD">
      <w:fldChar w:fldCharType="separate"/>
    </w:r>
    <w:r w:rsidR="007B59DD">
      <w:rPr>
        <w:noProof/>
      </w:rPr>
      <w:t>4</w:t>
    </w:r>
    <w:r w:rsidR="007B59DD">
      <w:rPr>
        <w:noProof/>
      </w:rPr>
      <w:fldChar w:fldCharType="end"/>
    </w:r>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D476B0" w:rsidRDefault="00D476B0">
      <w:pPr>
        <w:spacing w:after="0" w:line="240" w:lineRule="auto"/>
      </w:pPr>
      <w:r>
        <w:separator/>
      </w:r>
    </w:p>
  </w:footnote>
  <w:footnote w:type="continuationSeparator" w:id="0">
    <w:p w14:paraId="0F219B70" w14:textId="77777777" w:rsidR="00D476B0" w:rsidRDefault="00D476B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D476B0" w:rsidRDefault="00D476B0" w:rsidP="00D26FE7">
    <w:pPr>
      <w:pStyle w:val="NoSpacing"/>
      <w:jc w:val="center"/>
    </w:pPr>
    <w:r>
      <w:rPr>
        <w:noProof/>
        <w:lang w:val="en-US"/>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D476B0" w:rsidRDefault="00D476B0" w:rsidP="00D26FE7">
    <w:pPr>
      <w:pStyle w:val="NoSpacing"/>
      <w:jc w:val="center"/>
    </w:pPr>
  </w:p>
  <w:p w14:paraId="6D6CFB0B" w14:textId="77777777" w:rsidR="00D476B0" w:rsidRDefault="00D476B0" w:rsidP="00D26FE7">
    <w:pPr>
      <w:pStyle w:val="NoSpacing"/>
      <w:jc w:val="center"/>
    </w:pPr>
  </w:p>
  <w:p w14:paraId="08E7CDC9" w14:textId="77777777" w:rsidR="00D476B0" w:rsidRDefault="00D476B0" w:rsidP="009C73AC">
    <w:pPr>
      <w:jc w:val="center"/>
      <w:rPr>
        <w:rFonts w:asciiTheme="majorHAnsi" w:hAnsiTheme="majorHAnsi"/>
        <w:b/>
        <w:sz w:val="28"/>
        <w:szCs w:val="28"/>
        <w:lang w:val="fr-FR"/>
      </w:rPr>
    </w:pPr>
  </w:p>
  <w:p w14:paraId="3FCE4401" w14:textId="77777777" w:rsidR="00D476B0" w:rsidRDefault="00D476B0" w:rsidP="009C73AC">
    <w:pPr>
      <w:jc w:val="right"/>
      <w:rPr>
        <w:rFonts w:asciiTheme="majorHAnsi" w:hAnsiTheme="majorHAnsi"/>
        <w:b/>
        <w:sz w:val="28"/>
        <w:szCs w:val="28"/>
        <w:lang w:val="fr-FR"/>
      </w:rPr>
    </w:pPr>
  </w:p>
  <w:p w14:paraId="6713A5BD" w14:textId="77777777" w:rsidR="00D476B0" w:rsidRPr="006E7DD3" w:rsidRDefault="00D476B0"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8">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2"/>
  </w:num>
  <w:num w:numId="6">
    <w:abstractNumId w:val="7"/>
  </w:num>
  <w:num w:numId="7">
    <w:abstractNumId w:val="1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8"/>
  </w:num>
  <w:num w:numId="10">
    <w:abstractNumId w:val="9"/>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C5F02"/>
    <w:rsid w:val="000C6547"/>
    <w:rsid w:val="001300AC"/>
    <w:rsid w:val="00142099"/>
    <w:rsid w:val="00150B9D"/>
    <w:rsid w:val="00152F82"/>
    <w:rsid w:val="001949F1"/>
    <w:rsid w:val="001A7E64"/>
    <w:rsid w:val="001B4F3E"/>
    <w:rsid w:val="00211F80"/>
    <w:rsid w:val="00221B36"/>
    <w:rsid w:val="00227BC5"/>
    <w:rsid w:val="00247E5F"/>
    <w:rsid w:val="002950E3"/>
    <w:rsid w:val="00295283"/>
    <w:rsid w:val="002A469F"/>
    <w:rsid w:val="002B6D09"/>
    <w:rsid w:val="002C0A32"/>
    <w:rsid w:val="002C33A9"/>
    <w:rsid w:val="002C45E5"/>
    <w:rsid w:val="002E4118"/>
    <w:rsid w:val="00301D62"/>
    <w:rsid w:val="00304F72"/>
    <w:rsid w:val="00310D63"/>
    <w:rsid w:val="003129A3"/>
    <w:rsid w:val="00323952"/>
    <w:rsid w:val="00332338"/>
    <w:rsid w:val="0036682E"/>
    <w:rsid w:val="00380A0F"/>
    <w:rsid w:val="003869BB"/>
    <w:rsid w:val="00394B2D"/>
    <w:rsid w:val="003C2B73"/>
    <w:rsid w:val="003F1F8F"/>
    <w:rsid w:val="003F2066"/>
    <w:rsid w:val="004067DE"/>
    <w:rsid w:val="0042387A"/>
    <w:rsid w:val="00466430"/>
    <w:rsid w:val="004A76B8"/>
    <w:rsid w:val="004B5E58"/>
    <w:rsid w:val="004D776F"/>
    <w:rsid w:val="004F3B9D"/>
    <w:rsid w:val="00511E3C"/>
    <w:rsid w:val="00516F8C"/>
    <w:rsid w:val="00532849"/>
    <w:rsid w:val="00582DFC"/>
    <w:rsid w:val="005B357E"/>
    <w:rsid w:val="005C1BC3"/>
    <w:rsid w:val="005D1F84"/>
    <w:rsid w:val="005F4CB2"/>
    <w:rsid w:val="00611EAC"/>
    <w:rsid w:val="00616507"/>
    <w:rsid w:val="0067390A"/>
    <w:rsid w:val="006931CB"/>
    <w:rsid w:val="006A39DF"/>
    <w:rsid w:val="006C61F2"/>
    <w:rsid w:val="006D0AE9"/>
    <w:rsid w:val="006E0EC1"/>
    <w:rsid w:val="006E7DD3"/>
    <w:rsid w:val="00700BDD"/>
    <w:rsid w:val="00721AA4"/>
    <w:rsid w:val="0073428B"/>
    <w:rsid w:val="00734FAC"/>
    <w:rsid w:val="00742A86"/>
    <w:rsid w:val="00756259"/>
    <w:rsid w:val="00767E6F"/>
    <w:rsid w:val="007814A2"/>
    <w:rsid w:val="00790002"/>
    <w:rsid w:val="00793D68"/>
    <w:rsid w:val="0079758E"/>
    <w:rsid w:val="007A13E8"/>
    <w:rsid w:val="007B59DD"/>
    <w:rsid w:val="007C738C"/>
    <w:rsid w:val="007D77E7"/>
    <w:rsid w:val="007E3EF2"/>
    <w:rsid w:val="00824279"/>
    <w:rsid w:val="00825C7D"/>
    <w:rsid w:val="008300B3"/>
    <w:rsid w:val="00832F13"/>
    <w:rsid w:val="00844C32"/>
    <w:rsid w:val="008640E6"/>
    <w:rsid w:val="008758CC"/>
    <w:rsid w:val="00890368"/>
    <w:rsid w:val="00894452"/>
    <w:rsid w:val="008A1753"/>
    <w:rsid w:val="008B5304"/>
    <w:rsid w:val="008C627A"/>
    <w:rsid w:val="008E4D5B"/>
    <w:rsid w:val="008F4A71"/>
    <w:rsid w:val="00921B67"/>
    <w:rsid w:val="0093108E"/>
    <w:rsid w:val="00935080"/>
    <w:rsid w:val="0094233D"/>
    <w:rsid w:val="009738D8"/>
    <w:rsid w:val="009929DF"/>
    <w:rsid w:val="00993F65"/>
    <w:rsid w:val="009C5DB1"/>
    <w:rsid w:val="009C73AC"/>
    <w:rsid w:val="009E2841"/>
    <w:rsid w:val="009F04B4"/>
    <w:rsid w:val="00A02235"/>
    <w:rsid w:val="00A02EC9"/>
    <w:rsid w:val="00A23AFB"/>
    <w:rsid w:val="00A27490"/>
    <w:rsid w:val="00A63644"/>
    <w:rsid w:val="00AC2D36"/>
    <w:rsid w:val="00AC6B6B"/>
    <w:rsid w:val="00B43F1E"/>
    <w:rsid w:val="00B54AA4"/>
    <w:rsid w:val="00B66836"/>
    <w:rsid w:val="00C06373"/>
    <w:rsid w:val="00C20847"/>
    <w:rsid w:val="00C44C72"/>
    <w:rsid w:val="00C45968"/>
    <w:rsid w:val="00C84CE4"/>
    <w:rsid w:val="00C9132F"/>
    <w:rsid w:val="00CA321A"/>
    <w:rsid w:val="00CC2597"/>
    <w:rsid w:val="00CC48E7"/>
    <w:rsid w:val="00CE4FAF"/>
    <w:rsid w:val="00CE5D2D"/>
    <w:rsid w:val="00D140C3"/>
    <w:rsid w:val="00D244AC"/>
    <w:rsid w:val="00D26FE7"/>
    <w:rsid w:val="00D27C51"/>
    <w:rsid w:val="00D4417E"/>
    <w:rsid w:val="00D45579"/>
    <w:rsid w:val="00D47639"/>
    <w:rsid w:val="00D476B0"/>
    <w:rsid w:val="00D65140"/>
    <w:rsid w:val="00D930B7"/>
    <w:rsid w:val="00DB0117"/>
    <w:rsid w:val="00DB318D"/>
    <w:rsid w:val="00DE590E"/>
    <w:rsid w:val="00E02F97"/>
    <w:rsid w:val="00E05F2B"/>
    <w:rsid w:val="00E52826"/>
    <w:rsid w:val="00E61E23"/>
    <w:rsid w:val="00E67022"/>
    <w:rsid w:val="00E760BF"/>
    <w:rsid w:val="00E855C9"/>
    <w:rsid w:val="00EA6EB9"/>
    <w:rsid w:val="00EB0CFF"/>
    <w:rsid w:val="00EC6F09"/>
    <w:rsid w:val="00EC70A0"/>
    <w:rsid w:val="00EF1356"/>
    <w:rsid w:val="00F1232B"/>
    <w:rsid w:val="00F32999"/>
    <w:rsid w:val="00F65574"/>
    <w:rsid w:val="00F850B4"/>
    <w:rsid w:val="00F870DB"/>
    <w:rsid w:val="00FA10BD"/>
    <w:rsid w:val="00FA49B4"/>
    <w:rsid w:val="00FC2768"/>
    <w:rsid w:val="00FE40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0C084-871F-E645-AFB5-FBDA3780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1328</Words>
  <Characters>8160</Characters>
  <Application>Microsoft Macintosh Word</Application>
  <DocSecurity>0</DocSecurity>
  <Lines>354</Lines>
  <Paragraphs>279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4</cp:revision>
  <cp:lastPrinted>2016-03-17T14:02:00Z</cp:lastPrinted>
  <dcterms:created xsi:type="dcterms:W3CDTF">2016-03-30T18:35:00Z</dcterms:created>
  <dcterms:modified xsi:type="dcterms:W3CDTF">2016-03-30T19:58:00Z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