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AA" w:rsidRPr="005072F8" w:rsidRDefault="00F004AA" w:rsidP="00F004A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en-GB"/>
        </w:rPr>
      </w:pPr>
      <w:r w:rsidRPr="005072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Poster: </w:t>
      </w:r>
      <w:r w:rsidRPr="005072F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Epoxidation is Preferred Way of First-stage Metabolism of </w:t>
      </w:r>
      <w:proofErr w:type="spellStart"/>
      <w:r w:rsidRPr="005072F8">
        <w:rPr>
          <w:rFonts w:ascii="Times New Roman" w:hAnsi="Times New Roman"/>
          <w:b/>
          <w:sz w:val="24"/>
          <w:szCs w:val="24"/>
          <w:u w:val="single"/>
          <w:lang w:val="en-GB"/>
        </w:rPr>
        <w:t>Abiraterone</w:t>
      </w:r>
      <w:proofErr w:type="spellEnd"/>
      <w:r w:rsidRPr="005072F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Acetate in Brown Bullhead </w:t>
      </w:r>
      <w:r w:rsidRPr="005072F8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(</w:t>
      </w:r>
      <w:proofErr w:type="spellStart"/>
      <w:r w:rsidRPr="005072F8">
        <w:rPr>
          <w:rFonts w:ascii="Times New Roman" w:hAnsi="Times New Roman"/>
          <w:b/>
          <w:i/>
          <w:sz w:val="24"/>
          <w:szCs w:val="24"/>
          <w:u w:val="single"/>
          <w:lang w:val="en-GB"/>
        </w:rPr>
        <w:t>Ameiurus</w:t>
      </w:r>
      <w:proofErr w:type="spellEnd"/>
      <w:r w:rsidRPr="005072F8">
        <w:rPr>
          <w:rFonts w:ascii="Times New Roman" w:hAnsi="Times New Roman"/>
          <w:b/>
          <w:i/>
          <w:sz w:val="24"/>
          <w:szCs w:val="24"/>
          <w:u w:val="single"/>
          <w:lang w:val="en-GB"/>
        </w:rPr>
        <w:t xml:space="preserve"> Nebulosus)</w:t>
      </w:r>
    </w:p>
    <w:p w:rsidR="00F004AA" w:rsidRDefault="00F004AA" w:rsidP="00F004AA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F004AA" w:rsidRPr="001F1A07" w:rsidRDefault="00F004AA" w:rsidP="00F004AA">
      <w:pPr>
        <w:spacing w:after="0" w:line="360" w:lineRule="auto"/>
        <w:jc w:val="both"/>
        <w:rPr>
          <w:rFonts w:ascii="Times New Roman" w:hAnsi="Times New Roman"/>
          <w:sz w:val="20"/>
          <w:szCs w:val="20"/>
          <w:vertAlign w:val="superscript"/>
          <w:lang w:val="en-GB"/>
        </w:rPr>
      </w:pPr>
      <w:r w:rsidRPr="001F1A07">
        <w:rPr>
          <w:rFonts w:ascii="Times New Roman" w:hAnsi="Times New Roman"/>
          <w:sz w:val="20"/>
          <w:szCs w:val="20"/>
          <w:lang w:val="en-GB"/>
        </w:rPr>
        <w:t>Samuel Mach</w:t>
      </w:r>
      <w:r w:rsidRPr="001F1A07">
        <w:rPr>
          <w:rFonts w:ascii="Times New Roman" w:hAnsi="Times New Roman"/>
          <w:sz w:val="20"/>
          <w:szCs w:val="20"/>
          <w:vertAlign w:val="superscript"/>
          <w:lang w:val="en-GB"/>
        </w:rPr>
        <w:t>*1</w:t>
      </w:r>
      <w:proofErr w:type="gramStart"/>
      <w:r>
        <w:rPr>
          <w:rFonts w:ascii="Times New Roman" w:hAnsi="Times New Roman"/>
          <w:sz w:val="20"/>
          <w:szCs w:val="20"/>
          <w:vertAlign w:val="superscript"/>
          <w:lang w:val="en-GB"/>
        </w:rPr>
        <w:t>,3</w:t>
      </w:r>
      <w:proofErr w:type="gramEnd"/>
      <w:r w:rsidRPr="001F1A07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1F1A07">
        <w:rPr>
          <w:rFonts w:ascii="Times New Roman" w:hAnsi="Times New Roman"/>
          <w:sz w:val="20"/>
          <w:szCs w:val="20"/>
          <w:lang w:val="en-GB"/>
        </w:rPr>
        <w:t>Alexandr</w:t>
      </w:r>
      <w:proofErr w:type="spellEnd"/>
      <w:r w:rsidRPr="001F1A07">
        <w:rPr>
          <w:rFonts w:ascii="Times New Roman" w:hAnsi="Times New Roman"/>
          <w:sz w:val="20"/>
          <w:szCs w:val="20"/>
          <w:lang w:val="en-GB"/>
        </w:rPr>
        <w:t xml:space="preserve"> Jegorov</w:t>
      </w:r>
      <w:r w:rsidRPr="001F1A07">
        <w:rPr>
          <w:rFonts w:ascii="Times New Roman" w:hAnsi="Times New Roman"/>
          <w:sz w:val="20"/>
          <w:szCs w:val="20"/>
          <w:vertAlign w:val="superscript"/>
          <w:lang w:val="en-GB"/>
        </w:rPr>
        <w:t>1</w:t>
      </w:r>
      <w:r w:rsidRPr="001F1A07">
        <w:rPr>
          <w:rFonts w:ascii="Times New Roman" w:hAnsi="Times New Roman"/>
          <w:sz w:val="20"/>
          <w:szCs w:val="20"/>
          <w:lang w:val="en-GB"/>
        </w:rPr>
        <w:t>, Marek Kuzma</w:t>
      </w:r>
      <w:r w:rsidRPr="001F1A07">
        <w:rPr>
          <w:rFonts w:ascii="Times New Roman" w:hAnsi="Times New Roman"/>
          <w:sz w:val="20"/>
          <w:szCs w:val="20"/>
          <w:vertAlign w:val="superscript"/>
          <w:lang w:val="en-GB"/>
        </w:rPr>
        <w:t>2</w:t>
      </w:r>
      <w:r w:rsidRPr="001F1A07">
        <w:rPr>
          <w:rFonts w:ascii="Times New Roman" w:hAnsi="Times New Roman"/>
          <w:sz w:val="20"/>
          <w:szCs w:val="20"/>
          <w:lang w:val="en-GB"/>
        </w:rPr>
        <w:t>, Jakub Zápal</w:t>
      </w:r>
      <w:r w:rsidRPr="001F1A07">
        <w:rPr>
          <w:rFonts w:ascii="Times New Roman" w:hAnsi="Times New Roman"/>
          <w:sz w:val="20"/>
          <w:szCs w:val="20"/>
          <w:vertAlign w:val="superscript"/>
          <w:lang w:val="en-GB"/>
        </w:rPr>
        <w:t>2</w:t>
      </w:r>
      <w:r w:rsidRPr="001F1A07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1F1A07">
        <w:rPr>
          <w:rFonts w:ascii="Times New Roman" w:hAnsi="Times New Roman"/>
          <w:sz w:val="20"/>
          <w:szCs w:val="20"/>
          <w:lang w:val="en-GB"/>
        </w:rPr>
        <w:t>Zdeněk</w:t>
      </w:r>
      <w:proofErr w:type="spellEnd"/>
      <w:r w:rsidRPr="001F1A07">
        <w:rPr>
          <w:rFonts w:ascii="Times New Roman" w:hAnsi="Times New Roman"/>
          <w:sz w:val="20"/>
          <w:szCs w:val="20"/>
          <w:lang w:val="en-GB"/>
        </w:rPr>
        <w:t xml:space="preserve"> Šimek</w:t>
      </w:r>
      <w:r w:rsidRPr="001F1A07">
        <w:rPr>
          <w:rFonts w:ascii="Times New Roman" w:hAnsi="Times New Roman"/>
          <w:sz w:val="20"/>
          <w:szCs w:val="20"/>
          <w:vertAlign w:val="superscript"/>
          <w:lang w:val="en-GB"/>
        </w:rPr>
        <w:t>3</w:t>
      </w:r>
      <w:r w:rsidRPr="001F1A07">
        <w:rPr>
          <w:rFonts w:ascii="Times New Roman" w:hAnsi="Times New Roman"/>
          <w:sz w:val="20"/>
          <w:szCs w:val="20"/>
          <w:lang w:val="en-GB"/>
        </w:rPr>
        <w:t>, Jan Čejka</w:t>
      </w:r>
      <w:r w:rsidRPr="001F1A07">
        <w:rPr>
          <w:rFonts w:ascii="Times New Roman" w:hAnsi="Times New Roman"/>
          <w:sz w:val="20"/>
          <w:szCs w:val="20"/>
          <w:vertAlign w:val="superscript"/>
          <w:lang w:val="en-GB"/>
        </w:rPr>
        <w:t>4</w:t>
      </w:r>
      <w:r w:rsidRPr="001F1A07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1F1A07">
        <w:rPr>
          <w:rFonts w:ascii="Times New Roman" w:hAnsi="Times New Roman"/>
          <w:sz w:val="20"/>
          <w:szCs w:val="20"/>
          <w:lang w:val="en-GB"/>
        </w:rPr>
        <w:t>Václav</w:t>
      </w:r>
      <w:proofErr w:type="spellEnd"/>
      <w:r w:rsidRPr="001F1A07">
        <w:rPr>
          <w:rFonts w:ascii="Times New Roman" w:hAnsi="Times New Roman"/>
          <w:sz w:val="20"/>
          <w:szCs w:val="20"/>
          <w:lang w:val="en-GB"/>
        </w:rPr>
        <w:t xml:space="preserve"> Eigner</w:t>
      </w:r>
      <w:r w:rsidRPr="001F1A07">
        <w:rPr>
          <w:rFonts w:ascii="Times New Roman" w:hAnsi="Times New Roman"/>
          <w:sz w:val="20"/>
          <w:szCs w:val="20"/>
          <w:vertAlign w:val="superscript"/>
          <w:lang w:val="en-GB"/>
        </w:rPr>
        <w:t>4</w:t>
      </w:r>
    </w:p>
    <w:p w:rsidR="00F004AA" w:rsidRPr="0074645C" w:rsidRDefault="00F004AA" w:rsidP="00F004AA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74645C">
        <w:rPr>
          <w:rFonts w:ascii="Times New Roman" w:hAnsi="Times New Roman"/>
          <w:sz w:val="20"/>
          <w:szCs w:val="20"/>
          <w:vertAlign w:val="superscript"/>
          <w:lang w:val="en-GB"/>
        </w:rPr>
        <w:t>*</w:t>
      </w:r>
      <w:r w:rsidRPr="0074645C">
        <w:rPr>
          <w:rFonts w:ascii="Times New Roman" w:hAnsi="Times New Roman"/>
          <w:sz w:val="20"/>
          <w:szCs w:val="20"/>
          <w:lang w:val="en-GB"/>
        </w:rPr>
        <w:t xml:space="preserve">corresponding author: </w:t>
      </w:r>
      <w:hyperlink r:id="rId5" w:history="1">
        <w:r w:rsidRPr="0074645C">
          <w:rPr>
            <w:rStyle w:val="Hypertextovodkaz"/>
            <w:rFonts w:ascii="Times New Roman" w:hAnsi="Times New Roman"/>
            <w:sz w:val="20"/>
            <w:szCs w:val="20"/>
            <w:lang w:val="en-GB"/>
          </w:rPr>
          <w:t>samuel.mach@tevapharm.cz</w:t>
        </w:r>
      </w:hyperlink>
      <w:r w:rsidRPr="0074645C">
        <w:rPr>
          <w:rStyle w:val="Hypertextovodkaz"/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74645C">
        <w:rPr>
          <w:rStyle w:val="Hypertextovodkaz"/>
          <w:rFonts w:ascii="Times New Roman" w:hAnsi="Times New Roman"/>
          <w:sz w:val="20"/>
          <w:szCs w:val="20"/>
          <w:lang w:val="en-GB"/>
        </w:rPr>
        <w:t>tel</w:t>
      </w:r>
      <w:proofErr w:type="spellEnd"/>
      <w:r w:rsidRPr="0074645C">
        <w:rPr>
          <w:rStyle w:val="Hypertextovodkaz"/>
          <w:rFonts w:ascii="Times New Roman" w:hAnsi="Times New Roman"/>
          <w:sz w:val="20"/>
          <w:szCs w:val="20"/>
          <w:lang w:val="en-GB"/>
        </w:rPr>
        <w:t>: +420553642640</w:t>
      </w:r>
    </w:p>
    <w:p w:rsidR="00F004AA" w:rsidRPr="001F1A07" w:rsidRDefault="00F004AA" w:rsidP="00F004AA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1F1A07">
        <w:rPr>
          <w:rFonts w:ascii="Times New Roman" w:hAnsi="Times New Roman"/>
          <w:sz w:val="20"/>
          <w:szCs w:val="20"/>
          <w:vertAlign w:val="superscript"/>
          <w:lang w:val="en-GB"/>
        </w:rPr>
        <w:t>1</w:t>
      </w:r>
      <w:r w:rsidRPr="001F1A07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1F1A07">
        <w:rPr>
          <w:rFonts w:ascii="Times New Roman" w:hAnsi="Times New Roman"/>
          <w:sz w:val="20"/>
          <w:szCs w:val="20"/>
          <w:lang w:val="en-GB"/>
        </w:rPr>
        <w:t>Teva</w:t>
      </w:r>
      <w:proofErr w:type="spellEnd"/>
      <w:r w:rsidRPr="001F1A07">
        <w:rPr>
          <w:rFonts w:ascii="Times New Roman" w:hAnsi="Times New Roman"/>
          <w:sz w:val="20"/>
          <w:szCs w:val="20"/>
          <w:lang w:val="en-GB"/>
        </w:rPr>
        <w:t xml:space="preserve"> Czech Industries, </w:t>
      </w:r>
      <w:proofErr w:type="spellStart"/>
      <w:r w:rsidRPr="001F1A07">
        <w:rPr>
          <w:rFonts w:ascii="Times New Roman" w:hAnsi="Times New Roman"/>
          <w:sz w:val="20"/>
          <w:szCs w:val="20"/>
          <w:lang w:val="en-GB"/>
        </w:rPr>
        <w:t>s.r.o</w:t>
      </w:r>
      <w:proofErr w:type="spellEnd"/>
      <w:r w:rsidRPr="001F1A07">
        <w:rPr>
          <w:rFonts w:ascii="Times New Roman" w:hAnsi="Times New Roman"/>
          <w:sz w:val="20"/>
          <w:szCs w:val="20"/>
          <w:lang w:val="en-GB"/>
        </w:rPr>
        <w:t xml:space="preserve">., </w:t>
      </w:r>
      <w:proofErr w:type="spellStart"/>
      <w:r w:rsidRPr="001F1A07">
        <w:rPr>
          <w:rFonts w:ascii="Times New Roman" w:hAnsi="Times New Roman"/>
          <w:sz w:val="20"/>
          <w:szCs w:val="20"/>
          <w:lang w:val="en-GB"/>
        </w:rPr>
        <w:t>Ostravská</w:t>
      </w:r>
      <w:proofErr w:type="spellEnd"/>
      <w:r w:rsidRPr="001F1A07">
        <w:rPr>
          <w:rFonts w:ascii="Times New Roman" w:hAnsi="Times New Roman"/>
          <w:sz w:val="20"/>
          <w:szCs w:val="20"/>
          <w:lang w:val="en-GB"/>
        </w:rPr>
        <w:t xml:space="preserve"> 29, 747 70 </w:t>
      </w:r>
      <w:proofErr w:type="spellStart"/>
      <w:r w:rsidRPr="001F1A07">
        <w:rPr>
          <w:rFonts w:ascii="Times New Roman" w:hAnsi="Times New Roman"/>
          <w:sz w:val="20"/>
          <w:szCs w:val="20"/>
          <w:lang w:val="en-GB"/>
        </w:rPr>
        <w:t>Opava</w:t>
      </w:r>
      <w:proofErr w:type="spellEnd"/>
      <w:r w:rsidRPr="001F1A07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1F1A07">
        <w:rPr>
          <w:rFonts w:ascii="Times New Roman" w:hAnsi="Times New Roman"/>
          <w:sz w:val="20"/>
          <w:szCs w:val="20"/>
          <w:lang w:val="en-GB"/>
        </w:rPr>
        <w:t>Komárov</w:t>
      </w:r>
      <w:proofErr w:type="spellEnd"/>
      <w:r w:rsidRPr="001F1A07">
        <w:rPr>
          <w:rFonts w:ascii="Times New Roman" w:hAnsi="Times New Roman"/>
          <w:sz w:val="20"/>
          <w:szCs w:val="20"/>
          <w:lang w:val="en-GB"/>
        </w:rPr>
        <w:t>, Czech Republic</w:t>
      </w:r>
    </w:p>
    <w:p w:rsidR="00F004AA" w:rsidRPr="001F1A07" w:rsidRDefault="00F004AA" w:rsidP="00F004AA">
      <w:pPr>
        <w:pStyle w:val="Prosttext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F1A0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1F1A07">
        <w:rPr>
          <w:rFonts w:ascii="Times New Roman" w:hAnsi="Times New Roman" w:cs="Times New Roman"/>
          <w:sz w:val="20"/>
          <w:szCs w:val="20"/>
          <w:lang w:val="en-GB"/>
        </w:rPr>
        <w:t xml:space="preserve"> Academy of Sciences of the Czech Republic, Inst. of Microbiology, </w:t>
      </w:r>
      <w:proofErr w:type="spellStart"/>
      <w:r w:rsidRPr="001F1A07">
        <w:rPr>
          <w:rFonts w:ascii="Times New Roman" w:hAnsi="Times New Roman" w:cs="Times New Roman"/>
          <w:sz w:val="20"/>
          <w:szCs w:val="20"/>
          <w:lang w:val="en-GB"/>
        </w:rPr>
        <w:t>Videňská</w:t>
      </w:r>
      <w:proofErr w:type="spellEnd"/>
      <w:r w:rsidRPr="001F1A07">
        <w:rPr>
          <w:rFonts w:ascii="Times New Roman" w:hAnsi="Times New Roman" w:cs="Times New Roman"/>
          <w:sz w:val="20"/>
          <w:szCs w:val="20"/>
          <w:lang w:val="en-GB"/>
        </w:rPr>
        <w:t xml:space="preserve"> 1083, 142 20 Prague 4</w:t>
      </w:r>
    </w:p>
    <w:p w:rsidR="00F004AA" w:rsidRPr="001F1A07" w:rsidRDefault="00F004AA" w:rsidP="00F004AA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1F1A07">
        <w:rPr>
          <w:rFonts w:ascii="Times New Roman" w:hAnsi="Times New Roman"/>
          <w:sz w:val="20"/>
          <w:szCs w:val="20"/>
          <w:vertAlign w:val="superscript"/>
          <w:lang w:val="en-GB"/>
        </w:rPr>
        <w:t>3</w:t>
      </w:r>
      <w:r w:rsidRPr="001F1A07">
        <w:rPr>
          <w:rFonts w:ascii="Times New Roman" w:hAnsi="Times New Roman"/>
          <w:sz w:val="20"/>
          <w:szCs w:val="20"/>
          <w:lang w:val="en-GB"/>
        </w:rPr>
        <w:t xml:space="preserve"> Masaryk University Brno, RECETOX, </w:t>
      </w:r>
      <w:proofErr w:type="spellStart"/>
      <w:r w:rsidRPr="001F1A07">
        <w:rPr>
          <w:rFonts w:ascii="Times New Roman" w:hAnsi="Times New Roman"/>
          <w:sz w:val="20"/>
          <w:szCs w:val="20"/>
          <w:lang w:val="en-GB"/>
        </w:rPr>
        <w:t>Kamenice</w:t>
      </w:r>
      <w:proofErr w:type="spellEnd"/>
      <w:r w:rsidRPr="001F1A07">
        <w:rPr>
          <w:rFonts w:ascii="Times New Roman" w:hAnsi="Times New Roman"/>
          <w:sz w:val="20"/>
          <w:szCs w:val="20"/>
          <w:lang w:val="en-GB"/>
        </w:rPr>
        <w:t xml:space="preserve"> 126/3, 625 00 Brno, Czech Republic</w:t>
      </w:r>
    </w:p>
    <w:p w:rsidR="00F004AA" w:rsidRPr="001F1A07" w:rsidRDefault="00F004AA" w:rsidP="00F004A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1F1A07">
        <w:rPr>
          <w:rFonts w:ascii="Times New Roman" w:hAnsi="Times New Roman"/>
          <w:sz w:val="20"/>
          <w:szCs w:val="20"/>
          <w:vertAlign w:val="superscript"/>
          <w:lang w:val="en-GB"/>
        </w:rPr>
        <w:t>4</w:t>
      </w:r>
      <w:r w:rsidRPr="001F1A07">
        <w:rPr>
          <w:rFonts w:ascii="Times New Roman" w:hAnsi="Times New Roman"/>
          <w:sz w:val="20"/>
          <w:szCs w:val="20"/>
          <w:lang w:val="en-GB"/>
        </w:rPr>
        <w:t xml:space="preserve"> Prague Institute of Chemical Technolog</w:t>
      </w:r>
      <w:r>
        <w:rPr>
          <w:rFonts w:ascii="Times New Roman" w:hAnsi="Times New Roman"/>
          <w:sz w:val="20"/>
          <w:szCs w:val="20"/>
          <w:lang w:val="en-GB"/>
        </w:rPr>
        <w:t xml:space="preserve">y,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Technická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5, 166 28 Prague 6</w:t>
      </w:r>
    </w:p>
    <w:p w:rsidR="00F004AA" w:rsidRDefault="00F004AA" w:rsidP="00F004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04AA" w:rsidRPr="00E815DF" w:rsidRDefault="00F004AA" w:rsidP="00F004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15DF">
        <w:rPr>
          <w:rFonts w:ascii="Times New Roman" w:hAnsi="Times New Roman" w:cs="Times New Roman"/>
          <w:sz w:val="24"/>
          <w:szCs w:val="24"/>
          <w:lang w:val="en-US"/>
        </w:rPr>
        <w:t>Abstract: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15DF">
        <w:rPr>
          <w:rFonts w:ascii="Times New Roman" w:hAnsi="Times New Roman"/>
          <w:sz w:val="24"/>
          <w:szCs w:val="24"/>
          <w:lang w:val="en-GB"/>
        </w:rPr>
        <w:t>Expected both primary (products of hydroxylation) and secondary (products 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815DF">
        <w:rPr>
          <w:rFonts w:ascii="Times New Roman" w:hAnsi="Times New Roman"/>
          <w:sz w:val="24"/>
          <w:szCs w:val="24"/>
          <w:lang w:val="en-GB"/>
        </w:rPr>
        <w:t>glucuronidation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815DF">
        <w:rPr>
          <w:rFonts w:ascii="Times New Roman" w:hAnsi="Times New Roman"/>
          <w:sz w:val="24"/>
          <w:szCs w:val="24"/>
          <w:lang w:val="en-GB"/>
        </w:rPr>
        <w:t xml:space="preserve">and </w:t>
      </w:r>
      <w:proofErr w:type="spellStart"/>
      <w:r w:rsidRPr="00E815DF">
        <w:rPr>
          <w:rFonts w:ascii="Times New Roman" w:hAnsi="Times New Roman"/>
          <w:sz w:val="24"/>
          <w:szCs w:val="24"/>
          <w:lang w:val="en-GB"/>
        </w:rPr>
        <w:t>sulphatation</w:t>
      </w:r>
      <w:proofErr w:type="spellEnd"/>
      <w:r w:rsidRPr="00E815DF">
        <w:rPr>
          <w:rFonts w:ascii="Times New Roman" w:hAnsi="Times New Roman"/>
          <w:sz w:val="24"/>
          <w:szCs w:val="24"/>
          <w:lang w:val="en-GB"/>
        </w:rPr>
        <w:t xml:space="preserve">) metabolites of </w:t>
      </w:r>
      <w:proofErr w:type="spellStart"/>
      <w:r w:rsidRPr="00E815DF">
        <w:rPr>
          <w:rFonts w:ascii="Times New Roman" w:hAnsi="Times New Roman"/>
          <w:sz w:val="24"/>
          <w:szCs w:val="24"/>
          <w:lang w:val="en-GB"/>
        </w:rPr>
        <w:t>abiraterone</w:t>
      </w:r>
      <w:proofErr w:type="spellEnd"/>
      <w:r w:rsidRPr="00E815DF">
        <w:rPr>
          <w:rFonts w:ascii="Times New Roman" w:hAnsi="Times New Roman"/>
          <w:sz w:val="24"/>
          <w:szCs w:val="24"/>
          <w:lang w:val="en-GB"/>
        </w:rPr>
        <w:t xml:space="preserve"> acetate prodrug were identified in aquarium water containing excreted metabolites from brown bullhead </w:t>
      </w:r>
      <w:r w:rsidRPr="00E815DF">
        <w:rPr>
          <w:rFonts w:ascii="Times New Roman" w:hAnsi="Times New Roman"/>
          <w:i/>
          <w:sz w:val="24"/>
          <w:szCs w:val="24"/>
          <w:lang w:val="en-GB"/>
        </w:rPr>
        <w:t>(</w:t>
      </w:r>
      <w:proofErr w:type="spellStart"/>
      <w:r w:rsidRPr="00E815DF">
        <w:rPr>
          <w:rFonts w:ascii="Times New Roman" w:hAnsi="Times New Roman"/>
          <w:i/>
          <w:sz w:val="24"/>
          <w:szCs w:val="24"/>
          <w:lang w:val="en-GB"/>
        </w:rPr>
        <w:t>Ameiurus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E815DF">
        <w:rPr>
          <w:rFonts w:ascii="Times New Roman" w:hAnsi="Times New Roman"/>
          <w:i/>
          <w:sz w:val="24"/>
          <w:szCs w:val="24"/>
          <w:lang w:val="en-GB"/>
        </w:rPr>
        <w:t>nebulosus)</w:t>
      </w:r>
      <w:r w:rsidRPr="00E815DF">
        <w:rPr>
          <w:rFonts w:ascii="Times New Roman" w:hAnsi="Times New Roman"/>
          <w:sz w:val="24"/>
          <w:szCs w:val="24"/>
          <w:lang w:val="en-GB"/>
        </w:rPr>
        <w:t xml:space="preserve"> by means of HPLC/MS</w:t>
      </w:r>
      <w:r w:rsidRPr="00E815DF">
        <w:rPr>
          <w:rFonts w:ascii="Times New Roman" w:hAnsi="Times New Roman"/>
          <w:i/>
          <w:sz w:val="24"/>
          <w:szCs w:val="24"/>
          <w:lang w:val="en-GB"/>
        </w:rPr>
        <w:t xml:space="preserve">. </w:t>
      </w:r>
      <w:r w:rsidRPr="00E815DF">
        <w:rPr>
          <w:rFonts w:ascii="Times New Roman" w:hAnsi="Times New Roman"/>
          <w:sz w:val="24"/>
          <w:szCs w:val="24"/>
          <w:lang w:val="en-GB"/>
        </w:rPr>
        <w:t>NMR measurement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815DF">
        <w:rPr>
          <w:rFonts w:ascii="Times New Roman" w:hAnsi="Times New Roman"/>
          <w:sz w:val="24"/>
          <w:szCs w:val="24"/>
          <w:lang w:val="en-GB"/>
        </w:rPr>
        <w:t xml:space="preserve">of a prevailing metabolite presumed to be one of possible </w:t>
      </w:r>
      <w:proofErr w:type="spellStart"/>
      <w:r w:rsidRPr="00E815DF">
        <w:rPr>
          <w:rFonts w:ascii="Times New Roman" w:hAnsi="Times New Roman"/>
          <w:sz w:val="24"/>
          <w:szCs w:val="24"/>
          <w:lang w:val="en-GB"/>
        </w:rPr>
        <w:t>hydroxy-abiraterones</w:t>
      </w:r>
      <w:proofErr w:type="spellEnd"/>
      <w:r w:rsidRPr="00E815DF">
        <w:rPr>
          <w:rFonts w:ascii="Times New Roman" w:hAnsi="Times New Roman"/>
          <w:sz w:val="24"/>
          <w:szCs w:val="24"/>
          <w:lang w:val="en-GB"/>
        </w:rPr>
        <w:t xml:space="preserve"> discovered that it is not </w:t>
      </w:r>
      <w:proofErr w:type="spellStart"/>
      <w:r w:rsidRPr="00E815DF">
        <w:rPr>
          <w:rFonts w:ascii="Times New Roman" w:hAnsi="Times New Roman"/>
          <w:sz w:val="24"/>
          <w:szCs w:val="24"/>
          <w:lang w:val="en-GB"/>
        </w:rPr>
        <w:t>hydroxy-abiraterone</w:t>
      </w:r>
      <w:proofErr w:type="spellEnd"/>
      <w:r w:rsidRPr="00E815DF">
        <w:rPr>
          <w:rFonts w:ascii="Times New Roman" w:hAnsi="Times New Roman"/>
          <w:sz w:val="24"/>
          <w:szCs w:val="24"/>
          <w:lang w:val="en-GB"/>
        </w:rPr>
        <w:t xml:space="preserve"> but abiraterone-16,17-epoxide. Closer analysis of MS</w:t>
      </w:r>
      <w:r w:rsidRPr="00E815DF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E815DF">
        <w:rPr>
          <w:rFonts w:ascii="Times New Roman" w:hAnsi="Times New Roman"/>
          <w:sz w:val="24"/>
          <w:szCs w:val="24"/>
          <w:lang w:val="en-GB"/>
        </w:rPr>
        <w:t xml:space="preserve"> and MS</w:t>
      </w:r>
      <w:r w:rsidRPr="00E815DF">
        <w:rPr>
          <w:rFonts w:ascii="Times New Roman" w:hAnsi="Times New Roman"/>
          <w:sz w:val="24"/>
          <w:szCs w:val="24"/>
          <w:vertAlign w:val="superscript"/>
          <w:lang w:val="en-GB"/>
        </w:rPr>
        <w:t>3</w:t>
      </w:r>
      <w:r w:rsidRPr="00E815DF">
        <w:rPr>
          <w:rFonts w:ascii="Times New Roman" w:hAnsi="Times New Roman"/>
          <w:sz w:val="24"/>
          <w:szCs w:val="24"/>
          <w:lang w:val="en-GB"/>
        </w:rPr>
        <w:t xml:space="preserve"> spectra revealed that also some secondary metabolites are probably 16</w:t>
      </w:r>
      <w:proofErr w:type="gramStart"/>
      <w:r w:rsidRPr="00E815DF">
        <w:rPr>
          <w:rFonts w:ascii="Times New Roman" w:hAnsi="Times New Roman"/>
          <w:sz w:val="24"/>
          <w:szCs w:val="24"/>
          <w:lang w:val="en-GB"/>
        </w:rPr>
        <w:t>,17</w:t>
      </w:r>
      <w:proofErr w:type="gramEnd"/>
      <w:r w:rsidRPr="00E815DF">
        <w:rPr>
          <w:rFonts w:ascii="Times New Roman" w:hAnsi="Times New Roman"/>
          <w:sz w:val="24"/>
          <w:szCs w:val="24"/>
          <w:lang w:val="en-GB"/>
        </w:rPr>
        <w:t>-epoxides.</w:t>
      </w:r>
    </w:p>
    <w:p w:rsidR="00741C49" w:rsidRDefault="00741C49">
      <w:bookmarkStart w:id="0" w:name="_GoBack"/>
      <w:bookmarkEnd w:id="0"/>
    </w:p>
    <w:sectPr w:rsidR="00741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AA"/>
    <w:rsid w:val="00741C49"/>
    <w:rsid w:val="00F0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4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004AA"/>
    <w:rPr>
      <w:strike w:val="0"/>
      <w:dstrike w:val="0"/>
      <w:color w:val="374ACC"/>
      <w:u w:val="none"/>
      <w:effect w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004AA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004AA"/>
    <w:rPr>
      <w:rFonts w:ascii="Calibri" w:eastAsia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4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004AA"/>
    <w:rPr>
      <w:strike w:val="0"/>
      <w:dstrike w:val="0"/>
      <w:color w:val="374ACC"/>
      <w:u w:val="none"/>
      <w:effect w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004AA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004AA"/>
    <w:rPr>
      <w:rFonts w:ascii="Calibri" w:eastAsia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uel.mach@tevaphar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</dc:creator>
  <cp:lastModifiedBy>pinkas</cp:lastModifiedBy>
  <cp:revision>1</cp:revision>
  <dcterms:created xsi:type="dcterms:W3CDTF">2019-05-01T19:45:00Z</dcterms:created>
  <dcterms:modified xsi:type="dcterms:W3CDTF">2019-05-01T19:46:00Z</dcterms:modified>
</cp:coreProperties>
</file>