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0A7" w:rsidRPr="00FB7E1F" w:rsidRDefault="00E865AB">
      <w:pPr>
        <w:rPr>
          <w:b/>
          <w:bCs/>
        </w:rPr>
      </w:pPr>
      <w:proofErr w:type="gramStart"/>
      <w:r w:rsidRPr="00FB7E1F">
        <w:rPr>
          <w:b/>
          <w:bCs/>
        </w:rPr>
        <w:t>7b</w:t>
      </w:r>
      <w:proofErr w:type="gramEnd"/>
    </w:p>
    <w:p w:rsidR="00E865AB" w:rsidRDefault="00E865AB">
      <w:bookmarkStart w:id="0" w:name="_GoBack"/>
      <w:bookmarkEnd w:id="0"/>
    </w:p>
    <w:p w:rsidR="00E865AB" w:rsidRDefault="00E865AB">
      <w:r>
        <w:t>Kalibrační graf</w:t>
      </w:r>
    </w:p>
    <w:p w:rsidR="00E865AB" w:rsidRDefault="00E865AB">
      <w:r>
        <w:t xml:space="preserve">Koncentrace </w:t>
      </w:r>
      <w:r>
        <w:rPr>
          <w:rFonts w:cstheme="minorHAnsi"/>
        </w:rPr>
        <w:t>µ</w:t>
      </w:r>
      <w:r>
        <w:t>mol l</w:t>
      </w:r>
      <w:r w:rsidRPr="00E865AB">
        <w:rPr>
          <w:vertAlign w:val="superscript"/>
        </w:rPr>
        <w:t>-1</w:t>
      </w:r>
      <w:r>
        <w:t xml:space="preserve"> </w:t>
      </w:r>
      <w:r w:rsidRPr="00E865AB">
        <w:t>0.00 2.00 4.00 6.00 8.00 10.00</w:t>
      </w:r>
    </w:p>
    <w:p w:rsidR="00E865AB" w:rsidRDefault="00E865AB">
      <w:r>
        <w:t xml:space="preserve">Absorbance </w:t>
      </w:r>
      <w:r w:rsidRPr="00E865AB">
        <w:t>0.000 0.180 0.386 0.559 0.814 1.013</w:t>
      </w:r>
    </w:p>
    <w:p w:rsidR="00E865AB" w:rsidRDefault="00E865AB">
      <w:r>
        <w:t>Experiment:</w:t>
      </w:r>
    </w:p>
    <w:p w:rsidR="00E865AB" w:rsidRDefault="00E865AB">
      <w:proofErr w:type="gramStart"/>
      <w:r>
        <w:t>1a</w:t>
      </w:r>
      <w:proofErr w:type="gramEnd"/>
    </w:p>
    <w:p w:rsidR="00E865AB" w:rsidRDefault="00E865AB">
      <w:r>
        <w:t xml:space="preserve">Čas (min) </w:t>
      </w:r>
      <w:r w:rsidRPr="00E865AB">
        <w:t>3 6 9 12 15 18 21 24 27 30</w:t>
      </w:r>
    </w:p>
    <w:p w:rsidR="00E865AB" w:rsidRDefault="00E865AB">
      <w:r>
        <w:t xml:space="preserve">Absorbance </w:t>
      </w:r>
      <w:r w:rsidRPr="00E865AB">
        <w:t>0.641 0.543 0.458 0.377 0.322 0.276 0.236 0.203 0.181 0.153</w:t>
      </w:r>
    </w:p>
    <w:p w:rsidR="00E865AB" w:rsidRDefault="00E865AB">
      <w:proofErr w:type="gramStart"/>
      <w:r>
        <w:t>1b</w:t>
      </w:r>
      <w:proofErr w:type="gramEnd"/>
    </w:p>
    <w:p w:rsidR="00E865AB" w:rsidRDefault="00E865AB">
      <w:r>
        <w:t xml:space="preserve">Absorbance </w:t>
      </w:r>
      <w:r w:rsidRPr="00E865AB">
        <w:t>0.604 0.444 0.322 0.242 0.183 0.143 0.112 0.089 0.072 0.060</w:t>
      </w:r>
    </w:p>
    <w:p w:rsidR="00E865AB" w:rsidRDefault="00E865AB">
      <w:proofErr w:type="gramStart"/>
      <w:r>
        <w:t>2a</w:t>
      </w:r>
      <w:proofErr w:type="gramEnd"/>
    </w:p>
    <w:p w:rsidR="00E865AB" w:rsidRDefault="00E865AB">
      <w:r>
        <w:t xml:space="preserve">Absorbance </w:t>
      </w:r>
      <w:r w:rsidRPr="00E865AB">
        <w:t>0.605 0.440 0.323 0.242 0.184 0.142 0.112 0.088 0.070 0.057</w:t>
      </w:r>
    </w:p>
    <w:p w:rsidR="00E865AB" w:rsidRDefault="00E865AB">
      <w:proofErr w:type="gramStart"/>
      <w:r>
        <w:t>2b</w:t>
      </w:r>
      <w:proofErr w:type="gramEnd"/>
    </w:p>
    <w:p w:rsidR="00E865AB" w:rsidRDefault="00E865AB">
      <w:r>
        <w:t xml:space="preserve">Absorbance </w:t>
      </w:r>
      <w:r w:rsidRPr="00E865AB">
        <w:t>0.653 0.493 0.382 0.299 0.237 0.188 0.150 0.121 0.098 0.081</w:t>
      </w:r>
    </w:p>
    <w:p w:rsidR="00E865AB" w:rsidRDefault="00E865AB">
      <w:r>
        <w:t>2c</w:t>
      </w:r>
    </w:p>
    <w:p w:rsidR="00E865AB" w:rsidRDefault="00E865AB">
      <w:r>
        <w:t xml:space="preserve">Absorbance </w:t>
      </w:r>
      <w:r w:rsidRPr="00E865AB">
        <w:t>0.689 0.547 0.437 0.356 0.291 0.241 0.202 0.172 0.148 0.128</w:t>
      </w:r>
    </w:p>
    <w:sectPr w:rsidR="00E86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AB"/>
    <w:rsid w:val="00D770A7"/>
    <w:rsid w:val="00E865AB"/>
    <w:rsid w:val="00FB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4931C-6D03-4F9C-91C8-F614F646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461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Křivohlávek</dc:creator>
  <cp:keywords/>
  <dc:description/>
  <cp:lastModifiedBy>Jiří Křivohlávek</cp:lastModifiedBy>
  <cp:revision>2</cp:revision>
  <dcterms:created xsi:type="dcterms:W3CDTF">2020-04-21T07:14:00Z</dcterms:created>
  <dcterms:modified xsi:type="dcterms:W3CDTF">2020-04-21T07:21:00Z</dcterms:modified>
</cp:coreProperties>
</file>