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7487" w14:textId="77777777" w:rsidR="00D760B4" w:rsidRDefault="00D760B4"/>
    <w:p w14:paraId="61B859C0" w14:textId="775AD9F5" w:rsidR="00FC22A7" w:rsidRDefault="00A43546">
      <w:proofErr w:type="spellStart"/>
      <w:r>
        <w:t>Glucose</w:t>
      </w:r>
      <w:proofErr w:type="spellEnd"/>
      <w:r>
        <w:t xml:space="preserve"> </w:t>
      </w:r>
      <w:proofErr w:type="spellStart"/>
      <w:r>
        <w:t>oxidase</w:t>
      </w:r>
      <w:proofErr w:type="spellEnd"/>
      <w:r>
        <w:t xml:space="preserve"> (</w:t>
      </w:r>
      <w:proofErr w:type="spellStart"/>
      <w:r>
        <w:t>Aspergillus</w:t>
      </w:r>
      <w:proofErr w:type="spellEnd"/>
      <w:r>
        <w:t xml:space="preserve"> </w:t>
      </w:r>
      <w:proofErr w:type="spellStart"/>
      <w:r>
        <w:t>niger</w:t>
      </w:r>
      <w:proofErr w:type="spellEnd"/>
      <w:r>
        <w:t>)</w:t>
      </w:r>
    </w:p>
    <w:p w14:paraId="253E4772" w14:textId="66F31AA0" w:rsidR="00A43546" w:rsidRDefault="00A43546">
      <w:r>
        <w:t xml:space="preserve">NCBI: </w:t>
      </w:r>
      <w:hyperlink r:id="rId7" w:history="1">
        <w:r w:rsidRPr="00AF6692">
          <w:rPr>
            <w:rStyle w:val="Hypertextovodkaz"/>
          </w:rPr>
          <w:t>https://www.ncbi.nlm.nih.gov/gene/4977376</w:t>
        </w:r>
      </w:hyperlink>
    </w:p>
    <w:p w14:paraId="4F34129D" w14:textId="77777777" w:rsidR="00A43546" w:rsidRP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t xml:space="preserve">Gene: </w:t>
      </w:r>
      <w:r w:rsidRPr="00A43546">
        <w:rPr>
          <w:color w:val="000000"/>
        </w:rPr>
        <w:t>XM_001389825</w:t>
      </w:r>
    </w:p>
    <w:p w14:paraId="19C9A447" w14:textId="6CC305B1" w:rsidR="00A43546" w:rsidRDefault="00A43546"/>
    <w:p w14:paraId="33EC1CB0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&gt;XM</w:t>
      </w:r>
      <w:proofErr w:type="gramEnd"/>
      <w:r>
        <w:rPr>
          <w:color w:val="000000"/>
        </w:rPr>
        <w:t xml:space="preserve">_001389825.2:487-1737 </w:t>
      </w:r>
      <w:proofErr w:type="spellStart"/>
      <w:r>
        <w:rPr>
          <w:color w:val="000000"/>
        </w:rPr>
        <w:t>Aspergillus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niger</w:t>
      </w:r>
      <w:proofErr w:type="spellEnd"/>
      <w:r>
        <w:rPr>
          <w:color w:val="000000"/>
        </w:rPr>
        <w:t xml:space="preserve"> CBS 513.88 </w:t>
      </w:r>
      <w:proofErr w:type="spellStart"/>
      <w:r>
        <w:rPr>
          <w:color w:val="000000"/>
        </w:rPr>
        <w:t>glucose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oxidase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mRNA</w:t>
      </w:r>
      <w:proofErr w:type="spellEnd"/>
    </w:p>
    <w:p w14:paraId="04156C13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ATGCAGACCCTCCTTGTGAGCTCGCTTGTGGTCTCCCTCGCTGCGGCCCTGCCACACTACATCAGGAGCA</w:t>
      </w:r>
    </w:p>
    <w:p w14:paraId="44DFCA1A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ATGGCATTGAAGCCAGCCTCCTGACTGATCCCAAGGATGTCTCCGGCCGCACAGTCGACTACATCATCGC</w:t>
      </w:r>
    </w:p>
    <w:p w14:paraId="58591FEF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TGGTGGAGGTCTGACTGGACTCACCACCGCTGCCCGTCTGACGGAGAATCCCAACATCAGCGTGCTCGTC</w:t>
      </w:r>
    </w:p>
    <w:p w14:paraId="6E2B0184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ATCGAAAGTGGCTCCTACGAGTCGGACAGAGGTCCTATCATTGAGGACCTGAACGCCTACGGCGACATCT</w:t>
      </w:r>
    </w:p>
    <w:p w14:paraId="02E6222A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TTGGCAGCAGTGTAGACCACGCCTACGAGACCGTGGAGCTCGCTACCAACAATCAAACCGCGCTGATCCG</w:t>
      </w:r>
    </w:p>
    <w:p w14:paraId="51B94673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CTCCGGAAATGGTCTCGGTGGCTCTACTCTAGTGAATGGTGGCACCTGGACTCGCCCCCACAAGGCACAG</w:t>
      </w:r>
    </w:p>
    <w:p w14:paraId="4BD09587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GTTGACTCTTGGGAGACCGTCTTTGGAAATGAGGGCTGGAACTGGGACAATGTGGCCGCCTACTCCCTCC</w:t>
      </w:r>
    </w:p>
    <w:p w14:paraId="1C052E2B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AGGCTGAGCGTGCTCGCGCACCAAATGCCAAACAGATCGCTGCTGGCCATTACTTCAACGCATCCTGTCA</w:t>
      </w:r>
    </w:p>
    <w:p w14:paraId="0DC8DE19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TGGTACCAATGGTACTGTCCATGCCGGACCCCGTGACACCGGCGATGACTATTCCCCCATCGTCAAGGCT</w:t>
      </w:r>
    </w:p>
    <w:p w14:paraId="6DFD1A94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CTCATGAGCGCTGTCGAAGACCGAGGCGTTCCCACCAAGAAGGACTTCGGATGCGGTGACCCTCATGGTG</w:t>
      </w:r>
    </w:p>
    <w:p w14:paraId="21F19422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TGTCCATGTTCCCCAACACCTTGCACGAAGACCAAGTTCGCTCCGATGCCGCTCGCGAATGGCTCCTTCC</w:t>
      </w:r>
    </w:p>
    <w:p w14:paraId="4BCC9346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CAACTACCAACGTCCCAACCTGCAAGTCCTGACCGGACAATATGTTGGTAAGGTGCTCCTTAGCCAGAAC</w:t>
      </w:r>
    </w:p>
    <w:p w14:paraId="023AC3BE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GGCACCACCCCTCGTGCCGTCGGCGTGGAATTCGGCACCCACAAGGGCAACACCCACAACGTTTACGCTG</w:t>
      </w:r>
    </w:p>
    <w:p w14:paraId="2374054D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AGCACGAGGTCCTCCTGGCCGCGGGCTCCGCTGTCTCTCCCACAATCCTGGAATATTCCGGTATCGGAAT</w:t>
      </w:r>
    </w:p>
    <w:p w14:paraId="34FC1412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GAAGTCCATCCTGGAGCCCCTTGGTATCGACACCGTCGTTGACCTGCCCGTCGGCCTGAACCTGCAGGAC</w:t>
      </w:r>
    </w:p>
    <w:p w14:paraId="459AD0C1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CAGACCACCGCTACCGTCCGCAGCCGCATCACCTCTGCTGGTGCCGGACAGGGTCAGGCCGCTTGGTTCG</w:t>
      </w:r>
    </w:p>
    <w:p w14:paraId="5F474A43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CCACCTTCAACGAGACCTTTGGTGACTATTCCGAAAAGGCACACGAGCTGCTCAACACCAAGCTGGAGCA</w:t>
      </w:r>
    </w:p>
    <w:p w14:paraId="4CF8D77D" w14:textId="77777777" w:rsidR="00A43546" w:rsidRDefault="00A43546" w:rsidP="00A43546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>GTGGGCCGAAGAGGCCGTCGCCCGTGGCGGATTCCACAACACTACCGCCTTGCTCATCTAG</w:t>
      </w:r>
    </w:p>
    <w:p w14:paraId="10BE454C" w14:textId="016FA683" w:rsidR="00A43546" w:rsidRDefault="00A43546"/>
    <w:p w14:paraId="3353A9BC" w14:textId="2BA36957" w:rsidR="00A43546" w:rsidRDefault="00A43546"/>
    <w:p w14:paraId="370CFDFE" w14:textId="100D31BB" w:rsidR="00A43546" w:rsidRDefault="00A43546">
      <w:r>
        <w:t>Predikce signálního peptidu:</w:t>
      </w:r>
    </w:p>
    <w:p w14:paraId="4165D093" w14:textId="5BDB352D" w:rsidR="00A43546" w:rsidRDefault="00E90C92">
      <w:hyperlink r:id="rId8" w:history="1">
        <w:r w:rsidR="00A43546" w:rsidRPr="00AF6692">
          <w:rPr>
            <w:rStyle w:val="Hypertextovodkaz"/>
          </w:rPr>
          <w:t>https://services.healthtech.dtu.dk/service.php?SignalP-6.0</w:t>
        </w:r>
      </w:hyperlink>
    </w:p>
    <w:p w14:paraId="1B21FAAA" w14:textId="77777777" w:rsidR="00A43546" w:rsidRDefault="00A43546" w:rsidP="00A43546">
      <w:r>
        <w:t># SignalP-6.0</w:t>
      </w:r>
      <w:r>
        <w:tab/>
      </w:r>
      <w:proofErr w:type="spellStart"/>
      <w:r>
        <w:t>Organism</w:t>
      </w:r>
      <w:proofErr w:type="spellEnd"/>
      <w:r>
        <w:t xml:space="preserve">: </w:t>
      </w:r>
      <w:proofErr w:type="spellStart"/>
      <w:r>
        <w:t>Eukarya</w:t>
      </w:r>
      <w:proofErr w:type="spellEnd"/>
      <w:r>
        <w:tab/>
      </w:r>
      <w:proofErr w:type="spellStart"/>
      <w:r>
        <w:t>Timestamp</w:t>
      </w:r>
      <w:proofErr w:type="spellEnd"/>
      <w:r>
        <w:t>: 20220302111854</w:t>
      </w:r>
    </w:p>
    <w:p w14:paraId="019A02D6" w14:textId="77777777" w:rsidR="00A43546" w:rsidRDefault="00A43546" w:rsidP="00A43546">
      <w:r>
        <w:t># ID</w:t>
      </w:r>
      <w:r>
        <w:tab/>
      </w:r>
      <w:proofErr w:type="spellStart"/>
      <w:r>
        <w:t>Prediction</w:t>
      </w:r>
      <w:proofErr w:type="spellEnd"/>
      <w:r>
        <w:tab/>
        <w:t>OTHER</w:t>
      </w:r>
      <w:r>
        <w:tab/>
        <w:t>SP(Sec/SPI)</w:t>
      </w:r>
      <w:r>
        <w:tab/>
        <w:t xml:space="preserve">CS </w:t>
      </w:r>
      <w:proofErr w:type="spellStart"/>
      <w:r>
        <w:t>Position</w:t>
      </w:r>
      <w:proofErr w:type="spellEnd"/>
    </w:p>
    <w:p w14:paraId="5518F63A" w14:textId="102519BD" w:rsidR="00A43546" w:rsidRDefault="00A43546" w:rsidP="00A43546">
      <w:r>
        <w:t>XP_001389862.2_glucose_oxidase__Aspergillus_niger_CBS_513.88_</w:t>
      </w:r>
      <w:r>
        <w:tab/>
        <w:t>SP</w:t>
      </w:r>
      <w:r>
        <w:tab/>
        <w:t>0.000453</w:t>
      </w:r>
      <w:r>
        <w:tab/>
        <w:t>0.999507</w:t>
      </w:r>
      <w:r>
        <w:tab/>
        <w:t xml:space="preserve">CS </w:t>
      </w:r>
      <w:proofErr w:type="spellStart"/>
      <w:r>
        <w:t>pos</w:t>
      </w:r>
      <w:proofErr w:type="spellEnd"/>
      <w:r>
        <w:t xml:space="preserve">: 16-17. </w:t>
      </w:r>
      <w:proofErr w:type="spellStart"/>
      <w:r>
        <w:t>Pr</w:t>
      </w:r>
      <w:proofErr w:type="spellEnd"/>
      <w:r>
        <w:t>: 0.9474</w:t>
      </w:r>
    </w:p>
    <w:p w14:paraId="7A592D01" w14:textId="4A20708B" w:rsidR="00A43546" w:rsidRDefault="00A43546" w:rsidP="00A43546"/>
    <w:p w14:paraId="598A5963" w14:textId="4BDE2D4A" w:rsidR="00A43546" w:rsidRDefault="00A43546" w:rsidP="00A43546">
      <w:r>
        <w:rPr>
          <w:noProof/>
        </w:rPr>
        <w:drawing>
          <wp:inline distT="0" distB="0" distL="0" distR="0" wp14:anchorId="47F04666" wp14:editId="03255FF0">
            <wp:extent cx="5760720" cy="2160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4515" w14:textId="01A5F32F" w:rsidR="00A43546" w:rsidRDefault="00A43546" w:rsidP="00A43546"/>
    <w:p w14:paraId="566F033A" w14:textId="1AB77EF4" w:rsidR="00A43546" w:rsidRDefault="00A43546" w:rsidP="00A43546">
      <w:r>
        <w:t xml:space="preserve">Návrh </w:t>
      </w:r>
      <w:proofErr w:type="spellStart"/>
      <w:r>
        <w:t>Primerů</w:t>
      </w:r>
      <w:proofErr w:type="spellEnd"/>
      <w:r>
        <w:t>:</w:t>
      </w:r>
    </w:p>
    <w:p w14:paraId="0C8E0BEB" w14:textId="45D89156" w:rsidR="00A43546" w:rsidRDefault="00E90C92" w:rsidP="00A43546">
      <w:hyperlink r:id="rId10" w:history="1">
        <w:r w:rsidR="00A43546" w:rsidRPr="00AF6692">
          <w:rPr>
            <w:rStyle w:val="Hypertextovodkaz"/>
          </w:rPr>
          <w:t>https://eu.idtdna.com/calc/analyzer</w:t>
        </w:r>
      </w:hyperlink>
    </w:p>
    <w:p w14:paraId="096A6312" w14:textId="77777777" w:rsidR="00A43546" w:rsidRDefault="00A43546" w:rsidP="00A43546"/>
    <w:p w14:paraId="07CE91CF" w14:textId="1ED4C410" w:rsidR="00A43546" w:rsidRDefault="00A43546" w:rsidP="00A43546">
      <w:r>
        <w:t xml:space="preserve">FW: </w:t>
      </w:r>
      <w:r w:rsidRPr="00A43546">
        <w:t>5'- ATG CAG ACC CTC CTT GTG AGC -3'</w:t>
      </w:r>
      <w:r>
        <w:t xml:space="preserve"> (5´</w:t>
      </w:r>
      <w:r w:rsidRPr="00A43546">
        <w:t>CAG ACC CTC CTT GTG AGC TCG</w:t>
      </w:r>
      <w:r>
        <w:t xml:space="preserve"> 3´)</w:t>
      </w:r>
    </w:p>
    <w:p w14:paraId="526E0CD6" w14:textId="265D503C" w:rsidR="00A43546" w:rsidRDefault="00A43546" w:rsidP="00A43546">
      <w:r>
        <w:t xml:space="preserve">REV: </w:t>
      </w:r>
      <w:r w:rsidRPr="00A43546">
        <w:t>5'- GAT GAG CAA GGC GGT AGT GTT -3'</w:t>
      </w:r>
    </w:p>
    <w:p w14:paraId="64DBD2E1" w14:textId="0997AE95" w:rsidR="00A43546" w:rsidRDefault="00A43546" w:rsidP="00A43546"/>
    <w:p w14:paraId="1B11343E" w14:textId="1919AE37" w:rsidR="00A43546" w:rsidRDefault="00A43546" w:rsidP="00A43546">
      <w:r>
        <w:t>Analýza restrikčních míst:</w:t>
      </w:r>
    </w:p>
    <w:p w14:paraId="093D2B6E" w14:textId="76A04C89" w:rsidR="00A43546" w:rsidRDefault="00E90C92" w:rsidP="00A43546">
      <w:hyperlink r:id="rId11" w:history="1">
        <w:r w:rsidR="00A43546" w:rsidRPr="00AF6692">
          <w:rPr>
            <w:rStyle w:val="Hypertextovodkaz"/>
          </w:rPr>
          <w:t>http://heimanlab.com/cut2.html</w:t>
        </w:r>
      </w:hyperlink>
    </w:p>
    <w:p w14:paraId="468E2EC6" w14:textId="27979D1B" w:rsidR="00A43546" w:rsidRDefault="00A43546" w:rsidP="00A43546">
      <w:proofErr w:type="spellStart"/>
      <w:r>
        <w:t>NcoI</w:t>
      </w:r>
      <w:proofErr w:type="spellEnd"/>
      <w:r>
        <w:t xml:space="preserve"> (</w:t>
      </w:r>
      <w:r w:rsidRPr="00A43546">
        <w:t>CCATGG</w:t>
      </w:r>
      <w:r>
        <w:t xml:space="preserve">) a </w:t>
      </w:r>
      <w:proofErr w:type="spellStart"/>
      <w:r>
        <w:t>XhoI</w:t>
      </w:r>
      <w:proofErr w:type="spellEnd"/>
      <w:r>
        <w:t xml:space="preserve"> (</w:t>
      </w:r>
      <w:r w:rsidRPr="00A43546">
        <w:t>CTCGAG</w:t>
      </w:r>
      <w:r>
        <w:t xml:space="preserve">) neštěpí a </w:t>
      </w:r>
      <w:proofErr w:type="spellStart"/>
      <w:r>
        <w:t>BamHI</w:t>
      </w:r>
      <w:proofErr w:type="spellEnd"/>
      <w:r>
        <w:t xml:space="preserve"> (</w:t>
      </w:r>
      <w:r w:rsidRPr="00A43546">
        <w:t>GGATCC</w:t>
      </w:r>
      <w:r>
        <w:t>) neštěpí</w:t>
      </w:r>
    </w:p>
    <w:p w14:paraId="6980C294" w14:textId="7E0A68E7" w:rsidR="00A43546" w:rsidRDefault="00A43546" w:rsidP="00A43546"/>
    <w:p w14:paraId="70674F7D" w14:textId="14630204" w:rsidR="00A43546" w:rsidRDefault="00A43546" w:rsidP="00A43546">
      <w:proofErr w:type="gramStart"/>
      <w:r>
        <w:t>pET28a - bez</w:t>
      </w:r>
      <w:proofErr w:type="gramEnd"/>
      <w:r>
        <w:t xml:space="preserve"> N-tag a na C-konci </w:t>
      </w:r>
      <w:proofErr w:type="spellStart"/>
      <w:r>
        <w:t>HIStag</w:t>
      </w:r>
      <w:proofErr w:type="spellEnd"/>
    </w:p>
    <w:p w14:paraId="698441A5" w14:textId="59A7AAFB" w:rsidR="00A43546" w:rsidRDefault="00A43546" w:rsidP="00A43546">
      <w:r w:rsidRPr="00A43546">
        <w:t xml:space="preserve">FW: </w:t>
      </w:r>
      <w:r>
        <w:tab/>
        <w:t>5´</w:t>
      </w:r>
      <w:r w:rsidRPr="00A43546">
        <w:t>ATATA</w:t>
      </w:r>
      <w:r w:rsidRPr="00A43546">
        <w:rPr>
          <w:highlight w:val="yellow"/>
          <w:u w:val="single"/>
        </w:rPr>
        <w:t>CCATGG</w:t>
      </w:r>
      <w:r w:rsidRPr="00A43546">
        <w:rPr>
          <w:highlight w:val="green"/>
        </w:rPr>
        <w:t>GC</w:t>
      </w:r>
      <w:r w:rsidRPr="00A43546">
        <w:rPr>
          <w:highlight w:val="cyan"/>
        </w:rPr>
        <w:t>CAGACCCTCCTTGTGAGCTCG</w:t>
      </w:r>
      <w:r>
        <w:t xml:space="preserve"> 3´</w:t>
      </w:r>
    </w:p>
    <w:p w14:paraId="13F10592" w14:textId="1C7EEE77" w:rsidR="00A43546" w:rsidRDefault="00A43546" w:rsidP="00A43546">
      <w:proofErr w:type="gramStart"/>
      <w:r>
        <w:t xml:space="preserve">REV:   </w:t>
      </w:r>
      <w:proofErr w:type="gramEnd"/>
      <w:r>
        <w:t xml:space="preserve">    5´ </w:t>
      </w:r>
      <w:r w:rsidRPr="00A43546">
        <w:t>ATATA</w:t>
      </w:r>
      <w:r w:rsidRPr="00A43546">
        <w:rPr>
          <w:highlight w:val="yellow"/>
          <w:u w:val="single"/>
        </w:rPr>
        <w:t>CTCGAG</w:t>
      </w:r>
      <w:r w:rsidRPr="00A43546">
        <w:rPr>
          <w:highlight w:val="cyan"/>
        </w:rPr>
        <w:t>GATGAGCAAGGCGGTAGTGTT</w:t>
      </w:r>
      <w:r>
        <w:t xml:space="preserve"> 3´</w:t>
      </w:r>
    </w:p>
    <w:p w14:paraId="0FED2F25" w14:textId="02A5D191" w:rsidR="00A43546" w:rsidRDefault="00A43546" w:rsidP="00A43546"/>
    <w:p w14:paraId="4AD61E17" w14:textId="19B69ADC" w:rsidR="00A43546" w:rsidRDefault="00A43546" w:rsidP="00A43546">
      <w:proofErr w:type="gramStart"/>
      <w:r>
        <w:t>pET28a - bez</w:t>
      </w:r>
      <w:proofErr w:type="gramEnd"/>
      <w:r>
        <w:t xml:space="preserve"> C-tag a na N-konci </w:t>
      </w:r>
      <w:proofErr w:type="spellStart"/>
      <w:r>
        <w:t>HIStag</w:t>
      </w:r>
      <w:proofErr w:type="spellEnd"/>
      <w:r>
        <w:t xml:space="preserve"> + T7Tag + trombin</w:t>
      </w:r>
    </w:p>
    <w:p w14:paraId="2E654AF8" w14:textId="320601D3" w:rsidR="00A43546" w:rsidRDefault="00A43546" w:rsidP="00A43546">
      <w:r w:rsidRPr="00A43546">
        <w:t>FW:</w:t>
      </w:r>
      <w:r>
        <w:tab/>
        <w:t>5´</w:t>
      </w:r>
      <w:r w:rsidRPr="00A43546">
        <w:t>ATATA</w:t>
      </w:r>
      <w:r w:rsidRPr="00A43546">
        <w:rPr>
          <w:highlight w:val="yellow"/>
          <w:u w:val="single"/>
        </w:rPr>
        <w:t>GGATCC</w:t>
      </w:r>
      <w:r w:rsidRPr="00A43546">
        <w:rPr>
          <w:highlight w:val="cyan"/>
        </w:rPr>
        <w:t>CAGACCCTCCTTGTGAGCTCG</w:t>
      </w:r>
      <w:r>
        <w:t xml:space="preserve"> 3´</w:t>
      </w:r>
    </w:p>
    <w:p w14:paraId="1D9247DD" w14:textId="559E47A9" w:rsidR="00A43546" w:rsidRDefault="00A43546" w:rsidP="00A43546">
      <w:proofErr w:type="gramStart"/>
      <w:r>
        <w:t xml:space="preserve">REV:   </w:t>
      </w:r>
      <w:proofErr w:type="gramEnd"/>
      <w:r>
        <w:t xml:space="preserve">    5´ </w:t>
      </w:r>
      <w:r w:rsidRPr="00A43546">
        <w:t>ATATA</w:t>
      </w:r>
      <w:r w:rsidRPr="00A43546">
        <w:rPr>
          <w:highlight w:val="yellow"/>
          <w:u w:val="single"/>
        </w:rPr>
        <w:t>CTCGAG</w:t>
      </w:r>
      <w:r>
        <w:rPr>
          <w:highlight w:val="cyan"/>
        </w:rPr>
        <w:t>CTA</w:t>
      </w:r>
      <w:r w:rsidRPr="00A43546">
        <w:rPr>
          <w:highlight w:val="cyan"/>
        </w:rPr>
        <w:t>GATGAGCAAGGCGGTAGT</w:t>
      </w:r>
      <w:r>
        <w:t xml:space="preserve"> 3´</w:t>
      </w:r>
    </w:p>
    <w:p w14:paraId="5164A81D" w14:textId="77777777" w:rsidR="00A43546" w:rsidRDefault="00A43546" w:rsidP="00A43546"/>
    <w:p w14:paraId="5E0AA98D" w14:textId="2A266887" w:rsidR="00A43546" w:rsidRDefault="00A43546">
      <w:r>
        <w:t>Podmínky PCR:</w:t>
      </w:r>
    </w:p>
    <w:p w14:paraId="1E84BE50" w14:textId="6585D089" w:rsidR="00A43546" w:rsidRDefault="00A43546"/>
    <w:p w14:paraId="599E10ED" w14:textId="31A99C0D" w:rsidR="00A43546" w:rsidRDefault="00A43546">
      <w:proofErr w:type="gramStart"/>
      <w:r>
        <w:t>95°C</w:t>
      </w:r>
      <w:proofErr w:type="gramEnd"/>
      <w:r>
        <w:tab/>
        <w:t>2:30</w:t>
      </w:r>
      <w:r>
        <w:tab/>
        <w:t>1 x</w:t>
      </w:r>
    </w:p>
    <w:p w14:paraId="79D23CAA" w14:textId="77777777" w:rsidR="00A43546" w:rsidRDefault="00A43546"/>
    <w:p w14:paraId="1562D985" w14:textId="4AC4C54F" w:rsidR="00A43546" w:rsidRDefault="00A43546">
      <w:proofErr w:type="gramStart"/>
      <w:r>
        <w:t>95°C</w:t>
      </w:r>
      <w:proofErr w:type="gramEnd"/>
      <w:r>
        <w:tab/>
        <w:t>10s</w:t>
      </w:r>
    </w:p>
    <w:p w14:paraId="65637967" w14:textId="58F85AEB" w:rsidR="00A43546" w:rsidRDefault="00A43546">
      <w:proofErr w:type="gramStart"/>
      <w:r>
        <w:t>60°C</w:t>
      </w:r>
      <w:proofErr w:type="gramEnd"/>
      <w:r>
        <w:tab/>
        <w:t>30s</w:t>
      </w:r>
      <w:r>
        <w:tab/>
        <w:t>40 x</w:t>
      </w:r>
    </w:p>
    <w:p w14:paraId="704FB12A" w14:textId="487E5F93" w:rsidR="00A43546" w:rsidRDefault="00A43546">
      <w:proofErr w:type="gramStart"/>
      <w:r>
        <w:t>72°C</w:t>
      </w:r>
      <w:proofErr w:type="gramEnd"/>
      <w:r>
        <w:tab/>
        <w:t>60s</w:t>
      </w:r>
    </w:p>
    <w:p w14:paraId="4E620168" w14:textId="77777777" w:rsidR="00A43546" w:rsidRDefault="00A43546"/>
    <w:p w14:paraId="33256956" w14:textId="7ED47DBC" w:rsidR="00A43546" w:rsidRDefault="00A43546">
      <w:proofErr w:type="gramStart"/>
      <w:r>
        <w:t>72°C</w:t>
      </w:r>
      <w:proofErr w:type="gramEnd"/>
      <w:r>
        <w:tab/>
        <w:t>5 min</w:t>
      </w:r>
      <w:r>
        <w:tab/>
        <w:t>1 x</w:t>
      </w:r>
    </w:p>
    <w:p w14:paraId="38E89AD2" w14:textId="4E883824" w:rsidR="00A43546" w:rsidRDefault="00A43546"/>
    <w:p w14:paraId="5ADE8C5A" w14:textId="2A815307" w:rsidR="00A43546" w:rsidRDefault="00A43546">
      <w:r>
        <w:t>pET28a</w:t>
      </w:r>
      <w:r>
        <w:tab/>
      </w:r>
      <w:r>
        <w:tab/>
      </w:r>
      <w:hyperlink r:id="rId12" w:history="1">
        <w:r w:rsidRPr="00AF6692">
          <w:rPr>
            <w:rStyle w:val="Hypertextovodkaz"/>
          </w:rPr>
          <w:t>https://www.helmholtz-muenchen.de/fileadmin/PEPF/pET_vectors/pET-28a-c_map.pdf</w:t>
        </w:r>
      </w:hyperlink>
    </w:p>
    <w:p w14:paraId="5A30B7BC" w14:textId="77777777" w:rsidR="00A43546" w:rsidRDefault="00A43546"/>
    <w:p w14:paraId="35359C65" w14:textId="5EA072CA" w:rsidR="00A43546" w:rsidRPr="00CA2CA5" w:rsidRDefault="002920B1" w:rsidP="009B2315">
      <w:pPr>
        <w:spacing w:after="0"/>
        <w:rPr>
          <w:b/>
          <w:bCs/>
        </w:rPr>
      </w:pPr>
      <w:r w:rsidRPr="00CA2CA5">
        <w:rPr>
          <w:b/>
          <w:bCs/>
        </w:rPr>
        <w:t>Amplifikace Glukóza oxidázy z </w:t>
      </w:r>
      <w:proofErr w:type="spellStart"/>
      <w:r w:rsidRPr="00CA2CA5">
        <w:rPr>
          <w:b/>
          <w:bCs/>
        </w:rPr>
        <w:t>gDNA</w:t>
      </w:r>
      <w:proofErr w:type="spellEnd"/>
      <w:r w:rsidRPr="00CA2CA5">
        <w:rPr>
          <w:b/>
          <w:bCs/>
        </w:rPr>
        <w:t xml:space="preserve"> </w:t>
      </w:r>
      <w:proofErr w:type="spellStart"/>
      <w:r w:rsidRPr="00CA2CA5">
        <w:rPr>
          <w:b/>
          <w:bCs/>
          <w:i/>
          <w:iCs/>
        </w:rPr>
        <w:t>Aspergillus</w:t>
      </w:r>
      <w:proofErr w:type="spellEnd"/>
      <w:r w:rsidRPr="00CA2CA5">
        <w:rPr>
          <w:b/>
          <w:bCs/>
          <w:i/>
          <w:iCs/>
        </w:rPr>
        <w:t xml:space="preserve"> </w:t>
      </w:r>
      <w:proofErr w:type="spellStart"/>
      <w:r w:rsidRPr="00CA2CA5">
        <w:rPr>
          <w:b/>
          <w:bCs/>
          <w:i/>
          <w:iCs/>
        </w:rPr>
        <w:t>niger</w:t>
      </w:r>
      <w:proofErr w:type="spellEnd"/>
    </w:p>
    <w:p w14:paraId="7BE0652B" w14:textId="77777777" w:rsidR="009B2315" w:rsidRDefault="009B2315" w:rsidP="009B2315">
      <w:pPr>
        <w:spacing w:after="0"/>
      </w:pPr>
    </w:p>
    <w:p w14:paraId="4C608D7E" w14:textId="33987C2C" w:rsidR="002920B1" w:rsidRPr="00AC0CD2" w:rsidRDefault="002920B1" w:rsidP="009B2315">
      <w:pPr>
        <w:spacing w:after="0"/>
        <w:rPr>
          <w:u w:val="single"/>
        </w:rPr>
      </w:pPr>
      <w:r w:rsidRPr="00AC0CD2">
        <w:rPr>
          <w:u w:val="single"/>
        </w:rPr>
        <w:t>Materiál:</w:t>
      </w:r>
    </w:p>
    <w:p w14:paraId="3F1B88B8" w14:textId="77528634" w:rsidR="002920B1" w:rsidRDefault="002920B1" w:rsidP="009B2315">
      <w:pPr>
        <w:spacing w:after="0"/>
      </w:pPr>
      <w:proofErr w:type="spellStart"/>
      <w:r>
        <w:t>Elizyme</w:t>
      </w:r>
      <w:proofErr w:type="spellEnd"/>
      <w:r>
        <w:t xml:space="preserve"> </w:t>
      </w:r>
      <w:r w:rsidRPr="002920B1">
        <w:t>HS ROBUST MIX RED</w:t>
      </w:r>
      <w:r>
        <w:t xml:space="preserve"> (Elisabeth </w:t>
      </w:r>
      <w:proofErr w:type="spellStart"/>
      <w:r>
        <w:t>Pharmacon</w:t>
      </w:r>
      <w:proofErr w:type="spellEnd"/>
      <w:r>
        <w:t>)</w:t>
      </w:r>
    </w:p>
    <w:p w14:paraId="29862CF2" w14:textId="1B6AAAEC" w:rsidR="002920B1" w:rsidRDefault="002920B1" w:rsidP="009B2315">
      <w:pPr>
        <w:spacing w:after="0"/>
      </w:pPr>
      <w:proofErr w:type="spellStart"/>
      <w:proofErr w:type="gramStart"/>
      <w:r>
        <w:t>Primery</w:t>
      </w:r>
      <w:proofErr w:type="spellEnd"/>
      <w:r>
        <w:t xml:space="preserve"> - </w:t>
      </w:r>
      <w:proofErr w:type="spellStart"/>
      <w:r w:rsidRPr="002920B1">
        <w:t>GOx</w:t>
      </w:r>
      <w:proofErr w:type="gramEnd"/>
      <w:r w:rsidRPr="002920B1">
        <w:t>_cHIS_FW</w:t>
      </w:r>
      <w:proofErr w:type="spellEnd"/>
      <w:r>
        <w:t xml:space="preserve">, </w:t>
      </w:r>
      <w:proofErr w:type="spellStart"/>
      <w:r w:rsidRPr="002920B1">
        <w:t>GOx_cHIS_Rev</w:t>
      </w:r>
      <w:proofErr w:type="spellEnd"/>
      <w:r>
        <w:t xml:space="preserve">, </w:t>
      </w:r>
      <w:proofErr w:type="spellStart"/>
      <w:r w:rsidRPr="002920B1">
        <w:t>GOx_NHIS_FW</w:t>
      </w:r>
      <w:proofErr w:type="spellEnd"/>
      <w:r>
        <w:t xml:space="preserve">, </w:t>
      </w:r>
      <w:proofErr w:type="spellStart"/>
      <w:r w:rsidRPr="002920B1">
        <w:t>GOx_NHIS_</w:t>
      </w:r>
      <w:r>
        <w:t>Rev</w:t>
      </w:r>
      <w:proofErr w:type="spellEnd"/>
    </w:p>
    <w:p w14:paraId="662BE0B2" w14:textId="47E63AA4" w:rsidR="002920B1" w:rsidRDefault="002920B1" w:rsidP="009B2315">
      <w:pPr>
        <w:spacing w:after="0"/>
      </w:pPr>
      <w:r>
        <w:t>PCR voda</w:t>
      </w:r>
    </w:p>
    <w:p w14:paraId="66647A8B" w14:textId="6CFD1C99" w:rsidR="002920B1" w:rsidRDefault="002920B1" w:rsidP="009B2315">
      <w:pPr>
        <w:spacing w:after="0"/>
      </w:pPr>
    </w:p>
    <w:p w14:paraId="14C2B3FF" w14:textId="14C90C1F" w:rsidR="002920B1" w:rsidRPr="00AC0CD2" w:rsidRDefault="002920B1" w:rsidP="009B2315">
      <w:pPr>
        <w:spacing w:after="0"/>
        <w:rPr>
          <w:u w:val="single"/>
        </w:rPr>
      </w:pPr>
      <w:r w:rsidRPr="00AC0CD2">
        <w:rPr>
          <w:u w:val="single"/>
        </w:rPr>
        <w:t>Složení PCR reakční směsi (50 ul)</w:t>
      </w:r>
    </w:p>
    <w:p w14:paraId="7FE2B795" w14:textId="6A9623DF" w:rsidR="002920B1" w:rsidRDefault="009B2315" w:rsidP="009B2315">
      <w:pPr>
        <w:spacing w:after="0"/>
      </w:pPr>
      <w:r w:rsidRPr="002920B1">
        <w:t>HS ROBUST MIX RED</w:t>
      </w:r>
      <w:r>
        <w:tab/>
        <w:t>25.0 ul</w:t>
      </w:r>
    </w:p>
    <w:p w14:paraId="4A285B22" w14:textId="33A56209" w:rsidR="009B2315" w:rsidRDefault="009B2315" w:rsidP="009B2315">
      <w:pPr>
        <w:spacing w:after="0"/>
      </w:pPr>
      <w:r>
        <w:t xml:space="preserve">FW </w:t>
      </w:r>
      <w:proofErr w:type="spellStart"/>
      <w:r>
        <w:t>primer</w:t>
      </w:r>
      <w:proofErr w:type="spellEnd"/>
      <w:r>
        <w:t xml:space="preserve"> (10 </w:t>
      </w:r>
      <w:proofErr w:type="spellStart"/>
      <w:r>
        <w:t>uM</w:t>
      </w:r>
      <w:proofErr w:type="spellEnd"/>
      <w:r>
        <w:t>)</w:t>
      </w:r>
      <w:r>
        <w:tab/>
        <w:t>2.0 ul</w:t>
      </w:r>
    </w:p>
    <w:p w14:paraId="7159CD24" w14:textId="582B7792" w:rsidR="009B2315" w:rsidRDefault="009B2315" w:rsidP="009B2315">
      <w:pPr>
        <w:spacing w:after="0"/>
      </w:pPr>
      <w:proofErr w:type="spellStart"/>
      <w:r>
        <w:t>Rev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(10 </w:t>
      </w:r>
      <w:proofErr w:type="spellStart"/>
      <w:r>
        <w:t>uM</w:t>
      </w:r>
      <w:proofErr w:type="spellEnd"/>
      <w:r>
        <w:t>)</w:t>
      </w:r>
      <w:r>
        <w:tab/>
        <w:t>2.0 ul</w:t>
      </w:r>
    </w:p>
    <w:p w14:paraId="06BAB61E" w14:textId="5E9AB926" w:rsidR="002920B1" w:rsidRDefault="009B2315" w:rsidP="009B2315">
      <w:pPr>
        <w:spacing w:after="0"/>
      </w:pPr>
      <w:r>
        <w:t>PCR voda</w:t>
      </w:r>
      <w:r>
        <w:tab/>
      </w:r>
      <w:r>
        <w:tab/>
        <w:t>16.0 ul</w:t>
      </w:r>
    </w:p>
    <w:p w14:paraId="70BDDBD7" w14:textId="212B9D4C" w:rsidR="009B2315" w:rsidRDefault="009B2315" w:rsidP="009B2315">
      <w:pPr>
        <w:spacing w:after="0"/>
      </w:pPr>
      <w:proofErr w:type="spellStart"/>
      <w:r>
        <w:t>gDNA</w:t>
      </w:r>
      <w:proofErr w:type="spellEnd"/>
      <w:r>
        <w:tab/>
      </w:r>
      <w:r>
        <w:tab/>
      </w:r>
      <w:r>
        <w:tab/>
        <w:t>5.0 ul</w:t>
      </w:r>
    </w:p>
    <w:p w14:paraId="213E3CC9" w14:textId="7FB555E1" w:rsidR="009B2315" w:rsidRDefault="009B2315"/>
    <w:p w14:paraId="6AAC8E73" w14:textId="6F2C0030" w:rsidR="009B2315" w:rsidRDefault="009B2315">
      <w:r>
        <w:t>Teplotní protokol:</w:t>
      </w:r>
    </w:p>
    <w:p w14:paraId="1CCA3CB2" w14:textId="77777777" w:rsidR="009B2315" w:rsidRDefault="009B2315" w:rsidP="009B2315">
      <w:pPr>
        <w:spacing w:after="0"/>
      </w:pPr>
      <w:proofErr w:type="gramStart"/>
      <w:r>
        <w:t>95°C</w:t>
      </w:r>
      <w:proofErr w:type="gramEnd"/>
      <w:r>
        <w:tab/>
        <w:t>2:30</w:t>
      </w:r>
      <w:r>
        <w:tab/>
        <w:t>1 x</w:t>
      </w:r>
    </w:p>
    <w:p w14:paraId="0110AC16" w14:textId="3FE3DE61" w:rsidR="009B2315" w:rsidRDefault="009B2315" w:rsidP="009B2315">
      <w:pPr>
        <w:spacing w:after="0"/>
      </w:pPr>
      <w:proofErr w:type="gramStart"/>
      <w:r>
        <w:t>95°C</w:t>
      </w:r>
      <w:proofErr w:type="gramEnd"/>
      <w:r>
        <w:tab/>
        <w:t>10s</w:t>
      </w:r>
    </w:p>
    <w:p w14:paraId="77A67672" w14:textId="7B1B66CB" w:rsidR="009B2315" w:rsidRDefault="009B2315" w:rsidP="009B2315">
      <w:pPr>
        <w:spacing w:after="0"/>
      </w:pPr>
      <w:proofErr w:type="gramStart"/>
      <w:r>
        <w:t>60°C</w:t>
      </w:r>
      <w:proofErr w:type="gramEnd"/>
      <w:r>
        <w:tab/>
        <w:t>20s</w:t>
      </w:r>
      <w:r>
        <w:tab/>
        <w:t>40 x</w:t>
      </w:r>
    </w:p>
    <w:p w14:paraId="481AE4EE" w14:textId="685F7462" w:rsidR="009B2315" w:rsidRDefault="009B2315" w:rsidP="009B2315">
      <w:pPr>
        <w:spacing w:after="0"/>
      </w:pPr>
      <w:proofErr w:type="gramStart"/>
      <w:r>
        <w:t>72°C</w:t>
      </w:r>
      <w:proofErr w:type="gramEnd"/>
      <w:r>
        <w:tab/>
        <w:t>50s</w:t>
      </w:r>
    </w:p>
    <w:p w14:paraId="458FF350" w14:textId="0C2DAE50" w:rsidR="009B2315" w:rsidRDefault="009B2315" w:rsidP="009B2315">
      <w:pPr>
        <w:spacing w:after="0"/>
      </w:pPr>
      <w:proofErr w:type="gramStart"/>
      <w:r>
        <w:t>72°C</w:t>
      </w:r>
      <w:proofErr w:type="gramEnd"/>
      <w:r>
        <w:tab/>
        <w:t>5 min</w:t>
      </w:r>
      <w:r>
        <w:tab/>
        <w:t>1 x</w:t>
      </w:r>
    </w:p>
    <w:p w14:paraId="0610291A" w14:textId="35058112" w:rsidR="009B2315" w:rsidRDefault="009B2315"/>
    <w:p w14:paraId="1FA3877A" w14:textId="6D065902" w:rsidR="007044AC" w:rsidRPr="00CA2CA5" w:rsidRDefault="007044AC">
      <w:pPr>
        <w:rPr>
          <w:b/>
          <w:bCs/>
        </w:rPr>
      </w:pPr>
      <w:r w:rsidRPr="00CA2CA5">
        <w:rPr>
          <w:b/>
          <w:bCs/>
        </w:rPr>
        <w:t>Přečištění PCR produktu</w:t>
      </w:r>
    </w:p>
    <w:p w14:paraId="2791909F" w14:textId="359959DA" w:rsidR="007044AC" w:rsidRDefault="007044AC" w:rsidP="007044AC">
      <w:r>
        <w:t xml:space="preserve">Materiál: </w:t>
      </w:r>
      <w:proofErr w:type="spellStart"/>
      <w:r>
        <w:t>Monarch</w:t>
      </w:r>
      <w:proofErr w:type="spellEnd"/>
      <w:r>
        <w:t xml:space="preserve">® PCR &amp; DNA </w:t>
      </w:r>
      <w:proofErr w:type="spellStart"/>
      <w:r>
        <w:t>Cleanup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(5 </w:t>
      </w:r>
      <w:proofErr w:type="spellStart"/>
      <w:r>
        <w:t>μg</w:t>
      </w:r>
      <w:proofErr w:type="spellEnd"/>
      <w:r>
        <w:t>) (</w:t>
      </w:r>
      <w:hyperlink r:id="rId13" w:history="1">
        <w:r w:rsidR="00CA2CA5" w:rsidRPr="002E0584">
          <w:rPr>
            <w:rStyle w:val="Hypertextovodkaz"/>
          </w:rPr>
          <w:t>https://international.neb.com/-/media/nebus/files/protocols/t1030_quick_protocol_card_monarch_pcrdna_cleanup.pdf?rev=a562d8f1f21741b0ac6d59ea9020cef3&amp;hash=E4845F80E8B2BE925A09DAD6562A41EC</w:t>
        </w:r>
      </w:hyperlink>
    </w:p>
    <w:p w14:paraId="3C480675" w14:textId="77777777" w:rsidR="00CB04A7" w:rsidRDefault="00CB04A7" w:rsidP="007044AC">
      <w:pPr>
        <w:rPr>
          <w:b/>
          <w:bCs/>
        </w:rPr>
      </w:pPr>
    </w:p>
    <w:p w14:paraId="61B7D85F" w14:textId="4618B0EB" w:rsidR="00CA2CA5" w:rsidRPr="00CB04A7" w:rsidRDefault="00CB04A7" w:rsidP="007044AC">
      <w:pPr>
        <w:rPr>
          <w:b/>
          <w:bCs/>
        </w:rPr>
      </w:pPr>
      <w:r w:rsidRPr="00CB04A7">
        <w:rPr>
          <w:b/>
          <w:bCs/>
        </w:rPr>
        <w:t xml:space="preserve">Izolace </w:t>
      </w:r>
      <w:proofErr w:type="spellStart"/>
      <w:r w:rsidRPr="00CB04A7">
        <w:rPr>
          <w:b/>
          <w:bCs/>
        </w:rPr>
        <w:t>plasmidu</w:t>
      </w:r>
      <w:proofErr w:type="spellEnd"/>
      <w:r w:rsidRPr="00CB04A7">
        <w:rPr>
          <w:b/>
          <w:bCs/>
        </w:rPr>
        <w:t xml:space="preserve"> pET28a z</w:t>
      </w:r>
      <w:r>
        <w:rPr>
          <w:b/>
          <w:bCs/>
        </w:rPr>
        <w:t xml:space="preserve">e 3 ml </w:t>
      </w:r>
      <w:r w:rsidRPr="00CB04A7">
        <w:rPr>
          <w:b/>
          <w:bCs/>
        </w:rPr>
        <w:t>kultury E. coli</w:t>
      </w:r>
    </w:p>
    <w:p w14:paraId="15818C8B" w14:textId="12A811CE" w:rsidR="00CB04A7" w:rsidRDefault="00CB04A7" w:rsidP="007044AC">
      <w:r>
        <w:t xml:space="preserve">Materiál: </w:t>
      </w:r>
      <w:proofErr w:type="spellStart"/>
      <w:r w:rsidRPr="00CB04A7">
        <w:t>PureYield</w:t>
      </w:r>
      <w:proofErr w:type="spellEnd"/>
      <w:r w:rsidRPr="00CB04A7">
        <w:t xml:space="preserve">™ </w:t>
      </w:r>
      <w:proofErr w:type="spellStart"/>
      <w:r w:rsidRPr="00CB04A7">
        <w:t>Plasmid</w:t>
      </w:r>
      <w:proofErr w:type="spellEnd"/>
      <w:r w:rsidRPr="00CB04A7">
        <w:t xml:space="preserve"> </w:t>
      </w:r>
      <w:proofErr w:type="spellStart"/>
      <w:r w:rsidRPr="00CB04A7">
        <w:t>Miniprep</w:t>
      </w:r>
      <w:proofErr w:type="spellEnd"/>
      <w:r w:rsidRPr="00CB04A7">
        <w:t xml:space="preserve"> </w:t>
      </w:r>
      <w:proofErr w:type="spellStart"/>
      <w:r w:rsidRPr="00CB04A7">
        <w:t>System</w:t>
      </w:r>
      <w:proofErr w:type="spellEnd"/>
      <w:r w:rsidRPr="00CB04A7">
        <w:cr/>
      </w:r>
      <w:r>
        <w:t>(</w:t>
      </w:r>
      <w:hyperlink r:id="rId14" w:history="1">
        <w:r w:rsidRPr="00923469">
          <w:rPr>
            <w:rStyle w:val="Hypertextovodkaz"/>
          </w:rPr>
          <w:t>https://worldwide.promega.com/-/media/files/resources/protcards/pureyield-plasmid-miniprep-system-quick-protocol.pdf?rev=592591947f9c47efb5a576173f4f77f6&amp;sc_lang=en</w:t>
        </w:r>
      </w:hyperlink>
      <w:r>
        <w:t>)</w:t>
      </w:r>
    </w:p>
    <w:p w14:paraId="05E8913E" w14:textId="77777777" w:rsidR="00CB04A7" w:rsidRDefault="00CB04A7">
      <w:pPr>
        <w:rPr>
          <w:b/>
          <w:bCs/>
        </w:rPr>
      </w:pPr>
    </w:p>
    <w:p w14:paraId="2F3552FA" w14:textId="070C821F" w:rsidR="009B2315" w:rsidRPr="00CA2CA5" w:rsidRDefault="009B2315">
      <w:pPr>
        <w:rPr>
          <w:b/>
          <w:bCs/>
        </w:rPr>
      </w:pPr>
      <w:r w:rsidRPr="00CA2CA5">
        <w:rPr>
          <w:b/>
          <w:bCs/>
        </w:rPr>
        <w:t>Restrikční analýza</w:t>
      </w:r>
    </w:p>
    <w:p w14:paraId="635611AA" w14:textId="569BC84A" w:rsidR="009B2315" w:rsidRPr="00D07318" w:rsidRDefault="009B2315" w:rsidP="00CA2CA5">
      <w:pPr>
        <w:spacing w:after="0"/>
      </w:pPr>
      <w:r w:rsidRPr="00D07318">
        <w:t>Materiál:</w:t>
      </w:r>
    </w:p>
    <w:p w14:paraId="5401D354" w14:textId="77777777" w:rsidR="009B2315" w:rsidRDefault="009B2315" w:rsidP="00CA2CA5">
      <w:pPr>
        <w:spacing w:after="0"/>
      </w:pPr>
      <w:proofErr w:type="spellStart"/>
      <w:r>
        <w:t>Restriktázy</w:t>
      </w:r>
      <w:proofErr w:type="spellEnd"/>
    </w:p>
    <w:p w14:paraId="399F52EC" w14:textId="66CB8EFA" w:rsidR="00334A8C" w:rsidRDefault="00334A8C" w:rsidP="00CA2CA5">
      <w:pPr>
        <w:spacing w:after="0"/>
      </w:pPr>
      <w:proofErr w:type="spellStart"/>
      <w:r w:rsidRPr="00334A8C">
        <w:t>NcoI</w:t>
      </w:r>
      <w:proofErr w:type="spellEnd"/>
      <w:r w:rsidRPr="00334A8C">
        <w:t xml:space="preserve">-HF </w:t>
      </w:r>
      <w:r>
        <w:t>(</w:t>
      </w:r>
      <w:hyperlink r:id="rId15" w:anchor="Product%20Information" w:history="1">
        <w:r w:rsidRPr="002E0584">
          <w:rPr>
            <w:rStyle w:val="Hypertextovodkaz"/>
          </w:rPr>
          <w:t>https://international.neb.com/products/r3193-ncoi-hf#Product%20Information</w:t>
        </w:r>
      </w:hyperlink>
      <w:r>
        <w:t>)</w:t>
      </w:r>
    </w:p>
    <w:p w14:paraId="59F05FD8" w14:textId="4D4EF753" w:rsidR="009B2315" w:rsidRDefault="009B2315" w:rsidP="00CA2CA5">
      <w:pPr>
        <w:spacing w:after="0"/>
      </w:pPr>
      <w:proofErr w:type="spellStart"/>
      <w:r w:rsidRPr="009B2315">
        <w:t>XhoI</w:t>
      </w:r>
      <w:proofErr w:type="spellEnd"/>
      <w:r w:rsidR="00334A8C">
        <w:t xml:space="preserve"> (</w:t>
      </w:r>
      <w:hyperlink r:id="rId16" w:anchor="Product%20Information" w:history="1">
        <w:r w:rsidR="00334A8C" w:rsidRPr="002E0584">
          <w:rPr>
            <w:rStyle w:val="Hypertextovodkaz"/>
          </w:rPr>
          <w:t>https://international.neb.com/products/r0146-xhoi#Product%20Information</w:t>
        </w:r>
      </w:hyperlink>
      <w:r w:rsidR="00334A8C">
        <w:t>)</w:t>
      </w:r>
    </w:p>
    <w:p w14:paraId="315FA9A8" w14:textId="44715586" w:rsidR="009B2315" w:rsidRDefault="00334A8C" w:rsidP="00CA2CA5">
      <w:pPr>
        <w:spacing w:after="0"/>
      </w:pPr>
      <w:proofErr w:type="spellStart"/>
      <w:r w:rsidRPr="00334A8C">
        <w:t>BamHI</w:t>
      </w:r>
      <w:proofErr w:type="spellEnd"/>
      <w:r w:rsidRPr="00334A8C">
        <w:t>-HF</w:t>
      </w:r>
      <w:r>
        <w:t xml:space="preserve"> (</w:t>
      </w:r>
      <w:hyperlink r:id="rId17" w:anchor="Product%20Information" w:history="1">
        <w:r w:rsidRPr="002E0584">
          <w:rPr>
            <w:rStyle w:val="Hypertextovodkaz"/>
          </w:rPr>
          <w:t>https://international.neb.com/products/r3136-bamhi-hf#Product%20Information</w:t>
        </w:r>
      </w:hyperlink>
      <w:r>
        <w:t>)</w:t>
      </w:r>
    </w:p>
    <w:p w14:paraId="5F6C0601" w14:textId="47CD3F07" w:rsidR="00334A8C" w:rsidRDefault="00AC0CD2" w:rsidP="00CA2CA5">
      <w:pPr>
        <w:spacing w:after="0"/>
      </w:pPr>
      <w:r>
        <w:t>Vektor pET28a</w:t>
      </w:r>
    </w:p>
    <w:p w14:paraId="548CA7C1" w14:textId="322C7D3D" w:rsidR="00AC0CD2" w:rsidRDefault="00AC0CD2" w:rsidP="00CA2CA5">
      <w:pPr>
        <w:spacing w:after="0"/>
      </w:pPr>
    </w:p>
    <w:p w14:paraId="6FCD529E" w14:textId="32E75FDA" w:rsidR="00CB04A7" w:rsidRDefault="00CB04A7" w:rsidP="00CA2CA5">
      <w:pPr>
        <w:spacing w:after="0"/>
      </w:pPr>
    </w:p>
    <w:p w14:paraId="7154E9C3" w14:textId="6198C730" w:rsidR="00CB04A7" w:rsidRDefault="00CB04A7" w:rsidP="00CA2CA5">
      <w:pPr>
        <w:spacing w:after="0"/>
      </w:pPr>
    </w:p>
    <w:p w14:paraId="3D1E6543" w14:textId="77777777" w:rsidR="00CB04A7" w:rsidRDefault="00CB04A7" w:rsidP="00CA2CA5">
      <w:pPr>
        <w:spacing w:after="0"/>
      </w:pPr>
    </w:p>
    <w:p w14:paraId="161928E5" w14:textId="1B239B04" w:rsidR="00334A8C" w:rsidRPr="00AC0CD2" w:rsidRDefault="00334A8C" w:rsidP="00CA2CA5">
      <w:pPr>
        <w:spacing w:after="0"/>
        <w:rPr>
          <w:u w:val="single"/>
        </w:rPr>
      </w:pPr>
      <w:r w:rsidRPr="00AC0CD2">
        <w:rPr>
          <w:u w:val="single"/>
        </w:rPr>
        <w:t>Složení směsi RA (50 ul)</w:t>
      </w:r>
    </w:p>
    <w:p w14:paraId="7556B93A" w14:textId="7DC98860" w:rsidR="00334A8C" w:rsidRDefault="00CA2CA5" w:rsidP="00CA2CA5">
      <w:pPr>
        <w:spacing w:after="0"/>
      </w:pPr>
      <w:proofErr w:type="spellStart"/>
      <w:r>
        <w:t>CutSmart</w:t>
      </w:r>
      <w:proofErr w:type="spellEnd"/>
      <w:r>
        <w:t xml:space="preserve"> buffer (10x)</w:t>
      </w:r>
      <w:r>
        <w:tab/>
        <w:t>5.0 ul</w:t>
      </w:r>
    </w:p>
    <w:p w14:paraId="3781BA12" w14:textId="269A209A" w:rsidR="00CA2CA5" w:rsidRDefault="00CA2CA5" w:rsidP="00CA2CA5">
      <w:pPr>
        <w:spacing w:after="0"/>
      </w:pPr>
      <w:r>
        <w:t>PCR produkt</w:t>
      </w:r>
      <w:r w:rsidR="00AC0CD2">
        <w:t>/vektor</w:t>
      </w:r>
      <w:r>
        <w:tab/>
        <w:t>15 ul</w:t>
      </w:r>
    </w:p>
    <w:p w14:paraId="387ABB30" w14:textId="01723B76" w:rsidR="00CA2CA5" w:rsidRDefault="00CA2CA5" w:rsidP="00CA2CA5">
      <w:pPr>
        <w:spacing w:after="0"/>
      </w:pPr>
      <w:r>
        <w:t>PCR voda</w:t>
      </w:r>
      <w:r>
        <w:tab/>
      </w:r>
      <w:r>
        <w:tab/>
        <w:t>28 ul</w:t>
      </w:r>
    </w:p>
    <w:p w14:paraId="2EED2314" w14:textId="57F146D6" w:rsidR="00CA2CA5" w:rsidRDefault="00CA2CA5" w:rsidP="00CA2CA5">
      <w:pPr>
        <w:spacing w:after="0"/>
      </w:pPr>
      <w:proofErr w:type="spellStart"/>
      <w:r w:rsidRPr="00334A8C">
        <w:t>NcoI</w:t>
      </w:r>
      <w:proofErr w:type="spellEnd"/>
      <w:r w:rsidRPr="00334A8C">
        <w:t>-HF</w:t>
      </w:r>
      <w:r>
        <w:t>/</w:t>
      </w:r>
      <w:r w:rsidRPr="00CA2CA5">
        <w:t xml:space="preserve"> </w:t>
      </w:r>
      <w:proofErr w:type="spellStart"/>
      <w:r w:rsidRPr="00334A8C">
        <w:t>BamHI</w:t>
      </w:r>
      <w:proofErr w:type="spellEnd"/>
      <w:r w:rsidRPr="00334A8C">
        <w:t>-HF</w:t>
      </w:r>
      <w:r>
        <w:tab/>
        <w:t>1.0 ul (10U)</w:t>
      </w:r>
    </w:p>
    <w:p w14:paraId="739D4BBD" w14:textId="0C0D951B" w:rsidR="00CA2CA5" w:rsidRDefault="00CA2CA5" w:rsidP="00CA2CA5">
      <w:pPr>
        <w:spacing w:after="0"/>
      </w:pPr>
      <w:proofErr w:type="spellStart"/>
      <w:r w:rsidRPr="009B2315">
        <w:t>XhoI</w:t>
      </w:r>
      <w:proofErr w:type="spellEnd"/>
      <w:r>
        <w:tab/>
      </w:r>
      <w:r>
        <w:tab/>
      </w:r>
      <w:r>
        <w:tab/>
        <w:t>1.0 ul (10U)</w:t>
      </w:r>
    </w:p>
    <w:p w14:paraId="165FBE94" w14:textId="39DB58DF" w:rsidR="00CA2CA5" w:rsidRDefault="00CA2CA5">
      <w:r>
        <w:tab/>
      </w:r>
      <w:r>
        <w:tab/>
      </w:r>
      <w:r>
        <w:tab/>
      </w:r>
    </w:p>
    <w:p w14:paraId="2568DEF9" w14:textId="47DDBF0E" w:rsidR="00CA2CA5" w:rsidRDefault="00CA2CA5" w:rsidP="00AC0CD2">
      <w:pPr>
        <w:spacing w:after="0"/>
      </w:pPr>
      <w:r>
        <w:t>Teplotní protokol:</w:t>
      </w:r>
      <w:r w:rsidR="00AC0CD2">
        <w:t xml:space="preserve"> </w:t>
      </w:r>
      <w:r>
        <w:t xml:space="preserve">Inkubace při </w:t>
      </w:r>
      <w:proofErr w:type="gramStart"/>
      <w:r>
        <w:t>37°C</w:t>
      </w:r>
      <w:proofErr w:type="gramEnd"/>
      <w:r>
        <w:t xml:space="preserve"> po dobu </w:t>
      </w:r>
      <w:r w:rsidR="00AC0CD2">
        <w:t>1 hodiny</w:t>
      </w:r>
    </w:p>
    <w:p w14:paraId="2955A4DF" w14:textId="77777777" w:rsidR="00822698" w:rsidRDefault="00822698" w:rsidP="00AC0CD2">
      <w:pPr>
        <w:spacing w:after="0"/>
        <w:rPr>
          <w:b/>
          <w:bCs/>
        </w:rPr>
      </w:pPr>
    </w:p>
    <w:p w14:paraId="1456C67D" w14:textId="77777777" w:rsidR="00CB04A7" w:rsidRDefault="00CB04A7" w:rsidP="00AC0CD2">
      <w:pPr>
        <w:spacing w:after="0"/>
        <w:rPr>
          <w:b/>
          <w:bCs/>
        </w:rPr>
      </w:pPr>
    </w:p>
    <w:p w14:paraId="20F75DA5" w14:textId="6E1354DF" w:rsidR="00AC0CD2" w:rsidRPr="00AC0CD2" w:rsidRDefault="00AC0CD2" w:rsidP="00AC0CD2">
      <w:pPr>
        <w:spacing w:after="0"/>
        <w:rPr>
          <w:b/>
          <w:bCs/>
        </w:rPr>
      </w:pPr>
      <w:r w:rsidRPr="00AC0CD2">
        <w:rPr>
          <w:b/>
          <w:bCs/>
        </w:rPr>
        <w:t xml:space="preserve">Izolace </w:t>
      </w:r>
      <w:proofErr w:type="spellStart"/>
      <w:r w:rsidRPr="00AC0CD2">
        <w:rPr>
          <w:b/>
          <w:bCs/>
        </w:rPr>
        <w:t>naštěpeného</w:t>
      </w:r>
      <w:proofErr w:type="spellEnd"/>
      <w:r w:rsidRPr="00AC0CD2">
        <w:rPr>
          <w:b/>
          <w:bCs/>
        </w:rPr>
        <w:t xml:space="preserve"> PCR produktu a </w:t>
      </w:r>
      <w:proofErr w:type="spellStart"/>
      <w:r w:rsidR="00CB04A7">
        <w:rPr>
          <w:b/>
          <w:bCs/>
        </w:rPr>
        <w:t>plasmidu</w:t>
      </w:r>
      <w:proofErr w:type="spellEnd"/>
      <w:r w:rsidRPr="00AC0CD2">
        <w:rPr>
          <w:b/>
          <w:bCs/>
        </w:rPr>
        <w:t xml:space="preserve"> z </w:t>
      </w:r>
      <w:proofErr w:type="spellStart"/>
      <w:r w:rsidRPr="00AC0CD2">
        <w:rPr>
          <w:b/>
          <w:bCs/>
        </w:rPr>
        <w:t>agarózového</w:t>
      </w:r>
      <w:proofErr w:type="spellEnd"/>
      <w:r w:rsidRPr="00AC0CD2">
        <w:rPr>
          <w:b/>
          <w:bCs/>
        </w:rPr>
        <w:t xml:space="preserve"> gelu</w:t>
      </w:r>
    </w:p>
    <w:p w14:paraId="71730E2B" w14:textId="470B254D" w:rsidR="00AC0CD2" w:rsidRDefault="00AC0CD2" w:rsidP="00AC0CD2">
      <w:pPr>
        <w:spacing w:after="0"/>
      </w:pPr>
    </w:p>
    <w:p w14:paraId="11A2D3D7" w14:textId="0DF9D1B4" w:rsidR="00AC0CD2" w:rsidRDefault="00AC0CD2" w:rsidP="00AC0CD2">
      <w:pPr>
        <w:spacing w:after="0"/>
      </w:pPr>
      <w:r>
        <w:t xml:space="preserve">Materiál: </w:t>
      </w:r>
      <w:proofErr w:type="spellStart"/>
      <w:r>
        <w:t>Monarch</w:t>
      </w:r>
      <w:proofErr w:type="spellEnd"/>
      <w:r>
        <w:t xml:space="preserve">® DNA Gel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(</w:t>
      </w:r>
      <w:hyperlink r:id="rId18" w:history="1">
        <w:r w:rsidRPr="002E0584">
          <w:rPr>
            <w:rStyle w:val="Hypertextovodkaz"/>
          </w:rPr>
          <w:t>https://international.neb.com/-/media/nebus/files/protocols/t1020_quick_protocol_card_monarch_dna_gel_extraction.pdf?rev=09308c01500f43c6a8589b01845765d9&amp;hash=0FD4350A9DE2AEAC84913DB2A00140AF</w:t>
        </w:r>
      </w:hyperlink>
      <w:r>
        <w:t>)</w:t>
      </w:r>
    </w:p>
    <w:p w14:paraId="4741E1F6" w14:textId="4D5C5C28" w:rsidR="00AC0CD2" w:rsidRDefault="00AC0CD2" w:rsidP="00AC0CD2">
      <w:pPr>
        <w:spacing w:after="0"/>
      </w:pPr>
    </w:p>
    <w:p w14:paraId="6B483BD3" w14:textId="464B8794" w:rsidR="00AC0CD2" w:rsidRPr="00AC0CD2" w:rsidRDefault="00AC0CD2" w:rsidP="00AC0CD2">
      <w:pPr>
        <w:spacing w:after="0"/>
        <w:rPr>
          <w:b/>
          <w:bCs/>
        </w:rPr>
      </w:pPr>
      <w:proofErr w:type="spellStart"/>
      <w:r w:rsidRPr="00AC0CD2">
        <w:rPr>
          <w:b/>
          <w:bCs/>
        </w:rPr>
        <w:t>Ligace</w:t>
      </w:r>
      <w:proofErr w:type="spellEnd"/>
      <w:r w:rsidRPr="00AC0CD2">
        <w:rPr>
          <w:b/>
          <w:bCs/>
        </w:rPr>
        <w:t xml:space="preserve"> PCR produktu do vektoru pET28a</w:t>
      </w:r>
    </w:p>
    <w:p w14:paraId="6D9E97B1" w14:textId="72121876" w:rsidR="00AC0CD2" w:rsidRDefault="00AC0CD2" w:rsidP="00AC0CD2">
      <w:pPr>
        <w:spacing w:after="0"/>
      </w:pPr>
    </w:p>
    <w:p w14:paraId="3B415DDB" w14:textId="3F597927" w:rsidR="00822698" w:rsidRDefault="00822698" w:rsidP="00AC0CD2">
      <w:pPr>
        <w:spacing w:after="0"/>
      </w:pPr>
      <w:r>
        <w:t xml:space="preserve">Materiál: </w:t>
      </w:r>
      <w:r w:rsidRPr="00822698">
        <w:t xml:space="preserve">Instant </w:t>
      </w:r>
      <w:proofErr w:type="spellStart"/>
      <w:r w:rsidRPr="00822698">
        <w:t>Sticky</w:t>
      </w:r>
      <w:proofErr w:type="spellEnd"/>
      <w:r w:rsidRPr="00822698">
        <w:t xml:space="preserve">-end </w:t>
      </w:r>
      <w:proofErr w:type="spellStart"/>
      <w:r w:rsidRPr="00822698">
        <w:t>Ligase</w:t>
      </w:r>
      <w:proofErr w:type="spellEnd"/>
      <w:r w:rsidRPr="00822698">
        <w:t xml:space="preserve"> Master Mix</w:t>
      </w:r>
      <w:r>
        <w:t xml:space="preserve"> (</w:t>
      </w:r>
      <w:hyperlink r:id="rId19" w:history="1">
        <w:r w:rsidRPr="002E0584">
          <w:rPr>
            <w:rStyle w:val="Hypertextovodkaz"/>
          </w:rPr>
          <w:t>https://international.neb.com/protocols/2012/08/27/protocol-transfer-master-mix-to-ice-prior-to-reaction-set-up-mix-tube-by-finger-flicking-before-u</w:t>
        </w:r>
      </w:hyperlink>
      <w:r>
        <w:t>)</w:t>
      </w:r>
    </w:p>
    <w:p w14:paraId="0C331D15" w14:textId="3BFBCE9E" w:rsidR="00822698" w:rsidRDefault="00822698" w:rsidP="00AC0CD2">
      <w:pPr>
        <w:spacing w:after="0"/>
      </w:pPr>
    </w:p>
    <w:p w14:paraId="12A05C52" w14:textId="77777777" w:rsidR="00D07318" w:rsidRPr="00D07318" w:rsidRDefault="00D07318" w:rsidP="00D07318">
      <w:pPr>
        <w:spacing w:after="0"/>
        <w:rPr>
          <w:u w:val="single"/>
        </w:rPr>
      </w:pPr>
      <w:r w:rsidRPr="00D07318">
        <w:rPr>
          <w:u w:val="single"/>
        </w:rPr>
        <w:t>Protokol:</w:t>
      </w:r>
    </w:p>
    <w:p w14:paraId="1D061729" w14:textId="6499E9CD" w:rsidR="00822698" w:rsidRDefault="00822698" w:rsidP="00B47CA0">
      <w:pPr>
        <w:pStyle w:val="Odstavecseseznamem"/>
        <w:numPr>
          <w:ilvl w:val="0"/>
          <w:numId w:val="4"/>
        </w:numPr>
        <w:spacing w:after="0"/>
        <w:ind w:left="360"/>
      </w:pPr>
      <w:r>
        <w:t xml:space="preserve">Transfer master mix to </w:t>
      </w:r>
      <w:proofErr w:type="spellStart"/>
      <w:r>
        <w:t>ice</w:t>
      </w:r>
      <w:proofErr w:type="spellEnd"/>
      <w:r>
        <w:t xml:space="preserve"> prior to </w:t>
      </w:r>
      <w:proofErr w:type="spellStart"/>
      <w:r>
        <w:t>reaction</w:t>
      </w:r>
      <w:proofErr w:type="spellEnd"/>
      <w:r>
        <w:t xml:space="preserve"> set up. Mix tube by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flicking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use.</w:t>
      </w:r>
    </w:p>
    <w:p w14:paraId="2E705911" w14:textId="18B22233" w:rsidR="00822698" w:rsidRDefault="00822698" w:rsidP="00B47CA0">
      <w:pPr>
        <w:pStyle w:val="Odstavecseseznamem"/>
        <w:numPr>
          <w:ilvl w:val="0"/>
          <w:numId w:val="4"/>
        </w:numPr>
        <w:spacing w:after="0"/>
        <w:ind w:left="360"/>
      </w:pPr>
      <w:proofErr w:type="spellStart"/>
      <w:r>
        <w:t>Combine</w:t>
      </w:r>
      <w:proofErr w:type="spellEnd"/>
      <w:r>
        <w:t xml:space="preserve"> 100 </w:t>
      </w:r>
      <w:proofErr w:type="spellStart"/>
      <w:r>
        <w:t>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pET28a </w:t>
      </w:r>
      <w:proofErr w:type="spellStart"/>
      <w:r>
        <w:t>with</w:t>
      </w:r>
      <w:proofErr w:type="spellEnd"/>
      <w:r>
        <w:t xml:space="preserve"> a </w:t>
      </w:r>
      <w:proofErr w:type="gramStart"/>
      <w:r>
        <w:t>3-fold</w:t>
      </w:r>
      <w:proofErr w:type="gramEnd"/>
      <w:r>
        <w:t xml:space="preserve"> </w:t>
      </w:r>
      <w:proofErr w:type="spellStart"/>
      <w:r>
        <w:t>molar</w:t>
      </w:r>
      <w:proofErr w:type="spellEnd"/>
      <w:r>
        <w:t xml:space="preserve">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insert and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to 5 </w:t>
      </w:r>
      <w:proofErr w:type="spellStart"/>
      <w:r>
        <w:t>μl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dH2O.</w:t>
      </w:r>
    </w:p>
    <w:p w14:paraId="682CD01C" w14:textId="7CAC6373" w:rsidR="00AC0CD2" w:rsidRDefault="00822698" w:rsidP="00B47CA0">
      <w:pPr>
        <w:pStyle w:val="Odstavecseseznamem"/>
        <w:numPr>
          <w:ilvl w:val="0"/>
          <w:numId w:val="4"/>
        </w:numPr>
        <w:spacing w:after="0"/>
        <w:ind w:left="360"/>
      </w:pPr>
      <w:proofErr w:type="spellStart"/>
      <w:r>
        <w:t>Add</w:t>
      </w:r>
      <w:proofErr w:type="spellEnd"/>
      <w:r>
        <w:t xml:space="preserve"> 5 </w:t>
      </w:r>
      <w:proofErr w:type="spellStart"/>
      <w:r>
        <w:t>μl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Instant </w:t>
      </w:r>
      <w:proofErr w:type="spellStart"/>
      <w:r>
        <w:t>Sticky</w:t>
      </w:r>
      <w:proofErr w:type="spellEnd"/>
      <w:r>
        <w:t xml:space="preserve">-end </w:t>
      </w:r>
      <w:proofErr w:type="spellStart"/>
      <w:r>
        <w:t>Ligase</w:t>
      </w:r>
      <w:proofErr w:type="spellEnd"/>
      <w:r>
        <w:t xml:space="preserve"> Master Mix, mix </w:t>
      </w:r>
      <w:proofErr w:type="spellStart"/>
      <w:r>
        <w:t>thoroughly</w:t>
      </w:r>
      <w:proofErr w:type="spellEnd"/>
      <w:r>
        <w:t xml:space="preserve"> by </w:t>
      </w:r>
      <w:proofErr w:type="spellStart"/>
      <w:r>
        <w:t>pipetting</w:t>
      </w:r>
      <w:proofErr w:type="spellEnd"/>
      <w:r>
        <w:t xml:space="preserve"> up and </w:t>
      </w:r>
      <w:proofErr w:type="spellStart"/>
      <w:r>
        <w:t>down</w:t>
      </w:r>
      <w:proofErr w:type="spellEnd"/>
      <w:r>
        <w:t xml:space="preserve"> 7-10 </w:t>
      </w:r>
      <w:proofErr w:type="spellStart"/>
      <w:r>
        <w:t>times</w:t>
      </w:r>
      <w:proofErr w:type="spellEnd"/>
      <w:r>
        <w:t xml:space="preserve">, and place on </w:t>
      </w:r>
      <w:proofErr w:type="spellStart"/>
      <w:r>
        <w:t>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sample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>.</w:t>
      </w:r>
    </w:p>
    <w:p w14:paraId="0DD65670" w14:textId="72BECEEA" w:rsidR="00AC0CD2" w:rsidRDefault="00AC0CD2" w:rsidP="00822698">
      <w:pPr>
        <w:spacing w:after="0"/>
        <w:ind w:left="360" w:hanging="360"/>
      </w:pPr>
    </w:p>
    <w:p w14:paraId="270E6846" w14:textId="623EF2C2" w:rsidR="009B2315" w:rsidRPr="00B47CA0" w:rsidRDefault="00822698">
      <w:pPr>
        <w:rPr>
          <w:b/>
          <w:bCs/>
        </w:rPr>
      </w:pPr>
      <w:r w:rsidRPr="00B47CA0">
        <w:rPr>
          <w:b/>
          <w:bCs/>
        </w:rPr>
        <w:t xml:space="preserve">Transformace vektoru po </w:t>
      </w:r>
      <w:proofErr w:type="spellStart"/>
      <w:r w:rsidRPr="00B47CA0">
        <w:rPr>
          <w:b/>
          <w:bCs/>
        </w:rPr>
        <w:t>ligaci</w:t>
      </w:r>
      <w:proofErr w:type="spellEnd"/>
      <w:r w:rsidRPr="00B47CA0">
        <w:rPr>
          <w:b/>
          <w:bCs/>
        </w:rPr>
        <w:t xml:space="preserve"> do </w:t>
      </w:r>
      <w:r w:rsidR="00B47CA0" w:rsidRPr="00B47CA0">
        <w:rPr>
          <w:b/>
          <w:bCs/>
        </w:rPr>
        <w:t xml:space="preserve">NEB </w:t>
      </w:r>
      <w:proofErr w:type="gramStart"/>
      <w:r w:rsidR="00B47CA0" w:rsidRPr="00B47CA0">
        <w:rPr>
          <w:b/>
          <w:bCs/>
        </w:rPr>
        <w:t>5-alpha</w:t>
      </w:r>
      <w:proofErr w:type="gramEnd"/>
      <w:r w:rsidR="00B47CA0" w:rsidRPr="00B47CA0">
        <w:rPr>
          <w:b/>
          <w:bCs/>
        </w:rPr>
        <w:t xml:space="preserve"> E. coli</w:t>
      </w:r>
    </w:p>
    <w:p w14:paraId="5EDE9729" w14:textId="3FDDCDD9" w:rsidR="00B47CA0" w:rsidRDefault="00B47CA0" w:rsidP="00D07318">
      <w:pPr>
        <w:spacing w:after="0"/>
      </w:pPr>
      <w:r>
        <w:t>Materiál:</w:t>
      </w:r>
    </w:p>
    <w:p w14:paraId="1F23F366" w14:textId="3FA7F1EF" w:rsidR="002920B1" w:rsidRDefault="00B47CA0" w:rsidP="00D07318">
      <w:pPr>
        <w:spacing w:after="0"/>
      </w:pPr>
      <w:r w:rsidRPr="00B47CA0">
        <w:t xml:space="preserve">NEB </w:t>
      </w:r>
      <w:proofErr w:type="gramStart"/>
      <w:r w:rsidRPr="00B47CA0">
        <w:t>5-alpha</w:t>
      </w:r>
      <w:proofErr w:type="gramEnd"/>
      <w:r w:rsidRPr="00B47CA0">
        <w:t xml:space="preserve"> </w:t>
      </w:r>
      <w:proofErr w:type="spellStart"/>
      <w:r w:rsidRPr="00B47CA0">
        <w:t>Competent</w:t>
      </w:r>
      <w:proofErr w:type="spellEnd"/>
      <w:r w:rsidRPr="00B47CA0">
        <w:t xml:space="preserve"> E. coli (</w:t>
      </w:r>
      <w:proofErr w:type="spellStart"/>
      <w:r w:rsidRPr="00B47CA0">
        <w:t>High</w:t>
      </w:r>
      <w:proofErr w:type="spellEnd"/>
      <w:r w:rsidRPr="00B47CA0">
        <w:t xml:space="preserve"> </w:t>
      </w:r>
      <w:proofErr w:type="spellStart"/>
      <w:r w:rsidRPr="00B47CA0">
        <w:t>Efficiency</w:t>
      </w:r>
      <w:proofErr w:type="spellEnd"/>
      <w:r w:rsidRPr="00B47CA0">
        <w:t>)</w:t>
      </w:r>
      <w:r>
        <w:t xml:space="preserve"> (</w:t>
      </w:r>
      <w:hyperlink r:id="rId20" w:anchor="Product%20Information" w:history="1">
        <w:r w:rsidRPr="002E0584">
          <w:rPr>
            <w:rStyle w:val="Hypertextovodkaz"/>
          </w:rPr>
          <w:t>https://international.neb.com/products/c2987-neb-5-alpha-competent-e-coli-high-efficiency#Product%20Information</w:t>
        </w:r>
      </w:hyperlink>
      <w:r>
        <w:t>)</w:t>
      </w:r>
    </w:p>
    <w:p w14:paraId="28F93352" w14:textId="7B328DED" w:rsidR="00D07318" w:rsidRDefault="00D07318" w:rsidP="00D07318">
      <w:pPr>
        <w:spacing w:after="0"/>
      </w:pPr>
    </w:p>
    <w:p w14:paraId="5D7BC5B1" w14:textId="4BAE56A0" w:rsidR="00D07318" w:rsidRPr="00D07318" w:rsidRDefault="00D07318" w:rsidP="00D07318">
      <w:pPr>
        <w:spacing w:after="0"/>
        <w:rPr>
          <w:u w:val="single"/>
        </w:rPr>
      </w:pPr>
      <w:r w:rsidRPr="00D07318">
        <w:rPr>
          <w:u w:val="single"/>
        </w:rPr>
        <w:t>Protokol:</w:t>
      </w:r>
    </w:p>
    <w:p w14:paraId="3A67DFC9" w14:textId="6A4F6CE5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proofErr w:type="spellStart"/>
      <w:r>
        <w:t>Thaw</w:t>
      </w:r>
      <w:proofErr w:type="spellEnd"/>
      <w:r>
        <w:t xml:space="preserve"> a tube </w:t>
      </w:r>
      <w:proofErr w:type="spellStart"/>
      <w:r>
        <w:t>of</w:t>
      </w:r>
      <w:proofErr w:type="spellEnd"/>
      <w:r>
        <w:t xml:space="preserve"> NEB </w:t>
      </w:r>
      <w:proofErr w:type="gramStart"/>
      <w:r>
        <w:t>5-alpha</w:t>
      </w:r>
      <w:proofErr w:type="gramEnd"/>
      <w:r>
        <w:t xml:space="preserve"> </w:t>
      </w:r>
      <w:proofErr w:type="spellStart"/>
      <w:r>
        <w:t>Competent</w:t>
      </w:r>
      <w:proofErr w:type="spellEnd"/>
      <w:r>
        <w:t xml:space="preserve"> E. coli </w:t>
      </w:r>
      <w:proofErr w:type="spellStart"/>
      <w:r>
        <w:t>cells</w:t>
      </w:r>
      <w:proofErr w:type="spellEnd"/>
      <w:r>
        <w:t xml:space="preserve">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>.</w:t>
      </w:r>
    </w:p>
    <w:p w14:paraId="436F7F43" w14:textId="1531D6DC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proofErr w:type="spellStart"/>
      <w:r>
        <w:t>Add</w:t>
      </w:r>
      <w:proofErr w:type="spellEnd"/>
      <w:r>
        <w:t xml:space="preserve"> 2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plasmid</w:t>
      </w:r>
      <w:proofErr w:type="spellEnd"/>
      <w:r>
        <w:t xml:space="preserve"> DNA to </w:t>
      </w:r>
      <w:proofErr w:type="spellStart"/>
      <w:r>
        <w:t>the</w:t>
      </w:r>
      <w:proofErr w:type="spellEnd"/>
      <w:r>
        <w:t xml:space="preserve"> cell </w:t>
      </w:r>
      <w:proofErr w:type="spellStart"/>
      <w:r>
        <w:t>mixture</w:t>
      </w:r>
      <w:proofErr w:type="spellEnd"/>
      <w:r>
        <w:t xml:space="preserve">.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flick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tube 4-5 </w:t>
      </w:r>
      <w:proofErr w:type="spellStart"/>
      <w:r>
        <w:t>times</w:t>
      </w:r>
      <w:proofErr w:type="spellEnd"/>
      <w:r>
        <w:t xml:space="preserve"> to mix </w:t>
      </w:r>
      <w:proofErr w:type="spellStart"/>
      <w:r>
        <w:t>cells</w:t>
      </w:r>
      <w:proofErr w:type="spellEnd"/>
      <w:r>
        <w:t xml:space="preserve"> and DNA. Do not </w:t>
      </w:r>
      <w:proofErr w:type="spellStart"/>
      <w:r>
        <w:t>vortex</w:t>
      </w:r>
      <w:proofErr w:type="spellEnd"/>
      <w:r>
        <w:t>.</w:t>
      </w:r>
    </w:p>
    <w:p w14:paraId="27720B4D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r>
        <w:t xml:space="preserve">Place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30 </w:t>
      </w:r>
      <w:proofErr w:type="spellStart"/>
      <w:r>
        <w:t>minutes</w:t>
      </w:r>
      <w:proofErr w:type="spellEnd"/>
      <w:r>
        <w:t>. Do not mix.</w:t>
      </w:r>
    </w:p>
    <w:p w14:paraId="5D285A45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r>
        <w:t xml:space="preserve">Heat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gramStart"/>
      <w:r>
        <w:t>42°C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30 </w:t>
      </w:r>
      <w:proofErr w:type="spellStart"/>
      <w:r>
        <w:t>seconds</w:t>
      </w:r>
      <w:proofErr w:type="spellEnd"/>
      <w:r>
        <w:t>. Do not mix.</w:t>
      </w:r>
    </w:p>
    <w:p w14:paraId="701BE5FA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r>
        <w:t xml:space="preserve">Place on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. Do not mix.</w:t>
      </w:r>
    </w:p>
    <w:p w14:paraId="79528AA6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proofErr w:type="spellStart"/>
      <w:r>
        <w:t>Pipette</w:t>
      </w:r>
      <w:proofErr w:type="spellEnd"/>
      <w:r>
        <w:t xml:space="preserve"> 950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SOC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>.</w:t>
      </w:r>
    </w:p>
    <w:p w14:paraId="6E9DF29F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r>
        <w:t xml:space="preserve">Place </w:t>
      </w:r>
      <w:proofErr w:type="spellStart"/>
      <w:r>
        <w:t>at</w:t>
      </w:r>
      <w:proofErr w:type="spellEnd"/>
      <w:r>
        <w:t xml:space="preserve"> </w:t>
      </w:r>
      <w:proofErr w:type="gramStart"/>
      <w:r>
        <w:t>37°C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60 </w:t>
      </w:r>
      <w:proofErr w:type="spellStart"/>
      <w:r>
        <w:t>minutes</w:t>
      </w:r>
      <w:proofErr w:type="spellEnd"/>
      <w:r>
        <w:t xml:space="preserve">. </w:t>
      </w:r>
      <w:proofErr w:type="spellStart"/>
      <w:r>
        <w:t>Shake</w:t>
      </w:r>
      <w:proofErr w:type="spellEnd"/>
      <w:r>
        <w:t xml:space="preserve"> </w:t>
      </w:r>
      <w:proofErr w:type="spellStart"/>
      <w:r>
        <w:t>vigorously</w:t>
      </w:r>
      <w:proofErr w:type="spellEnd"/>
      <w:r>
        <w:t xml:space="preserve"> (250 </w:t>
      </w:r>
      <w:proofErr w:type="spellStart"/>
      <w:r>
        <w:t>rpm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rotate</w:t>
      </w:r>
      <w:proofErr w:type="spellEnd"/>
      <w:r>
        <w:t>.</w:t>
      </w:r>
    </w:p>
    <w:p w14:paraId="3C71A264" w14:textId="77777777" w:rsidR="00B47CA0" w:rsidRDefault="00B47CA0" w:rsidP="00B47CA0">
      <w:pPr>
        <w:pStyle w:val="Odstavecseseznamem"/>
        <w:numPr>
          <w:ilvl w:val="0"/>
          <w:numId w:val="3"/>
        </w:numPr>
        <w:ind w:left="450" w:hanging="450"/>
      </w:pPr>
      <w:proofErr w:type="spellStart"/>
      <w:r>
        <w:t>Warm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to 37°C.</w:t>
      </w:r>
    </w:p>
    <w:p w14:paraId="6B7D0E62" w14:textId="77777777" w:rsidR="008C2B51" w:rsidRDefault="00B47CA0" w:rsidP="000B65CC">
      <w:pPr>
        <w:pStyle w:val="Odstavecseseznamem"/>
        <w:numPr>
          <w:ilvl w:val="0"/>
          <w:numId w:val="3"/>
        </w:numPr>
        <w:ind w:left="450" w:hanging="450"/>
      </w:pPr>
      <w:r>
        <w:t xml:space="preserve">Spread 50-100 µl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dilution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selection</w:t>
      </w:r>
      <w:proofErr w:type="spellEnd"/>
      <w:r>
        <w:t xml:space="preserve"> plate and </w:t>
      </w:r>
      <w:proofErr w:type="spellStart"/>
      <w:r>
        <w:t>incubate</w:t>
      </w:r>
      <w:proofErr w:type="spellEnd"/>
      <w:r>
        <w:t xml:space="preserve"> </w:t>
      </w:r>
      <w:proofErr w:type="spellStart"/>
      <w:r>
        <w:t>overnight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37°C.</w:t>
      </w:r>
    </w:p>
    <w:p w14:paraId="644814C6" w14:textId="77777777" w:rsidR="008C2B51" w:rsidRDefault="008C2B51" w:rsidP="008C2B51"/>
    <w:p w14:paraId="28FB5923" w14:textId="77777777" w:rsidR="008C2B51" w:rsidRDefault="008C2B51" w:rsidP="008C2B51"/>
    <w:p w14:paraId="5F44289C" w14:textId="110283E7" w:rsidR="008C2B51" w:rsidRDefault="008C2B51" w:rsidP="008C2B51">
      <w:r>
        <w:t xml:space="preserve">Výsledek </w:t>
      </w:r>
      <w:proofErr w:type="spellStart"/>
      <w:r>
        <w:t>sekvenace</w:t>
      </w:r>
      <w:proofErr w:type="spellEnd"/>
      <w:r>
        <w:t xml:space="preserve"> klonu EF20028811</w:t>
      </w:r>
    </w:p>
    <w:p w14:paraId="28B5CFB3" w14:textId="288AEA7E" w:rsidR="00A43546" w:rsidRDefault="008C2B51" w:rsidP="008C2B51">
      <w:r w:rsidRPr="008C2B51">
        <w:t>ATTCCCCTCTAGAATAATTTTGTTTAACTTTAAGAAGGAGATATACCATGGGCAGCAGCCATCATCATCATCATCACAGCAGCGGCCTGGTGCCGCGCGGCAGCCATATGGCTAGCATGACTGGTGGACAGCAAATGGGTCGCGGATCCCAGACCCTCCTTGTGAGCTCGCTTGTGGTCTCCCTCGCTGCGGCCCTGCCACACTACATCAGGAGCAATGGCATTGAAGCCAGCCTCCTGACTGATCCCAAGGATGTCTCCGGCCGCACGGTCGACTACATCATCGCTGGTGGAGGTCTGACTGGACTCACCACCGCTGCTCGTCTGACGGAGAACCCCAACATCAGTGTGCTCGTCATCGAAAGTGGCTCCTACGAGTCGGACAGAGGTCCTATCATTGAGGACCTGAACGCCTACGGCGACATCTTTGGCAGCAGTGTAGACCACGCCTACGAGACCGTGGAGCTCGCTACCAACAATCAAACCGCGCTGATCCGCTCCGGAAATGGTCTCGGTGGCTCTACTCTAGTGAATGGTGGCACCTGGACTCGCCCCCACAAGGCACAGGTTGACTCTTGGGAGACTGTCTTTGGAAATGAGGGCTGGAACTGGGACAATGTGGCCGCCTACTCCCTCCAGGCTGAGCGTGCTCGCGCACCAAATGCCAAACAGATCGCTGCTGGCCACTACTTCAACGCATCCTGCCATGGTGTTAATGGTACTGTCCATGCCGGACCCCGCGACACCGGCGATGACTATTCTCCCATCGTCAAGGCTCTCATGAGCGCTGTCGAAGACCGGGGTGTTCCCACCAAGAAAGACTTCGGATGCGGTGACCCCCATGGTGTGTCCATGTTCCCCAACACCTTGCACGAAGACCAAGTGCGCTCCGATGCCGCTCGCGAATGGCTACTTCCCAACTACCAACGTCCCAACCTGCAAGTCCTGACCGGACAGTATGTTGGTAAGGTGCTCCTTAGCCAGAACGGCACCACCCCTCGTGCCGTTGGCGTGGAATTCGGCACCCACAAGGGCAACACCCACAACGTTTACGCTAAGCACGAGGTCCT</w:t>
      </w:r>
      <w:r w:rsidR="00B47CA0">
        <w:t xml:space="preserve"> </w:t>
      </w:r>
    </w:p>
    <w:p w14:paraId="7452B8BD" w14:textId="3B954820" w:rsidR="008C2B51" w:rsidRDefault="008C2B51" w:rsidP="008C2B51"/>
    <w:p w14:paraId="462F36B8" w14:textId="28881E88" w:rsidR="008C2B51" w:rsidRDefault="008C2B51" w:rsidP="008C2B51">
      <w:r>
        <w:t xml:space="preserve">Výsledek </w:t>
      </w:r>
      <w:proofErr w:type="spellStart"/>
      <w:r>
        <w:t>sekvenace</w:t>
      </w:r>
      <w:proofErr w:type="spellEnd"/>
      <w:r>
        <w:t xml:space="preserve"> klonu EF20028823</w:t>
      </w:r>
    </w:p>
    <w:p w14:paraId="4A0A7353" w14:textId="090813E9" w:rsidR="008C2B51" w:rsidRDefault="008C2B51" w:rsidP="008C2B51">
      <w:r w:rsidRPr="008C2B51">
        <w:t>ATTCCCTCTAGAATAATTTTGTTTAACTTTAAGAAGGAGATATACCATGGTGTGTCCATGTTCCCCAACACCTTGCACGAAGACCAAGTGCACTCCGATGCCGCTCGCGAATGGCTACTTCCCAACTACCAACGTCCCAACCTGCAAGTCCTGACCGGACAGTATGTTGGTAAGGTGCTCCTTAGCCAGAACGGCACCACCCCTCGTGCCGTTGGCGTGGAATTCGGCACCCACAAGGGCAACACCCACAACGTTTACGCTAAGCACGAGGTCCTCCTGGCCGCGGGCTCCGCTGTCTCTCCCACAATCCTCGAATATTCCGGTATCGGAATGAAGTCCATCCTGGAGCCCCTTGGTATCGACACCGTCGTTGACCTGCCCGTCGGCTTGAACCTGCAGGACCAGACCACCGCTACCGTCCGCTCCCGCATCACCTCTGCTGGTGCAGGACAGGGACAGGCCGCTTGGTTCGCCACCTTCAACGAGACCTTTGGTGACTATTCCGAAAAGGCACACGAGCTGCTCAACACCAAGCTGGAGCAGTGGGCCGAAGAGGCCGTCGCCCGTGGCGGATTCCACAACACTACCGCCTTGCTCATCCTCGAGCACCACCACCACCACCACTGAGATCCGGCTGCTAACAAAGCCCGAAAGGAAGCTGAGTTGGCTGCTGCCACCGCTGAGCAATAACTAGCATAACCCCTTGGGGCCTCTAAACGGGTCTTGAGGGGTTTTTTGCTGAAAGGAGGAACTATATCCGGATTGGCGAATGGGACGCGCCCTGTAGCGGCGCATTAAGCGCGGCGGGTGTGGTGGTTACGCGCAGCGTGACCGCTACACTTGCCAGCGCCCTAGCGCCCGCTCCTTTCGCTTTCTTCCCTTCCTTTCTCGCCACGTTCGCCGGCTTTCCCCGTCAAGCTCTAAATCGGGGGCTCCCTTTAGGGTTCCGATTTAGTGCTTTACGGCACCTCGACCCCAAAAACTTGATTAGGGTGATGGTTCACGTAGTGGGCCATCGCCCTGATAGACGGTTTTCGCCCTTTGACGTTGGAGTCCACGTTCTTTAATAG</w:t>
      </w:r>
    </w:p>
    <w:p w14:paraId="15F09695" w14:textId="49CD89CD" w:rsidR="008C2B51" w:rsidRDefault="008C2B51" w:rsidP="008C2B51"/>
    <w:p w14:paraId="6D2C55BC" w14:textId="6EA38CAE" w:rsidR="008C2B51" w:rsidRDefault="008C2B51" w:rsidP="008C2B51"/>
    <w:p w14:paraId="1358E11B" w14:textId="53C07FE1" w:rsidR="00AF0C06" w:rsidRDefault="00AF0C06" w:rsidP="008C2B51"/>
    <w:p w14:paraId="1AF6C7FC" w14:textId="0862E1F2" w:rsidR="00AF0C06" w:rsidRDefault="00AF0C06" w:rsidP="008C2B51"/>
    <w:p w14:paraId="5482BAC2" w14:textId="36438702" w:rsidR="00AF0C06" w:rsidRDefault="00AF0C06" w:rsidP="008C2B51"/>
    <w:p w14:paraId="579F2C18" w14:textId="106B82CB" w:rsidR="00AF0C06" w:rsidRDefault="00AF0C06" w:rsidP="008C2B51"/>
    <w:p w14:paraId="07F378C2" w14:textId="77777777" w:rsidR="00687701" w:rsidRDefault="00687701" w:rsidP="00687701">
      <w:pPr>
        <w:rPr>
          <w:i/>
          <w:iCs/>
        </w:rPr>
      </w:pPr>
    </w:p>
    <w:p w14:paraId="226C6CCA" w14:textId="77777777" w:rsidR="00687701" w:rsidRDefault="00687701" w:rsidP="00687701">
      <w:pPr>
        <w:rPr>
          <w:i/>
          <w:iCs/>
        </w:rPr>
      </w:pPr>
      <w:r w:rsidRPr="00283588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AD8B1A2" wp14:editId="46236D64">
            <wp:extent cx="5181600" cy="419618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15" cy="4205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651B5" w14:textId="77777777" w:rsidR="00687701" w:rsidRDefault="00687701" w:rsidP="00687701">
      <w:pPr>
        <w:rPr>
          <w:i/>
          <w:iCs/>
        </w:rPr>
      </w:pPr>
      <w:r>
        <w:rPr>
          <w:i/>
          <w:iCs/>
        </w:rPr>
        <w:t xml:space="preserve">Schéma obranné reakce rostlin po rozpoznání </w:t>
      </w:r>
      <w:proofErr w:type="spellStart"/>
      <w:r>
        <w:rPr>
          <w:i/>
          <w:iCs/>
        </w:rPr>
        <w:t>elicitorů</w:t>
      </w:r>
      <w:proofErr w:type="spellEnd"/>
      <w:r>
        <w:rPr>
          <w:i/>
          <w:iCs/>
        </w:rPr>
        <w:t xml:space="preserve"> reprezentovaných </w:t>
      </w:r>
      <w:proofErr w:type="spellStart"/>
      <w:r>
        <w:rPr>
          <w:i/>
          <w:iCs/>
        </w:rPr>
        <w:t>elicitiny</w:t>
      </w:r>
      <w:proofErr w:type="spellEnd"/>
      <w:r>
        <w:rPr>
          <w:i/>
          <w:iCs/>
        </w:rPr>
        <w:t xml:space="preserve"> (</w:t>
      </w:r>
      <w:r w:rsidRPr="00F45209">
        <w:rPr>
          <w:rFonts w:ascii="Symbol" w:hAnsi="Symbol"/>
          <w:i/>
          <w:iCs/>
        </w:rPr>
        <w:t></w:t>
      </w:r>
      <w:r w:rsidRPr="00F45209">
        <w:rPr>
          <w:i/>
          <w:iCs/>
        </w:rPr>
        <w:t>-</w:t>
      </w:r>
      <w:proofErr w:type="spellStart"/>
      <w:r w:rsidRPr="00F45209">
        <w:rPr>
          <w:i/>
          <w:iCs/>
        </w:rPr>
        <w:t>cryptogein</w:t>
      </w:r>
      <w:proofErr w:type="spellEnd"/>
      <w:r>
        <w:rPr>
          <w:i/>
          <w:iCs/>
        </w:rPr>
        <w:t xml:space="preserve">) a </w:t>
      </w:r>
      <w:proofErr w:type="spellStart"/>
      <w:r>
        <w:rPr>
          <w:i/>
          <w:iCs/>
        </w:rPr>
        <w:t>flagelinem</w:t>
      </w:r>
      <w:proofErr w:type="spellEnd"/>
    </w:p>
    <w:p w14:paraId="05C95BCF" w14:textId="77777777" w:rsidR="00687701" w:rsidRDefault="00687701" w:rsidP="00687701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5828717D" wp14:editId="2296B249">
            <wp:simplePos x="0" y="0"/>
            <wp:positionH relativeFrom="column">
              <wp:posOffset>338455</wp:posOffset>
            </wp:positionH>
            <wp:positionV relativeFrom="paragraph">
              <wp:posOffset>142240</wp:posOffset>
            </wp:positionV>
            <wp:extent cx="1792542" cy="265747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42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3B984" w14:textId="77777777" w:rsidR="00687701" w:rsidRDefault="00687701" w:rsidP="00687701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0A426740" wp14:editId="307FB5BA">
            <wp:simplePos x="0" y="0"/>
            <wp:positionH relativeFrom="column">
              <wp:posOffset>2395855</wp:posOffset>
            </wp:positionH>
            <wp:positionV relativeFrom="paragraph">
              <wp:posOffset>56515</wp:posOffset>
            </wp:positionV>
            <wp:extent cx="1840230" cy="2371725"/>
            <wp:effectExtent l="0" t="0" r="7620" b="952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0C1F7" w14:textId="77777777" w:rsidR="00687701" w:rsidRDefault="00687701" w:rsidP="00687701">
      <w:pPr>
        <w:rPr>
          <w:i/>
          <w:iCs/>
        </w:rPr>
      </w:pPr>
    </w:p>
    <w:p w14:paraId="1F9DDF5F" w14:textId="77777777" w:rsidR="00687701" w:rsidRDefault="00687701" w:rsidP="00687701">
      <w:pPr>
        <w:rPr>
          <w:i/>
          <w:iCs/>
        </w:rPr>
      </w:pPr>
    </w:p>
    <w:p w14:paraId="068F13A9" w14:textId="77777777" w:rsidR="00687701" w:rsidRDefault="00687701" w:rsidP="00687701">
      <w:pPr>
        <w:rPr>
          <w:i/>
          <w:iCs/>
        </w:rPr>
      </w:pPr>
    </w:p>
    <w:p w14:paraId="39F1ED32" w14:textId="77777777" w:rsidR="00687701" w:rsidRDefault="00687701" w:rsidP="00687701">
      <w:pPr>
        <w:rPr>
          <w:i/>
          <w:iCs/>
        </w:rPr>
      </w:pPr>
    </w:p>
    <w:p w14:paraId="112576DA" w14:textId="77777777" w:rsidR="00687701" w:rsidRDefault="00687701" w:rsidP="00687701">
      <w:pPr>
        <w:rPr>
          <w:i/>
          <w:iCs/>
        </w:rPr>
      </w:pPr>
    </w:p>
    <w:p w14:paraId="654D3AF2" w14:textId="77777777" w:rsidR="00687701" w:rsidRDefault="00687701" w:rsidP="00687701">
      <w:pPr>
        <w:rPr>
          <w:i/>
          <w:iCs/>
        </w:rPr>
      </w:pPr>
    </w:p>
    <w:p w14:paraId="5EDB4721" w14:textId="77777777" w:rsidR="00687701" w:rsidRDefault="00687701" w:rsidP="00687701">
      <w:pPr>
        <w:rPr>
          <w:i/>
          <w:iCs/>
        </w:rPr>
      </w:pPr>
    </w:p>
    <w:p w14:paraId="1D44A870" w14:textId="77777777" w:rsidR="00687701" w:rsidRDefault="00687701" w:rsidP="00687701">
      <w:pPr>
        <w:rPr>
          <w:i/>
          <w:iCs/>
        </w:rPr>
      </w:pPr>
    </w:p>
    <w:p w14:paraId="6DFE964B" w14:textId="77777777" w:rsidR="00687701" w:rsidRPr="00085EF9" w:rsidRDefault="00687701" w:rsidP="00687701">
      <w:pPr>
        <w:rPr>
          <w:i/>
          <w:iCs/>
        </w:rPr>
      </w:pPr>
      <w:r>
        <w:rPr>
          <w:i/>
          <w:iCs/>
        </w:rPr>
        <w:t xml:space="preserve">Struktura </w:t>
      </w:r>
      <w:r w:rsidRPr="00F45209">
        <w:rPr>
          <w:rFonts w:ascii="Symbol" w:hAnsi="Symbol"/>
          <w:i/>
          <w:iCs/>
        </w:rPr>
        <w:t></w:t>
      </w:r>
      <w:r w:rsidRPr="00F45209">
        <w:rPr>
          <w:i/>
          <w:iCs/>
        </w:rPr>
        <w:t>-</w:t>
      </w:r>
      <w:proofErr w:type="spellStart"/>
      <w:r w:rsidRPr="00F45209">
        <w:rPr>
          <w:i/>
          <w:iCs/>
        </w:rPr>
        <w:t>cryptogein</w:t>
      </w:r>
      <w:r>
        <w:rPr>
          <w:i/>
          <w:iCs/>
        </w:rPr>
        <w:t>u</w:t>
      </w:r>
      <w:proofErr w:type="spellEnd"/>
    </w:p>
    <w:p w14:paraId="6B0A8DE9" w14:textId="77777777" w:rsidR="00687701" w:rsidRDefault="00687701" w:rsidP="00526ACF">
      <w:pPr>
        <w:pStyle w:val="Nadpis3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73320898"/>
    </w:p>
    <w:p w14:paraId="1EF5818D" w14:textId="77777777" w:rsidR="00687701" w:rsidRDefault="00687701" w:rsidP="00526ACF">
      <w:pPr>
        <w:pStyle w:val="Nadpis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8C5B3B" w14:textId="0EF3183C" w:rsidR="00526ACF" w:rsidRPr="00526ACF" w:rsidRDefault="00526ACF" w:rsidP="00526ACF">
      <w:pPr>
        <w:pStyle w:val="Nadpis3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luorescenční měření přenosu DHE</w:t>
      </w:r>
      <w:bookmarkEnd w:id="0"/>
    </w:p>
    <w:p w14:paraId="5794B1A9" w14:textId="421FAB68" w:rsidR="00526ACF" w:rsidRDefault="00526ACF" w:rsidP="00526ACF">
      <w:pPr>
        <w:pStyle w:val="Odstavec1"/>
        <w:spacing w:line="360" w:lineRule="auto"/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V prvním měření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analyzován transport sterolů mezi micelami. Principem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připravit dva druhy micel, mezi kterými by mohla probíhat výměna sterolů, a pomocí fluorescenčního měření kvantifikovat míru vlivu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tento transport.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použity fluorescenční, samozhášivé micely tvořené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dehydroergosterolem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nefluorescenční micely,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obsahující dva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různé sterol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ů.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Měření je založeno na faktu, že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podléhá jevu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samozhášení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při výměně sterolů mezi dvěma druhy micel se od sebe molekuly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vzdálí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fluorescence se tedy zvyšuje. Jako negativní kontrola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aprotinin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což je podobně jako </w:t>
      </w:r>
      <w:r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cryptogein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malý bazický protein, který nevykazuje podobnou sterol transportní aktivitu. Měření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prováděno na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fluorimetru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Fluoromax-4 od firmy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Horiba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Horiba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Japonsko) při excitační vlnové délce 325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emisní 370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.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prováděny tři sady měření, ve všech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budou</w:t>
      </w:r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fluorescenční micely tvořeny </w:t>
      </w:r>
      <w:proofErr w:type="spellStart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dehydroergosterolem</w:t>
      </w:r>
      <w:proofErr w:type="spellEnd"/>
      <w:r w:rsidRPr="00526AC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A73C87B" w14:textId="77777777" w:rsidR="0005027D" w:rsidRPr="00526ACF" w:rsidRDefault="0005027D" w:rsidP="00526ACF">
      <w:pPr>
        <w:pStyle w:val="Dalodstavce"/>
      </w:pPr>
    </w:p>
    <w:p w14:paraId="00DC9595" w14:textId="11B160D2" w:rsidR="00526ACF" w:rsidRDefault="00526ACF" w:rsidP="00526ACF">
      <w:pPr>
        <w:pStyle w:val="Odstavec1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526ACF">
        <w:rPr>
          <w:rFonts w:asciiTheme="minorHAnsi" w:hAnsiTheme="minorHAnsi" w:cstheme="minorHAnsi"/>
          <w:sz w:val="22"/>
          <w:szCs w:val="22"/>
        </w:rPr>
        <w:t>Nefluorescenční micely b</w:t>
      </w:r>
      <w:r>
        <w:rPr>
          <w:rFonts w:asciiTheme="minorHAnsi" w:hAnsiTheme="minorHAnsi" w:cstheme="minorHAnsi"/>
          <w:sz w:val="22"/>
          <w:szCs w:val="22"/>
        </w:rPr>
        <w:t>udou</w:t>
      </w:r>
      <w:r w:rsidRPr="00526ACF">
        <w:rPr>
          <w:rFonts w:asciiTheme="minorHAnsi" w:hAnsiTheme="minorHAnsi" w:cstheme="minorHAnsi"/>
          <w:sz w:val="22"/>
          <w:szCs w:val="22"/>
        </w:rPr>
        <w:t xml:space="preserve"> tvořeny pro první sadu měření cholesterolem, pro druhou beta-sitosterolem. Tyto steroly b</w:t>
      </w:r>
      <w:r>
        <w:rPr>
          <w:rFonts w:asciiTheme="minorHAnsi" w:hAnsiTheme="minorHAnsi" w:cstheme="minorHAnsi"/>
          <w:sz w:val="22"/>
          <w:szCs w:val="22"/>
        </w:rPr>
        <w:t>udou</w:t>
      </w:r>
      <w:r w:rsidRPr="00526ACF">
        <w:rPr>
          <w:rFonts w:asciiTheme="minorHAnsi" w:hAnsiTheme="minorHAnsi" w:cstheme="minorHAnsi"/>
          <w:sz w:val="22"/>
          <w:szCs w:val="22"/>
        </w:rPr>
        <w:t xml:space="preserve"> rozpuštěny v methanolu. Měření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526ACF">
        <w:rPr>
          <w:rFonts w:asciiTheme="minorHAnsi" w:hAnsiTheme="minorHAnsi" w:cstheme="minorHAnsi"/>
          <w:sz w:val="22"/>
          <w:szCs w:val="22"/>
        </w:rPr>
        <w:t>probíh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526ACF">
        <w:rPr>
          <w:rFonts w:asciiTheme="minorHAnsi" w:hAnsiTheme="minorHAnsi" w:cstheme="minorHAnsi"/>
          <w:sz w:val="22"/>
          <w:szCs w:val="22"/>
        </w:rPr>
        <w:t xml:space="preserve"> v kyvetě s 1,2ml 10mM MES pufru o pH 7,0. Výsledná koncentrace DHE v měřené směsi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0,63 </w:t>
      </w:r>
      <w:proofErr w:type="spellStart"/>
      <w:r w:rsidRPr="00526ACF">
        <w:rPr>
          <w:rFonts w:asciiTheme="minorHAnsi" w:hAnsiTheme="minorHAnsi" w:cstheme="minorHAnsi"/>
          <w:sz w:val="22"/>
          <w:szCs w:val="22"/>
        </w:rPr>
        <w:t>μmol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>/l a výsledná koncentrace sterolů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526ACF">
        <w:rPr>
          <w:rFonts w:asciiTheme="minorHAnsi" w:hAnsiTheme="minorHAnsi" w:cstheme="minorHAnsi"/>
          <w:sz w:val="22"/>
          <w:szCs w:val="22"/>
        </w:rPr>
        <w:t>μmol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/l. Nejdříve </w:t>
      </w:r>
      <w:r>
        <w:rPr>
          <w:rFonts w:asciiTheme="minorHAnsi" w:hAnsiTheme="minorHAnsi" w:cstheme="minorHAnsi"/>
          <w:sz w:val="22"/>
          <w:szCs w:val="22"/>
        </w:rPr>
        <w:t>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měřen pouhý pufr, následně </w:t>
      </w:r>
      <w:r>
        <w:rPr>
          <w:rFonts w:asciiTheme="minorHAnsi" w:hAnsiTheme="minorHAnsi" w:cstheme="minorHAnsi"/>
          <w:sz w:val="22"/>
          <w:szCs w:val="22"/>
        </w:rPr>
        <w:t>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přidán DHE spolu s dalším sterolem v odpovídající koncentraci a b</w:t>
      </w:r>
      <w:r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změřena basální hodnota fluorescence, která odpovídá spontánnímu transportu, následně b</w:t>
      </w:r>
      <w:r w:rsidR="0005027D"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přidán </w:t>
      </w:r>
      <w:r w:rsidR="0005027D"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cryptogein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 a b</w:t>
      </w:r>
      <w:r w:rsidR="0005027D">
        <w:rPr>
          <w:rFonts w:asciiTheme="minorHAnsi" w:hAnsiTheme="minorHAnsi" w:cstheme="minorHAnsi"/>
          <w:sz w:val="22"/>
          <w:szCs w:val="22"/>
        </w:rPr>
        <w:t>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měřena změna fluorescence</w:t>
      </w:r>
      <w:r w:rsidR="0005027D">
        <w:rPr>
          <w:rFonts w:asciiTheme="minorHAnsi" w:hAnsiTheme="minorHAnsi" w:cstheme="minorHAnsi"/>
          <w:sz w:val="22"/>
          <w:szCs w:val="22"/>
        </w:rPr>
        <w:t>. R</w:t>
      </w:r>
      <w:r w:rsidRPr="00526ACF">
        <w:rPr>
          <w:rFonts w:asciiTheme="minorHAnsi" w:hAnsiTheme="minorHAnsi" w:cstheme="minorHAnsi"/>
          <w:sz w:val="22"/>
          <w:szCs w:val="22"/>
        </w:rPr>
        <w:t xml:space="preserve">ozdíl </w:t>
      </w:r>
      <w:r w:rsidR="0005027D">
        <w:rPr>
          <w:rFonts w:asciiTheme="minorHAnsi" w:hAnsiTheme="minorHAnsi" w:cstheme="minorHAnsi"/>
          <w:sz w:val="22"/>
          <w:szCs w:val="22"/>
        </w:rPr>
        <w:t xml:space="preserve">naměřené </w:t>
      </w:r>
      <w:r w:rsidRPr="00526ACF">
        <w:rPr>
          <w:rFonts w:asciiTheme="minorHAnsi" w:hAnsiTheme="minorHAnsi" w:cstheme="minorHAnsi"/>
          <w:sz w:val="22"/>
          <w:szCs w:val="22"/>
        </w:rPr>
        <w:t>hodnoty od bazální</w:t>
      </w:r>
      <w:r w:rsidR="0005027D">
        <w:rPr>
          <w:rFonts w:asciiTheme="minorHAnsi" w:hAnsiTheme="minorHAnsi" w:cstheme="minorHAnsi"/>
          <w:sz w:val="22"/>
          <w:szCs w:val="22"/>
        </w:rPr>
        <w:t xml:space="preserve"> bude</w:t>
      </w:r>
      <w:r w:rsidRPr="00526ACF">
        <w:rPr>
          <w:rFonts w:asciiTheme="minorHAnsi" w:hAnsiTheme="minorHAnsi" w:cstheme="minorHAnsi"/>
          <w:sz w:val="22"/>
          <w:szCs w:val="22"/>
        </w:rPr>
        <w:t xml:space="preserve"> odpovíd</w:t>
      </w:r>
      <w:r w:rsidR="0005027D">
        <w:rPr>
          <w:rFonts w:asciiTheme="minorHAnsi" w:hAnsiTheme="minorHAnsi" w:cstheme="minorHAnsi"/>
          <w:sz w:val="22"/>
          <w:szCs w:val="22"/>
        </w:rPr>
        <w:t>at</w:t>
      </w:r>
      <w:r w:rsidRPr="00526ACF">
        <w:rPr>
          <w:rFonts w:asciiTheme="minorHAnsi" w:hAnsiTheme="minorHAnsi" w:cstheme="minorHAnsi"/>
          <w:sz w:val="22"/>
          <w:szCs w:val="22"/>
        </w:rPr>
        <w:t xml:space="preserve"> míře schopnosti </w:t>
      </w:r>
      <w:r w:rsidR="0005027D"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cryptogein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Pr="00526ACF">
        <w:rPr>
          <w:rFonts w:asciiTheme="minorHAnsi" w:hAnsiTheme="minorHAnsi" w:cstheme="minorHAnsi"/>
          <w:sz w:val="22"/>
          <w:szCs w:val="22"/>
        </w:rPr>
        <w:t xml:space="preserve"> transportovat steroly mezi micelami. </w:t>
      </w:r>
    </w:p>
    <w:p w14:paraId="4AFD2436" w14:textId="503E585C" w:rsidR="0005027D" w:rsidRDefault="0005027D" w:rsidP="0005027D">
      <w:pPr>
        <w:pStyle w:val="Dalodstavce"/>
      </w:pPr>
    </w:p>
    <w:p w14:paraId="2BC1631A" w14:textId="5CAFC04A" w:rsidR="0005027D" w:rsidRPr="0005027D" w:rsidRDefault="0005027D" w:rsidP="0005027D">
      <w:pPr>
        <w:pStyle w:val="Dalodstavce"/>
        <w:ind w:firstLine="0"/>
        <w:jc w:val="left"/>
      </w:pPr>
      <w:r>
        <w:rPr>
          <w:noProof/>
        </w:rPr>
        <w:drawing>
          <wp:inline distT="0" distB="0" distL="0" distR="0" wp14:anchorId="69ABA93E" wp14:editId="47DF3361">
            <wp:extent cx="5381625" cy="4381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24A3" w14:textId="4BFF65B1" w:rsidR="00526ACF" w:rsidRDefault="0005027D" w:rsidP="00526ACF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  <w:r w:rsidRPr="0005027D">
        <w:rPr>
          <w:rFonts w:asciiTheme="minorHAnsi" w:hAnsiTheme="minorHAnsi" w:cstheme="minorHAnsi"/>
          <w:i/>
          <w:iCs/>
          <w:sz w:val="22"/>
          <w:szCs w:val="22"/>
          <w:lang w:eastAsia="sk-SK"/>
        </w:rPr>
        <w:t>Diagram fluorescenčního měření přenosu sterolů</w:t>
      </w:r>
    </w:p>
    <w:p w14:paraId="557D0B83" w14:textId="149EA57F" w:rsidR="00085EF9" w:rsidRDefault="00085EF9" w:rsidP="00526ACF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6EDD0F98" w14:textId="1FED223A" w:rsidR="00085EF9" w:rsidRPr="00085EF9" w:rsidRDefault="0011627D" w:rsidP="00526ACF">
      <w:pPr>
        <w:pStyle w:val="Dalodstavce"/>
        <w:ind w:firstLine="0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06E601" wp14:editId="6746C64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762625" cy="1743075"/>
                <wp:effectExtent l="0" t="0" r="0" b="952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743075"/>
                          <a:chOff x="0" y="0"/>
                          <a:chExt cx="5762625" cy="1743075"/>
                        </a:xfrm>
                      </wpg:grpSpPr>
                      <wpg:grpSp>
                        <wpg:cNvPr id="12" name="Skupina 12"/>
                        <wpg:cNvGrpSpPr/>
                        <wpg:grpSpPr>
                          <a:xfrm>
                            <a:off x="0" y="0"/>
                            <a:ext cx="5695950" cy="1743075"/>
                            <a:chOff x="0" y="0"/>
                            <a:chExt cx="5695950" cy="1743075"/>
                          </a:xfrm>
                        </wpg:grpSpPr>
                        <pic:pic xmlns:pic="http://schemas.openxmlformats.org/drawingml/2006/picture">
                          <pic:nvPicPr>
                            <pic:cNvPr id="10" name="Obrázek 10" descr="beta-Sitosterol | CAS#:83-46-5 | Chemsrc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4525" y="0"/>
                              <a:ext cx="1743075" cy="174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0475" y="295275"/>
                              <a:ext cx="1895475" cy="1275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Obrázek 8" descr="dehydroergosterol (DHE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28625"/>
                              <a:ext cx="178562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576262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70329" w14:textId="27742DF0" w:rsidR="0011627D" w:rsidRPr="0011627D" w:rsidRDefault="0011627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1627D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                 B                                                        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6E601" id="Skupina 13" o:spid="_x0000_s1026" style="position:absolute;left:0;text-align:left;margin-left:402.55pt;margin-top:2.15pt;width:453.75pt;height:137.25pt;z-index:251662336;mso-position-horizontal:right;mso-position-horizontal-relative:margin" coordsize="57626,1743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">
                <v:group id="Skupina 12" o:spid="_x0000_s1027" style="position:absolute;width:56959;height:17430" coordsize="56959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0" o:spid="_x0000_s1028" type="#_x0000_t75" alt="beta-Sitosterol | CAS#:83-46-5 | Chemsrc" style="position:absolute;left:19145;width:17431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">
                    <v:imagedata r:id="rId28" o:title="83-46-5 | Chemsrc"/>
                  </v:shape>
                  <v:shape id="Obrázek 11" o:spid="_x0000_s1029" type="#_x0000_t75" style="position:absolute;left:38004;top:2952;width:18955;height:12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">
                    <v:imagedata r:id="rId29" o:title=""/>
                  </v:shape>
                  <v:shape id="Obrázek 8" o:spid="_x0000_s1030" type="#_x0000_t75" alt="dehydroergosterol (DHE)" style="position:absolute;top:4286;width:1785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">
                    <v:imagedata r:id="rId30" o:title="dehydroergosterol (DHE)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1" type="#_x0000_t202" style="position:absolute;top:2952;width:5762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EA70329" w14:textId="27742DF0" w:rsidR="0011627D" w:rsidRPr="0011627D" w:rsidRDefault="0011627D">
                        <w:pPr>
                          <w:rPr>
                            <w:b/>
                            <w:bCs/>
                          </w:rPr>
                        </w:pPr>
                        <w:r w:rsidRPr="0011627D"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B                                                           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CBE721" w14:textId="08B9546F" w:rsidR="00085EF9" w:rsidRDefault="00085EF9" w:rsidP="00526ACF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3B1087B2" w14:textId="24A197B0" w:rsidR="00085EF9" w:rsidRDefault="00085EF9" w:rsidP="00526ACF">
      <w:pPr>
        <w:pStyle w:val="Dalodstavce"/>
        <w:ind w:firstLine="0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20470EF5" w14:textId="32D344C3" w:rsidR="00085EF9" w:rsidRPr="0005027D" w:rsidRDefault="00085EF9" w:rsidP="00526ACF">
      <w:pPr>
        <w:pStyle w:val="Dalodstavce"/>
        <w:ind w:firstLine="0"/>
        <w:rPr>
          <w:rFonts w:asciiTheme="minorHAnsi" w:hAnsiTheme="minorHAnsi" w:cstheme="minorHAnsi"/>
        </w:rPr>
      </w:pPr>
    </w:p>
    <w:p w14:paraId="2F9DAF49" w14:textId="77777777" w:rsidR="0011627D" w:rsidRDefault="0011627D" w:rsidP="00526ACF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  <w:bookmarkStart w:id="1" w:name="_Toc73320899"/>
    </w:p>
    <w:p w14:paraId="58ED41E5" w14:textId="77777777" w:rsidR="0011627D" w:rsidRDefault="0011627D" w:rsidP="00526ACF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</w:p>
    <w:p w14:paraId="54FAE5A6" w14:textId="4F5A5EA2" w:rsidR="0011627D" w:rsidRPr="0011627D" w:rsidRDefault="0011627D" w:rsidP="00526ACF">
      <w:pPr>
        <w:pStyle w:val="Nadpis3"/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</w:pPr>
      <w:proofErr w:type="spellStart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Strukura</w:t>
      </w:r>
      <w:proofErr w:type="spellEnd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dehydroergosterolu</w:t>
      </w:r>
      <w:proofErr w:type="spellEnd"/>
      <w:r w:rsidRPr="0011627D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(A), beta-sitosterolu (B) a cholesterolu (C)</w:t>
      </w:r>
    </w:p>
    <w:p w14:paraId="61BC4D3D" w14:textId="432BC9A4" w:rsidR="0011627D" w:rsidRDefault="0011627D" w:rsidP="00526ACF">
      <w:pPr>
        <w:pStyle w:val="Nadpis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813AD6" w14:textId="53D8EA57" w:rsidR="00526ACF" w:rsidRPr="0005027D" w:rsidRDefault="00526ACF" w:rsidP="00526ACF">
      <w:pPr>
        <w:pStyle w:val="Nadpis3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Fluorescenční měření přenosu NBD-PC</w:t>
      </w:r>
      <w:bookmarkEnd w:id="1"/>
    </w:p>
    <w:p w14:paraId="07BAFCE0" w14:textId="50B8BBB8" w:rsidR="00526ACF" w:rsidRDefault="00526ACF" w:rsidP="00526ACF">
      <w:pPr>
        <w:pStyle w:val="Odstavec1"/>
        <w:spacing w:line="360" w:lineRule="auto"/>
        <w:ind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dalším experimentu 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měřena schopnost </w:t>
      </w:r>
      <w:r w:rsidR="0005027D"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katalyzovat transport lipidů mezi akceptorovými a donorovými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unilamelárními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váčky. Váčky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připraveny následujícím způsobem: pro donorové váčky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0,32 mg fluorescenčně značeného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fosfatidylcholinu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(NBD-PC), 0,08 mg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fosfatidylserinu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0,16 mg cholesterolu rozpuštěno v chloroformu. U akceptorových váčků 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bude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použit neznačený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fosfatidylcholin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(PC) místo značeného. Chloroform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odpařen 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pod proudem dusíku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Po odpaření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přidány 2 ml 10mM MES pufru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směs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sonikována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Měření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prováděno v 1,2ml MES pufru </w:t>
      </w:r>
      <w:r w:rsidR="0005027D" w:rsidRPr="00526ACF">
        <w:rPr>
          <w:rFonts w:asciiTheme="minorHAnsi" w:hAnsiTheme="minorHAnsi" w:cstheme="minorHAnsi"/>
          <w:sz w:val="22"/>
          <w:szCs w:val="22"/>
        </w:rPr>
        <w:t>o pH 7,0</w:t>
      </w:r>
      <w:r w:rsidR="0005027D">
        <w:rPr>
          <w:rFonts w:asciiTheme="minorHAnsi" w:hAnsiTheme="minorHAnsi" w:cstheme="minorHAnsi"/>
          <w:sz w:val="22"/>
          <w:szCs w:val="22"/>
        </w:rPr>
        <w:t xml:space="preserve">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v míchan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kyvet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ě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Excitační vlnová délka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ude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nastavena na 460 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emisní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nastavena na 534 </w:t>
      </w:r>
      <w:proofErr w:type="spellStart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nm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. Do každé kyvety b</w:t>
      </w:r>
      <w:r w:rsidR="0005027D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přidáno 10 µl směsi </w:t>
      </w:r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obsahující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NBD-PC a 17 µl směsi </w:t>
      </w:r>
      <w:proofErr w:type="spellStart"/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>obsahujíxí</w:t>
      </w:r>
      <w:proofErr w:type="spellEnd"/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 PC. Pro každé jednotlivé měření b</w:t>
      </w:r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>udou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naměřeny hodnoty fluorescence před a po přidání </w:t>
      </w:r>
      <w:r w:rsidR="00085EF9" w:rsidRPr="00526ACF">
        <w:rPr>
          <w:rFonts w:ascii="Symbol" w:hAnsi="Symbol" w:cstheme="minorHAnsi"/>
          <w:color w:val="000000" w:themeColor="text1"/>
          <w:sz w:val="22"/>
          <w:szCs w:val="22"/>
        </w:rPr>
        <w:t>b</w:t>
      </w:r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>cryptogeinu</w:t>
      </w:r>
      <w:proofErr w:type="spellEnd"/>
      <w:r w:rsidR="00085EF9"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>a z nich b</w:t>
      </w:r>
      <w:r w:rsidR="00085EF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0502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následně spočten rozdíl.</w:t>
      </w:r>
    </w:p>
    <w:p w14:paraId="5A065623" w14:textId="77777777" w:rsidR="00085EF9" w:rsidRPr="00085EF9" w:rsidRDefault="00085EF9" w:rsidP="00085EF9">
      <w:pPr>
        <w:pStyle w:val="Dalodstavce"/>
      </w:pPr>
    </w:p>
    <w:p w14:paraId="2B83BFFE" w14:textId="4383E616" w:rsidR="00526ACF" w:rsidRDefault="00085EF9" w:rsidP="00085EF9">
      <w:pPr>
        <w:pStyle w:val="Dalodstavce"/>
        <w:keepNext/>
        <w:ind w:firstLine="0"/>
      </w:pPr>
      <w:r>
        <w:rPr>
          <w:noProof/>
        </w:rPr>
        <w:drawing>
          <wp:inline distT="0" distB="0" distL="0" distR="0" wp14:anchorId="22BF1254" wp14:editId="0465769C">
            <wp:extent cx="5467350" cy="533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49F6" w14:textId="402363D1" w:rsidR="00526ACF" w:rsidRPr="008A12B5" w:rsidRDefault="00526ACF" w:rsidP="00526ACF">
      <w:pPr>
        <w:pStyle w:val="Titulek"/>
        <w:jc w:val="both"/>
        <w:rPr>
          <w:i/>
          <w:iCs/>
          <w:sz w:val="22"/>
          <w:szCs w:val="22"/>
        </w:rPr>
      </w:pPr>
      <w:r w:rsidRPr="008A12B5">
        <w:rPr>
          <w:b w:val="0"/>
          <w:bCs w:val="0"/>
          <w:i/>
          <w:iCs/>
          <w:sz w:val="22"/>
          <w:szCs w:val="22"/>
        </w:rPr>
        <w:t>Diagram fluorescenčního měření přenosu NBD-PC</w:t>
      </w:r>
      <w:r>
        <w:rPr>
          <w:b w:val="0"/>
          <w:bCs w:val="0"/>
          <w:i/>
          <w:iCs/>
          <w:sz w:val="22"/>
          <w:szCs w:val="22"/>
        </w:rPr>
        <w:t>.</w:t>
      </w:r>
    </w:p>
    <w:p w14:paraId="1E87386C" w14:textId="66F3E4D0" w:rsidR="00526ACF" w:rsidRDefault="00526ACF" w:rsidP="008C2B51"/>
    <w:p w14:paraId="359DDB5A" w14:textId="73087A88" w:rsidR="00085EF9" w:rsidRDefault="00085EF9" w:rsidP="008C2B51">
      <w:r>
        <w:rPr>
          <w:noProof/>
        </w:rPr>
        <w:drawing>
          <wp:inline distT="0" distB="0" distL="0" distR="0" wp14:anchorId="5CFDBCF2" wp14:editId="516F4AE7">
            <wp:extent cx="3810000" cy="889001"/>
            <wp:effectExtent l="0" t="0" r="0" b="6350"/>
            <wp:docPr id="5" name="Obrázek 5" descr="16:0-06:0 NBD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:0-06:0 NBD P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60" cy="8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B316" w14:textId="6C262B4F" w:rsidR="00085EF9" w:rsidRDefault="00085EF9" w:rsidP="00085EF9">
      <w:pPr>
        <w:rPr>
          <w:i/>
          <w:iCs/>
        </w:rPr>
      </w:pPr>
      <w:r w:rsidRPr="00085EF9">
        <w:rPr>
          <w:i/>
          <w:iCs/>
        </w:rPr>
        <w:t>16:0-06:0 NBD PC</w:t>
      </w:r>
      <w:r w:rsidRPr="00085EF9">
        <w:rPr>
          <w:i/>
          <w:iCs/>
        </w:rPr>
        <w:t xml:space="preserve"> (</w:t>
      </w:r>
      <w:r w:rsidRPr="00085EF9">
        <w:rPr>
          <w:i/>
          <w:iCs/>
        </w:rPr>
        <w:t>1-palmitoyl-2-{6-[(7-nitro-2-1,3-benzoxadiazol-4-</w:t>
      </w:r>
      <w:proofErr w:type="gramStart"/>
      <w:r w:rsidRPr="00085EF9">
        <w:rPr>
          <w:i/>
          <w:iCs/>
        </w:rPr>
        <w:t>yl)amino</w:t>
      </w:r>
      <w:proofErr w:type="gramEnd"/>
      <w:r w:rsidRPr="00085EF9">
        <w:rPr>
          <w:i/>
          <w:iCs/>
        </w:rPr>
        <w:t>]hexanoyl}-sn-glycero-3-phosphocholine</w:t>
      </w:r>
      <w:r w:rsidRPr="00085EF9">
        <w:rPr>
          <w:i/>
          <w:iCs/>
        </w:rPr>
        <w:t>)</w:t>
      </w:r>
    </w:p>
    <w:p w14:paraId="0F58566F" w14:textId="4AF8A6FB" w:rsidR="0011627D" w:rsidRDefault="0011627D" w:rsidP="00085EF9">
      <w:pPr>
        <w:rPr>
          <w:i/>
          <w:iCs/>
        </w:rPr>
      </w:pPr>
    </w:p>
    <w:p w14:paraId="402AD00A" w14:textId="457BD5D7" w:rsidR="0011627D" w:rsidRDefault="0011627D" w:rsidP="00085EF9">
      <w:pPr>
        <w:rPr>
          <w:i/>
          <w:iCs/>
        </w:rPr>
      </w:pPr>
    </w:p>
    <w:p w14:paraId="3AC77A83" w14:textId="11B3D287" w:rsidR="0011627D" w:rsidRDefault="0011627D" w:rsidP="00085EF9">
      <w:pPr>
        <w:rPr>
          <w:i/>
          <w:iCs/>
        </w:rPr>
      </w:pPr>
    </w:p>
    <w:p w14:paraId="3AA03DD7" w14:textId="30712ECF" w:rsidR="0011627D" w:rsidRDefault="0011627D" w:rsidP="00085EF9">
      <w:pPr>
        <w:rPr>
          <w:i/>
          <w:iCs/>
        </w:rPr>
      </w:pPr>
    </w:p>
    <w:p w14:paraId="011D7C8A" w14:textId="633F7C98" w:rsidR="0011627D" w:rsidRDefault="0011627D" w:rsidP="00085EF9">
      <w:pPr>
        <w:rPr>
          <w:i/>
          <w:iCs/>
        </w:rPr>
      </w:pPr>
    </w:p>
    <w:p w14:paraId="159BB17C" w14:textId="10F48DF5" w:rsidR="0011627D" w:rsidRDefault="0011627D" w:rsidP="00085EF9">
      <w:pPr>
        <w:rPr>
          <w:i/>
          <w:iCs/>
        </w:rPr>
      </w:pPr>
    </w:p>
    <w:p w14:paraId="10F6B46B" w14:textId="63741A20" w:rsidR="0011627D" w:rsidRDefault="0011627D" w:rsidP="00085EF9">
      <w:pPr>
        <w:rPr>
          <w:i/>
          <w:iCs/>
        </w:rPr>
      </w:pPr>
    </w:p>
    <w:p w14:paraId="781B32BC" w14:textId="467652D4" w:rsidR="0011627D" w:rsidRDefault="0011627D" w:rsidP="00085EF9">
      <w:pPr>
        <w:rPr>
          <w:i/>
          <w:iCs/>
        </w:rPr>
      </w:pPr>
    </w:p>
    <w:p w14:paraId="445464A9" w14:textId="74A67278" w:rsidR="0011627D" w:rsidRDefault="0011627D" w:rsidP="00085EF9">
      <w:pPr>
        <w:rPr>
          <w:i/>
          <w:iCs/>
        </w:rPr>
      </w:pPr>
    </w:p>
    <w:p w14:paraId="308265F2" w14:textId="158DD49A" w:rsidR="0011627D" w:rsidRDefault="0011627D" w:rsidP="00085EF9">
      <w:pPr>
        <w:rPr>
          <w:i/>
          <w:iCs/>
        </w:rPr>
      </w:pPr>
    </w:p>
    <w:sectPr w:rsidR="001162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3D7F" w14:textId="77777777" w:rsidR="00E90C92" w:rsidRDefault="00E90C92" w:rsidP="00D760B4">
      <w:pPr>
        <w:spacing w:after="0" w:line="240" w:lineRule="auto"/>
      </w:pPr>
      <w:r>
        <w:separator/>
      </w:r>
    </w:p>
  </w:endnote>
  <w:endnote w:type="continuationSeparator" w:id="0">
    <w:p w14:paraId="1F127AB3" w14:textId="77777777" w:rsidR="00E90C92" w:rsidRDefault="00E90C92" w:rsidP="00D7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500209"/>
      <w:docPartObj>
        <w:docPartGallery w:val="Page Numbers (Bottom of Page)"/>
        <w:docPartUnique/>
      </w:docPartObj>
    </w:sdtPr>
    <w:sdtEndPr/>
    <w:sdtContent>
      <w:p w14:paraId="5C7E8B7F" w14:textId="73355C55" w:rsidR="00E963F2" w:rsidRDefault="00E963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7DD4" w14:textId="77777777" w:rsidR="00E963F2" w:rsidRDefault="00E96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7339" w14:textId="77777777" w:rsidR="00E90C92" w:rsidRDefault="00E90C92" w:rsidP="00D760B4">
      <w:pPr>
        <w:spacing w:after="0" w:line="240" w:lineRule="auto"/>
      </w:pPr>
      <w:r>
        <w:separator/>
      </w:r>
    </w:p>
  </w:footnote>
  <w:footnote w:type="continuationSeparator" w:id="0">
    <w:p w14:paraId="3464A7B5" w14:textId="77777777" w:rsidR="00E90C92" w:rsidRDefault="00E90C92" w:rsidP="00D7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4DB" w14:textId="53791CFC" w:rsidR="00D760B4" w:rsidRDefault="00D760B4" w:rsidP="00D760B4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7BCD3" wp14:editId="66160F6E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123950" cy="602983"/>
          <wp:effectExtent l="0" t="0" r="0" b="698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0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Genové </w:t>
    </w:r>
    <w:proofErr w:type="gramStart"/>
    <w:r>
      <w:t>technologie - cvičení</w:t>
    </w:r>
    <w:proofErr w:type="gramEnd"/>
  </w:p>
  <w:p w14:paraId="36E30A71" w14:textId="77777777" w:rsidR="00D760B4" w:rsidRDefault="00D76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E33"/>
    <w:multiLevelType w:val="hybridMultilevel"/>
    <w:tmpl w:val="7FCC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23"/>
    <w:multiLevelType w:val="hybridMultilevel"/>
    <w:tmpl w:val="C9F42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A54D8"/>
    <w:multiLevelType w:val="hybridMultilevel"/>
    <w:tmpl w:val="D048D0AA"/>
    <w:lvl w:ilvl="0" w:tplc="28BC286A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B16B7"/>
    <w:multiLevelType w:val="hybridMultilevel"/>
    <w:tmpl w:val="1D127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5A1"/>
    <w:multiLevelType w:val="hybridMultilevel"/>
    <w:tmpl w:val="3A42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Ta3NDYzNTI3tjRQ0lEKTi0uzszPAykwqgUABBNDrCwAAAA="/>
  </w:docVars>
  <w:rsids>
    <w:rsidRoot w:val="00A43546"/>
    <w:rsid w:val="0005027D"/>
    <w:rsid w:val="00085EF9"/>
    <w:rsid w:val="0011627D"/>
    <w:rsid w:val="00283302"/>
    <w:rsid w:val="002920B1"/>
    <w:rsid w:val="00334A8C"/>
    <w:rsid w:val="005232E6"/>
    <w:rsid w:val="00526ACF"/>
    <w:rsid w:val="00640DDF"/>
    <w:rsid w:val="00687701"/>
    <w:rsid w:val="007044AC"/>
    <w:rsid w:val="00822698"/>
    <w:rsid w:val="008C2B51"/>
    <w:rsid w:val="009B2315"/>
    <w:rsid w:val="00A43546"/>
    <w:rsid w:val="00AC0CD2"/>
    <w:rsid w:val="00AF0C06"/>
    <w:rsid w:val="00B06EA5"/>
    <w:rsid w:val="00B47CA0"/>
    <w:rsid w:val="00CA2CA5"/>
    <w:rsid w:val="00CB04A7"/>
    <w:rsid w:val="00D07318"/>
    <w:rsid w:val="00D760B4"/>
    <w:rsid w:val="00E90C92"/>
    <w:rsid w:val="00E963F2"/>
    <w:rsid w:val="00F45209"/>
    <w:rsid w:val="00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BC75"/>
  <w15:chartTrackingRefBased/>
  <w15:docId w15:val="{F0D8E2C0-6EA3-41A2-8599-86B56F6D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Odstavec1"/>
    <w:link w:val="Nadpis3Char"/>
    <w:uiPriority w:val="9"/>
    <w:qFormat/>
    <w:rsid w:val="00526ACF"/>
    <w:pPr>
      <w:suppressAutoHyphens/>
      <w:spacing w:before="360" w:line="300" w:lineRule="atLeast"/>
      <w:outlineLvl w:val="2"/>
    </w:pPr>
    <w:rPr>
      <w:rFonts w:ascii="Arial" w:eastAsia="Times New Roman" w:hAnsi="Arial" w:cs="Arial"/>
      <w:b/>
      <w:bCs/>
      <w:color w:val="0000DC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35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3546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35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26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0B4"/>
  </w:style>
  <w:style w:type="paragraph" w:styleId="Zpat">
    <w:name w:val="footer"/>
    <w:basedOn w:val="Normln"/>
    <w:link w:val="ZpatChar"/>
    <w:uiPriority w:val="99"/>
    <w:unhideWhenUsed/>
    <w:rsid w:val="00D7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0B4"/>
  </w:style>
  <w:style w:type="character" w:styleId="Sledovanodkaz">
    <w:name w:val="FollowedHyperlink"/>
    <w:basedOn w:val="Standardnpsmoodstavce"/>
    <w:uiPriority w:val="99"/>
    <w:semiHidden/>
    <w:unhideWhenUsed/>
    <w:rsid w:val="00CB04A7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26ACF"/>
    <w:rPr>
      <w:rFonts w:ascii="Arial" w:eastAsia="Times New Roman" w:hAnsi="Arial" w:cs="Arial"/>
      <w:b/>
      <w:bCs/>
      <w:color w:val="0000DC"/>
      <w:sz w:val="24"/>
      <w:szCs w:val="24"/>
      <w:lang w:eastAsia="cs-CZ"/>
    </w:rPr>
  </w:style>
  <w:style w:type="paragraph" w:customStyle="1" w:styleId="Dalodstavce">
    <w:name w:val="Další odstavce"/>
    <w:basedOn w:val="Normln"/>
    <w:link w:val="DalodstavceChar"/>
    <w:uiPriority w:val="20"/>
    <w:qFormat/>
    <w:rsid w:val="00526ACF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DalodstavceChar">
    <w:name w:val="Další odstavce Char"/>
    <w:basedOn w:val="Standardnpsmoodstavce"/>
    <w:link w:val="Dalodstavce"/>
    <w:uiPriority w:val="20"/>
    <w:rsid w:val="00526ACF"/>
    <w:rPr>
      <w:rFonts w:ascii="Cambria" w:eastAsia="Times New Roman" w:hAnsi="Cambria" w:cs="Times New Roman"/>
      <w:sz w:val="24"/>
      <w:szCs w:val="24"/>
      <w:lang w:eastAsia="cs-CZ"/>
    </w:rPr>
  </w:style>
  <w:style w:type="paragraph" w:styleId="Titulek">
    <w:name w:val="caption"/>
    <w:basedOn w:val="Normln"/>
    <w:next w:val="Odstavec1"/>
    <w:uiPriority w:val="35"/>
    <w:qFormat/>
    <w:rsid w:val="00526ACF"/>
    <w:pPr>
      <w:spacing w:after="200" w:line="276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sk-SK"/>
    </w:rPr>
  </w:style>
  <w:style w:type="paragraph" w:customStyle="1" w:styleId="Odstavec1">
    <w:name w:val="Odstavec 1"/>
    <w:basedOn w:val="Normln"/>
    <w:next w:val="Dalodstavce"/>
    <w:link w:val="Odstavec1Char"/>
    <w:uiPriority w:val="9"/>
    <w:qFormat/>
    <w:rsid w:val="00526ACF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Odstavec1Char">
    <w:name w:val="Odstavec 1 Char"/>
    <w:basedOn w:val="Standardnpsmoodstavce"/>
    <w:link w:val="Odstavec1"/>
    <w:uiPriority w:val="9"/>
    <w:rsid w:val="00526ACF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ational.neb.com/-/media/nebus/files/protocols/t1030_quick_protocol_card_monarch_pcrdna_cleanup.pdf?rev=a562d8f1f21741b0ac6d59ea9020cef3&amp;hash=E4845F80E8B2BE925A09DAD6562A41EC" TargetMode="External"/><Relationship Id="rId18" Type="http://schemas.openxmlformats.org/officeDocument/2006/relationships/hyperlink" Target="https://international.neb.com/-/media/nebus/files/protocols/t1020_quick_protocol_card_monarch_dna_gel_extraction.pdf?rev=09308c01500f43c6a8589b01845765d9&amp;hash=0FD4350A9DE2AEAC84913DB2A00140AF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hyperlink" Target="https://www.ncbi.nlm.nih.gov/gene/4977376" TargetMode="External"/><Relationship Id="rId12" Type="http://schemas.openxmlformats.org/officeDocument/2006/relationships/hyperlink" Target="https://www.helmholtz-muenchen.de/fileadmin/PEPF/pET_vectors/pET-28a-c_map.pdf" TargetMode="External"/><Relationship Id="rId17" Type="http://schemas.openxmlformats.org/officeDocument/2006/relationships/hyperlink" Target="https://international.neb.com/products/r3136-bamhi-hf" TargetMode="External"/><Relationship Id="rId25" Type="http://schemas.openxmlformats.org/officeDocument/2006/relationships/image" Target="media/image6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ational.neb.com/products/r0146-xhoi" TargetMode="External"/><Relationship Id="rId20" Type="http://schemas.openxmlformats.org/officeDocument/2006/relationships/hyperlink" Target="https://international.neb.com/products/c2987-neb-5-alpha-competent-e-coli-high-efficiency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imanlab.com/cut2.html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gif"/><Relationship Id="rId5" Type="http://schemas.openxmlformats.org/officeDocument/2006/relationships/footnotes" Target="footnotes.xml"/><Relationship Id="rId15" Type="http://schemas.openxmlformats.org/officeDocument/2006/relationships/hyperlink" Target="https://international.neb.com/products/r3193-ncoi-hf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hyperlink" Target="https://eu.idtdna.com/calc/analyzer" TargetMode="External"/><Relationship Id="rId19" Type="http://schemas.openxmlformats.org/officeDocument/2006/relationships/hyperlink" Target="https://international.neb.com/protocols/2012/08/27/protocol-transfer-master-mix-to-ice-prior-to-reaction-set-up-mix-tube-by-finger-flicking-before-u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orldwide.promega.com/-/media/files/resources/protcards/pureyield-plasmid-miniprep-system-quick-protocol.pdf?rev=592591947f9c47efb5a576173f4f77f6&amp;sc_lang=en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gif"/><Relationship Id="rId30" Type="http://schemas.openxmlformats.org/officeDocument/2006/relationships/image" Target="media/image11.gif"/><Relationship Id="rId35" Type="http://schemas.openxmlformats.org/officeDocument/2006/relationships/fontTable" Target="fontTable.xml"/><Relationship Id="rId8" Type="http://schemas.openxmlformats.org/officeDocument/2006/relationships/hyperlink" Target="https://services.healthtech.dtu.dk/service.php?SignalP-6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Lochman</dc:creator>
  <cp:keywords/>
  <dc:description/>
  <cp:lastModifiedBy>Jan Lochman</cp:lastModifiedBy>
  <cp:revision>7</cp:revision>
  <dcterms:created xsi:type="dcterms:W3CDTF">2022-03-22T20:09:00Z</dcterms:created>
  <dcterms:modified xsi:type="dcterms:W3CDTF">2022-04-06T06:46:00Z</dcterms:modified>
</cp:coreProperties>
</file>