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BE7BD" w14:textId="144DE9DF" w:rsidR="000B73F4" w:rsidRDefault="00772C0C" w:rsidP="000B73F4">
      <w:pPr>
        <w:pStyle w:val="Nadpis1"/>
      </w:pPr>
      <w:r>
        <w:t>Sklo</w:t>
      </w:r>
    </w:p>
    <w:p w14:paraId="7FB1656E" w14:textId="205D25E5" w:rsidR="000D4A27" w:rsidRDefault="000B73F4" w:rsidP="000B73F4">
      <w:pPr>
        <w:pStyle w:val="Nadpis1"/>
      </w:pPr>
      <w:r>
        <w:t>Úkol</w:t>
      </w:r>
      <w:r w:rsidR="004C5E03">
        <w:t xml:space="preserve"> č. </w:t>
      </w:r>
      <w:r w:rsidR="00772C0C">
        <w:t>4</w:t>
      </w:r>
    </w:p>
    <w:p w14:paraId="26C5466F" w14:textId="77777777" w:rsidR="00772C0C" w:rsidRDefault="00772C0C" w:rsidP="001F3DBB">
      <w:pPr>
        <w:numPr>
          <w:ilvl w:val="0"/>
          <w:numId w:val="2"/>
        </w:numPr>
        <w:spacing w:after="0" w:line="360" w:lineRule="auto"/>
      </w:pPr>
      <w:r>
        <w:t>Napište systém alespoň 3 chemických látek, které jsou přítomny ve skle.</w:t>
      </w:r>
    </w:p>
    <w:p w14:paraId="26ED5978" w14:textId="792BC97E" w:rsidR="000B73F4" w:rsidRDefault="00772C0C" w:rsidP="001F3DBB">
      <w:pPr>
        <w:numPr>
          <w:ilvl w:val="0"/>
          <w:numId w:val="2"/>
        </w:numPr>
        <w:spacing w:after="0" w:line="360" w:lineRule="auto"/>
      </w:pPr>
      <w:r>
        <w:t>Napište chemickou rovnici leptání skla.</w:t>
      </w:r>
    </w:p>
    <w:p w14:paraId="1FDDD751" w14:textId="1D6AB332" w:rsidR="00772C0C" w:rsidRDefault="00772C0C" w:rsidP="001F3DBB">
      <w:pPr>
        <w:numPr>
          <w:ilvl w:val="0"/>
          <w:numId w:val="2"/>
        </w:numPr>
        <w:spacing w:after="0" w:line="360" w:lineRule="auto"/>
      </w:pPr>
      <w:r>
        <w:t>Popište Solvayovu metodu přípravy sody.</w:t>
      </w:r>
    </w:p>
    <w:p w14:paraId="21694F32" w14:textId="328D6253" w:rsidR="00CD27C8" w:rsidRDefault="00CD27C8" w:rsidP="001F3DBB">
      <w:pPr>
        <w:numPr>
          <w:ilvl w:val="0"/>
          <w:numId w:val="2"/>
        </w:numPr>
        <w:spacing w:after="0" w:line="360" w:lineRule="auto"/>
      </w:pPr>
      <w:r>
        <w:t>Jakou barvu má kontejner na sklo?</w:t>
      </w:r>
    </w:p>
    <w:p w14:paraId="039F54A8" w14:textId="5754890A" w:rsidR="00CD27C8" w:rsidRDefault="00CD27C8" w:rsidP="001F3DBB">
      <w:pPr>
        <w:numPr>
          <w:ilvl w:val="0"/>
          <w:numId w:val="2"/>
        </w:numPr>
        <w:spacing w:after="0" w:line="360" w:lineRule="auto"/>
      </w:pPr>
      <w:r>
        <w:t>Pojmenujte jednotlivé kusy laboratorního skla.</w:t>
      </w:r>
    </w:p>
    <w:p w14:paraId="611A3B3E" w14:textId="15B1300D" w:rsidR="00CD27C8" w:rsidRDefault="00CD27C8" w:rsidP="00CD27C8">
      <w:pPr>
        <w:spacing w:after="0" w:line="360" w:lineRule="auto"/>
        <w:ind w:left="720"/>
      </w:pPr>
      <w:r>
        <w:rPr>
          <w:noProof/>
        </w:rPr>
        <w:drawing>
          <wp:inline distT="0" distB="0" distL="0" distR="0" wp14:anchorId="539A98C2" wp14:editId="4FB993DF">
            <wp:extent cx="5010150" cy="26035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5" t="27777" r="5644" b="11964"/>
                    <a:stretch/>
                  </pic:blipFill>
                  <pic:spPr bwMode="auto">
                    <a:xfrm>
                      <a:off x="0" y="0"/>
                      <a:ext cx="501015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688A93" w14:textId="77777777" w:rsidR="00772C0C" w:rsidRDefault="00772C0C" w:rsidP="001F3DBB">
      <w:pPr>
        <w:numPr>
          <w:ilvl w:val="0"/>
          <w:numId w:val="2"/>
        </w:numPr>
        <w:spacing w:after="0" w:line="360" w:lineRule="auto"/>
      </w:pPr>
      <w:r>
        <w:t xml:space="preserve">Průměrná produkce tříděného skla v ČR je 12,3 kg na obyvatele a rok. </w:t>
      </w:r>
    </w:p>
    <w:p w14:paraId="1271D932" w14:textId="7374502D" w:rsidR="00772C0C" w:rsidRDefault="00772C0C" w:rsidP="00772C0C">
      <w:pPr>
        <w:numPr>
          <w:ilvl w:val="1"/>
          <w:numId w:val="2"/>
        </w:numPr>
        <w:spacing w:after="0" w:line="360" w:lineRule="auto"/>
      </w:pPr>
      <w:r>
        <w:t>Spočítejte</w:t>
      </w:r>
      <w:r>
        <w:t>, k</w:t>
      </w:r>
      <w:r>
        <w:t xml:space="preserve">olik tun skla </w:t>
      </w:r>
      <w:r>
        <w:t>jsi</w:t>
      </w:r>
      <w:r>
        <w:t xml:space="preserve"> za svůj život</w:t>
      </w:r>
      <w:r>
        <w:t xml:space="preserve"> vytřídil (do r. 2021)</w:t>
      </w:r>
      <w:r>
        <w:t>?</w:t>
      </w:r>
    </w:p>
    <w:p w14:paraId="5034C40F" w14:textId="654F478A" w:rsidR="00772C0C" w:rsidRDefault="00772C0C" w:rsidP="00772C0C">
      <w:pPr>
        <w:numPr>
          <w:ilvl w:val="1"/>
          <w:numId w:val="2"/>
        </w:numPr>
        <w:spacing w:after="0" w:line="360" w:lineRule="auto"/>
      </w:pPr>
      <w:r>
        <w:t>Uvažuj</w:t>
      </w:r>
      <w:r>
        <w:t>te</w:t>
      </w:r>
      <w:r>
        <w:t>, že recyklací 0,7l lahve se ušetří tolik energie, že postačí na svícení 100W žárovky po dobu 4 hodin. Jak dlouho bude</w:t>
      </w:r>
      <w:r>
        <w:t>te</w:t>
      </w:r>
      <w:r>
        <w:t xml:space="preserve"> moci svítit 100 wattovou žárovkou, když za celý život vytřídí</w:t>
      </w:r>
      <w:r>
        <w:t>te</w:t>
      </w:r>
      <w:r>
        <w:t xml:space="preserve"> množství skla uvedené v úkolu </w:t>
      </w:r>
      <w:r w:rsidR="00CD27C8">
        <w:t>6</w:t>
      </w:r>
      <w:r>
        <w:t>a</w:t>
      </w:r>
      <w:r>
        <w:t>? Jedna 0,7l láhev váží 585 gramů.</w:t>
      </w:r>
    </w:p>
    <w:p w14:paraId="232AABA7" w14:textId="77777777" w:rsidR="00CD27C8" w:rsidRDefault="00CD27C8" w:rsidP="007205FD">
      <w:pPr>
        <w:pStyle w:val="Odstavecseseznamem"/>
        <w:numPr>
          <w:ilvl w:val="0"/>
          <w:numId w:val="2"/>
        </w:numPr>
        <w:spacing w:after="0" w:line="360" w:lineRule="auto"/>
      </w:pPr>
      <w:r>
        <w:t>Vyluštěte křížovku:</w:t>
      </w:r>
    </w:p>
    <w:p w14:paraId="022D1138" w14:textId="77777777" w:rsidR="00CD27C8" w:rsidRDefault="00CD27C8" w:rsidP="00CD27C8">
      <w:pPr>
        <w:pStyle w:val="Odstavecseseznamem"/>
        <w:spacing w:after="0" w:line="360" w:lineRule="auto"/>
        <w:jc w:val="center"/>
      </w:pPr>
      <w:r>
        <w:rPr>
          <w:noProof/>
        </w:rPr>
        <w:drawing>
          <wp:inline distT="0" distB="0" distL="0" distR="0" wp14:anchorId="172BC774" wp14:editId="058F6CC2">
            <wp:extent cx="2927350" cy="2025356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812" cy="205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A2D39" w14:textId="4545AC5B" w:rsidR="00E41170" w:rsidRDefault="00CD27C8" w:rsidP="007205FD">
      <w:pPr>
        <w:pStyle w:val="Odstavecseseznamem"/>
        <w:numPr>
          <w:ilvl w:val="0"/>
          <w:numId w:val="2"/>
        </w:numPr>
        <w:spacing w:after="0" w:line="360" w:lineRule="auto"/>
      </w:pPr>
      <w:r>
        <w:t>Jaké jiné metody práce se sklem znáte? Uveďte alespoň 2 další.</w:t>
      </w:r>
    </w:p>
    <w:sectPr w:rsidR="00E41170" w:rsidSect="00CD27C8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A1E3C"/>
    <w:multiLevelType w:val="hybridMultilevel"/>
    <w:tmpl w:val="4ECE9F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0D1DA6"/>
    <w:multiLevelType w:val="hybridMultilevel"/>
    <w:tmpl w:val="85127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FA3FA3"/>
    <w:multiLevelType w:val="hybridMultilevel"/>
    <w:tmpl w:val="A5BC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03"/>
    <w:rsid w:val="000B73F4"/>
    <w:rsid w:val="000D4A27"/>
    <w:rsid w:val="001F3DBB"/>
    <w:rsid w:val="00307BA0"/>
    <w:rsid w:val="004C5E03"/>
    <w:rsid w:val="00772C0C"/>
    <w:rsid w:val="008C0B00"/>
    <w:rsid w:val="00A5391A"/>
    <w:rsid w:val="00AE7DC0"/>
    <w:rsid w:val="00CD27C8"/>
    <w:rsid w:val="00E41170"/>
    <w:rsid w:val="00E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3AEB"/>
  <w15:chartTrackingRefBased/>
  <w15:docId w15:val="{27155A6A-391E-4BC9-9FCB-C137344F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qFormat/>
    <w:rsid w:val="001F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Bacovska</dc:creator>
  <cp:keywords/>
  <dc:description/>
  <cp:lastModifiedBy>Radka Bacovska</cp:lastModifiedBy>
  <cp:revision>3</cp:revision>
  <dcterms:created xsi:type="dcterms:W3CDTF">2021-03-24T09:30:00Z</dcterms:created>
  <dcterms:modified xsi:type="dcterms:W3CDTF">2021-03-24T09:47:00Z</dcterms:modified>
</cp:coreProperties>
</file>