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8EBEF5B" w:rsidP="1A8ACD84" w:rsidRDefault="1A8ACD84" w14:paraId="1FE026E5" w14:textId="60B8CF5A">
      <w:pPr>
        <w:rPr>
          <w:rFonts w:ascii="Calibri" w:hAnsi="Calibri" w:eastAsia="Calibri" w:cs="Calibri"/>
        </w:rPr>
      </w:pPr>
      <w:r w:rsidRPr="1A8ACD84">
        <w:rPr>
          <w:rFonts w:ascii="Calibri" w:hAnsi="Calibri" w:eastAsia="Calibri" w:cs="Calibri"/>
        </w:rPr>
        <w:t xml:space="preserve">Eukaryota nejsou jen houby, rostliny a živočichové. Ve skutečnosti tvoří tyto tři linie mnohobuněčných eukaryot pouze zlomek celkové diverzity, zbytek tvoří jednobuněčné organismy souhrnně označované jako prvoci. V přednášce se studenti seznámí se současným pohledem na vznik eukaryot a nejdůležitější evoluční události, které je formovaly. Dozví se, jak asi vypadaly první jaderné organizmy a jak se liší od těch současných. Ve stručném přehledu se seznámí se základní charakteristikou a představiteli hlavních linií eukaryot. Na příkladu volně žijících aerobních, anaerobních, autotrofních a parazitických modelových prvoků budeme demonstrovat zvláštnosti jejich buněčné biologie, často plynoucí z adaptací na konkrétní životní strategie, odlišnosti od obecně přijímaných modelů postavených na studiu mnohobuněčných eukaryot a detaily/zvláštnosti metodiky studia buněčné biologie prvoků.  </w:t>
      </w:r>
    </w:p>
    <w:p w:rsidR="1A8ACD84" w:rsidP="1A8ACD84" w:rsidRDefault="1A8ACD84" w14:paraId="71205B80" w14:textId="06169B46">
      <w:pPr>
        <w:rPr>
          <w:rFonts w:ascii="Calibri" w:hAnsi="Calibri" w:eastAsia="Calibri" w:cs="Calibri"/>
        </w:rPr>
      </w:pPr>
      <w:r w:rsidRPr="1A8ACD84">
        <w:rPr>
          <w:rFonts w:ascii="Calibri" w:hAnsi="Calibri" w:eastAsia="Calibri" w:cs="Calibri"/>
        </w:rPr>
        <w:t>Sylabus:</w:t>
      </w:r>
    </w:p>
    <w:p w:rsidR="7EE5C274" w:rsidP="4721F9AA" w:rsidRDefault="7EE5C274" w14:paraId="3A4E578F" w14:textId="094DFEB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</w:rPr>
      </w:pPr>
      <w:r w:rsidRPr="4721F9AA" w:rsidR="7EE5C274">
        <w:rPr>
          <w:rFonts w:ascii="Calibri" w:hAnsi="Calibri" w:eastAsia="Calibri" w:cs="Calibri"/>
        </w:rPr>
        <w:t xml:space="preserve">I </w:t>
      </w:r>
      <w:r w:rsidRPr="4721F9AA" w:rsidR="7EE5C274">
        <w:rPr>
          <w:rFonts w:ascii="Calibri" w:hAnsi="Calibri" w:eastAsia="Calibri" w:cs="Calibri"/>
          <w:b w:val="1"/>
          <w:bCs w:val="1"/>
        </w:rPr>
        <w:t xml:space="preserve">Vznik eukaryot </w:t>
      </w:r>
      <w:r w:rsidRPr="4721F9AA" w:rsidR="7EE5C274">
        <w:rPr>
          <w:rFonts w:ascii="Calibri" w:hAnsi="Calibri" w:eastAsia="Calibri" w:cs="Calibri"/>
        </w:rPr>
        <w:t xml:space="preserve">(Horák) – </w:t>
      </w:r>
      <w:r w:rsidRPr="4721F9AA" w:rsidR="5AFB4A43">
        <w:rPr>
          <w:rFonts w:ascii="Calibri" w:hAnsi="Calibri" w:eastAsia="Calibri" w:cs="Calibri"/>
        </w:rPr>
        <w:t>definice eukaryot a prvoků</w:t>
      </w:r>
      <w:r w:rsidRPr="4721F9AA" w:rsidR="4475B31F">
        <w:rPr>
          <w:rFonts w:ascii="Calibri" w:hAnsi="Calibri" w:eastAsia="Calibri" w:cs="Calibri"/>
        </w:rPr>
        <w:t xml:space="preserve"> – </w:t>
      </w:r>
      <w:r w:rsidRPr="4721F9AA" w:rsidR="4475B31F">
        <w:rPr>
          <w:rFonts w:ascii="Calibri" w:hAnsi="Calibri" w:eastAsia="Calibri" w:cs="Calibri"/>
        </w:rPr>
        <w:t>prokaryota</w:t>
      </w:r>
      <w:r w:rsidRPr="4721F9AA" w:rsidR="4475B31F">
        <w:rPr>
          <w:rFonts w:ascii="Calibri" w:hAnsi="Calibri" w:eastAsia="Calibri" w:cs="Calibri"/>
        </w:rPr>
        <w:t xml:space="preserve"> vs. Eukaryota – </w:t>
      </w:r>
      <w:r w:rsidRPr="4721F9AA" w:rsidR="4475B31F">
        <w:rPr>
          <w:rFonts w:ascii="Calibri" w:hAnsi="Calibri" w:eastAsia="Calibri" w:cs="Calibri"/>
        </w:rPr>
        <w:t>Archaea</w:t>
      </w:r>
      <w:r w:rsidRPr="4721F9AA" w:rsidR="4475B31F">
        <w:rPr>
          <w:rFonts w:ascii="Calibri" w:hAnsi="Calibri" w:eastAsia="Calibri" w:cs="Calibri"/>
        </w:rPr>
        <w:t xml:space="preserve"> -</w:t>
      </w:r>
      <w:r w:rsidRPr="4721F9AA" w:rsidR="7EE5C274">
        <w:rPr>
          <w:rFonts w:ascii="Calibri" w:hAnsi="Calibri" w:eastAsia="Calibri" w:cs="Calibri"/>
        </w:rPr>
        <w:t xml:space="preserve"> autogenní</w:t>
      </w:r>
      <w:r w:rsidRPr="4721F9AA" w:rsidR="7EE5C274">
        <w:rPr>
          <w:rFonts w:ascii="Calibri" w:hAnsi="Calibri" w:eastAsia="Calibri" w:cs="Calibri"/>
        </w:rPr>
        <w:t xml:space="preserve"> vs. chimérický model vzniku eukaryot – </w:t>
      </w:r>
      <w:r w:rsidRPr="4721F9AA" w:rsidR="7EE5C274">
        <w:rPr>
          <w:rFonts w:ascii="Calibri" w:hAnsi="Calibri" w:eastAsia="Calibri" w:cs="Calibri"/>
        </w:rPr>
        <w:t>Asgard</w:t>
      </w:r>
      <w:r w:rsidRPr="4721F9AA" w:rsidR="7EE5C274">
        <w:rPr>
          <w:rFonts w:ascii="Calibri" w:hAnsi="Calibri" w:eastAsia="Calibri" w:cs="Calibri"/>
        </w:rPr>
        <w:t xml:space="preserve"> – 2 vs. 3 domény buněčného života vs. </w:t>
      </w:r>
      <w:r w:rsidRPr="4721F9AA" w:rsidR="7EE5C274">
        <w:rPr>
          <w:rFonts w:ascii="Calibri" w:hAnsi="Calibri" w:eastAsia="Calibri" w:cs="Calibri"/>
        </w:rPr>
        <w:t>eocyt</w:t>
      </w:r>
      <w:r w:rsidRPr="4721F9AA" w:rsidR="7EE5C274">
        <w:rPr>
          <w:rFonts w:ascii="Calibri" w:hAnsi="Calibri" w:eastAsia="Calibri" w:cs="Calibri"/>
        </w:rPr>
        <w:t xml:space="preserve"> – </w:t>
      </w:r>
      <w:r w:rsidRPr="4721F9AA" w:rsidR="7EE5C274">
        <w:rPr>
          <w:rFonts w:ascii="Calibri" w:hAnsi="Calibri" w:eastAsia="Calibri" w:cs="Calibri"/>
        </w:rPr>
        <w:t>Parakaryon</w:t>
      </w:r>
      <w:r w:rsidRPr="4721F9AA" w:rsidR="7EE5C274">
        <w:rPr>
          <w:rFonts w:ascii="Calibri" w:hAnsi="Calibri" w:eastAsia="Calibri" w:cs="Calibri"/>
        </w:rPr>
        <w:t xml:space="preserve"> – FECA vs. LECA – </w:t>
      </w:r>
      <w:r w:rsidRPr="4721F9AA" w:rsidR="7EE5C274">
        <w:rPr>
          <w:rFonts w:ascii="Calibri" w:hAnsi="Calibri" w:eastAsia="Calibri" w:cs="Calibri"/>
        </w:rPr>
        <w:t>endosymbiózy</w:t>
      </w:r>
      <w:r w:rsidRPr="4721F9AA" w:rsidR="7EE5C274">
        <w:rPr>
          <w:rFonts w:ascii="Calibri" w:hAnsi="Calibri" w:eastAsia="Calibri" w:cs="Calibri"/>
        </w:rPr>
        <w:t xml:space="preserve"> u eukaryot a význam pro současnou diverzitu </w:t>
      </w:r>
      <w:r w:rsidRPr="4721F9AA" w:rsidR="7EE5C274">
        <w:rPr>
          <w:rFonts w:ascii="Calibri" w:hAnsi="Calibri" w:eastAsia="Calibri" w:cs="Calibri"/>
        </w:rPr>
        <w:t xml:space="preserve">– </w:t>
      </w:r>
      <w:r w:rsidRPr="4721F9AA" w:rsidR="23803DA2">
        <w:rPr>
          <w:rFonts w:ascii="Calibri" w:hAnsi="Calibri" w:eastAsia="Calibri" w:cs="Calibri"/>
        </w:rPr>
        <w:t xml:space="preserve"> základní</w:t>
      </w:r>
      <w:r w:rsidRPr="4721F9AA" w:rsidR="23803DA2">
        <w:rPr>
          <w:rFonts w:ascii="Calibri" w:hAnsi="Calibri" w:eastAsia="Calibri" w:cs="Calibri"/>
        </w:rPr>
        <w:t xml:space="preserve"> znaky eukaryotické buňky a mechanizmus jejich </w:t>
      </w:r>
      <w:r w:rsidRPr="4721F9AA" w:rsidR="23803DA2">
        <w:rPr>
          <w:rFonts w:ascii="Calibri" w:hAnsi="Calibri" w:eastAsia="Calibri" w:cs="Calibri"/>
        </w:rPr>
        <w:t>vzniku - datace</w:t>
      </w:r>
      <w:r w:rsidRPr="4721F9AA" w:rsidR="23803DA2">
        <w:rPr>
          <w:rFonts w:ascii="Calibri" w:hAnsi="Calibri" w:eastAsia="Calibri" w:cs="Calibri"/>
        </w:rPr>
        <w:t xml:space="preserve"> evoluce eukaryot</w:t>
      </w:r>
    </w:p>
    <w:p w:rsidR="18EBEF5B" w:rsidP="7EE5C274" w:rsidRDefault="7EE5C274" w14:paraId="3179FAC8" w14:textId="62AE14BB">
      <w:pPr>
        <w:rPr>
          <w:rFonts w:ascii="Calibri" w:hAnsi="Calibri" w:eastAsia="Calibri" w:cs="Calibri"/>
        </w:rPr>
      </w:pPr>
      <w:r w:rsidRPr="4721F9AA" w:rsidR="7EE5C274">
        <w:rPr>
          <w:rFonts w:ascii="Calibri" w:hAnsi="Calibri" w:eastAsia="Calibri" w:cs="Calibri"/>
        </w:rPr>
        <w:t xml:space="preserve">II </w:t>
      </w:r>
      <w:r w:rsidRPr="4721F9AA" w:rsidR="7EE5C274">
        <w:rPr>
          <w:rFonts w:ascii="Calibri" w:hAnsi="Calibri" w:eastAsia="Calibri" w:cs="Calibri"/>
          <w:b w:val="1"/>
          <w:bCs w:val="1"/>
        </w:rPr>
        <w:t>Diverzita eukaryot</w:t>
      </w:r>
      <w:r w:rsidRPr="4721F9AA" w:rsidR="7EE5C274">
        <w:rPr>
          <w:rFonts w:ascii="Calibri" w:hAnsi="Calibri" w:eastAsia="Calibri" w:cs="Calibri"/>
        </w:rPr>
        <w:t xml:space="preserve"> (Horák) – systémy klasifikace eukaryot a současná koncepce – vznik </w:t>
      </w:r>
      <w:r w:rsidRPr="4721F9AA" w:rsidR="7EE5C274">
        <w:rPr>
          <w:rFonts w:ascii="Calibri" w:hAnsi="Calibri" w:eastAsia="Calibri" w:cs="Calibri"/>
        </w:rPr>
        <w:t>mnohobuněčnosti</w:t>
      </w:r>
      <w:r w:rsidRPr="4721F9AA" w:rsidR="7EE5C274">
        <w:rPr>
          <w:rFonts w:ascii="Calibri" w:hAnsi="Calibri" w:eastAsia="Calibri" w:cs="Calibri"/>
        </w:rPr>
        <w:t xml:space="preserve"> - přehled</w:t>
      </w:r>
      <w:r w:rsidRPr="4721F9AA" w:rsidR="7EE5C274">
        <w:rPr>
          <w:rFonts w:ascii="Calibri" w:hAnsi="Calibri" w:eastAsia="Calibri" w:cs="Calibri"/>
        </w:rPr>
        <w:t xml:space="preserve"> eukaryotických superskupin: a důležitých zástupců</w:t>
      </w:r>
      <w:r w:rsidRPr="4721F9AA" w:rsidR="4854E701">
        <w:rPr>
          <w:rFonts w:ascii="Calibri" w:hAnsi="Calibri" w:eastAsia="Calibri" w:cs="Calibri"/>
        </w:rPr>
        <w:t>:</w:t>
      </w:r>
      <w:r w:rsidRPr="4721F9AA" w:rsidR="7EE5C274">
        <w:rPr>
          <w:rFonts w:ascii="Calibri" w:hAnsi="Calibri" w:eastAsia="Calibri" w:cs="Calibri"/>
        </w:rPr>
        <w:t xml:space="preserve"> </w:t>
      </w:r>
      <w:r w:rsidRPr="4721F9AA" w:rsidR="47892C6E">
        <w:rPr>
          <w:rFonts w:ascii="Calibri" w:hAnsi="Calibri" w:eastAsia="Calibri" w:cs="Calibri"/>
        </w:rPr>
        <w:t>(T)</w:t>
      </w:r>
      <w:r w:rsidRPr="4721F9AA" w:rsidR="7EE5C274">
        <w:rPr>
          <w:rFonts w:ascii="Calibri" w:hAnsi="Calibri" w:eastAsia="Calibri" w:cs="Calibri"/>
        </w:rPr>
        <w:t xml:space="preserve">SAR </w:t>
      </w:r>
      <w:r w:rsidRPr="4721F9AA" w:rsidR="22D75948">
        <w:rPr>
          <w:rFonts w:ascii="Calibri" w:hAnsi="Calibri" w:eastAsia="Calibri" w:cs="Calibri"/>
        </w:rPr>
        <w:t>,</w:t>
      </w:r>
      <w:r w:rsidRPr="4721F9AA" w:rsidR="7EE5C274">
        <w:rPr>
          <w:rFonts w:ascii="Calibri" w:hAnsi="Calibri" w:eastAsia="Calibri" w:cs="Calibri"/>
        </w:rPr>
        <w:t xml:space="preserve"> </w:t>
      </w:r>
      <w:r w:rsidRPr="4721F9AA" w:rsidR="7EE5C274">
        <w:rPr>
          <w:rFonts w:ascii="Calibri" w:hAnsi="Calibri" w:eastAsia="Calibri" w:cs="Calibri"/>
        </w:rPr>
        <w:t>Archaeplastida</w:t>
      </w:r>
      <w:r w:rsidRPr="4721F9AA" w:rsidR="2B97E56E">
        <w:rPr>
          <w:rFonts w:ascii="Calibri" w:hAnsi="Calibri" w:eastAsia="Calibri" w:cs="Calibri"/>
        </w:rPr>
        <w:t>,</w:t>
      </w:r>
      <w:r w:rsidRPr="4721F9AA" w:rsidR="7EE5C274">
        <w:rPr>
          <w:rFonts w:ascii="Calibri" w:hAnsi="Calibri" w:eastAsia="Calibri" w:cs="Calibri"/>
        </w:rPr>
        <w:t xml:space="preserve"> </w:t>
      </w:r>
      <w:r w:rsidRPr="4721F9AA" w:rsidR="7EE5C274">
        <w:rPr>
          <w:rFonts w:ascii="Calibri" w:hAnsi="Calibri" w:eastAsia="Calibri" w:cs="Calibri"/>
        </w:rPr>
        <w:t>Excavata</w:t>
      </w:r>
      <w:r w:rsidRPr="4721F9AA" w:rsidR="69BC9A9E">
        <w:rPr>
          <w:rFonts w:ascii="Calibri" w:hAnsi="Calibri" w:eastAsia="Calibri" w:cs="Calibri"/>
        </w:rPr>
        <w:t>,</w:t>
      </w:r>
      <w:r w:rsidRPr="4721F9AA" w:rsidR="7EE5C274">
        <w:rPr>
          <w:rFonts w:ascii="Calibri" w:hAnsi="Calibri" w:eastAsia="Calibri" w:cs="Calibri"/>
        </w:rPr>
        <w:t xml:space="preserve"> </w:t>
      </w:r>
      <w:r w:rsidRPr="4721F9AA" w:rsidR="7EE5C274">
        <w:rPr>
          <w:rFonts w:ascii="Calibri" w:hAnsi="Calibri" w:eastAsia="Calibri" w:cs="Calibri"/>
        </w:rPr>
        <w:t>Amoebozoa</w:t>
      </w:r>
      <w:r w:rsidRPr="4721F9AA" w:rsidR="6986A68A">
        <w:rPr>
          <w:rFonts w:ascii="Calibri" w:hAnsi="Calibri" w:eastAsia="Calibri" w:cs="Calibri"/>
        </w:rPr>
        <w:t>,</w:t>
      </w:r>
      <w:r w:rsidRPr="4721F9AA" w:rsidR="7EE5C274">
        <w:rPr>
          <w:rFonts w:ascii="Calibri" w:hAnsi="Calibri" w:eastAsia="Calibri" w:cs="Calibri"/>
        </w:rPr>
        <w:t xml:space="preserve"> </w:t>
      </w:r>
      <w:r w:rsidRPr="4721F9AA" w:rsidR="7EE5C274">
        <w:rPr>
          <w:rFonts w:ascii="Calibri" w:hAnsi="Calibri" w:eastAsia="Calibri" w:cs="Calibri"/>
        </w:rPr>
        <w:t>Obazoa</w:t>
      </w:r>
      <w:r w:rsidRPr="4721F9AA" w:rsidR="05686DB3">
        <w:rPr>
          <w:rFonts w:ascii="Calibri" w:hAnsi="Calibri" w:eastAsia="Calibri" w:cs="Calibri"/>
        </w:rPr>
        <w:t xml:space="preserve"> – studium diverzity eukaryot, makroskopická vs. “molekulární” diverzita – case study: Tara </w:t>
      </w:r>
      <w:r w:rsidRPr="4721F9AA" w:rsidR="05686DB3">
        <w:rPr>
          <w:rFonts w:ascii="Calibri" w:hAnsi="Calibri" w:eastAsia="Calibri" w:cs="Calibri"/>
        </w:rPr>
        <w:t>Oceans</w:t>
      </w:r>
      <w:r w:rsidRPr="4721F9AA" w:rsidR="05686DB3">
        <w:rPr>
          <w:rFonts w:ascii="Calibri" w:hAnsi="Calibri" w:eastAsia="Calibri" w:cs="Calibri"/>
        </w:rPr>
        <w:t>, co žije v o</w:t>
      </w:r>
      <w:r w:rsidRPr="4721F9AA" w:rsidR="552213C9">
        <w:rPr>
          <w:rFonts w:ascii="Calibri" w:hAnsi="Calibri" w:eastAsia="Calibri" w:cs="Calibri"/>
        </w:rPr>
        <w:t>ceánech?</w:t>
      </w:r>
      <w:r w:rsidRPr="4721F9AA" w:rsidR="12ADC019">
        <w:rPr>
          <w:rFonts w:ascii="Calibri" w:hAnsi="Calibri" w:eastAsia="Calibri" w:cs="Calibri"/>
        </w:rPr>
        <w:t xml:space="preserve"> </w:t>
      </w:r>
    </w:p>
    <w:p w:rsidR="18EBEF5B" w:rsidP="1A8ACD84" w:rsidRDefault="1A8ACD84" w14:paraId="3712709F" w14:textId="4E4A8D02">
      <w:pPr>
        <w:rPr>
          <w:rFonts w:ascii="Calibri" w:hAnsi="Calibri" w:eastAsia="Calibri" w:cs="Calibri"/>
        </w:rPr>
      </w:pPr>
      <w:r w:rsidRPr="4721F9AA" w:rsidR="1A8ACD84">
        <w:rPr>
          <w:rFonts w:ascii="Calibri" w:hAnsi="Calibri" w:eastAsia="Calibri" w:cs="Calibri"/>
        </w:rPr>
        <w:t xml:space="preserve">III+IV </w:t>
      </w:r>
      <w:r w:rsidRPr="4721F9AA" w:rsidR="1A8ACD84">
        <w:rPr>
          <w:rFonts w:ascii="Calibri" w:hAnsi="Calibri" w:eastAsia="Calibri" w:cs="Calibri"/>
          <w:b w:val="1"/>
          <w:bCs w:val="1"/>
        </w:rPr>
        <w:t>Fotoautotrofní</w:t>
      </w:r>
      <w:r w:rsidRPr="4721F9AA" w:rsidR="1A8ACD84">
        <w:rPr>
          <w:rFonts w:ascii="Calibri" w:hAnsi="Calibri" w:eastAsia="Calibri" w:cs="Calibri"/>
          <w:b w:val="1"/>
          <w:bCs w:val="1"/>
        </w:rPr>
        <w:t xml:space="preserve"> prvoci </w:t>
      </w:r>
      <w:r w:rsidRPr="4721F9AA" w:rsidR="1A8ACD84">
        <w:rPr>
          <w:rFonts w:ascii="Calibri" w:hAnsi="Calibri" w:eastAsia="Calibri" w:cs="Calibri"/>
        </w:rPr>
        <w:t xml:space="preserve">(Horák) - primární a sekundární fotosyntéza a jejich výskyt u eukaryot - důsledky pro transport proteinů v buňce a strukturu genomu – </w:t>
      </w:r>
      <w:r w:rsidRPr="4721F9AA" w:rsidR="1A8ACD84">
        <w:rPr>
          <w:rFonts w:ascii="Calibri" w:hAnsi="Calibri" w:eastAsia="Calibri" w:cs="Calibri"/>
        </w:rPr>
        <w:t>Paulinella</w:t>
      </w:r>
      <w:r w:rsidRPr="4721F9AA" w:rsidR="1A8ACD84">
        <w:rPr>
          <w:rFonts w:ascii="Calibri" w:hAnsi="Calibri" w:eastAsia="Calibri" w:cs="Calibri"/>
        </w:rPr>
        <w:t xml:space="preserve"> </w:t>
      </w:r>
      <w:r w:rsidRPr="4721F9AA" w:rsidR="1A8ACD84">
        <w:rPr>
          <w:rFonts w:ascii="Calibri" w:hAnsi="Calibri" w:eastAsia="Calibri" w:cs="Calibri"/>
        </w:rPr>
        <w:t>chromatophora</w:t>
      </w:r>
      <w:r w:rsidRPr="4721F9AA" w:rsidR="1A8ACD84">
        <w:rPr>
          <w:rFonts w:ascii="Calibri" w:hAnsi="Calibri" w:eastAsia="Calibri" w:cs="Calibri"/>
        </w:rPr>
        <w:t xml:space="preserve"> a nezávislý vznik chloroplastu– </w:t>
      </w:r>
      <w:r w:rsidRPr="4721F9AA" w:rsidR="1A8ACD84">
        <w:rPr>
          <w:rFonts w:ascii="Calibri" w:hAnsi="Calibri" w:eastAsia="Calibri" w:cs="Calibri"/>
        </w:rPr>
        <w:t>Chamydomonas</w:t>
      </w:r>
      <w:r w:rsidRPr="4721F9AA" w:rsidR="1A8ACD84">
        <w:rPr>
          <w:rFonts w:ascii="Calibri" w:hAnsi="Calibri" w:eastAsia="Calibri" w:cs="Calibri"/>
        </w:rPr>
        <w:t xml:space="preserve"> </w:t>
      </w:r>
      <w:r w:rsidRPr="4721F9AA" w:rsidR="1A8ACD84">
        <w:rPr>
          <w:rFonts w:ascii="Calibri" w:hAnsi="Calibri" w:eastAsia="Calibri" w:cs="Calibri"/>
        </w:rPr>
        <w:t>reinhardtii</w:t>
      </w:r>
      <w:r w:rsidRPr="4721F9AA" w:rsidR="1A8ACD84">
        <w:rPr>
          <w:rFonts w:ascii="Calibri" w:hAnsi="Calibri" w:eastAsia="Calibri" w:cs="Calibri"/>
        </w:rPr>
        <w:t xml:space="preserve"> jako model pro studium pohybu bičíkovců - princip transfekce – </w:t>
      </w:r>
      <w:r w:rsidRPr="4721F9AA" w:rsidR="1A8ACD84">
        <w:rPr>
          <w:rFonts w:ascii="Calibri" w:hAnsi="Calibri" w:eastAsia="Calibri" w:cs="Calibri"/>
        </w:rPr>
        <w:t xml:space="preserve"> Rozsivky – molekulární mechanizmus dělení </w:t>
      </w:r>
      <w:r w:rsidRPr="4721F9AA" w:rsidR="1A8ACD84">
        <w:rPr>
          <w:rFonts w:ascii="Calibri" w:hAnsi="Calibri" w:eastAsia="Calibri" w:cs="Calibri"/>
        </w:rPr>
        <w:t>frustuly</w:t>
      </w:r>
      <w:r w:rsidRPr="4721F9AA" w:rsidR="1A8ACD84">
        <w:rPr>
          <w:rFonts w:ascii="Calibri" w:hAnsi="Calibri" w:eastAsia="Calibri" w:cs="Calibri"/>
        </w:rPr>
        <w:t xml:space="preserve"> – metabolizmus dusíku a železa jako klíč k úspěchu rozsivek v oceánech - Obrněnky a jejich obří genomy</w:t>
      </w:r>
      <w:r w:rsidRPr="4721F9AA" w:rsidR="40ADE26A">
        <w:rPr>
          <w:rFonts w:ascii="Calibri" w:hAnsi="Calibri" w:eastAsia="Calibri" w:cs="Calibri"/>
        </w:rPr>
        <w:t xml:space="preserve"> – </w:t>
      </w:r>
      <w:r w:rsidRPr="4721F9AA" w:rsidR="40ADE26A">
        <w:rPr>
          <w:rFonts w:ascii="Calibri" w:hAnsi="Calibri" w:eastAsia="Calibri" w:cs="Calibri"/>
        </w:rPr>
        <w:t>dinokaryon</w:t>
      </w:r>
      <w:r w:rsidRPr="4721F9AA" w:rsidR="40ADE26A">
        <w:rPr>
          <w:rFonts w:ascii="Calibri" w:hAnsi="Calibri" w:eastAsia="Calibri" w:cs="Calibri"/>
        </w:rPr>
        <w:t xml:space="preserve">: </w:t>
      </w:r>
      <w:r w:rsidRPr="4721F9AA" w:rsidR="1A8ACD84">
        <w:rPr>
          <w:rFonts w:ascii="Calibri" w:hAnsi="Calibri" w:eastAsia="Calibri" w:cs="Calibri"/>
        </w:rPr>
        <w:t>DNA</w:t>
      </w:r>
      <w:r w:rsidRPr="4721F9AA" w:rsidR="1A8ACD84">
        <w:rPr>
          <w:rFonts w:ascii="Calibri" w:hAnsi="Calibri" w:eastAsia="Calibri" w:cs="Calibri"/>
        </w:rPr>
        <w:t xml:space="preserve"> bez histonů</w:t>
      </w:r>
      <w:r w:rsidRPr="4721F9AA" w:rsidR="1AC2DC71">
        <w:rPr>
          <w:rFonts w:ascii="Calibri" w:hAnsi="Calibri" w:eastAsia="Calibri" w:cs="Calibri"/>
        </w:rPr>
        <w:t>, HLP a DVNP</w:t>
      </w:r>
    </w:p>
    <w:p w:rsidR="7EE5C274" w:rsidP="1A8ACD84" w:rsidRDefault="1A8ACD84" w14:paraId="73A2FC9C" w14:textId="18AB3790">
      <w:pPr>
        <w:rPr>
          <w:rFonts w:ascii="Calibri" w:hAnsi="Calibri" w:eastAsia="Calibri" w:cs="Calibri"/>
        </w:rPr>
      </w:pPr>
      <w:r w:rsidRPr="4721F9AA" w:rsidR="1A8ACD84">
        <w:rPr>
          <w:rFonts w:ascii="Calibri" w:hAnsi="Calibri" w:eastAsia="Calibri" w:cs="Calibri"/>
        </w:rPr>
        <w:t xml:space="preserve">V </w:t>
      </w:r>
      <w:r w:rsidRPr="4721F9AA" w:rsidR="1A8ACD84">
        <w:rPr>
          <w:rFonts w:ascii="Calibri" w:hAnsi="Calibri" w:eastAsia="Calibri" w:cs="Calibri"/>
          <w:b w:val="1"/>
          <w:bCs w:val="1"/>
        </w:rPr>
        <w:t xml:space="preserve">Parazitičtí prvoci I </w:t>
      </w:r>
      <w:r w:rsidRPr="4721F9AA" w:rsidR="1A8ACD84">
        <w:rPr>
          <w:rFonts w:ascii="Calibri" w:hAnsi="Calibri" w:eastAsia="Calibri" w:cs="Calibri"/>
        </w:rPr>
        <w:t>(Zíková)</w:t>
      </w:r>
      <w:r w:rsidRPr="4721F9AA" w:rsidR="1A8ACD84">
        <w:rPr>
          <w:rFonts w:ascii="Calibri" w:hAnsi="Calibri" w:eastAsia="Calibri" w:cs="Calibri"/>
          <w:b w:val="1"/>
          <w:bCs w:val="1"/>
        </w:rPr>
        <w:t xml:space="preserve"> - </w:t>
      </w:r>
      <w:r w:rsidRPr="4721F9AA" w:rsidR="1A8ACD84">
        <w:rPr>
          <w:rFonts w:ascii="Calibri" w:hAnsi="Calibri" w:eastAsia="Calibri" w:cs="Calibri"/>
        </w:rPr>
        <w:t>Kinetoplastida</w:t>
      </w:r>
      <w:r w:rsidRPr="4721F9AA" w:rsidR="1A8ACD84">
        <w:rPr>
          <w:rFonts w:ascii="Calibri" w:hAnsi="Calibri" w:eastAsia="Calibri" w:cs="Calibri"/>
        </w:rPr>
        <w:t xml:space="preserve"> - Trypanosoma </w:t>
      </w:r>
      <w:r w:rsidRPr="4721F9AA" w:rsidR="1A8ACD84">
        <w:rPr>
          <w:rFonts w:ascii="Calibri" w:hAnsi="Calibri" w:eastAsia="Calibri" w:cs="Calibri"/>
        </w:rPr>
        <w:t>brucei</w:t>
      </w:r>
      <w:r w:rsidRPr="4721F9AA" w:rsidR="1A8ACD84">
        <w:rPr>
          <w:rFonts w:ascii="Calibri" w:hAnsi="Calibri" w:eastAsia="Calibri" w:cs="Calibri"/>
        </w:rPr>
        <w:t xml:space="preserve"> </w:t>
      </w:r>
      <w:r w:rsidRPr="4721F9AA" w:rsidR="1A8ACD84">
        <w:rPr>
          <w:rFonts w:ascii="Calibri" w:hAnsi="Calibri" w:eastAsia="Calibri" w:cs="Calibri"/>
        </w:rPr>
        <w:t>sp</w:t>
      </w:r>
      <w:r w:rsidRPr="4721F9AA" w:rsidR="1A8ACD84">
        <w:rPr>
          <w:rFonts w:ascii="Calibri" w:hAnsi="Calibri" w:eastAsia="Calibri" w:cs="Calibri"/>
        </w:rPr>
        <w:t xml:space="preserve">., Trypanosoma </w:t>
      </w:r>
      <w:r w:rsidRPr="4721F9AA" w:rsidR="1A8ACD84">
        <w:rPr>
          <w:rFonts w:ascii="Calibri" w:hAnsi="Calibri" w:eastAsia="Calibri" w:cs="Calibri"/>
        </w:rPr>
        <w:t>cruzi</w:t>
      </w:r>
      <w:r w:rsidRPr="4721F9AA" w:rsidR="1A8ACD84">
        <w:rPr>
          <w:rFonts w:ascii="Calibri" w:hAnsi="Calibri" w:eastAsia="Calibri" w:cs="Calibri"/>
        </w:rPr>
        <w:t xml:space="preserve"> ,</w:t>
      </w:r>
      <w:r w:rsidRPr="4721F9AA" w:rsidR="1A8ACD84">
        <w:rPr>
          <w:rFonts w:ascii="Calibri" w:hAnsi="Calibri" w:eastAsia="Calibri" w:cs="Calibri"/>
        </w:rPr>
        <w:t xml:space="preserve"> </w:t>
      </w:r>
      <w:r w:rsidRPr="4721F9AA" w:rsidR="1A8ACD84">
        <w:rPr>
          <w:rFonts w:ascii="Calibri" w:hAnsi="Calibri" w:eastAsia="Calibri" w:cs="Calibri"/>
        </w:rPr>
        <w:t>Leishmania</w:t>
      </w:r>
      <w:r w:rsidRPr="4721F9AA" w:rsidR="1A8ACD84">
        <w:rPr>
          <w:rFonts w:ascii="Calibri" w:hAnsi="Calibri" w:eastAsia="Calibri" w:cs="Calibri"/>
        </w:rPr>
        <w:t xml:space="preserve"> </w:t>
      </w:r>
      <w:r w:rsidRPr="4721F9AA" w:rsidR="1A8ACD84">
        <w:rPr>
          <w:rFonts w:ascii="Calibri" w:hAnsi="Calibri" w:eastAsia="Calibri" w:cs="Calibri"/>
        </w:rPr>
        <w:t>spp</w:t>
      </w:r>
      <w:r w:rsidRPr="4721F9AA" w:rsidR="1A8ACD84">
        <w:rPr>
          <w:rFonts w:ascii="Calibri" w:hAnsi="Calibri" w:eastAsia="Calibri" w:cs="Calibri"/>
        </w:rPr>
        <w:t>. - životní cykly (historie, dopad na člověka jako hostitele) - vztah parazit-</w:t>
      </w:r>
      <w:r w:rsidRPr="4721F9AA" w:rsidR="1A8ACD84">
        <w:rPr>
          <w:rFonts w:ascii="Calibri" w:hAnsi="Calibri" w:eastAsia="Calibri" w:cs="Calibri"/>
        </w:rPr>
        <w:t>hostitel - buněčné</w:t>
      </w:r>
      <w:r w:rsidRPr="4721F9AA" w:rsidR="1A8ACD84">
        <w:rPr>
          <w:rFonts w:ascii="Calibri" w:hAnsi="Calibri" w:eastAsia="Calibri" w:cs="Calibri"/>
        </w:rPr>
        <w:t xml:space="preserve"> adaptace vedoucí k efektivní infekci </w:t>
      </w:r>
      <w:r w:rsidRPr="4721F9AA" w:rsidR="1A8ACD84">
        <w:rPr>
          <w:rFonts w:ascii="Calibri" w:hAnsi="Calibri" w:eastAsia="Calibri" w:cs="Calibri"/>
        </w:rPr>
        <w:t>hostitele - struktura</w:t>
      </w:r>
      <w:r w:rsidRPr="4721F9AA" w:rsidR="1A8ACD84">
        <w:rPr>
          <w:rFonts w:ascii="Calibri" w:hAnsi="Calibri" w:eastAsia="Calibri" w:cs="Calibri"/>
        </w:rPr>
        <w:t xml:space="preserve"> </w:t>
      </w:r>
      <w:r w:rsidRPr="4721F9AA" w:rsidR="1A8ACD84">
        <w:rPr>
          <w:rFonts w:ascii="Calibri" w:hAnsi="Calibri" w:eastAsia="Calibri" w:cs="Calibri"/>
        </w:rPr>
        <w:t>genomu - exprese</w:t>
      </w:r>
      <w:r w:rsidRPr="4721F9AA" w:rsidR="1A8ACD84">
        <w:rPr>
          <w:rFonts w:ascii="Calibri" w:hAnsi="Calibri" w:eastAsia="Calibri" w:cs="Calibri"/>
        </w:rPr>
        <w:t xml:space="preserve"> genů a buněčný </w:t>
      </w:r>
      <w:r w:rsidRPr="4721F9AA" w:rsidR="1A8ACD84">
        <w:rPr>
          <w:rFonts w:ascii="Calibri" w:hAnsi="Calibri" w:eastAsia="Calibri" w:cs="Calibri"/>
        </w:rPr>
        <w:t>metabolismus - mechanismus</w:t>
      </w:r>
      <w:r w:rsidRPr="4721F9AA" w:rsidR="1A8ACD84">
        <w:rPr>
          <w:rFonts w:ascii="Calibri" w:hAnsi="Calibri" w:eastAsia="Calibri" w:cs="Calibri"/>
        </w:rPr>
        <w:t xml:space="preserve"> účinku dostupných </w:t>
      </w:r>
      <w:r w:rsidRPr="4721F9AA" w:rsidR="1A8ACD84">
        <w:rPr>
          <w:rFonts w:ascii="Calibri" w:hAnsi="Calibri" w:eastAsia="Calibri" w:cs="Calibri"/>
        </w:rPr>
        <w:t>léků - vznik</w:t>
      </w:r>
      <w:r w:rsidRPr="4721F9AA" w:rsidR="1A8ACD84">
        <w:rPr>
          <w:rFonts w:ascii="Calibri" w:hAnsi="Calibri" w:eastAsia="Calibri" w:cs="Calibri"/>
        </w:rPr>
        <w:t xml:space="preserve"> resistence (závody ve zbrojení) - unikátní buněčné struktury a jejich funkce (</w:t>
      </w:r>
      <w:r w:rsidRPr="4721F9AA" w:rsidR="1A8ACD84">
        <w:rPr>
          <w:rFonts w:ascii="Calibri" w:hAnsi="Calibri" w:eastAsia="Calibri" w:cs="Calibri"/>
        </w:rPr>
        <w:t>kinetoplast</w:t>
      </w:r>
      <w:r w:rsidRPr="4721F9AA" w:rsidR="1A8ACD84">
        <w:rPr>
          <w:rFonts w:ascii="Calibri" w:hAnsi="Calibri" w:eastAsia="Calibri" w:cs="Calibri"/>
        </w:rPr>
        <w:t xml:space="preserve">, </w:t>
      </w:r>
      <w:r w:rsidRPr="4721F9AA" w:rsidR="1A8ACD84">
        <w:rPr>
          <w:rFonts w:ascii="Calibri" w:hAnsi="Calibri" w:eastAsia="Calibri" w:cs="Calibri"/>
        </w:rPr>
        <w:t>glykozómy</w:t>
      </w:r>
      <w:r w:rsidRPr="4721F9AA" w:rsidR="1A8ACD84">
        <w:rPr>
          <w:rFonts w:ascii="Calibri" w:hAnsi="Calibri" w:eastAsia="Calibri" w:cs="Calibri"/>
        </w:rPr>
        <w:t>)</w:t>
      </w:r>
    </w:p>
    <w:p w:rsidR="7EE5C274" w:rsidP="1A8ACD84" w:rsidRDefault="1A8ACD84" w14:paraId="54185C47" w14:textId="70D7FB1F">
      <w:pPr>
        <w:rPr>
          <w:rFonts w:ascii="Calibri" w:hAnsi="Calibri" w:eastAsia="Calibri" w:cs="Calibri"/>
          <w:b w:val="1"/>
          <w:bCs w:val="1"/>
        </w:rPr>
      </w:pPr>
      <w:r w:rsidRPr="4721F9AA" w:rsidR="1A8ACD84">
        <w:rPr>
          <w:rFonts w:ascii="Calibri" w:hAnsi="Calibri" w:eastAsia="Calibri" w:cs="Calibri"/>
        </w:rPr>
        <w:t xml:space="preserve">VI </w:t>
      </w:r>
      <w:r w:rsidRPr="4721F9AA" w:rsidR="1A8ACD84">
        <w:rPr>
          <w:rFonts w:ascii="Calibri" w:hAnsi="Calibri" w:eastAsia="Calibri" w:cs="Calibri"/>
          <w:b w:val="1"/>
          <w:bCs w:val="1"/>
        </w:rPr>
        <w:t>Parazitičté</w:t>
      </w:r>
      <w:r w:rsidRPr="4721F9AA" w:rsidR="1A8ACD84">
        <w:rPr>
          <w:rFonts w:ascii="Calibri" w:hAnsi="Calibri" w:eastAsia="Calibri" w:cs="Calibri"/>
          <w:b w:val="1"/>
          <w:bCs w:val="1"/>
        </w:rPr>
        <w:t xml:space="preserve"> prvoci II </w:t>
      </w:r>
      <w:r w:rsidRPr="4721F9AA" w:rsidR="1A8ACD84">
        <w:rPr>
          <w:rFonts w:ascii="Calibri" w:hAnsi="Calibri" w:eastAsia="Calibri" w:cs="Calibri"/>
        </w:rPr>
        <w:t>(Zíková)</w:t>
      </w:r>
      <w:r w:rsidRPr="4721F9AA" w:rsidR="1A8ACD84">
        <w:rPr>
          <w:rFonts w:ascii="Calibri" w:hAnsi="Calibri" w:eastAsia="Calibri" w:cs="Calibri"/>
          <w:b w:val="1"/>
          <w:bCs w:val="1"/>
        </w:rPr>
        <w:t xml:space="preserve"> </w:t>
      </w:r>
      <w:r w:rsidRPr="4721F9AA" w:rsidR="1A8ACD84">
        <w:rPr>
          <w:rFonts w:ascii="Calibri" w:hAnsi="Calibri" w:eastAsia="Calibri" w:cs="Calibri"/>
        </w:rPr>
        <w:t>-</w:t>
      </w:r>
      <w:r w:rsidRPr="4721F9AA" w:rsidR="1A8ACD84">
        <w:rPr>
          <w:rFonts w:ascii="Calibri" w:hAnsi="Calibri" w:eastAsia="Calibri" w:cs="Calibri"/>
          <w:b w:val="1"/>
          <w:bCs w:val="1"/>
        </w:rPr>
        <w:t xml:space="preserve"> </w:t>
      </w:r>
      <w:r w:rsidRPr="4721F9AA" w:rsidR="1A8ACD84">
        <w:rPr>
          <w:rFonts w:ascii="Calibri" w:hAnsi="Calibri" w:eastAsia="Calibri" w:cs="Calibri"/>
        </w:rPr>
        <w:t>Výtrusovci (</w:t>
      </w:r>
      <w:r w:rsidRPr="4721F9AA" w:rsidR="1A8ACD84">
        <w:rPr>
          <w:rFonts w:ascii="Calibri" w:hAnsi="Calibri" w:eastAsia="Calibri" w:cs="Calibri"/>
        </w:rPr>
        <w:t>Apicomplexa</w:t>
      </w:r>
      <w:r w:rsidRPr="4721F9AA" w:rsidR="1A8ACD84">
        <w:rPr>
          <w:rFonts w:ascii="Calibri" w:hAnsi="Calibri" w:eastAsia="Calibri" w:cs="Calibri"/>
        </w:rPr>
        <w:t xml:space="preserve">) - </w:t>
      </w:r>
      <w:r w:rsidRPr="4721F9AA" w:rsidR="1A8ACD84">
        <w:rPr>
          <w:rFonts w:ascii="Calibri" w:hAnsi="Calibri" w:eastAsia="Calibri" w:cs="Calibri"/>
        </w:rPr>
        <w:t>Toxoplasma</w:t>
      </w:r>
      <w:r w:rsidRPr="4721F9AA" w:rsidR="1A8ACD84">
        <w:rPr>
          <w:rFonts w:ascii="Calibri" w:hAnsi="Calibri" w:eastAsia="Calibri" w:cs="Calibri"/>
        </w:rPr>
        <w:t xml:space="preserve"> </w:t>
      </w:r>
      <w:r w:rsidRPr="4721F9AA" w:rsidR="1A8ACD84">
        <w:rPr>
          <w:rFonts w:ascii="Calibri" w:hAnsi="Calibri" w:eastAsia="Calibri" w:cs="Calibri"/>
        </w:rPr>
        <w:t>gondii</w:t>
      </w:r>
      <w:r w:rsidRPr="4721F9AA" w:rsidR="1A8ACD84">
        <w:rPr>
          <w:rFonts w:ascii="Calibri" w:hAnsi="Calibri" w:eastAsia="Calibri" w:cs="Calibri"/>
        </w:rPr>
        <w:t xml:space="preserve">, </w:t>
      </w:r>
      <w:r w:rsidRPr="4721F9AA" w:rsidR="1A8ACD84">
        <w:rPr>
          <w:rFonts w:ascii="Calibri" w:hAnsi="Calibri" w:eastAsia="Calibri" w:cs="Calibri"/>
        </w:rPr>
        <w:t>Plasmodium</w:t>
      </w:r>
      <w:r w:rsidRPr="4721F9AA" w:rsidR="1A8ACD84">
        <w:rPr>
          <w:rFonts w:ascii="Calibri" w:hAnsi="Calibri" w:eastAsia="Calibri" w:cs="Calibri"/>
        </w:rPr>
        <w:t xml:space="preserve"> </w:t>
      </w:r>
      <w:r w:rsidRPr="4721F9AA" w:rsidR="1A8ACD84">
        <w:rPr>
          <w:rFonts w:ascii="Calibri" w:hAnsi="Calibri" w:eastAsia="Calibri" w:cs="Calibri"/>
        </w:rPr>
        <w:t>spp</w:t>
      </w:r>
      <w:r w:rsidRPr="4721F9AA" w:rsidR="1A8ACD84">
        <w:rPr>
          <w:rFonts w:ascii="Calibri" w:hAnsi="Calibri" w:eastAsia="Calibri" w:cs="Calibri"/>
        </w:rPr>
        <w:t>.; životní cykly (historie, dopad na člověka jako hostitele) - interakce parazit-</w:t>
      </w:r>
      <w:r w:rsidRPr="4721F9AA" w:rsidR="1A8ACD84">
        <w:rPr>
          <w:rFonts w:ascii="Calibri" w:hAnsi="Calibri" w:eastAsia="Calibri" w:cs="Calibri"/>
        </w:rPr>
        <w:t>hostitel - buněčné</w:t>
      </w:r>
      <w:r w:rsidRPr="4721F9AA" w:rsidR="1A8ACD84">
        <w:rPr>
          <w:rFonts w:ascii="Calibri" w:hAnsi="Calibri" w:eastAsia="Calibri" w:cs="Calibri"/>
        </w:rPr>
        <w:t xml:space="preserve"> adaptace k parazitickému způsobu života a k průniku do hostitele (apikální komplex) - buněčný metabolismus</w:t>
      </w:r>
    </w:p>
    <w:p w:rsidR="19672A6F" w:rsidP="4721F9AA" w:rsidRDefault="19672A6F" w14:paraId="6BD22141" w14:textId="51D15578">
      <w:pPr>
        <w:pStyle w:val="Normal"/>
        <w:spacing w:before="0" w:beforeAutospacing="off" w:after="160" w:afterAutospacing="off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"/>
        </w:rPr>
      </w:pPr>
      <w:r w:rsidRPr="4721F9AA" w:rsidR="19672A6F">
        <w:rPr>
          <w:rFonts w:ascii="Calibri" w:hAnsi="Calibri" w:eastAsia="Calibri" w:cs="Calibri"/>
        </w:rPr>
        <w:t xml:space="preserve">VII </w:t>
      </w:r>
      <w:r w:rsidRPr="4721F9AA" w:rsidR="19672A6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cs"/>
        </w:rPr>
        <w:t xml:space="preserve">Anaerobní prvoci  </w:t>
      </w:r>
      <w:r w:rsidRPr="4721F9AA" w:rsidR="19672A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"/>
        </w:rPr>
        <w:t>– evoluční původ mitochondrií - typy a evoluční původ mitochondrií u anaerobních prvoků, syntéza železito-sirných klastrů, import proteinu do mitochondrie. Anaerobní metabolismus – Energeticky metabolismus Trichomonas vaginalis a Giardia intestinalis. Amitochondriální eukaryota.</w:t>
      </w:r>
    </w:p>
    <w:p w:rsidR="19672A6F" w:rsidP="4721F9AA" w:rsidRDefault="19672A6F" w14:paraId="608E3CD9" w14:textId="13AF1A88">
      <w:pPr>
        <w:pStyle w:val="Normal"/>
        <w:spacing w:before="0" w:beforeAutospacing="off" w:after="160" w:afterAutospacing="off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"/>
        </w:rPr>
      </w:pPr>
      <w:r w:rsidRPr="4721F9AA" w:rsidR="19672A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"/>
        </w:rPr>
        <w:t xml:space="preserve">VIII </w:t>
      </w:r>
      <w:r w:rsidRPr="4721F9AA" w:rsidR="19672A6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cs"/>
        </w:rPr>
        <w:t>Horizontální genový transfer</w:t>
      </w:r>
      <w:r w:rsidRPr="4721F9AA" w:rsidR="19672A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"/>
        </w:rPr>
        <w:t xml:space="preserve"> – Inference HGT, Význam HGT u eukaryot, Mechanismus HGT. </w:t>
      </w:r>
      <w:r w:rsidRPr="4721F9AA" w:rsidR="19672A6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cs"/>
        </w:rPr>
        <w:t>Heterotrofie</w:t>
      </w:r>
      <w:r w:rsidRPr="4721F9AA" w:rsidR="19672A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"/>
        </w:rPr>
        <w:t>- Uvod: Hetero-/Auto-/Mixotrofie, Phagotrofie. Lov: Suspenzní, filtrování, mebranelly, Moleculární zbraně. Raptoriální prvoci.</w:t>
      </w:r>
    </w:p>
    <w:p w:rsidR="1A8ACD84" w:rsidP="1A8ACD84" w:rsidRDefault="577E472D" w14:paraId="0D9031FC" w14:textId="76E681B3">
      <w:pPr>
        <w:rPr>
          <w:rFonts w:ascii="Calibri" w:hAnsi="Calibri" w:eastAsia="Calibri" w:cs="Calibri"/>
        </w:rPr>
      </w:pPr>
    </w:p>
    <w:sectPr w:rsidR="1A8ACD8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F8EC52"/>
    <w:rsid w:val="0012223C"/>
    <w:rsid w:val="00E42281"/>
    <w:rsid w:val="055D3D84"/>
    <w:rsid w:val="05686DB3"/>
    <w:rsid w:val="0A1D4EF6"/>
    <w:rsid w:val="12ADC019"/>
    <w:rsid w:val="14EC9006"/>
    <w:rsid w:val="18EBEF5B"/>
    <w:rsid w:val="19672A6F"/>
    <w:rsid w:val="1A0B7945"/>
    <w:rsid w:val="1A8ACD84"/>
    <w:rsid w:val="1AC2DC71"/>
    <w:rsid w:val="1B0F3611"/>
    <w:rsid w:val="22D75948"/>
    <w:rsid w:val="23803DA2"/>
    <w:rsid w:val="263A3EC2"/>
    <w:rsid w:val="26D0D3F0"/>
    <w:rsid w:val="2B97E56E"/>
    <w:rsid w:val="2C4C8FEA"/>
    <w:rsid w:val="3430D997"/>
    <w:rsid w:val="40ADE26A"/>
    <w:rsid w:val="41687496"/>
    <w:rsid w:val="43373A38"/>
    <w:rsid w:val="4475B31F"/>
    <w:rsid w:val="46118380"/>
    <w:rsid w:val="4721F9AA"/>
    <w:rsid w:val="47892C6E"/>
    <w:rsid w:val="4854E701"/>
    <w:rsid w:val="552213C9"/>
    <w:rsid w:val="5589DAFC"/>
    <w:rsid w:val="55C6D10A"/>
    <w:rsid w:val="570241E0"/>
    <w:rsid w:val="577E472D"/>
    <w:rsid w:val="5AFB4A43"/>
    <w:rsid w:val="6986A68A"/>
    <w:rsid w:val="69BC9A9E"/>
    <w:rsid w:val="6A53B4D9"/>
    <w:rsid w:val="6C053100"/>
    <w:rsid w:val="73ED36C9"/>
    <w:rsid w:val="750405D8"/>
    <w:rsid w:val="75F8EC52"/>
    <w:rsid w:val="7A8BA973"/>
    <w:rsid w:val="7EAFF0C4"/>
    <w:rsid w:val="7EE5C274"/>
    <w:rsid w:val="7F34F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53B4D9"/>
  <w15:chartTrackingRefBased/>
  <w15:docId w15:val="{CD094A9C-6322-415F-BF38-6810B6A6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Horák Aleš</dc:creator>
  <keywords/>
  <dc:description/>
  <lastModifiedBy>Horák Aleš</lastModifiedBy>
  <revision>3</revision>
  <dcterms:created xsi:type="dcterms:W3CDTF">2019-02-07T13:16:00.0000000Z</dcterms:created>
  <dcterms:modified xsi:type="dcterms:W3CDTF">2024-05-15T13:16:13.3294004Z</dcterms:modified>
</coreProperties>
</file>