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3D6A" w14:textId="7ABD3986" w:rsidR="006B7BC2" w:rsidRPr="00AB2FB7" w:rsidRDefault="006B7BC2" w:rsidP="00AB2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FB7">
        <w:rPr>
          <w:rFonts w:ascii="Times New Roman" w:hAnsi="Times New Roman" w:cs="Times New Roman"/>
          <w:b/>
          <w:sz w:val="24"/>
          <w:szCs w:val="24"/>
        </w:rPr>
        <w:t xml:space="preserve">Lékařská biofyzika – pro </w:t>
      </w:r>
      <w:proofErr w:type="spellStart"/>
      <w:r w:rsidRPr="00AB2FB7">
        <w:rPr>
          <w:rFonts w:ascii="Times New Roman" w:hAnsi="Times New Roman" w:cs="Times New Roman"/>
          <w:b/>
          <w:sz w:val="24"/>
          <w:szCs w:val="24"/>
        </w:rPr>
        <w:t>PřF</w:t>
      </w:r>
      <w:proofErr w:type="spellEnd"/>
      <w:r w:rsidRPr="00AB2FB7">
        <w:rPr>
          <w:rFonts w:ascii="Times New Roman" w:hAnsi="Times New Roman" w:cs="Times New Roman"/>
          <w:b/>
          <w:sz w:val="24"/>
          <w:szCs w:val="24"/>
        </w:rPr>
        <w:t xml:space="preserve"> MU</w:t>
      </w:r>
      <w:r w:rsidR="00400FE4">
        <w:rPr>
          <w:rFonts w:ascii="Times New Roman" w:hAnsi="Times New Roman" w:cs="Times New Roman"/>
          <w:b/>
          <w:sz w:val="24"/>
          <w:szCs w:val="24"/>
        </w:rPr>
        <w:t xml:space="preserve"> – od 2023</w:t>
      </w:r>
    </w:p>
    <w:p w14:paraId="5F82DB14" w14:textId="36C75ECF" w:rsidR="006B7BC2" w:rsidRPr="00AB2FB7" w:rsidRDefault="006B7BC2" w:rsidP="00AB2F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B11F15" w14:textId="77777777" w:rsidR="00A17004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Charakterizujte hlavní druhy radioaktivního rozpadu. Zákon radioaktivní přeměny. Fyzikální, biologický a efektivní poločas, radioaktivní rovnováha</w:t>
      </w:r>
    </w:p>
    <w:p w14:paraId="40B72191" w14:textId="77777777" w:rsidR="00A17004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Princip a funkce lineárního vysokofrekvenčního urychlo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softHyphen/>
        <w:t>vače a cyklotronu</w:t>
      </w:r>
    </w:p>
    <w:p w14:paraId="76BF6EA8" w14:textId="77777777" w:rsidR="00A17004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Interakce záření alfa, beta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rtg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gama s látkou. Interakce neutronů s látkou.</w:t>
      </w:r>
    </w:p>
    <w:p w14:paraId="5AF3B94C" w14:textId="77777777" w:rsidR="00A17004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Hlavní principy detekce ionizujícího záření (scintilační detektor, ionizační komora, 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polovodičové detektory, 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Geiger-Müllerova trubice</w:t>
      </w:r>
      <w:r w:rsidR="00D7652C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, osobní dozimetry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). </w:t>
      </w:r>
    </w:p>
    <w:p w14:paraId="23C07FB5" w14:textId="77777777" w:rsidR="00A17004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bookmarkStart w:id="0" w:name="_Hlk130026336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Lineární přenos energie. Jednotky aktivity, expozice a dávky záření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odpovídající příkony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. Dávkový ekvivalent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efektivní dávka</w:t>
      </w:r>
      <w:bookmarkEnd w:id="0"/>
    </w:p>
    <w:p w14:paraId="61535012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Vznik, druhy a způsob záznamu činnostních svalových potenciálů. Co je EEG? Základní mozkové rytmy</w:t>
      </w:r>
      <w:r w:rsidR="005202B8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</w:p>
    <w:p w14:paraId="52E3A426" w14:textId="361F62E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Fyzikální zákony popisující proudění krve a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Reynoldsovo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číslo,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pružníkové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 muskulární cévy, zvláštnost proudění krve v</w:t>
      </w:r>
      <w:r w:rsidR="005202B8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 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kapilárách</w:t>
      </w:r>
    </w:p>
    <w:p w14:paraId="0D4B4210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Mechanická práce a výkon srdečního svalu</w:t>
      </w:r>
    </w:p>
    <w:p w14:paraId="5A03C2DF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Jak vzniká elektrokardiogram?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Einthovenův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trojúhelník. Svody.</w:t>
      </w:r>
    </w:p>
    <w:p w14:paraId="6ADB2019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Výměna dýchacích plynů v alveolech a ve tkáních, parciální tlaky dýchacích plynů.</w:t>
      </w:r>
    </w:p>
    <w:p w14:paraId="77502B49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Mechanika dýchání: dechové pohyby, objemy a kapacity, dýchací odpory a dýchací práce</w:t>
      </w:r>
    </w:p>
    <w:p w14:paraId="043656EB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Mechanismy 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výměny tepla mezi 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organism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em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a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prostředí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m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, hlavní termoregulační mechanismy</w:t>
      </w:r>
    </w:p>
    <w:p w14:paraId="6D7B8757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Receptory - popis</w:t>
      </w:r>
      <w:proofErr w:type="gram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funkce a rozdělení, jak souvisí intenzita počitku s intenzitou podnětu. Biofyzikální mechanismy vnímání chemických podnětů</w:t>
      </w:r>
    </w:p>
    <w:p w14:paraId="7DEABAAF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Popište optické vlastnosti světlolomných prostředí oka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Akomodace </w:t>
      </w:r>
      <w:proofErr w:type="gramStart"/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oka - biofyzikální</w:t>
      </w:r>
      <w:proofErr w:type="gramEnd"/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mechanismus, akomodační šíře.</w:t>
      </w:r>
    </w:p>
    <w:p w14:paraId="01CB7D57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Na čem závisí ostrost zraku a jak ji vyšetřujeme?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Charakterizujte sférické a asférické ametropie, fyzikální principy a prostředky korekce ametropií</w:t>
      </w:r>
    </w:p>
    <w:p w14:paraId="4F4A57BC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Skladba, biofyzikální funkce a bioelektrická aktivita sítnice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Podstata fotopického a skotopického vidění. Podstata barvocitu a jeho poruch</w:t>
      </w:r>
    </w:p>
    <w:p w14:paraId="57D8DDDC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Popište převodní funkci sluchového ústrojí a </w:t>
      </w:r>
      <w:proofErr w:type="spell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statokinetického</w:t>
      </w:r>
      <w:proofErr w:type="spell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gramStart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orgánu - Cortiho</w:t>
      </w:r>
      <w:proofErr w:type="gramEnd"/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orgán a vznik sluchového počitku. Charakterizujte bioelektrickou aktivitu vnitřního ucha</w:t>
      </w:r>
    </w:p>
    <w:p w14:paraId="65506BF3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Podejte fyzikální charakteristiku zvuku a ultrazvuku. Intenzita a hlasitost zvuku. Izofony.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Poruchy slyšení a fyzikální podstata jejich vyšetřování.</w:t>
      </w:r>
    </w:p>
    <w:p w14:paraId="2C9909F0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Účinky přetížení a stavu beztíže na lidský organismus</w:t>
      </w:r>
      <w:r w:rsidR="00FE5D44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Vliv podtlaku a přetlaku na lidský organismus. Kesonová nemoc.</w:t>
      </w:r>
    </w:p>
    <w:p w14:paraId="77083735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Mechanismy biologického působení ultrazvuku. Kavitační jevy.</w:t>
      </w:r>
    </w:p>
    <w:p w14:paraId="6EBD4B0E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Co je elektrická dráždivost a jak ji vyšetřujeme. Popište účinky magnetických polí na živé organismy</w:t>
      </w:r>
      <w:r w:rsidR="002E4DC7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. Charakterizujte účinky elektrického proudu a úrazy jím způsobené</w:t>
      </w:r>
    </w:p>
    <w:p w14:paraId="17E4FE2A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Biologické účinky mikrovln a infračerveného záření. Biologické účinky ultrafialového záření a viditelného světla</w:t>
      </w:r>
    </w:p>
    <w:p w14:paraId="535F37CA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Přímý a nepřímý účinek ionizujícího záření na molekulární a buněč</w:t>
      </w: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softHyphen/>
        <w:t>né úrovni</w:t>
      </w:r>
    </w:p>
    <w:p w14:paraId="78C3B5E7" w14:textId="77777777" w:rsidR="005202B8" w:rsidRPr="008B7345" w:rsidRDefault="006B7BC2" w:rsidP="005202B8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Biologické účinky ionizujícího záření na tkáňové a systémové úrovni. Nemoc z ozáření.</w:t>
      </w:r>
      <w:r w:rsidR="005202B8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052035ED" w14:textId="40117509" w:rsidR="005202B8" w:rsidRPr="008B7345" w:rsidRDefault="006B7BC2" w:rsidP="005202B8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Fyzikální, chemické a biologické principy ochrany před ionizujícím zářením</w:t>
      </w:r>
      <w:r w:rsidR="00BE0410" w:rsidRPr="008B7345">
        <w:rPr>
          <w:rFonts w:ascii="Times New Roman" w:hAnsi="Times New Roman" w:cs="Times New Roman"/>
          <w:bCs/>
          <w:color w:val="0070C0"/>
          <w:sz w:val="24"/>
          <w:szCs w:val="24"/>
        </w:rPr>
        <w:t>----------------------------------------------------------------------</w:t>
      </w:r>
    </w:p>
    <w:p w14:paraId="594C1C1E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Rozdělení a charakteristika biosignálů. Snímání, zpracování a záznam biosignálů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5202B8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4E4AE8B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přímou a nepřímou metodu měření krevního tlaku. Měření tlaku nitroočního.</w:t>
      </w:r>
    </w:p>
    <w:p w14:paraId="02D786C0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Jakými metodami se měří teplota těla?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Co je podstatou kontaktních termografických metod a termovize?</w:t>
      </w:r>
    </w:p>
    <w:p w14:paraId="244D64AD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Které základní funkce těla monitorujeme a jak? Popište princip a význam telemetrie</w:t>
      </w:r>
    </w:p>
    <w:p w14:paraId="1896B329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základní druhy endoskopů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 základní způsoby jejich využití.</w:t>
      </w:r>
    </w:p>
    <w:p w14:paraId="7DCDEA4D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Nanotechnologie v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proofErr w:type="gramStart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medicíně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- přehled</w:t>
      </w:r>
      <w:proofErr w:type="gramEnd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72E8062A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Jaké jsou základní akustické parametry tkání? Jaké mají důsledky pro ultrazvukovou diagnostiku i terapii?</w:t>
      </w:r>
    </w:p>
    <w:p w14:paraId="256E085F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princip jednorozměrného a dynamického dvojrozměrného zobrazení ultrazvukem</w:t>
      </w:r>
    </w:p>
    <w:p w14:paraId="434ABA74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Co je podstatou dopplerovských a duplexních ultrazvukových vyšet</w:t>
      </w: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řovacích metod?</w:t>
      </w:r>
    </w:p>
    <w:p w14:paraId="5433D9F3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Vznik brzdného a charakteristického rentgenového záření, spektrum záření rentgenky</w:t>
      </w:r>
    </w:p>
    <w:p w14:paraId="50FBCED3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hlavní části rentgenového přístroje. Jak vzniká rentgenový obraz? Skiagrafie a skiaskopie.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Kontrastní prostředky.</w:t>
      </w:r>
    </w:p>
    <w:p w14:paraId="53367572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Vysvětlete princip a výhody metody CT. </w:t>
      </w:r>
      <w:proofErr w:type="spellStart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Hounsfieldova</w:t>
      </w:r>
      <w:proofErr w:type="spellEnd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čísla.</w:t>
      </w:r>
    </w:p>
    <w:p w14:paraId="0A00586B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Vysvětlete 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využití gama kamery a </w:t>
      </w: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principy metod SPECT a PET a jejich význam pro medicínu.</w:t>
      </w:r>
    </w:p>
    <w:p w14:paraId="73C30593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princip NMR a magnetické rezonanční tomografie. Význam pro medicínu.</w:t>
      </w:r>
    </w:p>
    <w:p w14:paraId="71BA2081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Vysvětlete princip a význam </w:t>
      </w:r>
      <w:proofErr w:type="spellStart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mimotělové</w:t>
      </w:r>
      <w:proofErr w:type="spellEnd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litotripse</w:t>
      </w:r>
      <w:proofErr w:type="spellEnd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 terapie </w:t>
      </w: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rázovými vlnami</w:t>
      </w:r>
    </w:p>
    <w:p w14:paraId="5214E26B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Jaký zdrojů tepla využívají </w:t>
      </w:r>
      <w:proofErr w:type="spellStart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teploléčebné</w:t>
      </w:r>
      <w:proofErr w:type="spellEnd"/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metody?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Vysvětlete léčebný účinek vysokofrekvenčních proudů</w:t>
      </w:r>
    </w:p>
    <w:p w14:paraId="010EF695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Popište základní 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léčebné aplikace nízkofrekvenčních a stejnosměrných elek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softHyphen/>
        <w:t>trických proudů.</w:t>
      </w:r>
    </w:p>
    <w:p w14:paraId="643056A2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Mimotělní oběh a trvalá náhrada srdce. </w:t>
      </w:r>
      <w:r w:rsidR="002E4DC7"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Náhrada plic. </w:t>
      </w: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základní součásti a funkci umělé ledviny</w:t>
      </w:r>
    </w:p>
    <w:p w14:paraId="225CDBBD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Laser – jeho fyzikální princip a význam pro medicínu</w:t>
      </w:r>
    </w:p>
    <w:p w14:paraId="780F6006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Popište fyzikální principy moderních chirurgických nástrojů</w:t>
      </w:r>
    </w:p>
    <w:p w14:paraId="2713FD85" w14:textId="77777777" w:rsidR="005202B8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Vysvětlete princip léčebného účinku ionizujícího záření. Jaký zdrojů záření a metod ozařování se využívá v radioterapii? Jak zabránit při radioterapii nežádoucím účinkům záření na zdravé tkáně pacientů a zdravotnický personál?</w:t>
      </w:r>
    </w:p>
    <w:p w14:paraId="61C9BA8B" w14:textId="08772C77" w:rsidR="006B7BC2" w:rsidRPr="008B7345" w:rsidRDefault="006B7BC2" w:rsidP="00AB2FB7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7345">
        <w:rPr>
          <w:rFonts w:ascii="Times New Roman" w:hAnsi="Times New Roman" w:cs="Times New Roman"/>
          <w:bCs/>
          <w:color w:val="FF0000"/>
          <w:sz w:val="24"/>
          <w:szCs w:val="24"/>
        </w:rPr>
        <w:t>Jak hodnotíme kvalitu rentgenových snímků (ukazatele výkonu zobrazovacího systému a jejich význam), jak souvisí kvalita snímků a bezpečnost pacientů?</w:t>
      </w:r>
    </w:p>
    <w:p w14:paraId="0DEA8375" w14:textId="5D53EC95" w:rsidR="008B7345" w:rsidRDefault="008B7345">
      <w:pPr>
        <w:rPr>
          <w:rFonts w:ascii="Times New Roman" w:hAnsi="Times New Roman" w:cs="Times New Roman"/>
          <w:b/>
          <w:sz w:val="24"/>
          <w:szCs w:val="24"/>
        </w:rPr>
      </w:pPr>
    </w:p>
    <w:sectPr w:rsidR="008B7345" w:rsidSect="00782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A7E"/>
    <w:multiLevelType w:val="hybridMultilevel"/>
    <w:tmpl w:val="C4E64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712"/>
    <w:multiLevelType w:val="hybridMultilevel"/>
    <w:tmpl w:val="1270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9F8"/>
    <w:multiLevelType w:val="hybridMultilevel"/>
    <w:tmpl w:val="CC78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F0F"/>
    <w:multiLevelType w:val="hybridMultilevel"/>
    <w:tmpl w:val="BCBC1F5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365"/>
    <w:multiLevelType w:val="hybridMultilevel"/>
    <w:tmpl w:val="32649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07C1"/>
    <w:multiLevelType w:val="hybridMultilevel"/>
    <w:tmpl w:val="CD4C8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6972"/>
    <w:multiLevelType w:val="hybridMultilevel"/>
    <w:tmpl w:val="150A7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B5E"/>
    <w:multiLevelType w:val="hybridMultilevel"/>
    <w:tmpl w:val="1AD23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096B"/>
    <w:multiLevelType w:val="hybridMultilevel"/>
    <w:tmpl w:val="9DFC5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A6745"/>
    <w:multiLevelType w:val="hybridMultilevel"/>
    <w:tmpl w:val="7228F07A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C4DF8"/>
    <w:multiLevelType w:val="hybridMultilevel"/>
    <w:tmpl w:val="56242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0873"/>
    <w:multiLevelType w:val="hybridMultilevel"/>
    <w:tmpl w:val="8612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443A"/>
    <w:multiLevelType w:val="hybridMultilevel"/>
    <w:tmpl w:val="6EB466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E06BBA"/>
    <w:multiLevelType w:val="hybridMultilevel"/>
    <w:tmpl w:val="9F5C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0C24"/>
    <w:multiLevelType w:val="hybridMultilevel"/>
    <w:tmpl w:val="995E4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490"/>
    <w:multiLevelType w:val="hybridMultilevel"/>
    <w:tmpl w:val="9C86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2439D"/>
    <w:multiLevelType w:val="hybridMultilevel"/>
    <w:tmpl w:val="1EE8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EF4"/>
    <w:multiLevelType w:val="hybridMultilevel"/>
    <w:tmpl w:val="D194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A82"/>
    <w:multiLevelType w:val="hybridMultilevel"/>
    <w:tmpl w:val="E1003C7C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FD1"/>
    <w:multiLevelType w:val="hybridMultilevel"/>
    <w:tmpl w:val="E5720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FF6"/>
    <w:multiLevelType w:val="hybridMultilevel"/>
    <w:tmpl w:val="2218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4EE4"/>
    <w:multiLevelType w:val="hybridMultilevel"/>
    <w:tmpl w:val="9F04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21315">
    <w:abstractNumId w:val="17"/>
  </w:num>
  <w:num w:numId="2" w16cid:durableId="73547875">
    <w:abstractNumId w:val="15"/>
  </w:num>
  <w:num w:numId="3" w16cid:durableId="578907359">
    <w:abstractNumId w:val="0"/>
  </w:num>
  <w:num w:numId="4" w16cid:durableId="395738810">
    <w:abstractNumId w:val="16"/>
  </w:num>
  <w:num w:numId="5" w16cid:durableId="1098909390">
    <w:abstractNumId w:val="14"/>
  </w:num>
  <w:num w:numId="6" w16cid:durableId="1452555263">
    <w:abstractNumId w:val="3"/>
  </w:num>
  <w:num w:numId="7" w16cid:durableId="208306098">
    <w:abstractNumId w:val="4"/>
  </w:num>
  <w:num w:numId="8" w16cid:durableId="928126485">
    <w:abstractNumId w:val="5"/>
  </w:num>
  <w:num w:numId="9" w16cid:durableId="583880827">
    <w:abstractNumId w:val="12"/>
  </w:num>
  <w:num w:numId="10" w16cid:durableId="1507133898">
    <w:abstractNumId w:val="7"/>
  </w:num>
  <w:num w:numId="11" w16cid:durableId="956255375">
    <w:abstractNumId w:val="11"/>
  </w:num>
  <w:num w:numId="12" w16cid:durableId="256140995">
    <w:abstractNumId w:val="1"/>
  </w:num>
  <w:num w:numId="13" w16cid:durableId="585581304">
    <w:abstractNumId w:val="13"/>
  </w:num>
  <w:num w:numId="14" w16cid:durableId="890461430">
    <w:abstractNumId w:val="2"/>
  </w:num>
  <w:num w:numId="15" w16cid:durableId="2038576228">
    <w:abstractNumId w:val="20"/>
  </w:num>
  <w:num w:numId="16" w16cid:durableId="807750071">
    <w:abstractNumId w:val="6"/>
  </w:num>
  <w:num w:numId="17" w16cid:durableId="90127908">
    <w:abstractNumId w:val="10"/>
  </w:num>
  <w:num w:numId="18" w16cid:durableId="1430200982">
    <w:abstractNumId w:val="21"/>
  </w:num>
  <w:num w:numId="19" w16cid:durableId="583731735">
    <w:abstractNumId w:val="8"/>
  </w:num>
  <w:num w:numId="20" w16cid:durableId="643972815">
    <w:abstractNumId w:val="9"/>
  </w:num>
  <w:num w:numId="21" w16cid:durableId="632095860">
    <w:abstractNumId w:val="18"/>
  </w:num>
  <w:num w:numId="22" w16cid:durableId="174745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2"/>
    <w:rsid w:val="0004193B"/>
    <w:rsid w:val="00095EF7"/>
    <w:rsid w:val="000B6AAD"/>
    <w:rsid w:val="000F35DC"/>
    <w:rsid w:val="001251E6"/>
    <w:rsid w:val="00126051"/>
    <w:rsid w:val="00131512"/>
    <w:rsid w:val="00183039"/>
    <w:rsid w:val="00193641"/>
    <w:rsid w:val="001D437A"/>
    <w:rsid w:val="00206BB4"/>
    <w:rsid w:val="002407FE"/>
    <w:rsid w:val="002E4DC7"/>
    <w:rsid w:val="00306483"/>
    <w:rsid w:val="00326E7F"/>
    <w:rsid w:val="0036730E"/>
    <w:rsid w:val="0037305E"/>
    <w:rsid w:val="003E4107"/>
    <w:rsid w:val="00400FE4"/>
    <w:rsid w:val="00421BCC"/>
    <w:rsid w:val="00493816"/>
    <w:rsid w:val="004E7778"/>
    <w:rsid w:val="005202B8"/>
    <w:rsid w:val="005370AA"/>
    <w:rsid w:val="00574FFC"/>
    <w:rsid w:val="00586CFD"/>
    <w:rsid w:val="005F7EAF"/>
    <w:rsid w:val="00625856"/>
    <w:rsid w:val="006B7BC2"/>
    <w:rsid w:val="006E2285"/>
    <w:rsid w:val="007271D0"/>
    <w:rsid w:val="007318FA"/>
    <w:rsid w:val="007649B2"/>
    <w:rsid w:val="00782442"/>
    <w:rsid w:val="0084556F"/>
    <w:rsid w:val="008B7345"/>
    <w:rsid w:val="009456F3"/>
    <w:rsid w:val="00A02E0C"/>
    <w:rsid w:val="00A17004"/>
    <w:rsid w:val="00AA7BB4"/>
    <w:rsid w:val="00AB11D9"/>
    <w:rsid w:val="00AB2FB7"/>
    <w:rsid w:val="00AD0EB1"/>
    <w:rsid w:val="00B105A1"/>
    <w:rsid w:val="00B1232B"/>
    <w:rsid w:val="00B13E57"/>
    <w:rsid w:val="00B42EF1"/>
    <w:rsid w:val="00B47485"/>
    <w:rsid w:val="00BE0410"/>
    <w:rsid w:val="00C54ED9"/>
    <w:rsid w:val="00C81CC6"/>
    <w:rsid w:val="00CA63FB"/>
    <w:rsid w:val="00CA751E"/>
    <w:rsid w:val="00CB5D2E"/>
    <w:rsid w:val="00CF4B4F"/>
    <w:rsid w:val="00D763FB"/>
    <w:rsid w:val="00D7652C"/>
    <w:rsid w:val="00D839C1"/>
    <w:rsid w:val="00D856ED"/>
    <w:rsid w:val="00E174A2"/>
    <w:rsid w:val="00EF66EE"/>
    <w:rsid w:val="00F1717C"/>
    <w:rsid w:val="00F33AD7"/>
    <w:rsid w:val="00F61308"/>
    <w:rsid w:val="00FE5D44"/>
    <w:rsid w:val="00FE5E3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5E1"/>
  <w15:chartTrackingRefBased/>
  <w15:docId w15:val="{A07B67C2-A7D2-4F34-ABFB-0DA9D96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A7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85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2023-04-18T17:58:00Z</dcterms:created>
  <dcterms:modified xsi:type="dcterms:W3CDTF">2023-04-18T17:59:00Z</dcterms:modified>
</cp:coreProperties>
</file>