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C4" w:rsidRPr="003620C4" w:rsidRDefault="003620C4" w:rsidP="003620C4">
      <w:pPr>
        <w:spacing w:after="178" w:line="631" w:lineRule="atLeast"/>
        <w:outlineLvl w:val="1"/>
        <w:rPr>
          <w:rFonts w:ascii="Georgia" w:eastAsia="Times New Roman" w:hAnsi="Georgia" w:cs="Times New Roman"/>
          <w:color w:val="000000"/>
          <w:kern w:val="36"/>
          <w:sz w:val="47"/>
          <w:szCs w:val="47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kern w:val="36"/>
          <w:sz w:val="47"/>
          <w:szCs w:val="47"/>
          <w:lang w:eastAsia="cs-CZ"/>
        </w:rPr>
        <w:t>Údajné vydírání jedovatým ricinem skončilo bez trestu</w:t>
      </w:r>
    </w:p>
    <w:p w:rsidR="003620C4" w:rsidRPr="003620C4" w:rsidRDefault="003620C4" w:rsidP="003620C4">
      <w:pPr>
        <w:spacing w:after="404" w:line="372" w:lineRule="atLeast"/>
        <w:rPr>
          <w:rFonts w:ascii="Georgia" w:eastAsia="Times New Roman" w:hAnsi="Georgia" w:cs="Times New Roman"/>
          <w:color w:val="70100C"/>
          <w:sz w:val="23"/>
          <w:szCs w:val="23"/>
          <w:lang w:eastAsia="cs-CZ"/>
        </w:rPr>
      </w:pPr>
      <w:r w:rsidRPr="003620C4">
        <w:rPr>
          <w:rFonts w:ascii="Georgia" w:eastAsia="Times New Roman" w:hAnsi="Georgia" w:cs="Times New Roman"/>
          <w:color w:val="70100C"/>
          <w:sz w:val="23"/>
          <w:szCs w:val="23"/>
          <w:lang w:eastAsia="cs-CZ"/>
        </w:rPr>
        <w:t>Krajský soud v Liberci ve čtvrtek rozhodl v případu vyhrožování politím jedovatým ricinem; obžalovaného Daniela Drábka zprostil obžaloby. Státní zástupce, který pro Drábka požadoval trest 7,5 roku, si ponechal lhůtu na odvolání, verdikt není pravomocný. Policisté u Drábka našli 12 miligramů smrtícího ricinu, což by při injekčním podáním mohlo zabít až 170 lidí.</w:t>
      </w:r>
    </w:p>
    <w:p w:rsidR="003620C4" w:rsidRPr="003620C4" w:rsidRDefault="003620C4" w:rsidP="003620C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5712460" cy="3215640"/>
            <wp:effectExtent l="19050" t="0" r="2540" b="0"/>
            <wp:docPr id="1" name="gallPicture" descr="Daniel Drábek přišel k soudu o berlí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Daniel Drábek přišel k soudu o berlích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C4" w:rsidRPr="003620C4" w:rsidRDefault="003620C4" w:rsidP="003620C4">
      <w:pPr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cs-CZ"/>
        </w:rPr>
      </w:pPr>
      <w:hyperlink r:id="rId5" w:tgtFrame="_blank" w:history="1">
        <w:r w:rsidRPr="003620C4">
          <w:rPr>
            <w:rFonts w:ascii="Arial" w:eastAsia="Times New Roman" w:hAnsi="Arial" w:cs="Arial"/>
            <w:color w:val="FFFFFF"/>
            <w:sz w:val="19"/>
            <w:szCs w:val="19"/>
            <w:u w:val="single"/>
            <w:lang w:eastAsia="cs-CZ"/>
          </w:rPr>
          <w:t>Zvětšit obrázek</w:t>
        </w:r>
      </w:hyperlink>
    </w:p>
    <w:p w:rsidR="003620C4" w:rsidRPr="003620C4" w:rsidRDefault="003620C4" w:rsidP="003620C4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3620C4">
        <w:rPr>
          <w:rFonts w:ascii="Arial" w:eastAsia="Times New Roman" w:hAnsi="Arial" w:cs="Arial"/>
          <w:color w:val="FFFFFF"/>
          <w:sz w:val="19"/>
          <w:szCs w:val="19"/>
          <w:lang w:eastAsia="cs-CZ"/>
        </w:rPr>
        <w:pict/>
      </w:r>
      <w:r w:rsidRPr="003620C4">
        <w:rPr>
          <w:rFonts w:ascii="Arial" w:eastAsia="Times New Roman" w:hAnsi="Arial" w:cs="Arial"/>
          <w:color w:val="333333"/>
          <w:sz w:val="19"/>
          <w:szCs w:val="19"/>
          <w:lang w:eastAsia="cs-CZ"/>
        </w:rPr>
        <w:t xml:space="preserve">Daniel Drábek přišel k soudu o berlích. </w:t>
      </w:r>
    </w:p>
    <w:p w:rsidR="003620C4" w:rsidRPr="003620C4" w:rsidRDefault="003620C4" w:rsidP="003620C4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3620C4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FOTO: Jaroslav Švehla, </w:t>
      </w:r>
      <w:hyperlink r:id="rId6" w:history="1">
        <w:r w:rsidRPr="003620C4">
          <w:rPr>
            <w:rFonts w:ascii="Arial" w:eastAsia="Times New Roman" w:hAnsi="Arial" w:cs="Arial"/>
            <w:color w:val="808080"/>
            <w:sz w:val="15"/>
            <w:szCs w:val="15"/>
            <w:u w:val="single"/>
            <w:lang w:eastAsia="cs-CZ"/>
          </w:rPr>
          <w:t>Právo</w:t>
        </w:r>
      </w:hyperlink>
      <w:r w:rsidRPr="003620C4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 </w:t>
      </w:r>
    </w:p>
    <w:p w:rsidR="003620C4" w:rsidRPr="003620C4" w:rsidRDefault="003620C4" w:rsidP="003620C4">
      <w:pPr>
        <w:spacing w:after="0" w:line="340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</w:pPr>
      <w:r w:rsidRPr="003620C4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 xml:space="preserve">Dnes 16:33 - Liberec </w:t>
      </w:r>
    </w:p>
    <w:p w:rsidR="003620C4" w:rsidRPr="003620C4" w:rsidRDefault="003620C4" w:rsidP="003620C4">
      <w:pPr>
        <w:spacing w:before="288" w:after="288" w:line="356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lang w:eastAsia="cs-CZ"/>
        </w:rPr>
        <w:t xml:space="preserve">Neobvyklý případ začal rozplétat soud v </w:t>
      </w:r>
      <w:hyperlink r:id="rId7" w:tooltip="http://tema.novinky.cz/liberec" w:history="1">
        <w:r w:rsidRPr="003620C4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Liberci</w:t>
        </w:r>
      </w:hyperlink>
      <w:r w:rsidRPr="003620C4">
        <w:rPr>
          <w:rFonts w:ascii="Georgia" w:eastAsia="Times New Roman" w:hAnsi="Georgia" w:cs="Times New Roman"/>
          <w:color w:val="000000"/>
          <w:lang w:eastAsia="cs-CZ"/>
        </w:rPr>
        <w:t xml:space="preserve"> už loni na podzim. Drábka odsoudil za prodej marihuany a nedovolené ozbrojování na 7,5 roku. Odvolací Vrchní soud v </w:t>
      </w:r>
      <w:hyperlink r:id="rId8" w:tooltip="http://tema.novinky.cz/praha" w:history="1">
        <w:r w:rsidRPr="003620C4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Praze</w:t>
        </w:r>
      </w:hyperlink>
      <w:r w:rsidRPr="003620C4">
        <w:rPr>
          <w:rFonts w:ascii="Georgia" w:eastAsia="Times New Roman" w:hAnsi="Georgia" w:cs="Times New Roman"/>
          <w:color w:val="000000"/>
          <w:lang w:eastAsia="cs-CZ"/>
        </w:rPr>
        <w:t xml:space="preserve"> část verdiktu týkající se vydírání ale zrušil a vrátil do Liberce k novému projednání. Drábek měl podle obžaloby vyhrožovat známým, že je polije pivem smíchaným s roztokem ricinu, pokud prozradí jeho aktivity a budou proti němu svědčit.</w:t>
      </w:r>
    </w:p>
    <w:p w:rsidR="003620C4" w:rsidRPr="003620C4" w:rsidRDefault="003620C4" w:rsidP="003620C4">
      <w:pPr>
        <w:spacing w:before="288" w:after="288" w:line="356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lang w:eastAsia="cs-CZ"/>
        </w:rPr>
        <w:t>Na čtvrtečním zcela odlišném výsledku libereckého soudu se podepsala změna ve svědectví Drábkových známých. Dva svědci při čtvrtečním jednání ztratili řeč nebo paměť a svědek Klenovský, který dokonce policii upozornil na to, že Drábek vyrábí ricin, před soudem nyní prohlásil, že ho k výpovědím v přípravném řízení donutila policie. Jediný, kdo setrval na svých předchozích vyjádřeních, byl Radek Boudný.</w:t>
      </w:r>
    </w:p>
    <w:p w:rsidR="003620C4" w:rsidRPr="003620C4" w:rsidRDefault="003620C4" w:rsidP="003620C4">
      <w:pPr>
        <w:spacing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sz w:val="25"/>
          <w:lang w:eastAsia="cs-CZ"/>
        </w:rPr>
        <w:lastRenderedPageBreak/>
        <w:t>Polít pivem znamenalo zabít ricinem.</w:t>
      </w:r>
      <w:r w:rsidRPr="003620C4">
        <w:rPr>
          <w:rFonts w:ascii="Georgia" w:eastAsia="Times New Roman" w:hAnsi="Georgia" w:cs="Times New Roman"/>
          <w:color w:val="999999"/>
          <w:sz w:val="18"/>
          <w:lang w:eastAsia="cs-CZ"/>
        </w:rPr>
        <w:t>svědek</w:t>
      </w:r>
    </w:p>
    <w:p w:rsidR="003620C4" w:rsidRPr="003620C4" w:rsidRDefault="003620C4" w:rsidP="003620C4">
      <w:pPr>
        <w:spacing w:before="288" w:after="288" w:line="356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lang w:eastAsia="cs-CZ"/>
        </w:rPr>
        <w:t>„Polít pivem znamenalo zabít ricinem,“ prohlásil Boudný. „Drábek měl plán, jak se jednoduše zbavit lidí. Plánoval i další věci, ale nic z toho se neuskutečnilo,“ uvedl Boudný. Podle něj Drábek plánoval někoho polít pivem s ricinem. Mělo to být uskutečněno v převleku za bezdomovce, aby to vypadalo jako náhoda.</w:t>
      </w:r>
    </w:p>
    <w:p w:rsidR="003620C4" w:rsidRPr="003620C4" w:rsidRDefault="003620C4" w:rsidP="003620C4">
      <w:pPr>
        <w:spacing w:before="288" w:after="288" w:line="356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lang w:eastAsia="cs-CZ"/>
        </w:rPr>
        <w:t>„Spáchání trestného činu se s potřebnou jistotou nepodařilo prokázat,“ shrnul předseda soudního senátu Martin Omelka důvody pro zprošťující verdikt. Podle něj by polití pivem s ricinem, který měl Drábek k dispozici, nemělo vyšší účinek než nepatrný zánět kůže. Ricin je jedovatá bílkovina, která po aplikaci v těle člověka po sobě nezanechává stopy.</w:t>
      </w:r>
    </w:p>
    <w:p w:rsidR="003620C4" w:rsidRPr="003620C4" w:rsidRDefault="003620C4" w:rsidP="003620C4">
      <w:pPr>
        <w:spacing w:before="288" w:after="288" w:line="356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3620C4">
        <w:rPr>
          <w:rFonts w:ascii="Georgia" w:eastAsia="Times New Roman" w:hAnsi="Georgia" w:cs="Times New Roman"/>
          <w:color w:val="000000"/>
          <w:lang w:eastAsia="cs-CZ"/>
        </w:rPr>
        <w:t>Otrava se nejprve projevuje jako chřipka, do několika dnů člověk umírá na vnitřní krvácení a poškození vnitřních orgánů.</w:t>
      </w:r>
    </w:p>
    <w:p w:rsidR="001B0EF5" w:rsidRDefault="003620C4" w:rsidP="003620C4">
      <w:r w:rsidRPr="003620C4">
        <w:rPr>
          <w:rFonts w:ascii="Georgia" w:eastAsia="Times New Roman" w:hAnsi="Georgia" w:cs="Times New Roman"/>
          <w:color w:val="000000"/>
          <w:lang w:eastAsia="cs-CZ"/>
        </w:rPr>
        <w:pict/>
      </w:r>
    </w:p>
    <w:sectPr w:rsidR="001B0EF5" w:rsidSect="001B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3620C4"/>
    <w:rsid w:val="001B0EF5"/>
    <w:rsid w:val="003620C4"/>
    <w:rsid w:val="006E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hotoauthor">
    <w:name w:val="photoauthor"/>
    <w:basedOn w:val="Normln"/>
    <w:rsid w:val="003620C4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3620C4"/>
    <w:pPr>
      <w:spacing w:after="404" w:line="372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3620C4"/>
    <w:pPr>
      <w:spacing w:after="0" w:line="340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3620C4"/>
    <w:pPr>
      <w:spacing w:after="0" w:line="240" w:lineRule="auto"/>
    </w:pPr>
    <w:rPr>
      <w:rFonts w:ascii="Times New Roman" w:eastAsia="Times New Roman" w:hAnsi="Times New Roman" w:cs="Times New Roman"/>
      <w:color w:val="333333"/>
      <w:sz w:val="19"/>
      <w:szCs w:val="19"/>
      <w:lang w:eastAsia="cs-CZ"/>
    </w:rPr>
  </w:style>
  <w:style w:type="character" w:customStyle="1" w:styleId="box4">
    <w:name w:val="box4"/>
    <w:basedOn w:val="Standardnpsmoodstavce"/>
    <w:rsid w:val="003620C4"/>
    <w:rPr>
      <w:vanish w:val="0"/>
      <w:webHidden w:val="0"/>
      <w:shd w:val="clear" w:color="auto" w:fill="auto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569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.novinky.cz/pra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ma.novinky.cz/liber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cz" TargetMode="External"/><Relationship Id="rId5" Type="http://schemas.openxmlformats.org/officeDocument/2006/relationships/hyperlink" Target="http://www.novinky.cz/krimi/314443-udajne-vydirani-jedovatym-ricinem-skoncilo-bez-trestu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2013-09-26T18:02:00Z</dcterms:created>
  <dcterms:modified xsi:type="dcterms:W3CDTF">2013-09-26T18:02:00Z</dcterms:modified>
</cp:coreProperties>
</file>