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19" w:rsidRDefault="00AE4219" w:rsidP="00AE4219">
      <w:pPr>
        <w:rPr>
          <w:b/>
        </w:rPr>
      </w:pPr>
      <w:r w:rsidRPr="00AE4219">
        <w:rPr>
          <w:b/>
        </w:rPr>
        <w:t>Application of nanomaterials for desorption mass spectrometry</w:t>
      </w:r>
    </w:p>
    <w:p w:rsidR="00A754C7" w:rsidRPr="00AE4219" w:rsidRDefault="00A754C7" w:rsidP="00AE4219">
      <w:pPr>
        <w:rPr>
          <w:i/>
        </w:rPr>
      </w:pPr>
      <w:r w:rsidRPr="00AE4219">
        <w:rPr>
          <w:i/>
        </w:rPr>
        <w:t>Iva Tomalová</w:t>
      </w:r>
    </w:p>
    <w:p w:rsidR="00A754C7" w:rsidRPr="00AE4219" w:rsidRDefault="00A754C7">
      <w:r w:rsidRPr="00AE4219">
        <w:t>Advances in nanotechnology and nanomaterial developments have been reflected in the field of (bio</w:t>
      </w:r>
      <w:proofErr w:type="gramStart"/>
      <w:r w:rsidRPr="00AE4219">
        <w:t>)analytical</w:t>
      </w:r>
      <w:proofErr w:type="gramEnd"/>
      <w:r w:rsidRPr="00AE4219">
        <w:t xml:space="preserve"> chemistry in the recent years. Two applications of nanomaterials for biomolecule analysis based on desorption mass spectrometry</w:t>
      </w:r>
      <w:r w:rsidR="003640C4" w:rsidRPr="00AE4219">
        <w:t xml:space="preserve"> </w:t>
      </w:r>
      <w:r w:rsidR="003640C4" w:rsidRPr="00AE4219">
        <w:t xml:space="preserve">will </w:t>
      </w:r>
      <w:r w:rsidR="003640C4" w:rsidRPr="00AE4219">
        <w:t xml:space="preserve">be </w:t>
      </w:r>
      <w:r w:rsidR="003640C4" w:rsidRPr="00AE4219">
        <w:t>present</w:t>
      </w:r>
      <w:r w:rsidR="003640C4" w:rsidRPr="00AE4219">
        <w:t>ed</w:t>
      </w:r>
      <w:r w:rsidRPr="00AE4219">
        <w:t xml:space="preserve">. The first approach employs gold nanoparticles as </w:t>
      </w:r>
      <w:r w:rsidR="003640C4" w:rsidRPr="00AE4219">
        <w:t xml:space="preserve">the </w:t>
      </w:r>
      <w:r w:rsidRPr="00AE4219">
        <w:t>extraction and desorption probes for small molecule analysis by surface-assisted laser desorption/ionization mass spectrometry; the potential as well as the limitation</w:t>
      </w:r>
      <w:r w:rsidR="00826BD9" w:rsidRPr="00AE4219">
        <w:t>s</w:t>
      </w:r>
      <w:r w:rsidRPr="00AE4219">
        <w:t xml:space="preserve"> of the method have been investigated. </w:t>
      </w:r>
      <w:r w:rsidR="003640C4" w:rsidRPr="00AE4219">
        <w:t>In the s</w:t>
      </w:r>
      <w:r w:rsidRPr="00AE4219">
        <w:t>econd part</w:t>
      </w:r>
      <w:r w:rsidR="003640C4" w:rsidRPr="00AE4219">
        <w:t>,</w:t>
      </w:r>
      <w:r w:rsidRPr="00AE4219">
        <w:t xml:space="preserve"> polyethylene terephthalate glycol plates coa</w:t>
      </w:r>
      <w:r w:rsidR="00826BD9" w:rsidRPr="00AE4219">
        <w:t xml:space="preserve">ted with a golden </w:t>
      </w:r>
      <w:proofErr w:type="spellStart"/>
      <w:r w:rsidR="00826BD9" w:rsidRPr="00AE4219">
        <w:t>nanolayer</w:t>
      </w:r>
      <w:proofErr w:type="spellEnd"/>
      <w:r w:rsidR="003640C4" w:rsidRPr="00AE4219">
        <w:t xml:space="preserve"> will be introduced</w:t>
      </w:r>
      <w:r w:rsidR="00826BD9" w:rsidRPr="00AE4219">
        <w:t xml:space="preserve"> as</w:t>
      </w:r>
      <w:r w:rsidRPr="00AE4219">
        <w:t xml:space="preserve"> promising sample targets for off-line coupling of separation techniques with both molecular- and element-specific mass spectrometry.</w:t>
      </w:r>
    </w:p>
    <w:p w:rsidR="00A754C7" w:rsidRPr="00AE4219" w:rsidRDefault="00A754C7"/>
    <w:p w:rsidR="00A754C7" w:rsidRDefault="00A754C7">
      <w:bookmarkStart w:id="0" w:name="_GoBack"/>
      <w:bookmarkEnd w:id="0"/>
    </w:p>
    <w:sectPr w:rsidR="00A7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C7"/>
    <w:rsid w:val="003640C4"/>
    <w:rsid w:val="00484568"/>
    <w:rsid w:val="00553F8E"/>
    <w:rsid w:val="00826BD9"/>
    <w:rsid w:val="00A754C7"/>
    <w:rsid w:val="00A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BB758-623F-4143-89D3-65240CCA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Tomalová</dc:creator>
  <cp:keywords/>
  <dc:description/>
  <cp:lastModifiedBy>Iva Tomalová</cp:lastModifiedBy>
  <cp:revision>3</cp:revision>
  <dcterms:created xsi:type="dcterms:W3CDTF">2013-08-29T09:32:00Z</dcterms:created>
  <dcterms:modified xsi:type="dcterms:W3CDTF">2013-08-29T12:54:00Z</dcterms:modified>
</cp:coreProperties>
</file>