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E7" w:rsidRPr="00F00490" w:rsidRDefault="00D054E7" w:rsidP="00D054E7">
      <w:pPr>
        <w:spacing w:before="100" w:beforeAutospacing="1" w:after="100" w:afterAutospacing="1"/>
        <w:rPr>
          <w:b/>
          <w:color w:val="000000"/>
          <w:sz w:val="16"/>
          <w:szCs w:val="16"/>
        </w:rPr>
      </w:pPr>
      <w:r w:rsidRPr="00F00490">
        <w:rPr>
          <w:b/>
          <w:color w:val="000000"/>
          <w:sz w:val="28"/>
          <w:szCs w:val="28"/>
        </w:rPr>
        <w:t>THE ATOM AND BONDING</w:t>
      </w:r>
      <w:r w:rsidRPr="00F00490">
        <w:rPr>
          <w:b/>
          <w:color w:val="000000"/>
          <w:sz w:val="16"/>
          <w:szCs w:val="16"/>
        </w:rPr>
        <w:t xml:space="preserve"> </w:t>
      </w:r>
      <w:r>
        <w:rPr>
          <w:b/>
          <w:color w:val="000000"/>
          <w:sz w:val="16"/>
          <w:szCs w:val="16"/>
        </w:rPr>
        <w:t xml:space="preserve"> </w:t>
      </w:r>
    </w:p>
    <w:p w:rsidR="00D054E7" w:rsidRPr="00CB3A1F" w:rsidRDefault="00D054E7" w:rsidP="00D054E7">
      <w:pPr>
        <w:pStyle w:val="Odstavecseseznamem"/>
        <w:ind w:left="1140"/>
        <w:rPr>
          <w:color w:val="000000"/>
        </w:rPr>
      </w:pPr>
    </w:p>
    <w:p w:rsidR="00D054E7" w:rsidRDefault="00D054E7" w:rsidP="00D054E7">
      <w:pPr>
        <w:rPr>
          <w:color w:val="000000"/>
        </w:rPr>
      </w:pPr>
      <w:r>
        <w:rPr>
          <w:b/>
          <w:color w:val="000000"/>
        </w:rPr>
        <w:t>Task 1: Which of the terms connected with atom from the last lesson do you remember?     In your pairs, try to come up with as many as possible</w:t>
      </w:r>
    </w:p>
    <w:p w:rsidR="00D054E7" w:rsidRPr="00412B96" w:rsidRDefault="00D054E7" w:rsidP="00D054E7">
      <w:pPr>
        <w:ind w:left="720"/>
        <w:rPr>
          <w:b/>
          <w:color w:val="000000"/>
        </w:rPr>
      </w:pPr>
    </w:p>
    <w:p w:rsidR="00D054E7" w:rsidRDefault="00D054E7" w:rsidP="00D054E7">
      <w:pPr>
        <w:rPr>
          <w:b/>
          <w:color w:val="000000"/>
        </w:rPr>
      </w:pPr>
      <w:r>
        <w:rPr>
          <w:b/>
          <w:color w:val="000000"/>
        </w:rPr>
        <w:t xml:space="preserve">Task 2: </w:t>
      </w:r>
      <w:proofErr w:type="gramStart"/>
      <w:r>
        <w:rPr>
          <w:b/>
          <w:color w:val="000000"/>
        </w:rPr>
        <w:t>Listening  -</w:t>
      </w:r>
      <w:proofErr w:type="gramEnd"/>
      <w:r>
        <w:rPr>
          <w:b/>
          <w:color w:val="000000"/>
        </w:rPr>
        <w:t xml:space="preserve">   Jiggling atoms</w:t>
      </w:r>
    </w:p>
    <w:p w:rsidR="00D054E7" w:rsidRPr="00412B96" w:rsidRDefault="00D054E7" w:rsidP="00D054E7">
      <w:pPr>
        <w:rPr>
          <w:b/>
          <w:color w:val="000000"/>
        </w:rPr>
      </w:pPr>
      <w:r>
        <w:rPr>
          <w:b/>
          <w:color w:val="000000"/>
        </w:rPr>
        <w:t>Watch the video and note down the examples Richard Feynman uses to describe atoms.</w:t>
      </w:r>
    </w:p>
    <w:p w:rsidR="00D054E7" w:rsidRDefault="00D054E7" w:rsidP="00D054E7">
      <w:pPr>
        <w:rPr>
          <w:b/>
        </w:rPr>
      </w:pPr>
    </w:p>
    <w:p w:rsidR="00D054E7" w:rsidRDefault="00D054E7" w:rsidP="00D054E7">
      <w:pPr>
        <w:rPr>
          <w:b/>
        </w:rPr>
      </w:pPr>
    </w:p>
    <w:p w:rsidR="00D054E7" w:rsidRDefault="00D054E7" w:rsidP="00D054E7">
      <w:pPr>
        <w:rPr>
          <w:b/>
        </w:rPr>
      </w:pPr>
    </w:p>
    <w:p w:rsidR="00D054E7" w:rsidRDefault="00D054E7" w:rsidP="00D054E7">
      <w:pPr>
        <w:rPr>
          <w:b/>
        </w:rPr>
      </w:pPr>
    </w:p>
    <w:p w:rsidR="00635A15" w:rsidRDefault="00635A15" w:rsidP="00D054E7">
      <w:pPr>
        <w:rPr>
          <w:b/>
        </w:rPr>
      </w:pPr>
    </w:p>
    <w:p w:rsidR="00635A15" w:rsidRDefault="00635A15" w:rsidP="00D054E7">
      <w:pPr>
        <w:rPr>
          <w:b/>
        </w:rPr>
      </w:pPr>
    </w:p>
    <w:p w:rsidR="00635A15" w:rsidRDefault="00635A15" w:rsidP="00D054E7">
      <w:pPr>
        <w:rPr>
          <w:b/>
        </w:rPr>
      </w:pPr>
    </w:p>
    <w:p w:rsidR="00D054E7" w:rsidRDefault="00D054E7" w:rsidP="00D054E7">
      <w:pPr>
        <w:rPr>
          <w:b/>
        </w:rPr>
      </w:pPr>
    </w:p>
    <w:p w:rsidR="00D054E7" w:rsidRDefault="00D054E7" w:rsidP="00D054E7">
      <w:pPr>
        <w:rPr>
          <w:b/>
        </w:rPr>
      </w:pPr>
      <w:r>
        <w:rPr>
          <w:b/>
        </w:rPr>
        <w:t>Task 3: Models of the Atom</w:t>
      </w:r>
    </w:p>
    <w:p w:rsidR="00D054E7" w:rsidRDefault="00C51958" w:rsidP="00D054E7">
      <w:r>
        <w:t>Complete the blanks with the phrases/names from the list. There are three too many</w:t>
      </w:r>
    </w:p>
    <w:p w:rsidR="00C51958" w:rsidRDefault="00C51958" w:rsidP="00D054E7"/>
    <w:p w:rsidR="00C51958" w:rsidRDefault="00C51958" w:rsidP="00C51958">
      <w:pPr>
        <w:rPr>
          <w:b/>
          <w:i/>
        </w:rPr>
      </w:pPr>
      <w:proofErr w:type="gramStart"/>
      <w:r w:rsidRPr="00C51958">
        <w:rPr>
          <w:b/>
          <w:i/>
        </w:rPr>
        <w:t>plum</w:t>
      </w:r>
      <w:proofErr w:type="gramEnd"/>
      <w:r w:rsidRPr="00C51958">
        <w:rPr>
          <w:b/>
          <w:i/>
        </w:rPr>
        <w:t xml:space="preserve"> pudding</w:t>
      </w:r>
      <w:r w:rsidRPr="00C51958">
        <w:rPr>
          <w:b/>
          <w:i/>
        </w:rPr>
        <w:tab/>
      </w:r>
      <w:r w:rsidRPr="00C51958">
        <w:rPr>
          <w:b/>
          <w:i/>
        </w:rPr>
        <w:tab/>
        <w:t>apple pie</w:t>
      </w:r>
      <w:r w:rsidRPr="00C51958">
        <w:rPr>
          <w:b/>
          <w:i/>
        </w:rPr>
        <w:tab/>
        <w:t xml:space="preserve">  planetary</w:t>
      </w:r>
      <w:r w:rsidRPr="00C51958">
        <w:rPr>
          <w:b/>
          <w:i/>
        </w:rPr>
        <w:tab/>
        <w:t xml:space="preserve"> orbital</w:t>
      </w:r>
      <w:r w:rsidRPr="00C51958">
        <w:rPr>
          <w:b/>
          <w:i/>
        </w:rPr>
        <w:tab/>
        <w:t>J.A.R. Newlands</w:t>
      </w:r>
      <w:r w:rsidRPr="00C51958">
        <w:rPr>
          <w:b/>
          <w:i/>
        </w:rPr>
        <w:tab/>
      </w:r>
    </w:p>
    <w:p w:rsidR="00C51958" w:rsidRDefault="00C51958" w:rsidP="00C51958">
      <w:pPr>
        <w:ind w:firstLine="708"/>
        <w:rPr>
          <w:b/>
          <w:i/>
        </w:rPr>
      </w:pPr>
      <w:r w:rsidRPr="00C51958">
        <w:rPr>
          <w:b/>
          <w:i/>
        </w:rPr>
        <w:t>J. Dalton</w:t>
      </w:r>
      <w:r w:rsidRPr="00C51958">
        <w:rPr>
          <w:b/>
          <w:i/>
        </w:rPr>
        <w:tab/>
      </w:r>
      <w:r w:rsidRPr="00C51958">
        <w:rPr>
          <w:b/>
          <w:i/>
        </w:rPr>
        <w:tab/>
        <w:t>E. Schrodinger</w:t>
      </w:r>
      <w:r>
        <w:rPr>
          <w:b/>
          <w:i/>
        </w:rPr>
        <w:tab/>
        <w:t xml:space="preserve">      E. Rutherford</w:t>
      </w:r>
    </w:p>
    <w:p w:rsidR="00C51958" w:rsidRPr="00C51958" w:rsidRDefault="00C51958" w:rsidP="00C51958">
      <w:pPr>
        <w:rPr>
          <w:b/>
          <w:i/>
        </w:rPr>
      </w:pPr>
    </w:p>
    <w:p w:rsidR="00D054E7" w:rsidRDefault="00D054E7" w:rsidP="00D054E7">
      <w:r>
        <w:rPr>
          <w:noProof/>
          <w:lang w:val="cs-CZ"/>
        </w:rPr>
        <mc:AlternateContent>
          <mc:Choice Requires="wpg">
            <w:drawing>
              <wp:anchor distT="0" distB="0" distL="114300" distR="114300" simplePos="0" relativeHeight="251659264" behindDoc="0" locked="0" layoutInCell="1" allowOverlap="1" wp14:anchorId="68D05872" wp14:editId="1BDDEA8D">
                <wp:simplePos x="0" y="0"/>
                <wp:positionH relativeFrom="column">
                  <wp:posOffset>24130</wp:posOffset>
                </wp:positionH>
                <wp:positionV relativeFrom="paragraph">
                  <wp:posOffset>80010</wp:posOffset>
                </wp:positionV>
                <wp:extent cx="3381375" cy="3848100"/>
                <wp:effectExtent l="0" t="0" r="28575" b="19050"/>
                <wp:wrapNone/>
                <wp:docPr id="47" name="Skupina 47"/>
                <wp:cNvGraphicFramePr/>
                <a:graphic xmlns:a="http://schemas.openxmlformats.org/drawingml/2006/main">
                  <a:graphicData uri="http://schemas.microsoft.com/office/word/2010/wordprocessingGroup">
                    <wpg:wgp>
                      <wpg:cNvGrpSpPr/>
                      <wpg:grpSpPr>
                        <a:xfrm>
                          <a:off x="0" y="0"/>
                          <a:ext cx="3381375" cy="3848100"/>
                          <a:chOff x="0" y="0"/>
                          <a:chExt cx="3381375" cy="3848100"/>
                        </a:xfrm>
                      </wpg:grpSpPr>
                      <wpg:grpSp>
                        <wpg:cNvPr id="46" name="Skupina 46"/>
                        <wpg:cNvGrpSpPr/>
                        <wpg:grpSpPr>
                          <a:xfrm>
                            <a:off x="0" y="0"/>
                            <a:ext cx="3381375" cy="3848100"/>
                            <a:chOff x="0" y="0"/>
                            <a:chExt cx="3381375" cy="3848100"/>
                          </a:xfrm>
                        </wpg:grpSpPr>
                        <wpg:grpSp>
                          <wpg:cNvPr id="45" name="Skupina 45"/>
                          <wpg:cNvGrpSpPr/>
                          <wpg:grpSpPr>
                            <a:xfrm>
                              <a:off x="0" y="0"/>
                              <a:ext cx="3381375" cy="3848100"/>
                              <a:chOff x="0" y="0"/>
                              <a:chExt cx="3381375" cy="3848100"/>
                            </a:xfrm>
                          </wpg:grpSpPr>
                          <wpg:grpSp>
                            <wpg:cNvPr id="44" name="Skupina 44"/>
                            <wpg:cNvGrpSpPr/>
                            <wpg:grpSpPr>
                              <a:xfrm>
                                <a:off x="0" y="0"/>
                                <a:ext cx="3381375" cy="3848100"/>
                                <a:chOff x="0" y="0"/>
                                <a:chExt cx="3381375" cy="3848100"/>
                              </a:xfrm>
                            </wpg:grpSpPr>
                            <wpg:grpSp>
                              <wpg:cNvPr id="43" name="Skupina 43"/>
                              <wpg:cNvGrpSpPr/>
                              <wpg:grpSpPr>
                                <a:xfrm>
                                  <a:off x="0" y="0"/>
                                  <a:ext cx="3381375" cy="3848100"/>
                                  <a:chOff x="0" y="0"/>
                                  <a:chExt cx="3381375" cy="3848100"/>
                                </a:xfrm>
                              </wpg:grpSpPr>
                              <wpg:grpSp>
                                <wpg:cNvPr id="42" name="Skupina 42"/>
                                <wpg:cNvGrpSpPr/>
                                <wpg:grpSpPr>
                                  <a:xfrm>
                                    <a:off x="0" y="0"/>
                                    <a:ext cx="3381375" cy="3848100"/>
                                    <a:chOff x="0" y="0"/>
                                    <a:chExt cx="3381375" cy="3848100"/>
                                  </a:xfrm>
                                </wpg:grpSpPr>
                                <wpg:grpSp>
                                  <wpg:cNvPr id="38" name="Skupina 38"/>
                                  <wpg:cNvGrpSpPr/>
                                  <wpg:grpSpPr>
                                    <a:xfrm>
                                      <a:off x="0" y="0"/>
                                      <a:ext cx="3381375" cy="3848100"/>
                                      <a:chOff x="0" y="0"/>
                                      <a:chExt cx="3381375" cy="3848100"/>
                                    </a:xfrm>
                                  </wpg:grpSpPr>
                                  <wpg:grpSp>
                                    <wpg:cNvPr id="37" name="Skupina 37"/>
                                    <wpg:cNvGrpSpPr/>
                                    <wpg:grpSpPr>
                                      <a:xfrm>
                                        <a:off x="0" y="0"/>
                                        <a:ext cx="3381375" cy="3848100"/>
                                        <a:chOff x="0" y="0"/>
                                        <a:chExt cx="3381375" cy="3848100"/>
                                      </a:xfrm>
                                    </wpg:grpSpPr>
                                    <wpg:grpSp>
                                      <wpg:cNvPr id="34" name="Skupina 34"/>
                                      <wpg:cNvGrpSpPr/>
                                      <wpg:grpSpPr>
                                        <a:xfrm>
                                          <a:off x="0" y="0"/>
                                          <a:ext cx="3381375" cy="3848100"/>
                                          <a:chOff x="0" y="0"/>
                                          <a:chExt cx="3381375" cy="3848100"/>
                                        </a:xfrm>
                                      </wpg:grpSpPr>
                                      <wpg:grpSp>
                                        <wpg:cNvPr id="33" name="Skupina 33"/>
                                        <wpg:cNvGrpSpPr/>
                                        <wpg:grpSpPr>
                                          <a:xfrm>
                                            <a:off x="0" y="0"/>
                                            <a:ext cx="3381375" cy="3848100"/>
                                            <a:chOff x="0" y="0"/>
                                            <a:chExt cx="3381375" cy="3848100"/>
                                          </a:xfrm>
                                        </wpg:grpSpPr>
                                        <wpg:grpSp>
                                          <wpg:cNvPr id="32" name="Skupina 32"/>
                                          <wpg:cNvGrpSpPr/>
                                          <wpg:grpSpPr>
                                            <a:xfrm>
                                              <a:off x="1990725" y="0"/>
                                              <a:ext cx="1390650" cy="3848100"/>
                                              <a:chOff x="0" y="0"/>
                                              <a:chExt cx="1390650" cy="3848100"/>
                                            </a:xfrm>
                                          </wpg:grpSpPr>
                                          <wps:wsp>
                                            <wps:cNvPr id="6" name="Zaoblený obdélník 6"/>
                                            <wps:cNvSpPr/>
                                            <wps:spPr>
                                              <a:xfrm>
                                                <a:off x="9525" y="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Zaoblený obdélník 7"/>
                                            <wps:cNvSpPr/>
                                            <wps:spPr>
                                              <a:xfrm>
                                                <a:off x="0" y="790575"/>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Zaoblený obdélník 10"/>
                                            <wps:cNvSpPr/>
                                            <wps:spPr>
                                              <a:xfrm>
                                                <a:off x="9525" y="158115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Zaoblený obdélník 12"/>
                                            <wps:cNvSpPr/>
                                            <wps:spPr>
                                              <a:xfrm>
                                                <a:off x="9525" y="238125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aoblený obdélník 13"/>
                                            <wps:cNvSpPr/>
                                            <wps:spPr>
                                              <a:xfrm>
                                                <a:off x="9525" y="3209925"/>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Skupina 31"/>
                                          <wpg:cNvGrpSpPr/>
                                          <wpg:grpSpPr>
                                            <a:xfrm>
                                              <a:off x="0" y="0"/>
                                              <a:ext cx="1390650" cy="3848100"/>
                                              <a:chOff x="0" y="0"/>
                                              <a:chExt cx="1390650" cy="3848100"/>
                                            </a:xfrm>
                                          </wpg:grpSpPr>
                                          <wps:wsp>
                                            <wps:cNvPr id="15" name="Přímá spojnice 15"/>
                                            <wps:cNvCnPr/>
                                            <wps:spPr>
                                              <a:xfrm flipH="1">
                                                <a:off x="714375" y="638175"/>
                                                <a:ext cx="9525" cy="257175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g:cNvPr id="5" name="Skupina 5"/>
                                            <wpg:cNvGrpSpPr/>
                                            <wpg:grpSpPr>
                                              <a:xfrm>
                                                <a:off x="0" y="0"/>
                                                <a:ext cx="1381125" cy="638175"/>
                                                <a:chOff x="0" y="0"/>
                                                <a:chExt cx="1381125" cy="638175"/>
                                              </a:xfrm>
                                            </wpg:grpSpPr>
                                            <wps:wsp>
                                              <wps:cNvPr id="3" name="Zaoblený obdélník 3"/>
                                              <wps:cNvSpPr/>
                                              <wps:spPr>
                                                <a:xfrm>
                                                  <a:off x="0" y="0"/>
                                                  <a:ext cx="1381125" cy="638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ové pole 4"/>
                                              <wps:cNvSpPr txBox="1"/>
                                              <wps:spPr>
                                                <a:xfrm>
                                                  <a:off x="200025" y="123825"/>
                                                  <a:ext cx="923925" cy="390525"/>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D054E7" w:rsidRPr="003B6038" w:rsidRDefault="00D054E7" w:rsidP="00D054E7">
                                                    <w:pPr>
                                                      <w:rPr>
                                                        <w:sz w:val="22"/>
                                                        <w:szCs w:val="22"/>
                                                        <w:lang w:val="cs-CZ"/>
                                                      </w:rPr>
                                                    </w:pPr>
                                                    <w:proofErr w:type="spellStart"/>
                                                    <w:r w:rsidRPr="003B6038">
                                                      <w:rPr>
                                                        <w:sz w:val="22"/>
                                                        <w:szCs w:val="22"/>
                                                        <w:lang w:val="cs-CZ"/>
                                                      </w:rPr>
                                                      <w:t>Billiard</w:t>
                                                    </w:r>
                                                    <w:proofErr w:type="spellEnd"/>
                                                    <w:r w:rsidRPr="003B6038">
                                                      <w:rPr>
                                                        <w:sz w:val="22"/>
                                                        <w:szCs w:val="22"/>
                                                        <w:lang w:val="cs-CZ"/>
                                                      </w:rPr>
                                                      <w:t xml:space="preserve"> </w:t>
                                                    </w:r>
                                                    <w:proofErr w:type="spellStart"/>
                                                    <w:r w:rsidRPr="003B6038">
                                                      <w:rPr>
                                                        <w:sz w:val="22"/>
                                                        <w:szCs w:val="22"/>
                                                        <w:lang w:val="cs-CZ"/>
                                                      </w:rPr>
                                                      <w:t>ball</w:t>
                                                    </w:r>
                                                    <w:proofErr w:type="spellEnd"/>
                                                  </w:p>
                                                  <w:p w:rsidR="00D054E7" w:rsidRDefault="00D054E7" w:rsidP="00D05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Zaoblený obdélník 8"/>
                                            <wps:cNvSpPr/>
                                            <wps:spPr>
                                              <a:xfrm>
                                                <a:off x="0" y="790575"/>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Zaoblený obdélník 9"/>
                                            <wps:cNvSpPr/>
                                            <wps:spPr>
                                              <a:xfrm>
                                                <a:off x="9525" y="158115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Zaoblený obdélník 11"/>
                                            <wps:cNvSpPr/>
                                            <wps:spPr>
                                              <a:xfrm>
                                                <a:off x="0" y="2381250"/>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Zaoblený obdélník 14"/>
                                            <wps:cNvSpPr/>
                                            <wps:spPr>
                                              <a:xfrm>
                                                <a:off x="0" y="3209925"/>
                                                <a:ext cx="1381125" cy="63817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Přímá spojnice 17"/>
                                          <wps:cNvCnPr/>
                                          <wps:spPr>
                                            <a:xfrm>
                                              <a:off x="1390650" y="342900"/>
                                              <a:ext cx="6096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8" name="Přímá spojnice 18"/>
                                          <wps:cNvCnPr/>
                                          <wps:spPr>
                                            <a:xfrm>
                                              <a:off x="1390650" y="2686050"/>
                                              <a:ext cx="609600" cy="0"/>
                                            </a:xfrm>
                                            <a:prstGeom prst="line">
                                              <a:avLst/>
                                            </a:prstGeom>
                                            <a:noFill/>
                                            <a:ln w="25400" cap="flat" cmpd="sng" algn="ctr">
                                              <a:solidFill>
                                                <a:srgbClr val="4F81BD">
                                                  <a:shade val="95000"/>
                                                  <a:satMod val="105000"/>
                                                </a:srgbClr>
                                              </a:solidFill>
                                              <a:prstDash val="solid"/>
                                            </a:ln>
                                            <a:effectLst/>
                                          </wps:spPr>
                                          <wps:bodyPr/>
                                        </wps:wsp>
                                        <wps:wsp>
                                          <wps:cNvPr id="19" name="Přímá spojnice 19"/>
                                          <wps:cNvCnPr/>
                                          <wps:spPr>
                                            <a:xfrm>
                                              <a:off x="1390650" y="1895475"/>
                                              <a:ext cx="609600" cy="0"/>
                                            </a:xfrm>
                                            <a:prstGeom prst="line">
                                              <a:avLst/>
                                            </a:prstGeom>
                                            <a:noFill/>
                                            <a:ln w="25400" cap="flat" cmpd="sng" algn="ctr">
                                              <a:solidFill>
                                                <a:srgbClr val="4F81BD">
                                                  <a:shade val="95000"/>
                                                  <a:satMod val="105000"/>
                                                </a:srgbClr>
                                              </a:solidFill>
                                              <a:prstDash val="solid"/>
                                            </a:ln>
                                            <a:effectLst/>
                                          </wps:spPr>
                                          <wps:bodyPr/>
                                        </wps:wsp>
                                        <wps:wsp>
                                          <wps:cNvPr id="20" name="Přímá spojnice 20"/>
                                          <wps:cNvCnPr/>
                                          <wps:spPr>
                                            <a:xfrm>
                                              <a:off x="1381125" y="1085850"/>
                                              <a:ext cx="609600" cy="0"/>
                                            </a:xfrm>
                                            <a:prstGeom prst="line">
                                              <a:avLst/>
                                            </a:prstGeom>
                                            <a:noFill/>
                                            <a:ln w="25400" cap="flat" cmpd="sng" algn="ctr">
                                              <a:solidFill>
                                                <a:srgbClr val="4F81BD">
                                                  <a:shade val="95000"/>
                                                  <a:satMod val="105000"/>
                                                </a:srgbClr>
                                              </a:solidFill>
                                              <a:prstDash val="solid"/>
                                            </a:ln>
                                            <a:effectLst/>
                                          </wps:spPr>
                                          <wps:bodyPr/>
                                        </wps:wsp>
                                        <wps:wsp>
                                          <wps:cNvPr id="21" name="Přímá spojnice 21"/>
                                          <wps:cNvCnPr/>
                                          <wps:spPr>
                                            <a:xfrm>
                                              <a:off x="1381125" y="3552825"/>
                                              <a:ext cx="609600" cy="0"/>
                                            </a:xfrm>
                                            <a:prstGeom prst="line">
                                              <a:avLst/>
                                            </a:prstGeom>
                                            <a:noFill/>
                                            <a:ln w="25400" cap="flat" cmpd="sng" algn="ctr">
                                              <a:solidFill>
                                                <a:srgbClr val="4F81BD">
                                                  <a:shade val="95000"/>
                                                  <a:satMod val="105000"/>
                                                </a:srgbClr>
                                              </a:solidFill>
                                              <a:prstDash val="solid"/>
                                            </a:ln>
                                            <a:effectLst/>
                                          </wps:spPr>
                                          <wps:bodyPr/>
                                        </wps:wsp>
                                      </wpg:grpSp>
                                      <wps:wsp>
                                        <wps:cNvPr id="22" name="Textové pole 22"/>
                                        <wps:cNvSpPr txBox="1"/>
                                        <wps:spPr>
                                          <a:xfrm>
                                            <a:off x="114300" y="971550"/>
                                            <a:ext cx="1057275" cy="390525"/>
                                          </a:xfrm>
                                          <a:prstGeom prst="rect">
                                            <a:avLst/>
                                          </a:prstGeom>
                                          <a:solidFill>
                                            <a:sysClr val="window" lastClr="FFFFFF"/>
                                          </a:solidFill>
                                          <a:ln w="0">
                                            <a:noFill/>
                                          </a:ln>
                                          <a:effectLst/>
                                        </wps:spPr>
                                        <wps:txbx>
                                          <w:txbxContent>
                                            <w:p w:rsidR="00D054E7" w:rsidRPr="003B6038" w:rsidRDefault="00D054E7" w:rsidP="00D054E7">
                                              <w:pPr>
                                                <w:rPr>
                                                  <w:sz w:val="22"/>
                                                  <w:szCs w:val="22"/>
                                                  <w:lang w:val="cs-CZ"/>
                                                </w:rPr>
                                              </w:pPr>
                                              <w:r>
                                                <w:rPr>
                                                  <w:sz w:val="22"/>
                                                  <w:szCs w:val="22"/>
                                                  <w:lang w:val="cs-CZ"/>
                                                </w:rPr>
                                                <w:t>b. 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Textové pole 23"/>
                                      <wps:cNvSpPr txBox="1"/>
                                      <wps:spPr>
                                        <a:xfrm>
                                          <a:off x="190500" y="3381375"/>
                                          <a:ext cx="1057275" cy="390525"/>
                                        </a:xfrm>
                                        <a:prstGeom prst="rect">
                                          <a:avLst/>
                                        </a:prstGeom>
                                        <a:solidFill>
                                          <a:sysClr val="window" lastClr="FFFFFF"/>
                                        </a:solidFill>
                                        <a:ln w="0">
                                          <a:noFill/>
                                        </a:ln>
                                        <a:effectLst/>
                                      </wps:spPr>
                                      <wps:txbx>
                                        <w:txbxContent>
                                          <w:p w:rsidR="00D054E7" w:rsidRPr="003B6038" w:rsidRDefault="00D054E7" w:rsidP="00D054E7">
                                            <w:pPr>
                                              <w:rPr>
                                                <w:sz w:val="22"/>
                                                <w:szCs w:val="22"/>
                                                <w:lang w:val="cs-CZ"/>
                                              </w:rPr>
                                            </w:pPr>
                                            <w:proofErr w:type="spellStart"/>
                                            <w:r>
                                              <w:rPr>
                                                <w:sz w:val="22"/>
                                                <w:szCs w:val="22"/>
                                                <w:lang w:val="cs-CZ"/>
                                              </w:rPr>
                                              <w:t>Electron</w:t>
                                            </w:r>
                                            <w:proofErr w:type="spellEnd"/>
                                            <w:r>
                                              <w:rPr>
                                                <w:sz w:val="22"/>
                                                <w:szCs w:val="22"/>
                                                <w:lang w:val="cs-CZ"/>
                                              </w:rPr>
                                              <w:t xml:space="preserve"> </w:t>
                                            </w:r>
                                            <w:proofErr w:type="spellStart"/>
                                            <w:r>
                                              <w:rPr>
                                                <w:sz w:val="22"/>
                                                <w:szCs w:val="22"/>
                                                <w:lang w:val="cs-CZ"/>
                                              </w:rPr>
                                              <w:t>cloud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Textové pole 24"/>
                                    <wps:cNvSpPr txBox="1"/>
                                    <wps:spPr>
                                      <a:xfrm>
                                        <a:off x="114299" y="2562225"/>
                                        <a:ext cx="1190626" cy="390525"/>
                                      </a:xfrm>
                                      <a:prstGeom prst="rect">
                                        <a:avLst/>
                                      </a:prstGeom>
                                      <a:solidFill>
                                        <a:sysClr val="window" lastClr="FFFFFF"/>
                                      </a:solidFill>
                                      <a:ln w="0">
                                        <a:noFill/>
                                      </a:ln>
                                      <a:effectLst/>
                                    </wps:spPr>
                                    <wps:txbx>
                                      <w:txbxContent>
                                        <w:p w:rsidR="00D054E7" w:rsidRPr="003B6038" w:rsidRDefault="00D054E7" w:rsidP="00D054E7">
                                          <w:pPr>
                                            <w:rPr>
                                              <w:sz w:val="22"/>
                                              <w:szCs w:val="22"/>
                                              <w:lang w:val="cs-CZ"/>
                                            </w:rPr>
                                          </w:pPr>
                                          <w:r>
                                            <w:rPr>
                                              <w:sz w:val="22"/>
                                              <w:szCs w:val="22"/>
                                              <w:lang w:val="cs-CZ"/>
                                            </w:rPr>
                                            <w:t xml:space="preserve">d. 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Textové pole 25"/>
                                  <wps:cNvSpPr txBox="1"/>
                                  <wps:spPr>
                                    <a:xfrm>
                                      <a:off x="247650" y="1743075"/>
                                      <a:ext cx="923925" cy="390525"/>
                                    </a:xfrm>
                                    <a:prstGeom prst="rect">
                                      <a:avLst/>
                                    </a:prstGeom>
                                    <a:solidFill>
                                      <a:sysClr val="window" lastClr="FFFFFF"/>
                                    </a:solidFill>
                                    <a:ln w="0">
                                      <a:noFill/>
                                    </a:ln>
                                    <a:effectLst/>
                                  </wps:spPr>
                                  <wps:txbx>
                                    <w:txbxContent>
                                      <w:p w:rsidR="00D054E7" w:rsidRPr="003B6038" w:rsidRDefault="00D054E7" w:rsidP="00D054E7">
                                        <w:pPr>
                                          <w:jc w:val="center"/>
                                          <w:rPr>
                                            <w:sz w:val="22"/>
                                            <w:szCs w:val="22"/>
                                            <w:lang w:val="cs-CZ"/>
                                          </w:rPr>
                                        </w:pPr>
                                        <w:proofErr w:type="spellStart"/>
                                        <w:r>
                                          <w:rPr>
                                            <w:sz w:val="22"/>
                                            <w:szCs w:val="22"/>
                                            <w:lang w:val="cs-CZ"/>
                                          </w:rPr>
                                          <w:t>Nuclear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 name="Textové pole 26"/>
                                <wps:cNvSpPr txBox="1"/>
                                <wps:spPr>
                                  <a:xfrm>
                                    <a:off x="2105025" y="152400"/>
                                    <a:ext cx="1133475" cy="390525"/>
                                  </a:xfrm>
                                  <a:prstGeom prst="rect">
                                    <a:avLst/>
                                  </a:prstGeom>
                                  <a:solidFill>
                                    <a:sysClr val="window" lastClr="FFFFFF"/>
                                  </a:solidFill>
                                  <a:ln w="0">
                                    <a:noFill/>
                                  </a:ln>
                                  <a:effectLst/>
                                </wps:spPr>
                                <wps:txbx>
                                  <w:txbxContent>
                                    <w:p w:rsidR="00D054E7" w:rsidRPr="003B6038" w:rsidRDefault="00D054E7" w:rsidP="00D054E7">
                                      <w:pPr>
                                        <w:rPr>
                                          <w:sz w:val="22"/>
                                          <w:szCs w:val="22"/>
                                          <w:lang w:val="cs-CZ"/>
                                        </w:rPr>
                                      </w:pPr>
                                      <w:r>
                                        <w:rPr>
                                          <w:sz w:val="22"/>
                                          <w:szCs w:val="22"/>
                                          <w:lang w:val="cs-CZ"/>
                                        </w:rPr>
                                        <w:t>a.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Textové pole 27"/>
                              <wps:cNvSpPr txBox="1"/>
                              <wps:spPr>
                                <a:xfrm>
                                  <a:off x="2105025" y="962025"/>
                                  <a:ext cx="1200150" cy="390525"/>
                                </a:xfrm>
                                <a:prstGeom prst="rect">
                                  <a:avLst/>
                                </a:prstGeom>
                                <a:solidFill>
                                  <a:sysClr val="window" lastClr="FFFFFF"/>
                                </a:solidFill>
                                <a:ln w="0">
                                  <a:noFill/>
                                </a:ln>
                                <a:effectLst/>
                              </wps:spPr>
                              <wps:txbx>
                                <w:txbxContent>
                                  <w:p w:rsidR="00D054E7" w:rsidRPr="003B6038" w:rsidRDefault="00D054E7" w:rsidP="00D054E7">
                                    <w:pPr>
                                      <w:jc w:val="center"/>
                                      <w:rPr>
                                        <w:sz w:val="22"/>
                                        <w:szCs w:val="22"/>
                                        <w:lang w:val="cs-CZ"/>
                                      </w:rPr>
                                    </w:pPr>
                                    <w:r>
                                      <w:rPr>
                                        <w:sz w:val="22"/>
                                        <w:szCs w:val="22"/>
                                        <w:lang w:val="cs-CZ"/>
                                      </w:rPr>
                                      <w:t>J. J. Thomson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 name="Textové pole 28"/>
                            <wps:cNvSpPr txBox="1"/>
                            <wps:spPr>
                              <a:xfrm>
                                <a:off x="2057400" y="1743075"/>
                                <a:ext cx="1247775" cy="390525"/>
                              </a:xfrm>
                              <a:prstGeom prst="rect">
                                <a:avLst/>
                              </a:prstGeom>
                              <a:solidFill>
                                <a:sysClr val="window" lastClr="FFFFFF"/>
                              </a:solidFill>
                              <a:ln w="0">
                                <a:noFill/>
                              </a:ln>
                              <a:effectLst/>
                            </wps:spPr>
                            <wps:txbx>
                              <w:txbxContent>
                                <w:p w:rsidR="00D054E7" w:rsidRPr="003B6038" w:rsidRDefault="00D054E7" w:rsidP="00D054E7">
                                  <w:pPr>
                                    <w:rPr>
                                      <w:sz w:val="22"/>
                                      <w:szCs w:val="22"/>
                                      <w:lang w:val="cs-CZ"/>
                                    </w:rPr>
                                  </w:pPr>
                                  <w:r>
                                    <w:rPr>
                                      <w:sz w:val="22"/>
                                      <w:szCs w:val="22"/>
                                      <w:lang w:val="cs-CZ"/>
                                    </w:rPr>
                                    <w:t>c. 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Textové pole 29"/>
                          <wps:cNvSpPr txBox="1"/>
                          <wps:spPr>
                            <a:xfrm>
                              <a:off x="2238375" y="2562225"/>
                              <a:ext cx="923925" cy="390525"/>
                            </a:xfrm>
                            <a:prstGeom prst="rect">
                              <a:avLst/>
                            </a:prstGeom>
                            <a:solidFill>
                              <a:sysClr val="window" lastClr="FFFFFF"/>
                            </a:solidFill>
                            <a:ln w="0">
                              <a:noFill/>
                            </a:ln>
                            <a:effectLst/>
                          </wps:spPr>
                          <wps:txbx>
                            <w:txbxContent>
                              <w:p w:rsidR="00D054E7" w:rsidRPr="003B6038" w:rsidRDefault="00D054E7" w:rsidP="00D054E7">
                                <w:pPr>
                                  <w:jc w:val="center"/>
                                  <w:rPr>
                                    <w:sz w:val="22"/>
                                    <w:szCs w:val="22"/>
                                    <w:lang w:val="cs-CZ"/>
                                  </w:rPr>
                                </w:pPr>
                                <w:r>
                                  <w:rPr>
                                    <w:sz w:val="22"/>
                                    <w:szCs w:val="22"/>
                                    <w:lang w:val="cs-CZ"/>
                                  </w:rPr>
                                  <w:t xml:space="preserve">Niels </w:t>
                                </w:r>
                                <w:proofErr w:type="spellStart"/>
                                <w:r>
                                  <w:rPr>
                                    <w:sz w:val="22"/>
                                    <w:szCs w:val="22"/>
                                    <w:lang w:val="cs-CZ"/>
                                  </w:rPr>
                                  <w:t>Bohr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Textové pole 30"/>
                        <wps:cNvSpPr txBox="1"/>
                        <wps:spPr>
                          <a:xfrm>
                            <a:off x="2105025" y="3381375"/>
                            <a:ext cx="1200150" cy="390525"/>
                          </a:xfrm>
                          <a:prstGeom prst="rect">
                            <a:avLst/>
                          </a:prstGeom>
                          <a:solidFill>
                            <a:sysClr val="window" lastClr="FFFFFF"/>
                          </a:solidFill>
                          <a:ln w="0">
                            <a:noFill/>
                          </a:ln>
                          <a:effectLst/>
                        </wps:spPr>
                        <wps:txbx>
                          <w:txbxContent>
                            <w:p w:rsidR="00D054E7" w:rsidRPr="003B6038" w:rsidRDefault="00D054E7" w:rsidP="00D054E7">
                              <w:pPr>
                                <w:rPr>
                                  <w:sz w:val="22"/>
                                  <w:szCs w:val="22"/>
                                  <w:lang w:val="cs-CZ"/>
                                </w:rPr>
                              </w:pPr>
                              <w:r>
                                <w:rPr>
                                  <w:sz w:val="22"/>
                                  <w:szCs w:val="22"/>
                                  <w:lang w:val="cs-CZ"/>
                                </w:rPr>
                                <w:t>e. 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Skupina 47" o:spid="_x0000_s1026" style="position:absolute;margin-left:1.9pt;margin-top:6.3pt;width:266.25pt;height:303pt;z-index:251659264" coordsize="33813,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">
                <v:group id="Skupina 46" o:spid="_x0000_s1027"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Skupina 45" o:spid="_x0000_s1028"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Skupina 44" o:spid="_x0000_s1029"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Skupina 43" o:spid="_x0000_s1030"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Skupina 42" o:spid="_x0000_s1031"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Skupina 38" o:spid="_x0000_s1032"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Skupina 37" o:spid="_x0000_s1033"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Skupina 34" o:spid="_x0000_s1034"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Skupina 33" o:spid="_x0000_s1035" style="position:absolute;width:33813;height:38481" coordsize="33813,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Skupina 32" o:spid="_x0000_s1036" style="position:absolute;left:19907;width:13906;height:38481" coordsize="13906,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Zaoblený obdélník 6" o:spid="_x0000_s1037" style="position:absolute;left:95;width:13811;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Y28AA&#10;AADaAAAADwAAAGRycy9kb3ducmV2LnhtbESPQUsDMRSE74L/ITzBm83WwyrbpqUUKsWbq4ceH8nr&#10;JjR5WZJ0u/57Iwgeh5n5hllv5+DFRCm7yAqWiwYEsY7G8aDg6/Pw9AoiF2SDPjIp+KYM28393Ro7&#10;E2/8QVNfBlEhnDtUYEsZOymzthQwL+JIXL1zTAFLlWmQJuGtwoOXz03TyoCO64LFkfaW9KW/BgXJ&#10;n5yfxpe28Retl+1b/360TqnHh3m3AlFoLv/hv/bRKGjh90q9A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cY28AAAADaAAAADwAAAAAAAAAAAAAAAACYAgAAZHJzL2Rvd25y&#10;ZXYueG1sUEsFBgAAAAAEAAQA9QAAAIUDAAAAAA==&#10;" fillcolor="window" strokecolor="#385d8a" strokeweight="2pt"/>
                                    <v:roundrect id="Zaoblený obdélník 7" o:spid="_x0000_s1038" style="position:absolute;top:7905;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u9QMAA&#10;AADaAAAADwAAAGRycy9kb3ducmV2LnhtbESPQUsDMRSE74L/IbyCN5ttD1tZmxYpKKU3Vw8eH8lz&#10;E5q8LEncbv99Iwgeh5n5htnu5+DFRCm7yApWywYEsY7G8aDg8+P18QlELsgGfWRScKUM+9393RY7&#10;Ey/8TlNfBlEhnDtUYEsZOymzthQwL+NIXL3vmAKWKtMgTcJLhQcv103TyoCO64LFkQ6W9Ln/CQqS&#10;/3J+Gjdt489ar9q3/nS0TqmHxfzyDKLQXP7Df+2jUbCB3yv1Bsjd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9u9QMAAAADaAAAADwAAAAAAAAAAAAAAAACYAgAAZHJzL2Rvd25y&#10;ZXYueG1sUEsFBgAAAAAEAAQA9QAAAIUDAAAAAA==&#10;" fillcolor="window" strokecolor="#385d8a" strokeweight="2pt"/>
                                    <v:roundrect id="Zaoblený obdélník 10" o:spid="_x0000_s1039" style="position:absolute;left:95;top:15811;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asEA&#10;AADbAAAADwAAAGRycy9kb3ducmV2LnhtbESPQUsEMQyF74L/oUTw5nbWwyjjdhcRlMWbowePoY3T&#10;sm06tHV2/PfmIHhLeC/vfdkd1hTVQqWGzAa2mw4Usc0u8GTg4/355h5UbcgOY2Yy8EMVDvvLix0O&#10;Lp/5jZaxTUpCuA5owLc2D1pX6ylh3eSZWLSvXBI2WcukXcGzhKeob7uu1wkDS4PHmZ482dP4nQyU&#10;+BniMt/1XTxZu+1fxtejD8ZcX62PD6Aare3f/Hd9dIIv9PKLDK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MLGrBAAAA2wAAAA8AAAAAAAAAAAAAAAAAmAIAAGRycy9kb3du&#10;cmV2LnhtbFBLBQYAAAAABAAEAPUAAACGAwAAAAA=&#10;" fillcolor="window" strokecolor="#385d8a" strokeweight="2pt"/>
                                    <v:roundrect id="Zaoblený obdélník 12" o:spid="_x0000_s1040" style="position:absolute;left:95;top:23812;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Xhr8A&#10;AADbAAAADwAAAGRycy9kb3ducmV2LnhtbERPTUsDMRC9C/6HMIXebLY9rLI2LVJQSm+uHjwOybgJ&#10;TSZLErfbf98Igrd5vM/Z7ufgxUQpu8gK1qsGBLGOxvGg4PPj9eEJRC7IBn1kUnClDPvd/d0WOxMv&#10;/E5TXwZRQzh3qMCWMnZSZm0pYF7Fkbhy3zEFLBWmQZqElxoevNw0TSsDOq4NFkc6WNLn/icoSP7L&#10;+Wl8bBt/1nrdvvWno3VKLRfzyzOIQnP5F/+5j6bO38DvL/UAu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UheGvwAAANsAAAAPAAAAAAAAAAAAAAAAAJgCAABkcnMvZG93bnJl&#10;di54bWxQSwUGAAAAAAQABAD1AAAAhAMAAAAA&#10;" fillcolor="window" strokecolor="#385d8a" strokeweight="2pt"/>
                                    <v:roundrect id="Zaoblený obdélník 13" o:spid="_x0000_s1041" style="position:absolute;left:95;top:32099;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6yHb8A&#10;AADbAAAADwAAAGRycy9kb3ducmV2LnhtbERPTUsDMRC9C/6HMII3m63CKmvTUgqW4s3Vg8chmW5C&#10;k8mSpNvtvzeC4G0e73NWmzl4MVHKLrKC5aIBQayjcTwo+Pp8e3gBkQuyQR+ZFFwpw2Z9e7PCzsQL&#10;f9DUl0HUEM4dKrCljJ2UWVsKmBdxJK7cMaaApcI0SJPwUsODl49N08qAjmuDxZF2lvSpPwcFyX87&#10;P43PbeNPWi/bff9+sE6p+7t5+wqi0Fz+xX/ug6nzn+D3l3q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HrIdvwAAANsAAAAPAAAAAAAAAAAAAAAAAJgCAABkcnMvZG93bnJl&#10;di54bWxQSwUGAAAAAAQABAD1AAAAhAMAAAAA&#10;" fillcolor="window" strokecolor="#385d8a" strokeweight="2pt"/>
                                  </v:group>
                                  <v:group id="Skupina 31" o:spid="_x0000_s1042" style="position:absolute;width:13906;height:38481" coordsize="13906,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Přímá spojnice 15" o:spid="_x0000_s1043" style="position:absolute;flip:x;visibility:visible;mso-wrap-style:square" from="7143,6381" to="7239,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Hb8EAAADbAAAADwAAAGRycy9kb3ducmV2LnhtbERPS2sCMRC+C/6HMAUvotkWtHY1irQI&#10;HhR81uuwme4GN5NlE3X990YQepuP7zmTWWNLcaXaG8cK3vsJCOLMacO5gsN+0RuB8AFZY+mYFNzJ&#10;w2zabk0w1e7GW7ruQi5iCPsUFRQhVKmUPivIou+7ijhyf662GCKsc6lrvMVwW8qPJBlKi4ZjQ4EV&#10;fReUnXcXq+BzEI4/ZEx3S5v9ufo9re1q/aVU562Zj0EEasK/+OVe6jh/AM9f4g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oodvwQAAANsAAAAPAAAAAAAAAAAAAAAA&#10;AKECAABkcnMvZG93bnJldi54bWxQSwUGAAAAAAQABAD5AAAAjwMAAAAA&#10;" strokecolor="#4579b8 [3044]" strokeweight="2pt"/>
                                    <v:group id="Skupina 5" o:spid="_x0000_s1044" style="position:absolute;width:13811;height:6381" coordsize="13811,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Zaoblený obdélník 3" o:spid="_x0000_s1045" style="position:absolute;width:13811;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HX8IA&#10;AADaAAAADwAAAGRycy9kb3ducmV2LnhtbESPS4vCQBCE74L/YWjBm05UFIlOJMguiLf1Bd6aTOeB&#10;mZ6QGTX663eEhT0WVfUVtd50phYPal1lWcFkHIEgzqyuuFBwOn6PliCcR9ZYWyYFL3KwSfq9Ncba&#10;PvmHHgdfiABhF6OC0vsmltJlJRl0Y9sQBy+3rUEfZFtI3eIzwE0tp1G0kAYrDgslNrQtKbsd7kbB&#10;3b5vl/15mebT8+6Vnr7mhaOrUsNBl65AeOr8f/ivvdMKZvC5Em6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QdfwgAAANoAAAAPAAAAAAAAAAAAAAAAAJgCAABkcnMvZG93&#10;bnJldi54bWxQSwUGAAAAAAQABAD1AAAAhwMAAAAA&#10;" fillcolor="white [3212]" strokecolor="#243f60 [1604]" strokeweight="2pt"/>
                                      <v:shapetype id="_x0000_t202" coordsize="21600,21600" o:spt="202" path="m,l,21600r21600,l21600,xe">
                                        <v:stroke joinstyle="miter"/>
                                        <v:path gradientshapeok="t" o:connecttype="rect"/>
                                      </v:shapetype>
                                      <v:shape id="Textové pole 4" o:spid="_x0000_s1046" type="#_x0000_t202" style="position:absolute;left:2000;top:1238;width:923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QgcQA&#10;AADaAAAADwAAAGRycy9kb3ducmV2LnhtbESPT2vCQBTE70K/w/IKvemmUqSNrlIKNZ6sfwp6fGaf&#10;STD7NuyuMfn2bqHgcZiZ3zCzRWdq0ZLzlWUFr6MEBHFudcWFgt/99/AdhA/IGmvLpKAnD4v502CG&#10;qbY33lK7C4WIEPYpKihDaFIpfV6SQT+yDXH0ztYZDFG6QmqHtwg3tRwnyUQarDgulNjQV0n5ZXc1&#10;CvTHZv2zzUKXJf3+cFrWxz7frJR6ee4+pyACdeER/m+vtII3+Ls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bkIHEAAAA2gAAAA8AAAAAAAAAAAAAAAAAmAIAAGRycy9k&#10;b3ducmV2LnhtbFBLBQYAAAAABAAEAPUAAACJAwAAAAA=&#10;" fillcolor="white [3201]" stroked="f" strokeweight="0">
                                        <v:textbox>
                                          <w:txbxContent>
                                            <w:p w:rsidR="00D054E7" w:rsidRPr="003B6038" w:rsidRDefault="00D054E7" w:rsidP="00D054E7">
                                              <w:pPr>
                                                <w:rPr>
                                                  <w:sz w:val="22"/>
                                                  <w:szCs w:val="22"/>
                                                  <w:lang w:val="cs-CZ"/>
                                                </w:rPr>
                                              </w:pPr>
                                              <w:r w:rsidRPr="003B6038">
                                                <w:rPr>
                                                  <w:sz w:val="22"/>
                                                  <w:szCs w:val="22"/>
                                                  <w:lang w:val="cs-CZ"/>
                                                </w:rPr>
                                                <w:t>Billiard ball</w:t>
                                              </w:r>
                                            </w:p>
                                            <w:p w:rsidR="00D054E7" w:rsidRDefault="00D054E7" w:rsidP="00D054E7"/>
                                          </w:txbxContent>
                                        </v:textbox>
                                      </v:shape>
                                    </v:group>
                                    <v:roundrect id="Zaoblený obdélník 8" o:spid="_x0000_s1047" style="position:absolute;top:7905;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pMr4A&#10;AADaAAAADwAAAGRycy9kb3ducmV2LnhtbERPPWvDMBDdC/0P4gLdGjkZ3OJGCSHQErLV7dDxkC6W&#10;iHQykuo4/z4aCh0f73uzm4MXE6XsIitYLRsQxDoax4OC76/351cQuSAb9JFJwY0y7LaPDxvsTLzy&#10;J019GUQN4dyhAlvK2EmZtaWAeRlH4sqdYwpYKkyDNAmvNTx4uW6aVgZ0XBssjnSwpC/9b1CQ/I/z&#10;0/jSNv6i9ar96E9H65R6Wsz7NxCF5vIv/nMfjYK6tV6pN0Bu7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EKTK+AAAA2gAAAA8AAAAAAAAAAAAAAAAAmAIAAGRycy9kb3ducmV2&#10;LnhtbFBLBQYAAAAABAAEAPUAAACDAwAAAAA=&#10;" fillcolor="window" strokecolor="#385d8a" strokeweight="2pt"/>
                                    <v:roundrect id="Zaoblený obdélník 9" o:spid="_x0000_s1048" style="position:absolute;left:95;top:15811;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iMqcEA&#10;AADaAAAADwAAAGRycy9kb3ducmV2LnhtbESPQUsDMRSE74L/ITzBm83Ww6pr01IKluLN1YPHR/K6&#10;CU1eliTdbv+9EQSPw8x8w6w2c/BiopRdZAXLRQOCWEfjeFDw9fn28AwiF2SDPjIpuFKGzfr2ZoWd&#10;iRf+oKkvg6gQzh0qsKWMnZRZWwqYF3Ekrt4xpoClyjRIk/BS4cHLx6ZpZUDHdcHiSDtL+tSfg4Lk&#10;v52fxqe28Setl+2+fz9Yp9T93bx9BVFoLv/hv/bBKHiB3yv1Bs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IjKnBAAAA2gAAAA8AAAAAAAAAAAAAAAAAmAIAAGRycy9kb3du&#10;cmV2LnhtbFBLBQYAAAAABAAEAPUAAACGAwAAAAA=&#10;" fillcolor="window" strokecolor="#385d8a" strokeweight="2pt"/>
                                    <v:roundrect id="Zaoblený obdélník 11" o:spid="_x0000_s1049" style="position:absolute;top:23812;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J8b8A&#10;AADbAAAADwAAAGRycy9kb3ducmV2LnhtbERPTUsDMRC9C/6HMII3m10Pq2ybFhEqxZurhx6HZLoJ&#10;TSZLkm7Xf28Ewds83udsdkvwYqaUXWQF7aoBQayjcTwq+PrcPzyDyAXZoI9MCr4pw257e7PB3sQr&#10;f9A8lFHUEM49KrClTL2UWVsKmFdxIq7cKaaApcI0SpPwWsODl49N08mAjmuDxYleLenzcAkKkj86&#10;P09PXePPWrfd2/B+sE6p+7vlZQ2i0FL+xX/ug6nzW/j9pR4gt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gInxvwAAANsAAAAPAAAAAAAAAAAAAAAAAJgCAABkcnMvZG93bnJl&#10;di54bWxQSwUGAAAAAAQABAD1AAAAhAMAAAAA&#10;" fillcolor="window" strokecolor="#385d8a" strokeweight="2pt"/>
                                    <v:roundrect id="Zaoblený obdélník 14" o:spid="_x0000_s1050" style="position:absolute;top:32099;width:13811;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qab8A&#10;AADbAAAADwAAAGRycy9kb3ducmV2LnhtbERPTUsDMRC9C/6HMII3m63IKmvTUgqW4s3Vg8chmW5C&#10;k8mSpNvtvzeC4G0e73NWmzl4MVHKLrKC5aIBQayjcTwo+Pp8e3gBkQuyQR+ZFFwpw2Z9e7PCzsQL&#10;f9DUl0HUEM4dKrCljJ2UWVsKmBdxJK7cMaaApcI0SJPwUsODl49N08qAjmuDxZF2lvSpPwcFyX87&#10;P43PbeNPWi/bff9+sE6p+7t5+wqi0Fz+xX/ug6nzn+D3l3q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9yppvwAAANsAAAAPAAAAAAAAAAAAAAAAAJgCAABkcnMvZG93bnJl&#10;di54bWxQSwUGAAAAAAQABAD1AAAAhAMAAAAA&#10;" fillcolor="window" strokecolor="#385d8a" strokeweight="2pt"/>
                                  </v:group>
                                  <v:line id="Přímá spojnice 17" o:spid="_x0000_s1051" style="position:absolute;visibility:visible;mso-wrap-style:square" from="13906,3429" to="2000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mtHsMAAADbAAAADwAAAGRycy9kb3ducmV2LnhtbERPTWsCMRC9C/0PYQq9SE3soZWtUYog&#10;WA8V1xV6HDbTzdLNZN1EXfvrjVDwNo/3OdN57xpxoi7UnjWMRwoEcelNzZWGYrd8noAIEdlg45k0&#10;XCjAfPYwmGJm/Jm3dMpjJVIIhww12BjbTMpQWnIYRr4lTtyP7xzGBLtKmg7PKdw18kWpV+mw5tRg&#10;saWFpfI3PzoN67Xax4ldfan6+3JY5J/F5m9YaP302H+8g4jUx7v4370yaf4b3H5JB8j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prR7DAAAA2wAAAA8AAAAAAAAAAAAA&#10;AAAAoQIAAGRycy9kb3ducmV2LnhtbFBLBQYAAAAABAAEAPkAAACRAwAAAAA=&#10;" strokecolor="#4579b8 [3044]" strokeweight="2pt"/>
                                  <v:line id="Přímá spojnice 18" o:spid="_x0000_s1052" style="position:absolute;visibility:visible;mso-wrap-style:square" from="13906,26860" to="20002,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8BMQAAADbAAAADwAAAGRycy9kb3ducmV2LnhtbESPQWvCQBCF74L/YZlCb7qx0KLRVYpQ&#10;aCkWjIrXITsmabOzYXeryb/vHAreZnhv3vtmteldq64UYuPZwGyagSIuvW24MnA8vE3moGJCtth6&#10;JgMDRdisx6MV5tbfeE/XIlVKQjjmaKBOqcu1jmVNDuPUd8SiXXxwmGQNlbYBbxLuWv2UZS/aYcPS&#10;UGNH25rKn+LXGTgPYd6daDf7qL4Xu/A5FM9fOBjz+NC/LkEl6tPd/H/9bgVfYOUXGU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8LwExAAAANsAAAAPAAAAAAAAAAAA&#10;AAAAAKECAABkcnMvZG93bnJldi54bWxQSwUGAAAAAAQABAD5AAAAkgMAAAAA&#10;" strokecolor="#4a7ebb" strokeweight="2pt"/>
                                  <v:line id="Přímá spojnice 19" o:spid="_x0000_s1053" style="position:absolute;visibility:visible;mso-wrap-style:square" from="13906,18954" to="20002,1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wZn8IAAADbAAAADwAAAGRycy9kb3ducmV2LnhtbERP32vCMBB+F/Y/hBv4pmkHE1uNMgaD&#10;DVGw29jr0Zxtt+ZSkqy2/70RBN/u4/t56+1gWtGT841lBek8AUFcWt1wpeDr8222BOEDssbWMikY&#10;ycN28zBZY67tmY/UF6ESMYR9jgrqELpcSl/WZNDPbUccuZN1BkOErpLa4TmGm1Y+JclCGmw4NtTY&#10;0WtN5V/xbxT8jG7ZfdM+/ah+s73bjcXzAUelpo/DywpEoCHcxTf3u47zM7j+Eg+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wZn8IAAADbAAAADwAAAAAAAAAAAAAA&#10;AAChAgAAZHJzL2Rvd25yZXYueG1sUEsFBgAAAAAEAAQA+QAAAJADAAAAAA==&#10;" strokecolor="#4a7ebb" strokeweight="2pt"/>
                                  <v:line id="Přímá spojnice 20" o:spid="_x0000_s1054" style="position:absolute;visibility:visible;mso-wrap-style:square" from="13811,10858" to="19907,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6v8EAAADbAAAADwAAAGRycy9kb3ducmV2LnhtbERPXWvCMBR9H/gfwhX2tqYKjq5rFBEE&#10;ZThYp+z10ty1nc1NSWJt//3yMNjj4XwXm9F0YiDnW8sKFkkKgriyuuVawflz/5SB8AFZY2eZFEzk&#10;YbOePRSYa3vnDxrKUIsYwj5HBU0IfS6lrxoy6BPbE0fu2zqDIUJXS+3wHsNNJ5dp+iwNthwbGuxp&#10;11B1LW9Gwdfksv5Cp8Wx/nk5ubepXL3jpNTjfNy+ggg0hn/xn/ugFSz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6nq/wQAAANsAAAAPAAAAAAAAAAAAAAAA&#10;AKECAABkcnMvZG93bnJldi54bWxQSwUGAAAAAAQABAD5AAAAjwMAAAAA&#10;" strokecolor="#4a7ebb" strokeweight="2pt"/>
                                  <v:line id="Přímá spojnice 21" o:spid="_x0000_s1055" style="position:absolute;visibility:visible;mso-wrap-style:square" from="13811,35528" to="19907,35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bfJMQAAADbAAAADwAAAGRycy9kb3ducmV2LnhtbESPQWvCQBSE70L/w/IK3nSTgMWmriKF&#10;giIWTFt6fWRfk9Ts27C7xuTfdwuCx2FmvmFWm8G0oifnG8sK0nkCgri0uuFKwefH22wJwgdkja1l&#10;UjCSh836YbLCXNsrn6gvQiUihH2OCuoQulxKX9Zk0M9tRxy9H+sMhihdJbXDa4SbVmZJ8iQNNhwX&#10;auzotabyXFyMgu/RLbsvOqb76vf56A5jsXjHUanp47B9ARFoCPfwrb3TCrIU/r/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pt8kxAAAANsAAAAPAAAAAAAAAAAA&#10;AAAAAKECAABkcnMvZG93bnJldi54bWxQSwUGAAAAAAQABAD5AAAAkgMAAAAA&#10;" strokecolor="#4a7ebb" strokeweight="2pt"/>
                                </v:group>
                                <v:shape id="Textové pole 22" o:spid="_x0000_s1056" type="#_x0000_t202" style="position:absolute;left:1143;top:9715;width:10572;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x58QA&#10;AADbAAAADwAAAGRycy9kb3ducmV2LnhtbESPX0sDMRDE34V+h7AFX8TmepZaz6ZFBEHwqX+EPi6X&#10;9XL0sjmSvfb89kYQfBxm5jfMejv6Tl0opjawgfmsAEVcB9tyY+B4eLtfgUqCbLELTAa+KcF2M7lZ&#10;Y2XDlXd02UujMoRThQacSF9pnWpHHtMs9MTZ+wrRo2QZG20jXjPcd7osiqX22HJecNjTq6P6vB+8&#10;gUEWA63uHuLn43G3FPd0Wny4kzG30/HlGZTQKP/hv/a7NVCW8Psl/wC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7cefEAAAA2wAAAA8AAAAAAAAAAAAAAAAAmAIAAGRycy9k&#10;b3ducmV2LnhtbFBLBQYAAAAABAAEAPUAAACJAwAAAAA=&#10;" fillcolor="window" stroked="f" strokeweight="0">
                                  <v:textbox>
                                    <w:txbxContent>
                                      <w:p w:rsidR="00D054E7" w:rsidRPr="003B6038" w:rsidRDefault="00D054E7" w:rsidP="00D054E7">
                                        <w:pPr>
                                          <w:rPr>
                                            <w:sz w:val="22"/>
                                            <w:szCs w:val="22"/>
                                            <w:lang w:val="cs-CZ"/>
                                          </w:rPr>
                                        </w:pPr>
                                        <w:r>
                                          <w:rPr>
                                            <w:sz w:val="22"/>
                                            <w:szCs w:val="22"/>
                                            <w:lang w:val="cs-CZ"/>
                                          </w:rPr>
                                          <w:t>b. __________</w:t>
                                        </w:r>
                                      </w:p>
                                    </w:txbxContent>
                                  </v:textbox>
                                </v:shape>
                              </v:group>
                              <v:shape id="Textové pole 23" o:spid="_x0000_s1057" type="#_x0000_t202" style="position:absolute;left:1905;top:33813;width:10572;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UfMQA&#10;AADbAAAADwAAAGRycy9kb3ducmV2LnhtbESPQWsCMRSE7wX/Q3hCL6Vmq2J1a5RSKBQ8aS14fGye&#10;m6WblyV5q9t/3wiFHoeZ+YZZbwffqgvF1AQ28DQpQBFXwTZcGzh+vj8uQSVBttgGJgM/lGC7Gd2t&#10;sbThynu6HKRWGcKpRANOpCu1TpUjj2kSOuLsnUP0KFnGWtuI1wz3rZ4WxUJ7bDgvOOzozVH1fei9&#10;gV7mPS0fZvHr+bhfiFud5jt3MuZ+PLy+gBIa5D/81/6wBqYzuH3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31HzEAAAA2wAAAA8AAAAAAAAAAAAAAAAAmAIAAGRycy9k&#10;b3ducmV2LnhtbFBLBQYAAAAABAAEAPUAAACJAwAAAAA=&#10;" fillcolor="window" stroked="f" strokeweight="0">
                                <v:textbox>
                                  <w:txbxContent>
                                    <w:p w:rsidR="00D054E7" w:rsidRPr="003B6038" w:rsidRDefault="00D054E7" w:rsidP="00D054E7">
                                      <w:pPr>
                                        <w:rPr>
                                          <w:sz w:val="22"/>
                                          <w:szCs w:val="22"/>
                                          <w:lang w:val="cs-CZ"/>
                                        </w:rPr>
                                      </w:pPr>
                                      <w:r>
                                        <w:rPr>
                                          <w:sz w:val="22"/>
                                          <w:szCs w:val="22"/>
                                          <w:lang w:val="cs-CZ"/>
                                        </w:rPr>
                                        <w:t>Electron cloud</w:t>
                                      </w:r>
                                    </w:p>
                                  </w:txbxContent>
                                </v:textbox>
                              </v:shape>
                            </v:group>
                            <v:shape id="Textové pole 24" o:spid="_x0000_s1058" type="#_x0000_t202" style="position:absolute;left:1142;top:25622;width:1190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MCMQA&#10;AADbAAAADwAAAGRycy9kb3ducmV2LnhtbESPX0sDMRDE34V+h7AFX8TmWo9az6ZFBEHwqX+EPi6X&#10;9XL0sjmSvfb89kYQfBxm5jfMejv6Tl0opjawgfmsAEVcB9tyY+B4eLtfgUqCbLELTAa+KcF2M7lZ&#10;Y2XDlXd02UujMoRThQacSF9pnWpHHtMs9MTZ+wrRo2QZG20jXjPcd3pRFEvtseW84LCnV0f1eT94&#10;A4OUA63uHuLn43G3FPd0Kj/cyZjb6fjyDEpolP/wX/vdGliU8Psl/wC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TAjEAAAA2wAAAA8AAAAAAAAAAAAAAAAAmAIAAGRycy9k&#10;b3ducmV2LnhtbFBLBQYAAAAABAAEAPUAAACJAwAAAAA=&#10;" fillcolor="window" stroked="f" strokeweight="0">
                              <v:textbox>
                                <w:txbxContent>
                                  <w:p w:rsidR="00D054E7" w:rsidRPr="003B6038" w:rsidRDefault="00D054E7" w:rsidP="00D054E7">
                                    <w:pPr>
                                      <w:rPr>
                                        <w:sz w:val="22"/>
                                        <w:szCs w:val="22"/>
                                        <w:lang w:val="cs-CZ"/>
                                      </w:rPr>
                                    </w:pPr>
                                    <w:r>
                                      <w:rPr>
                                        <w:sz w:val="22"/>
                                        <w:szCs w:val="22"/>
                                        <w:lang w:val="cs-CZ"/>
                                      </w:rPr>
                                      <w:t xml:space="preserve">d. ___________ </w:t>
                                    </w:r>
                                  </w:p>
                                </w:txbxContent>
                              </v:textbox>
                            </v:shape>
                          </v:group>
                          <v:shape id="Textové pole 25" o:spid="_x0000_s1059" type="#_x0000_t202" style="position:absolute;left:2476;top:17430;width:9239;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pk8QA&#10;AADbAAAADwAAAGRycy9kb3ducmV2LnhtbESPQUsDMRSE70L/Q3gFL2KztrWta9MigiB4am2hx8fm&#10;uVncvCzJ23b9940geBxm5htmvR18q84UUxPYwMOkAEVcBdtwbeDw+Xa/ApUE2WIbmAz8UILtZnSz&#10;xtKGC+/ovJdaZQinEg04ka7UOlWOPKZJ6Iiz9xWiR8ky1tpGvGS4b/W0KBbaY8N5wWFHr46q733v&#10;DfQy72l1N4vH5WG3EPd0mn+4kzG34+HlGZTQIP/hv/a7NTB9hN8v+Qfo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S6ZPEAAAA2wAAAA8AAAAAAAAAAAAAAAAAmAIAAGRycy9k&#10;b3ducmV2LnhtbFBLBQYAAAAABAAEAPUAAACJAwAAAAA=&#10;" fillcolor="window" stroked="f" strokeweight="0">
                            <v:textbox>
                              <w:txbxContent>
                                <w:p w:rsidR="00D054E7" w:rsidRPr="003B6038" w:rsidRDefault="00D054E7" w:rsidP="00D054E7">
                                  <w:pPr>
                                    <w:jc w:val="center"/>
                                    <w:rPr>
                                      <w:sz w:val="22"/>
                                      <w:szCs w:val="22"/>
                                      <w:lang w:val="cs-CZ"/>
                                    </w:rPr>
                                  </w:pPr>
                                  <w:r>
                                    <w:rPr>
                                      <w:sz w:val="22"/>
                                      <w:szCs w:val="22"/>
                                      <w:lang w:val="cs-CZ"/>
                                    </w:rPr>
                                    <w:t>Nuclear</w:t>
                                  </w:r>
                                </w:p>
                              </w:txbxContent>
                            </v:textbox>
                          </v:shape>
                        </v:group>
                        <v:shape id="Textové pole 26" o:spid="_x0000_s1060" type="#_x0000_t202" style="position:absolute;left:21050;top:1524;width:11335;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35MQA&#10;AADbAAAADwAAAGRycy9kb3ducmV2LnhtbESPX0sDMRDE34V+h7AFX8TmWstZz6ZFBEHwqX+EPi6X&#10;9XL0sjmSvfb89kYQfBxm5jfMejv6Tl0opjawgfmsAEVcB9tyY+B4eLtfgUqCbLELTAa+KcF2M7lZ&#10;Y2XDlXd02UujMoRThQacSF9pnWpHHtMs9MTZ+wrRo2QZG20jXjPcd3pRFKX22HJecNjTq6P6vB+8&#10;gUGWA63uHuLn43FXins6LT/cyZjb6fjyDEpolP/wX/vdGliU8Psl/wC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Ad+TEAAAA2wAAAA8AAAAAAAAAAAAAAAAAmAIAAGRycy9k&#10;b3ducmV2LnhtbFBLBQYAAAAABAAEAPUAAACJAwAAAAA=&#10;" fillcolor="window" stroked="f" strokeweight="0">
                          <v:textbox>
                            <w:txbxContent>
                              <w:p w:rsidR="00D054E7" w:rsidRPr="003B6038" w:rsidRDefault="00D054E7" w:rsidP="00D054E7">
                                <w:pPr>
                                  <w:rPr>
                                    <w:sz w:val="22"/>
                                    <w:szCs w:val="22"/>
                                    <w:lang w:val="cs-CZ"/>
                                  </w:rPr>
                                </w:pPr>
                                <w:r>
                                  <w:rPr>
                                    <w:sz w:val="22"/>
                                    <w:szCs w:val="22"/>
                                    <w:lang w:val="cs-CZ"/>
                                  </w:rPr>
                                  <w:t>a. ___________</w:t>
                                </w:r>
                              </w:p>
                            </w:txbxContent>
                          </v:textbox>
                        </v:shape>
                      </v:group>
                      <v:shape id="Textové pole 27" o:spid="_x0000_s1061" type="#_x0000_t202" style="position:absolute;left:21050;top:9620;width:1200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zSf8QA&#10;AADbAAAADwAAAGRycy9kb3ducmV2LnhtbESPQWsCMRSE74X+h/AEL6Vma0XtapRSEAo9aS14fGye&#10;m8XNy5K81e2/bwqFHoeZ+YZZbwffqivF1AQ28DQpQBFXwTZcGzh+7h6XoJIgW2wDk4FvSrDd3N+t&#10;sbThxnu6HqRWGcKpRANOpCu1TpUjj2kSOuLsnUP0KFnGWtuItwz3rZ4WxVx7bDgvOOzozVF1OfTe&#10;QC+znpYPz/FrcdzPxb2cZh/uZMx4NLyuQAkN8h/+a79bA9MF/H7JP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0n/EAAAA2wAAAA8AAAAAAAAAAAAAAAAAmAIAAGRycy9k&#10;b3ducmV2LnhtbFBLBQYAAAAABAAEAPUAAACJAwAAAAA=&#10;" fillcolor="window" stroked="f" strokeweight="0">
                        <v:textbox>
                          <w:txbxContent>
                            <w:p w:rsidR="00D054E7" w:rsidRPr="003B6038" w:rsidRDefault="00D054E7" w:rsidP="00D054E7">
                              <w:pPr>
                                <w:jc w:val="center"/>
                                <w:rPr>
                                  <w:sz w:val="22"/>
                                  <w:szCs w:val="22"/>
                                  <w:lang w:val="cs-CZ"/>
                                </w:rPr>
                              </w:pPr>
                              <w:r>
                                <w:rPr>
                                  <w:sz w:val="22"/>
                                  <w:szCs w:val="22"/>
                                  <w:lang w:val="cs-CZ"/>
                                </w:rPr>
                                <w:t>J. J. Thomson</w:t>
                              </w:r>
                            </w:p>
                          </w:txbxContent>
                        </v:textbox>
                      </v:shape>
                    </v:group>
                    <v:shape id="Textové pole 28" o:spid="_x0000_s1062" type="#_x0000_t202" style="position:absolute;left:20574;top:17430;width:12477;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NGDcEA&#10;AADbAAAADwAAAGRycy9kb3ducmV2LnhtbERPS2sCMRC+F/ofwhS8lJqtirVboxShUPDkCzwOm+lm&#10;6WayJLO6/ffNQfD48b2X68G36kIxNYENvI4LUMRVsA3XBo6Hr5cFqCTIFtvAZOCPEqxXjw9LLG24&#10;8o4ue6lVDuFUogEn0pVap8qRxzQOHXHmfkL0KBnGWtuI1xzuWz0pirn22HBucNjRxlH1u++9gV5m&#10;PS2ep/H0dtzNxb2fZ1t3Nmb0NHx+gBIa5C6+ub+tgUkem7/kH6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Rg3BAAAA2wAAAA8AAAAAAAAAAAAAAAAAmAIAAGRycy9kb3du&#10;cmV2LnhtbFBLBQYAAAAABAAEAPUAAACGAwAAAAA=&#10;" fillcolor="window" stroked="f" strokeweight="0">
                      <v:textbox>
                        <w:txbxContent>
                          <w:p w:rsidR="00D054E7" w:rsidRPr="003B6038" w:rsidRDefault="00D054E7" w:rsidP="00D054E7">
                            <w:pPr>
                              <w:rPr>
                                <w:sz w:val="22"/>
                                <w:szCs w:val="22"/>
                                <w:lang w:val="cs-CZ"/>
                              </w:rPr>
                            </w:pPr>
                            <w:r>
                              <w:rPr>
                                <w:sz w:val="22"/>
                                <w:szCs w:val="22"/>
                                <w:lang w:val="cs-CZ"/>
                              </w:rPr>
                              <w:t>c. _____________</w:t>
                            </w:r>
                          </w:p>
                        </w:txbxContent>
                      </v:textbox>
                    </v:shape>
                  </v:group>
                  <v:shape id="Textové pole 29" o:spid="_x0000_s1063" type="#_x0000_t202" style="position:absolute;left:22383;top:25622;width:924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lsQA&#10;AADbAAAADwAAAGRycy9kb3ducmV2LnhtbESPQWsCMRSE74X+h/AEL6Vma8XqapRSEAo9aS14fGye&#10;m8XNy5K81e2/bwqFHoeZ+YZZbwffqivF1AQ28DQpQBFXwTZcGzh+7h4XoJIgW2wDk4FvSrDd3N+t&#10;sbThxnu6HqRWGcKpRANOpCu1TpUjj2kSOuLsnUP0KFnGWtuItwz3rZ4WxVx7bDgvOOzozVF1OfTe&#10;QC+znhYPz/Hr5bifi1ueZh/uZMx4NLyuQAkN8h/+a79bA9Ml/H7JP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f45bEAAAA2wAAAA8AAAAAAAAAAAAAAAAAmAIAAGRycy9k&#10;b3ducmV2LnhtbFBLBQYAAAAABAAEAPUAAACJAwAAAAA=&#10;" fillcolor="window" stroked="f" strokeweight="0">
                    <v:textbox>
                      <w:txbxContent>
                        <w:p w:rsidR="00D054E7" w:rsidRPr="003B6038" w:rsidRDefault="00D054E7" w:rsidP="00D054E7">
                          <w:pPr>
                            <w:jc w:val="center"/>
                            <w:rPr>
                              <w:sz w:val="22"/>
                              <w:szCs w:val="22"/>
                              <w:lang w:val="cs-CZ"/>
                            </w:rPr>
                          </w:pPr>
                          <w:r>
                            <w:rPr>
                              <w:sz w:val="22"/>
                              <w:szCs w:val="22"/>
                              <w:lang w:val="cs-CZ"/>
                            </w:rPr>
                            <w:t>Niels Bohr</w:t>
                          </w:r>
                        </w:p>
                      </w:txbxContent>
                    </v:textbox>
                  </v:shape>
                </v:group>
                <v:shape id="Textové pole 30" o:spid="_x0000_s1064" type="#_x0000_t202" style="position:absolute;left:21050;top:33813;width:12001;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c1sEA&#10;AADbAAAADwAAAGRycy9kb3ducmV2LnhtbERPS2sCMRC+F/ofwhS8lJqtirVboxRBEHryBR6HzXSz&#10;dDNZklnd/vvmIPT48b2X68G36koxNYENvI4LUMRVsA3XBk7H7csCVBJki21gMvBLCdarx4clljbc&#10;eE/Xg9Qqh3Aq0YAT6UqtU+XIYxqHjjhz3yF6lAxjrW3EWw73rZ4UxVx7bDg3OOxo46j6OfTeQC+z&#10;nhbP03h+O+3n4t4vsy93MWb0NHx+gBIa5F98d++sgWlen7/kH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83NbBAAAA2wAAAA8AAAAAAAAAAAAAAAAAmAIAAGRycy9kb3du&#10;cmV2LnhtbFBLBQYAAAAABAAEAPUAAACGAwAAAAA=&#10;" fillcolor="window" stroked="f" strokeweight="0">
                  <v:textbox>
                    <w:txbxContent>
                      <w:p w:rsidR="00D054E7" w:rsidRPr="003B6038" w:rsidRDefault="00D054E7" w:rsidP="00D054E7">
                        <w:pPr>
                          <w:rPr>
                            <w:sz w:val="22"/>
                            <w:szCs w:val="22"/>
                            <w:lang w:val="cs-CZ"/>
                          </w:rPr>
                        </w:pPr>
                        <w:r>
                          <w:rPr>
                            <w:sz w:val="22"/>
                            <w:szCs w:val="22"/>
                            <w:lang w:val="cs-CZ"/>
                          </w:rPr>
                          <w:t>e. ____________</w:t>
                        </w:r>
                      </w:p>
                    </w:txbxContent>
                  </v:textbox>
                </v:shape>
              </v:group>
            </w:pict>
          </mc:Fallback>
        </mc:AlternateContent>
      </w:r>
    </w:p>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 w:rsidR="00D054E7" w:rsidRDefault="00D054E7" w:rsidP="00D054E7">
      <w:pPr>
        <w:rPr>
          <w:b/>
        </w:rPr>
      </w:pPr>
    </w:p>
    <w:p w:rsidR="00D054E7" w:rsidRDefault="00D054E7" w:rsidP="00D054E7">
      <w:pPr>
        <w:rPr>
          <w:b/>
        </w:rPr>
      </w:pPr>
    </w:p>
    <w:p w:rsidR="00D054E7" w:rsidRDefault="00D054E7" w:rsidP="00D054E7">
      <w:pPr>
        <w:rPr>
          <w:b/>
        </w:rPr>
      </w:pPr>
    </w:p>
    <w:p w:rsidR="00D054E7" w:rsidRPr="00635A15" w:rsidRDefault="00D054E7" w:rsidP="00635A15">
      <w:pPr>
        <w:rPr>
          <w:b/>
        </w:rPr>
      </w:pPr>
      <w:r w:rsidRPr="00635A15">
        <w:rPr>
          <w:b/>
        </w:rPr>
        <w:t>Now read the excerpts and match them with the models above.</w:t>
      </w:r>
    </w:p>
    <w:p w:rsidR="00BB5616" w:rsidRPr="0038622A" w:rsidRDefault="00BB5616" w:rsidP="00BB5616">
      <w:pPr>
        <w:pStyle w:val="Odstavecseseznamem"/>
        <w:rPr>
          <w:b/>
        </w:rPr>
      </w:pPr>
    </w:p>
    <w:p w:rsidR="00D054E7" w:rsidRDefault="00D054E7" w:rsidP="00D054E7">
      <w:pPr>
        <w:pStyle w:val="Odstavecseseznamem"/>
        <w:numPr>
          <w:ilvl w:val="0"/>
          <w:numId w:val="8"/>
        </w:numPr>
      </w:pPr>
      <w:r>
        <w:lastRenderedPageBreak/>
        <w:t>The hydrogen atom is the simplest atom, which is why __________ chose it for study. Its nucleus is a single proton, and ___________´s theory assumes that its one electron revolves around the nuclear proton in a circular orbit – in much the same way as a satellite orbits the Earth or a planet orbits the Sun.</w:t>
      </w:r>
    </w:p>
    <w:p w:rsidR="00BB5616" w:rsidRDefault="00BB5616" w:rsidP="00BB5616">
      <w:pPr>
        <w:pStyle w:val="Odstavecseseznamem"/>
      </w:pPr>
    </w:p>
    <w:p w:rsidR="00D054E7" w:rsidRDefault="00D054E7" w:rsidP="00D054E7">
      <w:pPr>
        <w:pStyle w:val="Odstavecseseznamem"/>
        <w:numPr>
          <w:ilvl w:val="0"/>
          <w:numId w:val="8"/>
        </w:numPr>
      </w:pPr>
      <w:r>
        <w:t>________________ studied electrical discharges in tubes of low pressure gas. He discovered that when high voltage was applied to the tube, a “ray” was produced at the negative electrode and sped to the positive electrode. Unlike electromagnetic radiation, the ray was deflected by electric and magnetic fields. _______concluded that the ray consisted of a stream of negatively charged particles, now called electrons. … ____________ ´s model conceived of the atom as a sphere of positive charge in which negatively charged electrons were embedded.</w:t>
      </w:r>
    </w:p>
    <w:p w:rsidR="00BB5616" w:rsidRPr="00BC7FF8" w:rsidRDefault="00BB5616" w:rsidP="00BB5616"/>
    <w:p w:rsidR="00D054E7" w:rsidRDefault="00D054E7" w:rsidP="00D054E7">
      <w:pPr>
        <w:pStyle w:val="Odstavecseseznamem"/>
        <w:numPr>
          <w:ilvl w:val="0"/>
          <w:numId w:val="8"/>
        </w:numPr>
      </w:pPr>
      <w:r>
        <w:t xml:space="preserve">This is a very sophisticated, highly mathematical model that treats the electron as a wave and can explain more data and predict more accurately. This model is harder to visualise than the previous models. The location of a specific electron becomes </w:t>
      </w:r>
      <w:proofErr w:type="gramStart"/>
      <w:r>
        <w:t>more vague</w:t>
      </w:r>
      <w:proofErr w:type="gramEnd"/>
      <w:r>
        <w:t xml:space="preserve"> and can be given only in terms of probability. However, the important point is that this model enables us to determine accurately the energy of the electrons in </w:t>
      </w:r>
      <w:proofErr w:type="spellStart"/>
      <w:r>
        <w:t>multielectron</w:t>
      </w:r>
      <w:proofErr w:type="spellEnd"/>
      <w:r>
        <w:t xml:space="preserve"> atoms. For scientists, knowing the electron´s energy is much more important than knowing its precise location.</w:t>
      </w:r>
    </w:p>
    <w:p w:rsidR="00BB5616" w:rsidRDefault="00BB5616" w:rsidP="00BB5616"/>
    <w:p w:rsidR="00D054E7" w:rsidRDefault="00D054E7" w:rsidP="00D054E7">
      <w:pPr>
        <w:pStyle w:val="Odstavecseseznamem"/>
        <w:numPr>
          <w:ilvl w:val="0"/>
          <w:numId w:val="8"/>
        </w:numPr>
      </w:pPr>
      <w:r>
        <w:t>____________´s major hypothesis was that each chemical element is composed of tiny, indivisible particles called atoms, which are identical for that element but different (particularly in their masses and chemical properties) from atoms of other elements. ___________ thought of atoms as essentially featureless, indivisible spheres of uniform density.</w:t>
      </w:r>
    </w:p>
    <w:p w:rsidR="00BB5616" w:rsidRDefault="00BB5616" w:rsidP="00BB5616"/>
    <w:p w:rsidR="00D054E7" w:rsidRDefault="00D054E7" w:rsidP="00D054E7">
      <w:pPr>
        <w:pStyle w:val="Odstavecseseznamem"/>
        <w:numPr>
          <w:ilvl w:val="0"/>
          <w:numId w:val="8"/>
        </w:numPr>
      </w:pPr>
      <w:r>
        <w:t>__________________ discovered that 99.97% of the mass of an atom is concentrated in a very tiny core called the nucleus. ___________ ´s model of the atom pictured the electrons as circulating in some way in the otherwise empty space around this very tiny, positively charged core. Yet, even this model has undergone modification.</w:t>
      </w:r>
    </w:p>
    <w:p w:rsidR="00D054E7" w:rsidRDefault="00D054E7" w:rsidP="00D054E7"/>
    <w:p w:rsidR="00BB5616" w:rsidRDefault="00BB5616" w:rsidP="00D054E7"/>
    <w:p w:rsidR="00D054E7" w:rsidRDefault="00D054E7" w:rsidP="00D054E7">
      <w:pPr>
        <w:rPr>
          <w:b/>
        </w:rPr>
      </w:pPr>
      <w:r w:rsidRPr="0038622A">
        <w:rPr>
          <w:b/>
        </w:rPr>
        <w:t>After you read: Collocations</w:t>
      </w:r>
    </w:p>
    <w:p w:rsidR="00D054E7" w:rsidRDefault="00D054E7" w:rsidP="00D054E7">
      <w:pPr>
        <w:rPr>
          <w:b/>
        </w:rPr>
      </w:pPr>
      <w:r>
        <w:rPr>
          <w:b/>
        </w:rPr>
        <w:t>In the excerpts above, find collocations for these words:</w:t>
      </w:r>
    </w:p>
    <w:p w:rsidR="00D054E7" w:rsidRDefault="00D054E7" w:rsidP="00D054E7">
      <w:pPr>
        <w:rPr>
          <w:b/>
        </w:rPr>
      </w:pPr>
    </w:p>
    <w:p w:rsidR="00D054E7" w:rsidRDefault="00D054E7" w:rsidP="00D054E7">
      <w:pPr>
        <w:pStyle w:val="Odstavecseseznamem"/>
        <w:numPr>
          <w:ilvl w:val="0"/>
          <w:numId w:val="9"/>
        </w:numPr>
      </w:pPr>
      <w:r>
        <w:t>Theory</w:t>
      </w:r>
    </w:p>
    <w:p w:rsidR="00D054E7" w:rsidRDefault="00D054E7" w:rsidP="00D054E7">
      <w:pPr>
        <w:pStyle w:val="Odstavecseseznamem"/>
        <w:ind w:left="1140"/>
      </w:pPr>
    </w:p>
    <w:p w:rsidR="00635A15" w:rsidRDefault="00635A15" w:rsidP="00D054E7">
      <w:pPr>
        <w:pStyle w:val="Odstavecseseznamem"/>
        <w:ind w:left="1140"/>
      </w:pPr>
    </w:p>
    <w:p w:rsidR="00635A15" w:rsidRDefault="00635A15" w:rsidP="00D054E7">
      <w:pPr>
        <w:pStyle w:val="Odstavecseseznamem"/>
        <w:ind w:left="1140"/>
      </w:pPr>
    </w:p>
    <w:p w:rsidR="00635A15" w:rsidRDefault="00635A15" w:rsidP="00D054E7">
      <w:pPr>
        <w:pStyle w:val="Odstavecseseznamem"/>
        <w:ind w:left="1140"/>
      </w:pPr>
    </w:p>
    <w:p w:rsidR="00D054E7" w:rsidRDefault="00D054E7" w:rsidP="00D054E7">
      <w:pPr>
        <w:pStyle w:val="Odstavecseseznamem"/>
      </w:pPr>
    </w:p>
    <w:p w:rsidR="005C60D6" w:rsidRDefault="005C60D6" w:rsidP="00D054E7">
      <w:pPr>
        <w:pStyle w:val="Odstavecseseznamem"/>
      </w:pPr>
    </w:p>
    <w:p w:rsidR="00D054E7" w:rsidRDefault="00D054E7" w:rsidP="00D054E7">
      <w:pPr>
        <w:pStyle w:val="Odstavecseseznamem"/>
        <w:numPr>
          <w:ilvl w:val="0"/>
          <w:numId w:val="9"/>
        </w:numPr>
      </w:pPr>
      <w:r>
        <w:t>Model</w:t>
      </w:r>
    </w:p>
    <w:p w:rsidR="00D054E7" w:rsidRPr="00644E02" w:rsidRDefault="00D054E7" w:rsidP="00D054E7">
      <w:pPr>
        <w:pStyle w:val="Odstavecseseznamem"/>
        <w:ind w:left="1140"/>
      </w:pPr>
    </w:p>
    <w:p w:rsidR="00D054E7" w:rsidRDefault="00D054E7" w:rsidP="00D054E7">
      <w:pPr>
        <w:rPr>
          <w:b/>
        </w:rPr>
      </w:pPr>
    </w:p>
    <w:p w:rsidR="00D054E7" w:rsidRDefault="00D054E7" w:rsidP="00D054E7">
      <w:pPr>
        <w:rPr>
          <w:b/>
        </w:rPr>
      </w:pPr>
    </w:p>
    <w:p w:rsidR="00635A15" w:rsidRDefault="00635A15" w:rsidP="00D054E7">
      <w:pPr>
        <w:rPr>
          <w:b/>
        </w:rPr>
      </w:pPr>
    </w:p>
    <w:p w:rsidR="00635A15" w:rsidRDefault="00635A15" w:rsidP="00D054E7">
      <w:pPr>
        <w:rPr>
          <w:b/>
        </w:rPr>
      </w:pPr>
    </w:p>
    <w:p w:rsidR="00635A15" w:rsidRDefault="00635A15" w:rsidP="00D054E7">
      <w:pPr>
        <w:rPr>
          <w:b/>
        </w:rPr>
      </w:pPr>
    </w:p>
    <w:p w:rsidR="00D054E7" w:rsidRPr="00F00490" w:rsidRDefault="00D054E7" w:rsidP="00D054E7">
      <w:pPr>
        <w:rPr>
          <w:b/>
          <w:sz w:val="28"/>
          <w:szCs w:val="28"/>
        </w:rPr>
      </w:pPr>
      <w:r>
        <w:rPr>
          <w:b/>
        </w:rPr>
        <w:lastRenderedPageBreak/>
        <w:t>Task 4: LISTENING: Bonding</w:t>
      </w:r>
    </w:p>
    <w:p w:rsidR="00D054E7" w:rsidRPr="00F00490" w:rsidRDefault="00D054E7" w:rsidP="00D054E7">
      <w:pPr>
        <w:jc w:val="right"/>
        <w:rPr>
          <w:sz w:val="18"/>
          <w:szCs w:val="18"/>
        </w:rPr>
      </w:pPr>
    </w:p>
    <w:p w:rsidR="00D054E7" w:rsidRPr="00E7170C" w:rsidRDefault="00D054E7" w:rsidP="00D054E7">
      <w:pPr>
        <w:numPr>
          <w:ilvl w:val="0"/>
          <w:numId w:val="5"/>
        </w:numPr>
        <w:rPr>
          <w:b/>
        </w:rPr>
      </w:pPr>
      <w:r w:rsidRPr="00F00490">
        <w:rPr>
          <w:b/>
        </w:rPr>
        <w:t>COVALENT BONDS</w:t>
      </w:r>
    </w:p>
    <w:p w:rsidR="00D054E7" w:rsidRPr="009E7AC4" w:rsidRDefault="005C60D6" w:rsidP="00D054E7">
      <w:pPr>
        <w:numPr>
          <w:ilvl w:val="0"/>
          <w:numId w:val="3"/>
        </w:numPr>
        <w:rPr>
          <w:b/>
        </w:rPr>
      </w:pPr>
      <w:r>
        <w:rPr>
          <w:b/>
        </w:rPr>
        <w:t>Read through the text below and try to complete it with suitable verbs. Then l</w:t>
      </w:r>
      <w:r w:rsidR="00D054E7" w:rsidRPr="009E7AC4">
        <w:rPr>
          <w:b/>
        </w:rPr>
        <w:t>isten</w:t>
      </w:r>
      <w:r w:rsidR="005954A2">
        <w:rPr>
          <w:b/>
        </w:rPr>
        <w:t xml:space="preserve"> to the recording and check your answers.</w:t>
      </w:r>
    </w:p>
    <w:p w:rsidR="00D054E7" w:rsidRPr="009E7AC4" w:rsidRDefault="00D054E7" w:rsidP="00D054E7">
      <w:r w:rsidRPr="009E7AC4">
        <w:t xml:space="preserve">A covalent bond </w:t>
      </w:r>
      <w:r w:rsidR="005834D8">
        <w:t>1_________</w:t>
      </w:r>
      <w:proofErr w:type="gramStart"/>
      <w:r w:rsidR="005834D8">
        <w:t xml:space="preserve">_  </w:t>
      </w:r>
      <w:r w:rsidRPr="009E7AC4">
        <w:t>when</w:t>
      </w:r>
      <w:proofErr w:type="gramEnd"/>
      <w:r w:rsidRPr="009E7AC4">
        <w:t xml:space="preserve"> two atoms share electrons. In the case of two</w:t>
      </w:r>
      <w:r w:rsidR="005834D8">
        <w:t xml:space="preserve"> hydrogen atoms</w:t>
      </w:r>
      <w:r w:rsidRPr="009E7AC4">
        <w:t xml:space="preserve">, each shares its single electron with the other. This sharing allows each to fill its electron shell with two electrons. The pair of shared electrons </w:t>
      </w:r>
      <w:r w:rsidR="005834D8">
        <w:t>2__________</w:t>
      </w:r>
      <w:proofErr w:type="gramStart"/>
      <w:r w:rsidR="005834D8">
        <w:t xml:space="preserve">_  </w:t>
      </w:r>
      <w:r w:rsidRPr="009E7AC4">
        <w:t>a</w:t>
      </w:r>
      <w:proofErr w:type="gramEnd"/>
      <w:r w:rsidRPr="009E7AC4">
        <w:t xml:space="preserve"> covalent single bond.</w:t>
      </w:r>
    </w:p>
    <w:p w:rsidR="00D054E7" w:rsidRPr="009E7AC4" w:rsidRDefault="00D054E7" w:rsidP="00D054E7"/>
    <w:p w:rsidR="00D054E7" w:rsidRPr="009E7AC4" w:rsidRDefault="005C60D6" w:rsidP="00D054E7">
      <w:r>
        <w:t xml:space="preserve">Let´s now </w:t>
      </w:r>
      <w:r w:rsidR="005834D8">
        <w:t>3</w:t>
      </w:r>
      <w:r w:rsidR="00D054E7" w:rsidRPr="009E7AC4">
        <w:t>____________</w:t>
      </w:r>
      <w:proofErr w:type="gramStart"/>
      <w:r w:rsidR="00D054E7" w:rsidRPr="009E7AC4">
        <w:t>_</w:t>
      </w:r>
      <w:r w:rsidR="005834D8">
        <w:t xml:space="preserve">  oxygen</w:t>
      </w:r>
      <w:proofErr w:type="gramEnd"/>
      <w:r w:rsidR="00D054E7" w:rsidRPr="009E7AC4">
        <w:t>, an atom with eight electrons. Two electrons fill the</w:t>
      </w:r>
      <w:r w:rsidR="005834D8">
        <w:t xml:space="preserve"> innermost shell</w:t>
      </w:r>
      <w:r w:rsidR="00D054E7" w:rsidRPr="009E7AC4">
        <w:t xml:space="preserve">, and the other six electrons </w:t>
      </w:r>
      <w:r w:rsidR="005834D8">
        <w:t>4___________</w:t>
      </w:r>
      <w:r w:rsidR="00D054E7" w:rsidRPr="009E7AC4">
        <w:t xml:space="preserve"> in the next shell. This outer shell needs two more electrons to complete it (the</w:t>
      </w:r>
      <w:r w:rsidR="005834D8">
        <w:t xml:space="preserve"> octet rule</w:t>
      </w:r>
      <w:r w:rsidR="00D054E7" w:rsidRPr="009E7AC4">
        <w:t>). Two</w:t>
      </w:r>
      <w:r w:rsidR="005834D8">
        <w:t xml:space="preserve"> oxygen </w:t>
      </w:r>
      <w:r w:rsidR="00D054E7" w:rsidRPr="009E7AC4">
        <w:t>atoms form a covalent double bond by sharing two electron pairs from their outer shells.</w:t>
      </w:r>
    </w:p>
    <w:p w:rsidR="00D054E7" w:rsidRPr="009E7AC4" w:rsidRDefault="00D054E7" w:rsidP="00D054E7"/>
    <w:p w:rsidR="00D054E7" w:rsidRPr="009E7AC4" w:rsidRDefault="00D054E7" w:rsidP="00D054E7">
      <w:r w:rsidRPr="009E7AC4">
        <w:t xml:space="preserve">Carbon is perhaps the most </w:t>
      </w:r>
      <w:r w:rsidR="005834D8">
        <w:t>versatile element</w:t>
      </w:r>
      <w:r w:rsidRPr="009E7AC4">
        <w:t xml:space="preserve"> on Earth, in large part because it </w:t>
      </w:r>
      <w:r w:rsidR="005834D8">
        <w:t xml:space="preserve">5___________ </w:t>
      </w:r>
      <w:r w:rsidRPr="009E7AC4">
        <w:t xml:space="preserve">contains only four electrons in a shell that can </w:t>
      </w:r>
      <w:r w:rsidR="005834D8">
        <w:t>6</w:t>
      </w:r>
      <w:r w:rsidRPr="009E7AC4">
        <w:t>__________eight. To fill its outer shell, carbon forms four covalent bonds with up to four other atoms.</w:t>
      </w:r>
    </w:p>
    <w:p w:rsidR="00D054E7" w:rsidRPr="009E7AC4" w:rsidRDefault="00D054E7" w:rsidP="00D054E7"/>
    <w:p w:rsidR="00D054E7" w:rsidRPr="009E7AC4" w:rsidRDefault="00D054E7" w:rsidP="00D054E7">
      <w:r w:rsidRPr="009E7AC4">
        <w:t xml:space="preserve">In a molecule of </w:t>
      </w:r>
      <w:r w:rsidR="005834D8">
        <w:t>methane</w:t>
      </w:r>
      <w:r w:rsidRPr="009E7AC4">
        <w:t xml:space="preserve">, carbon </w:t>
      </w:r>
      <w:r w:rsidR="005834D8">
        <w:t>7__________</w:t>
      </w:r>
      <w:proofErr w:type="gramStart"/>
      <w:r w:rsidR="005834D8">
        <w:t>_</w:t>
      </w:r>
      <w:r w:rsidRPr="009E7AC4">
        <w:t xml:space="preserve"> </w:t>
      </w:r>
      <w:r w:rsidR="005834D8">
        <w:t xml:space="preserve"> </w:t>
      </w:r>
      <w:r w:rsidRPr="009E7AC4">
        <w:t>electrons</w:t>
      </w:r>
      <w:proofErr w:type="gramEnd"/>
      <w:r w:rsidRPr="009E7AC4">
        <w:t xml:space="preserve"> with</w:t>
      </w:r>
      <w:r w:rsidR="005834D8">
        <w:t xml:space="preserve"> hydrogen atoms</w:t>
      </w:r>
      <w:r w:rsidRPr="009E7AC4">
        <w:t xml:space="preserve">, forming four covalent single bonds. Although this molecule is relatively simple, carbon often </w:t>
      </w:r>
      <w:r w:rsidR="005834D8">
        <w:t>8</w:t>
      </w:r>
      <w:r w:rsidRPr="009E7AC4">
        <w:t>_____________</w:t>
      </w:r>
      <w:proofErr w:type="gramStart"/>
      <w:r w:rsidRPr="009E7AC4">
        <w:t>_</w:t>
      </w:r>
      <w:r w:rsidR="005834D8">
        <w:t xml:space="preserve">  the</w:t>
      </w:r>
      <w:proofErr w:type="gramEnd"/>
      <w:r w:rsidR="005834D8">
        <w:t xml:space="preserve"> backbone </w:t>
      </w:r>
      <w:r w:rsidRPr="009E7AC4">
        <w:t xml:space="preserve">of large, complex molecules. With each carbon atom able to </w:t>
      </w:r>
      <w:r w:rsidR="005834D8">
        <w:t xml:space="preserve">9______________ </w:t>
      </w:r>
      <w:r w:rsidRPr="009E7AC4">
        <w:t xml:space="preserve">to four other atoms, </w:t>
      </w:r>
      <w:r w:rsidR="007E3971">
        <w:t>carbon-based</w:t>
      </w:r>
      <w:r w:rsidRPr="009E7AC4">
        <w:t xml:space="preserve"> molecules are incredibly diverse.</w:t>
      </w:r>
    </w:p>
    <w:p w:rsidR="00D054E7" w:rsidRPr="009E7AC4" w:rsidRDefault="00D054E7" w:rsidP="00D054E7"/>
    <w:p w:rsidR="00D054E7" w:rsidRPr="009E7AC4" w:rsidRDefault="00D054E7" w:rsidP="00D054E7">
      <w:r w:rsidRPr="009E7AC4">
        <w:t>Triple bonds are rare, but nitrogen gas molecules (the most abundant molecule in</w:t>
      </w:r>
      <w:r w:rsidR="007E3971">
        <w:t xml:space="preserve"> the air we breathe</w:t>
      </w:r>
      <w:r w:rsidRPr="009E7AC4">
        <w:t xml:space="preserve">) form triple bonds. The two nitrogen atoms share three pairs of electrons, </w:t>
      </w:r>
      <w:r w:rsidR="007E3971">
        <w:t xml:space="preserve">10____________ </w:t>
      </w:r>
      <w:r w:rsidRPr="009E7AC4">
        <w:t xml:space="preserve">allowing each to have eight electrons in its </w:t>
      </w:r>
      <w:r w:rsidR="007E3971">
        <w:t>outermost</w:t>
      </w:r>
      <w:r w:rsidRPr="009E7AC4">
        <w:t xml:space="preserve"> electron shell.  </w:t>
      </w:r>
    </w:p>
    <w:p w:rsidR="00D054E7" w:rsidRDefault="00D054E7" w:rsidP="00D054E7">
      <w:pPr>
        <w:rPr>
          <w:b/>
        </w:rPr>
      </w:pPr>
    </w:p>
    <w:p w:rsidR="00635A15" w:rsidRPr="009E7AC4" w:rsidRDefault="00635A15" w:rsidP="00D054E7">
      <w:pPr>
        <w:rPr>
          <w:b/>
        </w:rPr>
      </w:pPr>
    </w:p>
    <w:p w:rsidR="00D054E7" w:rsidRDefault="00D054E7" w:rsidP="00D054E7">
      <w:pPr>
        <w:rPr>
          <w:b/>
        </w:rPr>
      </w:pPr>
      <w:r w:rsidRPr="009E7AC4">
        <w:rPr>
          <w:b/>
        </w:rPr>
        <w:t>Now answer these questions:</w:t>
      </w:r>
    </w:p>
    <w:p w:rsidR="00635A15" w:rsidRPr="009E7AC4" w:rsidRDefault="00635A15" w:rsidP="00D054E7">
      <w:pPr>
        <w:rPr>
          <w:b/>
        </w:rPr>
      </w:pPr>
    </w:p>
    <w:p w:rsidR="00D054E7" w:rsidRDefault="00D054E7" w:rsidP="00635A15">
      <w:pPr>
        <w:pStyle w:val="Odstavecseseznamem"/>
        <w:numPr>
          <w:ilvl w:val="0"/>
          <w:numId w:val="6"/>
        </w:numPr>
        <w:spacing w:line="360" w:lineRule="auto"/>
      </w:pPr>
      <w:r w:rsidRPr="009E7AC4">
        <w:t>What is a covalent bond?</w:t>
      </w:r>
    </w:p>
    <w:p w:rsidR="007E3971" w:rsidRDefault="007E3971" w:rsidP="00635A15">
      <w:pPr>
        <w:pStyle w:val="Odstavecseseznamem"/>
        <w:spacing w:line="360" w:lineRule="auto"/>
      </w:pPr>
    </w:p>
    <w:p w:rsidR="00635A15" w:rsidRPr="009E7AC4" w:rsidRDefault="00635A15" w:rsidP="00635A15">
      <w:pPr>
        <w:pStyle w:val="Odstavecseseznamem"/>
        <w:spacing w:line="360" w:lineRule="auto"/>
      </w:pPr>
    </w:p>
    <w:p w:rsidR="00D054E7" w:rsidRDefault="00D054E7" w:rsidP="00635A15">
      <w:pPr>
        <w:pStyle w:val="Odstavecseseznamem"/>
        <w:numPr>
          <w:ilvl w:val="0"/>
          <w:numId w:val="6"/>
        </w:numPr>
        <w:spacing w:line="360" w:lineRule="auto"/>
      </w:pPr>
      <w:r w:rsidRPr="009E7AC4">
        <w:t>Which element forms a single covalent bond?</w:t>
      </w:r>
    </w:p>
    <w:p w:rsidR="007E3971" w:rsidRDefault="007E3971" w:rsidP="00635A15">
      <w:pPr>
        <w:pStyle w:val="Odstavecseseznamem"/>
        <w:spacing w:line="360" w:lineRule="auto"/>
      </w:pPr>
    </w:p>
    <w:p w:rsidR="007E3971" w:rsidRPr="009E7AC4" w:rsidRDefault="007E3971" w:rsidP="00635A15">
      <w:pPr>
        <w:pStyle w:val="Odstavecseseznamem"/>
        <w:spacing w:line="360" w:lineRule="auto"/>
      </w:pPr>
    </w:p>
    <w:p w:rsidR="00D054E7" w:rsidRDefault="00D054E7" w:rsidP="00635A15">
      <w:pPr>
        <w:pStyle w:val="Odstavecseseznamem"/>
        <w:numPr>
          <w:ilvl w:val="0"/>
          <w:numId w:val="6"/>
        </w:numPr>
        <w:spacing w:line="360" w:lineRule="auto"/>
      </w:pPr>
      <w:r w:rsidRPr="009E7AC4">
        <w:t>What is the most versatile element?</w:t>
      </w:r>
    </w:p>
    <w:p w:rsidR="007E3971" w:rsidRDefault="007E3971" w:rsidP="00635A15">
      <w:pPr>
        <w:pStyle w:val="Odstavecseseznamem"/>
        <w:spacing w:line="360" w:lineRule="auto"/>
      </w:pPr>
    </w:p>
    <w:p w:rsidR="007E3971" w:rsidRPr="009E7AC4" w:rsidRDefault="007E3971" w:rsidP="00635A15">
      <w:pPr>
        <w:pStyle w:val="Odstavecseseznamem"/>
        <w:spacing w:line="360" w:lineRule="auto"/>
      </w:pPr>
    </w:p>
    <w:p w:rsidR="00D054E7" w:rsidRDefault="00D054E7" w:rsidP="00635A15">
      <w:pPr>
        <w:pStyle w:val="Odstavecseseznamem"/>
        <w:numPr>
          <w:ilvl w:val="0"/>
          <w:numId w:val="6"/>
        </w:numPr>
        <w:spacing w:line="360" w:lineRule="auto"/>
      </w:pPr>
      <w:r w:rsidRPr="009E7AC4">
        <w:t>What is the most abundant molecule in the air?</w:t>
      </w:r>
    </w:p>
    <w:p w:rsidR="007E3971" w:rsidRDefault="007E3971" w:rsidP="00635A15">
      <w:pPr>
        <w:pStyle w:val="Odstavecseseznamem"/>
        <w:spacing w:line="360" w:lineRule="auto"/>
      </w:pPr>
    </w:p>
    <w:p w:rsidR="007E3971" w:rsidRPr="009E7AC4" w:rsidRDefault="007E3971" w:rsidP="00635A15">
      <w:pPr>
        <w:pStyle w:val="Odstavecseseznamem"/>
        <w:spacing w:line="360" w:lineRule="auto"/>
      </w:pPr>
    </w:p>
    <w:p w:rsidR="00D054E7" w:rsidRPr="009E7AC4" w:rsidRDefault="00D054E7" w:rsidP="00635A15">
      <w:pPr>
        <w:pStyle w:val="Odstavecseseznamem"/>
        <w:numPr>
          <w:ilvl w:val="0"/>
          <w:numId w:val="6"/>
        </w:numPr>
        <w:spacing w:line="360" w:lineRule="auto"/>
      </w:pPr>
      <w:r w:rsidRPr="009E7AC4">
        <w:t>What kind of bonds does it form?</w:t>
      </w:r>
    </w:p>
    <w:p w:rsidR="00D054E7" w:rsidRPr="00F00490" w:rsidRDefault="00D054E7" w:rsidP="00D054E7">
      <w:pPr>
        <w:numPr>
          <w:ilvl w:val="0"/>
          <w:numId w:val="5"/>
        </w:numPr>
        <w:rPr>
          <w:b/>
        </w:rPr>
      </w:pPr>
      <w:r w:rsidRPr="00F00490">
        <w:rPr>
          <w:b/>
        </w:rPr>
        <w:lastRenderedPageBreak/>
        <w:t>IONIC BONDS</w:t>
      </w:r>
    </w:p>
    <w:p w:rsidR="00D054E7" w:rsidRPr="00F00490" w:rsidRDefault="00D054E7" w:rsidP="00D054E7">
      <w:pPr>
        <w:ind w:left="720"/>
        <w:rPr>
          <w:b/>
        </w:rPr>
      </w:pPr>
    </w:p>
    <w:p w:rsidR="00D054E7" w:rsidRDefault="00D054E7" w:rsidP="007E3971">
      <w:pPr>
        <w:numPr>
          <w:ilvl w:val="0"/>
          <w:numId w:val="4"/>
        </w:numPr>
        <w:rPr>
          <w:b/>
        </w:rPr>
      </w:pPr>
      <w:r w:rsidRPr="00F00490">
        <w:rPr>
          <w:b/>
        </w:rPr>
        <w:t xml:space="preserve">Watch the animation and note down key </w:t>
      </w:r>
      <w:r w:rsidR="007E3971">
        <w:rPr>
          <w:b/>
        </w:rPr>
        <w:t xml:space="preserve">words </w:t>
      </w:r>
      <w:r w:rsidRPr="007E3971">
        <w:rPr>
          <w:b/>
        </w:rPr>
        <w:t xml:space="preserve">and make notes of the main points. </w:t>
      </w:r>
    </w:p>
    <w:p w:rsidR="007E3971" w:rsidRDefault="007E3971" w:rsidP="007E3971">
      <w:pPr>
        <w:ind w:left="360"/>
        <w:rPr>
          <w:b/>
        </w:rPr>
      </w:pPr>
    </w:p>
    <w:p w:rsidR="007E3971" w:rsidRDefault="007E3971" w:rsidP="007E3971">
      <w:pPr>
        <w:ind w:left="360"/>
        <w:rPr>
          <w:b/>
        </w:rPr>
      </w:pPr>
    </w:p>
    <w:p w:rsidR="007E3971" w:rsidRDefault="007E3971" w:rsidP="007E3971">
      <w:pPr>
        <w:ind w:left="360"/>
        <w:rPr>
          <w:b/>
        </w:rPr>
      </w:pPr>
    </w:p>
    <w:p w:rsidR="007E3971" w:rsidRDefault="007E3971" w:rsidP="007E3971">
      <w:pPr>
        <w:ind w:left="360"/>
        <w:rPr>
          <w:b/>
        </w:rPr>
      </w:pPr>
    </w:p>
    <w:p w:rsidR="007E3971" w:rsidRDefault="007E3971" w:rsidP="007E3971">
      <w:pPr>
        <w:ind w:left="360"/>
        <w:rPr>
          <w:b/>
        </w:rPr>
      </w:pPr>
    </w:p>
    <w:p w:rsidR="007E3971" w:rsidRDefault="007E3971" w:rsidP="007E3971">
      <w:pPr>
        <w:ind w:left="360"/>
        <w:rPr>
          <w:b/>
        </w:rPr>
      </w:pPr>
    </w:p>
    <w:p w:rsidR="007E3971" w:rsidRDefault="007E3971" w:rsidP="007E3971">
      <w:pPr>
        <w:ind w:left="360"/>
        <w:rPr>
          <w:b/>
        </w:rPr>
      </w:pPr>
    </w:p>
    <w:p w:rsidR="007E3971" w:rsidRDefault="007E3971" w:rsidP="007E3971">
      <w:pPr>
        <w:ind w:left="360"/>
        <w:rPr>
          <w:b/>
        </w:rPr>
      </w:pPr>
    </w:p>
    <w:p w:rsidR="007E3971" w:rsidRDefault="007E3971" w:rsidP="007E3971">
      <w:pPr>
        <w:ind w:left="360"/>
        <w:rPr>
          <w:b/>
        </w:rPr>
      </w:pPr>
    </w:p>
    <w:p w:rsidR="007E3971" w:rsidRDefault="007E3971" w:rsidP="007E3971">
      <w:pPr>
        <w:ind w:left="360"/>
        <w:rPr>
          <w:b/>
        </w:rPr>
      </w:pPr>
    </w:p>
    <w:p w:rsidR="007E3971" w:rsidRDefault="007E3971" w:rsidP="007E3971">
      <w:pPr>
        <w:ind w:left="360"/>
        <w:rPr>
          <w:b/>
        </w:rPr>
      </w:pPr>
    </w:p>
    <w:p w:rsidR="007E3971" w:rsidRPr="007E3971" w:rsidRDefault="007E3971" w:rsidP="007E3971">
      <w:pPr>
        <w:ind w:left="360"/>
        <w:rPr>
          <w:b/>
        </w:rPr>
      </w:pPr>
    </w:p>
    <w:p w:rsidR="007E3971" w:rsidRDefault="00D054E7" w:rsidP="00D054E7">
      <w:pPr>
        <w:numPr>
          <w:ilvl w:val="0"/>
          <w:numId w:val="4"/>
        </w:numPr>
        <w:rPr>
          <w:b/>
        </w:rPr>
      </w:pPr>
      <w:r w:rsidRPr="00F00490">
        <w:rPr>
          <w:b/>
        </w:rPr>
        <w:t xml:space="preserve">Work with your neighbour. With the help of the pictures, describe ionic bonds.   </w:t>
      </w:r>
    </w:p>
    <w:p w:rsidR="007E3971" w:rsidRDefault="007E3971" w:rsidP="007E3971">
      <w:pPr>
        <w:rPr>
          <w:b/>
        </w:rPr>
      </w:pPr>
    </w:p>
    <w:p w:rsidR="007E3971" w:rsidRDefault="007E3971" w:rsidP="007E3971">
      <w:pPr>
        <w:rPr>
          <w:b/>
        </w:rPr>
      </w:pPr>
    </w:p>
    <w:p w:rsidR="007E3971" w:rsidRDefault="007E3971" w:rsidP="007E3971">
      <w:pPr>
        <w:rPr>
          <w:b/>
        </w:rPr>
      </w:pPr>
    </w:p>
    <w:p w:rsidR="00D054E7" w:rsidRPr="00F00490" w:rsidRDefault="00D054E7" w:rsidP="007E3971">
      <w:pPr>
        <w:rPr>
          <w:b/>
        </w:rPr>
      </w:pPr>
      <w:r w:rsidRPr="00F00490">
        <w:rPr>
          <w:b/>
        </w:rPr>
        <w:t xml:space="preserve"> </w:t>
      </w:r>
    </w:p>
    <w:p w:rsidR="00D054E7" w:rsidRPr="00F00490" w:rsidRDefault="00D054E7" w:rsidP="00D054E7">
      <w:pPr>
        <w:rPr>
          <w:b/>
        </w:rPr>
      </w:pPr>
    </w:p>
    <w:p w:rsidR="00D054E7" w:rsidRPr="00F00490" w:rsidRDefault="00D054E7" w:rsidP="00D054E7">
      <w:pPr>
        <w:rPr>
          <w:b/>
        </w:rPr>
      </w:pPr>
    </w:p>
    <w:p w:rsidR="00D054E7" w:rsidRPr="00F00490" w:rsidRDefault="00D054E7" w:rsidP="00D054E7">
      <w:pPr>
        <w:rPr>
          <w:b/>
        </w:rPr>
      </w:pPr>
    </w:p>
    <w:p w:rsidR="00D054E7" w:rsidRPr="00F00490" w:rsidRDefault="00D054E7" w:rsidP="00D054E7">
      <w:pPr>
        <w:rPr>
          <w:b/>
          <w:sz w:val="20"/>
          <w:szCs w:val="20"/>
        </w:rPr>
      </w:pPr>
      <w:r>
        <w:rPr>
          <w:b/>
          <w:noProof/>
          <w:sz w:val="20"/>
          <w:szCs w:val="20"/>
          <w:lang w:val="cs-CZ"/>
        </w:rPr>
        <w:drawing>
          <wp:inline distT="0" distB="0" distL="0" distR="0" wp14:anchorId="146C4CEA" wp14:editId="19CF7A56">
            <wp:extent cx="4295775" cy="4791075"/>
            <wp:effectExtent l="0" t="0" r="9525" b="952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4791075"/>
                    </a:xfrm>
                    <a:prstGeom prst="rect">
                      <a:avLst/>
                    </a:prstGeom>
                    <a:noFill/>
                    <a:ln>
                      <a:noFill/>
                    </a:ln>
                  </pic:spPr>
                </pic:pic>
              </a:graphicData>
            </a:graphic>
          </wp:inline>
        </w:drawing>
      </w:r>
    </w:p>
    <w:p w:rsidR="00D054E7" w:rsidRPr="00F00490" w:rsidRDefault="00D054E7" w:rsidP="00D054E7">
      <w:pPr>
        <w:rPr>
          <w:b/>
        </w:rPr>
      </w:pPr>
    </w:p>
    <w:p w:rsidR="00D054E7" w:rsidRPr="00F00490" w:rsidRDefault="00D054E7" w:rsidP="00D054E7">
      <w:pPr>
        <w:rPr>
          <w:b/>
          <w:sz w:val="18"/>
          <w:szCs w:val="18"/>
          <w:u w:val="single"/>
        </w:rPr>
      </w:pPr>
    </w:p>
    <w:p w:rsidR="00D054E7" w:rsidRDefault="00D054E7" w:rsidP="00D054E7">
      <w:pPr>
        <w:jc w:val="center"/>
        <w:rPr>
          <w:b/>
          <w:bCs/>
          <w:sz w:val="40"/>
          <w:szCs w:val="40"/>
        </w:rPr>
      </w:pPr>
    </w:p>
    <w:p w:rsidR="00D054E7" w:rsidRPr="00B964DD" w:rsidRDefault="00D054E7" w:rsidP="00D054E7">
      <w:pPr>
        <w:rPr>
          <w:b/>
          <w:bCs/>
          <w:sz w:val="28"/>
          <w:szCs w:val="28"/>
        </w:rPr>
      </w:pPr>
      <w:r>
        <w:rPr>
          <w:b/>
          <w:bCs/>
          <w:sz w:val="28"/>
          <w:szCs w:val="28"/>
        </w:rPr>
        <w:t xml:space="preserve">Task 5: Reading: </w:t>
      </w:r>
      <w:r w:rsidRPr="00B964DD">
        <w:rPr>
          <w:b/>
          <w:bCs/>
          <w:sz w:val="28"/>
          <w:szCs w:val="28"/>
        </w:rPr>
        <w:t>Fastest View of Molecular Motion</w:t>
      </w:r>
    </w:p>
    <w:p w:rsidR="00D054E7" w:rsidRPr="006B36C5" w:rsidRDefault="006B36C5" w:rsidP="006B36C5">
      <w:pPr>
        <w:rPr>
          <w:b/>
          <w:iCs/>
          <w:sz w:val="22"/>
          <w:szCs w:val="22"/>
        </w:rPr>
      </w:pPr>
      <w:r w:rsidRPr="006B36C5">
        <w:rPr>
          <w:b/>
          <w:iCs/>
          <w:sz w:val="22"/>
          <w:szCs w:val="22"/>
        </w:rPr>
        <w:t>1.</w:t>
      </w:r>
      <w:r>
        <w:rPr>
          <w:b/>
          <w:iCs/>
          <w:sz w:val="22"/>
          <w:szCs w:val="22"/>
        </w:rPr>
        <w:t xml:space="preserve"> </w:t>
      </w:r>
      <w:r w:rsidR="00D054E7" w:rsidRPr="006B36C5">
        <w:rPr>
          <w:b/>
          <w:iCs/>
          <w:sz w:val="22"/>
          <w:szCs w:val="22"/>
        </w:rPr>
        <w:t>Read the first part of the text (until the headline “Ultra-fast process”) and try to answer the following questions:</w:t>
      </w:r>
    </w:p>
    <w:p w:rsidR="006B36C5" w:rsidRPr="006B36C5" w:rsidRDefault="006B36C5" w:rsidP="006B36C5"/>
    <w:p w:rsidR="00D054E7" w:rsidRPr="005A3EA7" w:rsidRDefault="00D054E7" w:rsidP="00D054E7">
      <w:pPr>
        <w:numPr>
          <w:ilvl w:val="0"/>
          <w:numId w:val="1"/>
        </w:numPr>
        <w:rPr>
          <w:sz w:val="22"/>
          <w:szCs w:val="22"/>
        </w:rPr>
      </w:pPr>
      <w:r w:rsidRPr="005A3EA7">
        <w:rPr>
          <w:sz w:val="22"/>
          <w:szCs w:val="22"/>
        </w:rPr>
        <w:t>What was the timescale that the researchers watched molecules on?</w:t>
      </w:r>
    </w:p>
    <w:p w:rsidR="00D054E7" w:rsidRPr="005A3EA7" w:rsidRDefault="00D054E7" w:rsidP="00D054E7">
      <w:pPr>
        <w:numPr>
          <w:ilvl w:val="0"/>
          <w:numId w:val="1"/>
        </w:numPr>
        <w:rPr>
          <w:sz w:val="22"/>
          <w:szCs w:val="22"/>
        </w:rPr>
      </w:pPr>
      <w:r w:rsidRPr="005A3EA7">
        <w:rPr>
          <w:sz w:val="22"/>
          <w:szCs w:val="22"/>
        </w:rPr>
        <w:t xml:space="preserve">Where </w:t>
      </w:r>
      <w:proofErr w:type="gramStart"/>
      <w:r w:rsidRPr="005A3EA7">
        <w:rPr>
          <w:sz w:val="22"/>
          <w:szCs w:val="22"/>
        </w:rPr>
        <w:t>could the study</w:t>
      </w:r>
      <w:proofErr w:type="gramEnd"/>
      <w:r w:rsidRPr="005A3EA7">
        <w:rPr>
          <w:sz w:val="22"/>
          <w:szCs w:val="22"/>
        </w:rPr>
        <w:t xml:space="preserve"> be used in the future?</w:t>
      </w:r>
    </w:p>
    <w:p w:rsidR="00D054E7" w:rsidRDefault="00D054E7" w:rsidP="00D054E7">
      <w:pPr>
        <w:numPr>
          <w:ilvl w:val="0"/>
          <w:numId w:val="1"/>
        </w:numPr>
        <w:ind w:left="357" w:hanging="357"/>
        <w:rPr>
          <w:sz w:val="22"/>
          <w:szCs w:val="22"/>
        </w:rPr>
      </w:pPr>
      <w:r w:rsidRPr="005A3EA7">
        <w:rPr>
          <w:sz w:val="22"/>
          <w:szCs w:val="22"/>
        </w:rPr>
        <w:t>Where was the study published?</w:t>
      </w:r>
    </w:p>
    <w:p w:rsidR="007E6857" w:rsidRPr="005A3EA7" w:rsidRDefault="007E6857" w:rsidP="00D054E7">
      <w:pPr>
        <w:numPr>
          <w:ilvl w:val="0"/>
          <w:numId w:val="1"/>
        </w:numPr>
        <w:ind w:left="357" w:hanging="357"/>
        <w:rPr>
          <w:sz w:val="22"/>
          <w:szCs w:val="22"/>
        </w:rPr>
      </w:pPr>
      <w:r>
        <w:rPr>
          <w:sz w:val="22"/>
          <w:szCs w:val="22"/>
        </w:rPr>
        <w:t>What substances were researched?</w:t>
      </w:r>
    </w:p>
    <w:p w:rsidR="00D054E7" w:rsidRDefault="00D054E7" w:rsidP="00D054E7">
      <w:pPr>
        <w:numPr>
          <w:ilvl w:val="0"/>
          <w:numId w:val="1"/>
        </w:numPr>
        <w:ind w:left="357" w:hanging="357"/>
        <w:rPr>
          <w:sz w:val="22"/>
          <w:szCs w:val="22"/>
        </w:rPr>
      </w:pPr>
      <w:r>
        <w:rPr>
          <w:sz w:val="22"/>
          <w:szCs w:val="22"/>
        </w:rPr>
        <w:t>What instrument was used in</w:t>
      </w:r>
      <w:r w:rsidRPr="005A3EA7">
        <w:rPr>
          <w:sz w:val="22"/>
          <w:szCs w:val="22"/>
        </w:rPr>
        <w:t xml:space="preserve"> the experiment?</w:t>
      </w:r>
    </w:p>
    <w:p w:rsidR="007E6857" w:rsidRDefault="007E6857" w:rsidP="00D054E7">
      <w:pPr>
        <w:numPr>
          <w:ilvl w:val="0"/>
          <w:numId w:val="1"/>
        </w:numPr>
        <w:ind w:left="357" w:hanging="357"/>
        <w:rPr>
          <w:sz w:val="22"/>
          <w:szCs w:val="22"/>
        </w:rPr>
      </w:pPr>
      <w:r>
        <w:rPr>
          <w:sz w:val="22"/>
          <w:szCs w:val="22"/>
        </w:rPr>
        <w:t>What accuracy was the team able to observe the process with?</w:t>
      </w:r>
    </w:p>
    <w:p w:rsidR="007E6857" w:rsidRPr="005A3EA7" w:rsidRDefault="007E6857" w:rsidP="00D054E7">
      <w:pPr>
        <w:numPr>
          <w:ilvl w:val="0"/>
          <w:numId w:val="1"/>
        </w:numPr>
        <w:ind w:left="357" w:hanging="357"/>
        <w:rPr>
          <w:sz w:val="22"/>
          <w:szCs w:val="22"/>
        </w:rPr>
      </w:pPr>
      <w:r>
        <w:rPr>
          <w:sz w:val="22"/>
          <w:szCs w:val="22"/>
        </w:rPr>
        <w:t>What does control of this kind underpin?</w:t>
      </w:r>
    </w:p>
    <w:p w:rsidR="00F01B3B" w:rsidRPr="00F01B3B" w:rsidRDefault="00F01B3B" w:rsidP="00F01B3B">
      <w:pPr>
        <w:shd w:val="clear" w:color="auto" w:fill="FFFFFF"/>
        <w:spacing w:line="336" w:lineRule="atLeast"/>
        <w:ind w:right="-468"/>
        <w:rPr>
          <w:b/>
          <w:iCs/>
          <w:sz w:val="22"/>
          <w:szCs w:val="22"/>
        </w:rPr>
        <w:sectPr w:rsidR="00F01B3B" w:rsidRPr="00F01B3B" w:rsidSect="003742FB">
          <w:headerReference w:type="default" r:id="rId9"/>
          <w:footerReference w:type="default" r:id="rId10"/>
          <w:pgSz w:w="11906" w:h="16838"/>
          <w:pgMar w:top="1417" w:right="1417" w:bottom="1417" w:left="1417" w:header="708" w:footer="708" w:gutter="0"/>
          <w:cols w:space="708"/>
          <w:docGrid w:linePitch="360"/>
        </w:sectPr>
      </w:pPr>
    </w:p>
    <w:p w:rsidR="00F01B3B" w:rsidRPr="00F01B3B" w:rsidRDefault="00F01B3B" w:rsidP="00F01B3B">
      <w:pPr>
        <w:rPr>
          <w:bCs/>
          <w:sz w:val="22"/>
          <w:szCs w:val="22"/>
          <w:lang w:val="cs-CZ"/>
        </w:rPr>
      </w:pPr>
    </w:p>
    <w:p w:rsidR="00F01B3B" w:rsidRDefault="00F01B3B" w:rsidP="00F01B3B">
      <w:pPr>
        <w:rPr>
          <w:bCs/>
          <w:sz w:val="22"/>
          <w:szCs w:val="22"/>
          <w:lang w:val="cs-CZ"/>
        </w:rPr>
      </w:pPr>
    </w:p>
    <w:p w:rsidR="00F01B3B" w:rsidRDefault="00F01B3B" w:rsidP="00F01B3B">
      <w:pPr>
        <w:rPr>
          <w:bCs/>
          <w:sz w:val="22"/>
          <w:szCs w:val="22"/>
          <w:lang w:val="cs-CZ"/>
        </w:rPr>
      </w:pPr>
    </w:p>
    <w:p w:rsidR="00F01B3B" w:rsidRPr="00F01B3B" w:rsidRDefault="00F01B3B" w:rsidP="00F01B3B">
      <w:pPr>
        <w:rPr>
          <w:bCs/>
          <w:sz w:val="22"/>
          <w:szCs w:val="22"/>
        </w:rPr>
        <w:sectPr w:rsidR="00F01B3B" w:rsidRPr="00F01B3B" w:rsidSect="005A3EA7">
          <w:type w:val="continuous"/>
          <w:pgSz w:w="11906" w:h="16838"/>
          <w:pgMar w:top="1417" w:right="1417" w:bottom="1417" w:left="1417" w:header="708" w:footer="708" w:gutter="0"/>
          <w:cols w:num="2" w:space="708"/>
          <w:docGrid w:linePitch="360"/>
        </w:sectPr>
      </w:pPr>
    </w:p>
    <w:p w:rsidR="00D054E7" w:rsidRPr="00F00490" w:rsidRDefault="00D054E7" w:rsidP="00D054E7">
      <w:pPr>
        <w:jc w:val="center"/>
        <w:rPr>
          <w:b/>
          <w:bCs/>
          <w:sz w:val="32"/>
          <w:szCs w:val="32"/>
        </w:rPr>
      </w:pPr>
      <w:r w:rsidRPr="00F00490">
        <w:rPr>
          <w:b/>
          <w:bCs/>
          <w:sz w:val="32"/>
          <w:szCs w:val="32"/>
        </w:rPr>
        <w:lastRenderedPageBreak/>
        <w:t>Fastest view of molecular motion</w:t>
      </w:r>
    </w:p>
    <w:p w:rsidR="00D054E7" w:rsidRPr="00F00490" w:rsidRDefault="00D054E7" w:rsidP="00D054E7">
      <w:pPr>
        <w:jc w:val="center"/>
        <w:rPr>
          <w:b/>
          <w:bCs/>
          <w:sz w:val="32"/>
          <w:szCs w:val="32"/>
        </w:rPr>
      </w:pPr>
    </w:p>
    <w:tbl>
      <w:tblPr>
        <w:tblW w:w="0" w:type="auto"/>
        <w:tblLook w:val="01E0" w:firstRow="1" w:lastRow="1" w:firstColumn="1" w:lastColumn="1" w:noHBand="0" w:noVBand="0"/>
      </w:tblPr>
      <w:tblGrid>
        <w:gridCol w:w="3547"/>
        <w:gridCol w:w="316"/>
        <w:gridCol w:w="4969"/>
        <w:gridCol w:w="456"/>
      </w:tblGrid>
      <w:tr w:rsidR="00D054E7" w:rsidRPr="00995C59" w:rsidTr="009528B0">
        <w:tc>
          <w:tcPr>
            <w:tcW w:w="4370" w:type="dxa"/>
          </w:tcPr>
          <w:p w:rsidR="00D054E7" w:rsidRPr="005A3EA7" w:rsidRDefault="00D054E7" w:rsidP="009528B0">
            <w:pPr>
              <w:rPr>
                <w:sz w:val="20"/>
                <w:szCs w:val="20"/>
              </w:rPr>
            </w:pPr>
            <w:r w:rsidRPr="005A3EA7">
              <w:rPr>
                <w:b/>
                <w:bCs/>
                <w:sz w:val="20"/>
                <w:szCs w:val="20"/>
              </w:rPr>
              <w:t xml:space="preserve">Scientists have made the fastest ever observations of motion in a molecule. </w:t>
            </w:r>
          </w:p>
          <w:p w:rsidR="00D054E7" w:rsidRPr="005A3EA7" w:rsidRDefault="00D054E7" w:rsidP="009528B0">
            <w:pPr>
              <w:spacing w:before="100" w:beforeAutospacing="1" w:after="100" w:afterAutospacing="1"/>
              <w:rPr>
                <w:sz w:val="20"/>
                <w:szCs w:val="20"/>
              </w:rPr>
            </w:pPr>
            <w:r w:rsidRPr="005A3EA7">
              <w:rPr>
                <w:sz w:val="20"/>
                <w:szCs w:val="20"/>
              </w:rPr>
              <w:t xml:space="preserve">They "watched" parts of a molecule moving on an </w:t>
            </w:r>
            <w:proofErr w:type="spellStart"/>
            <w:r w:rsidRPr="005A3EA7">
              <w:rPr>
                <w:sz w:val="20"/>
                <w:szCs w:val="20"/>
              </w:rPr>
              <w:t>attosecond</w:t>
            </w:r>
            <w:proofErr w:type="spellEnd"/>
            <w:r w:rsidRPr="005A3EA7">
              <w:rPr>
                <w:sz w:val="20"/>
                <w:szCs w:val="20"/>
              </w:rPr>
              <w:t xml:space="preserve"> timescale - where one </w:t>
            </w:r>
            <w:proofErr w:type="spellStart"/>
            <w:r w:rsidRPr="005A3EA7">
              <w:rPr>
                <w:sz w:val="20"/>
                <w:szCs w:val="20"/>
              </w:rPr>
              <w:t>attosecond</w:t>
            </w:r>
            <w:proofErr w:type="spellEnd"/>
            <w:r w:rsidRPr="005A3EA7">
              <w:rPr>
                <w:sz w:val="20"/>
                <w:szCs w:val="20"/>
              </w:rPr>
              <w:t xml:space="preserve"> equals one billion-billionth of a second. </w:t>
            </w:r>
          </w:p>
          <w:p w:rsidR="00D054E7" w:rsidRPr="005A3EA7" w:rsidRDefault="00D054E7" w:rsidP="009528B0">
            <w:pPr>
              <w:spacing w:before="100" w:beforeAutospacing="1" w:after="100" w:afterAutospacing="1"/>
              <w:rPr>
                <w:sz w:val="20"/>
                <w:szCs w:val="20"/>
              </w:rPr>
            </w:pPr>
            <w:r w:rsidRPr="005A3EA7">
              <w:rPr>
                <w:sz w:val="20"/>
                <w:szCs w:val="20"/>
              </w:rPr>
              <w:t xml:space="preserve">The researchers say the study gives a new in-depth understanding of chemical processes and could be used in future technologies such as quantum computing. </w:t>
            </w:r>
          </w:p>
          <w:p w:rsidR="00D054E7" w:rsidRPr="005A3EA7" w:rsidRDefault="00D054E7" w:rsidP="009528B0">
            <w:pPr>
              <w:spacing w:before="100" w:beforeAutospacing="1" w:after="100" w:afterAutospacing="1"/>
              <w:rPr>
                <w:sz w:val="20"/>
                <w:szCs w:val="20"/>
              </w:rPr>
            </w:pPr>
            <w:r w:rsidRPr="005A3EA7">
              <w:rPr>
                <w:sz w:val="20"/>
                <w:szCs w:val="20"/>
              </w:rPr>
              <w:t xml:space="preserve">The study, which relies on short pulses of light from a specially built laser, was published in the journal Science. </w:t>
            </w:r>
          </w:p>
          <w:p w:rsidR="00D054E7" w:rsidRPr="005A3EA7" w:rsidRDefault="00D054E7" w:rsidP="009528B0">
            <w:pPr>
              <w:rPr>
                <w:sz w:val="20"/>
                <w:szCs w:val="20"/>
              </w:rPr>
            </w:pPr>
            <w:r w:rsidRPr="005A3EA7">
              <w:rPr>
                <w:sz w:val="20"/>
                <w:szCs w:val="20"/>
              </w:rPr>
              <w:t xml:space="preserve">"Understanding how something changes in time means really understanding its essence, and we are now looking at changes on a very, very fast timescale," said team member Dr John </w:t>
            </w:r>
            <w:proofErr w:type="spellStart"/>
            <w:r w:rsidRPr="005A3EA7">
              <w:rPr>
                <w:sz w:val="20"/>
                <w:szCs w:val="20"/>
              </w:rPr>
              <w:t>Tisch</w:t>
            </w:r>
            <w:proofErr w:type="spellEnd"/>
            <w:r w:rsidRPr="005A3EA7">
              <w:rPr>
                <w:sz w:val="20"/>
                <w:szCs w:val="20"/>
              </w:rPr>
              <w:t xml:space="preserve">, of Imperial College London, UK. </w:t>
            </w:r>
          </w:p>
          <w:p w:rsidR="00D054E7" w:rsidRPr="005A3EA7" w:rsidRDefault="00D054E7" w:rsidP="009528B0">
            <w:pPr>
              <w:spacing w:before="100" w:beforeAutospacing="1" w:after="100" w:afterAutospacing="1"/>
              <w:rPr>
                <w:sz w:val="20"/>
                <w:szCs w:val="20"/>
              </w:rPr>
            </w:pPr>
            <w:r w:rsidRPr="005A3EA7">
              <w:rPr>
                <w:b/>
                <w:bCs/>
                <w:sz w:val="20"/>
                <w:szCs w:val="20"/>
              </w:rPr>
              <w:t>Ultra-fast process</w:t>
            </w:r>
            <w:r w:rsidRPr="005A3EA7">
              <w:rPr>
                <w:sz w:val="20"/>
                <w:szCs w:val="20"/>
              </w:rPr>
              <w:t xml:space="preserve"> </w:t>
            </w:r>
          </w:p>
          <w:p w:rsidR="00D054E7" w:rsidRPr="005A3EA7" w:rsidRDefault="00D054E7" w:rsidP="009528B0">
            <w:pPr>
              <w:spacing w:before="100" w:beforeAutospacing="1" w:after="100" w:afterAutospacing="1"/>
              <w:rPr>
                <w:sz w:val="20"/>
                <w:szCs w:val="20"/>
              </w:rPr>
            </w:pPr>
            <w:r w:rsidRPr="005A3EA7">
              <w:rPr>
                <w:sz w:val="20"/>
                <w:szCs w:val="20"/>
              </w:rPr>
              <w:t xml:space="preserve">The researchers devised a new technique to "see" the motion of protons, one of the building blocks of an atom, in molecules of hydrogen and methane. </w:t>
            </w:r>
          </w:p>
          <w:p w:rsidR="00D054E7" w:rsidRPr="005A3EA7" w:rsidRDefault="00D054E7" w:rsidP="009528B0">
            <w:pPr>
              <w:rPr>
                <w:sz w:val="20"/>
                <w:szCs w:val="20"/>
              </w:rPr>
            </w:pPr>
            <w:r w:rsidRPr="005A3EA7">
              <w:rPr>
                <w:sz w:val="20"/>
                <w:szCs w:val="20"/>
              </w:rPr>
              <w:t>The technique involves firing a very short but intense laser pulse at a molecule, which rips an electron away, leaving the molecule in an excited ionised state.</w:t>
            </w:r>
          </w:p>
        </w:tc>
        <w:tc>
          <w:tcPr>
            <w:tcW w:w="236" w:type="dxa"/>
          </w:tcPr>
          <w:p w:rsidR="00D054E7" w:rsidRPr="005A3EA7" w:rsidRDefault="00D054E7" w:rsidP="009528B0">
            <w:pPr>
              <w:spacing w:line="336" w:lineRule="atLeast"/>
              <w:rPr>
                <w:b/>
                <w:sz w:val="20"/>
                <w:szCs w:val="20"/>
              </w:rPr>
            </w:pPr>
            <w:r w:rsidRPr="005A3EA7">
              <w:rPr>
                <w:b/>
                <w:sz w:val="20"/>
                <w:szCs w:val="20"/>
              </w:rPr>
              <w:t>1</w:t>
            </w: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r w:rsidRPr="005A3EA7">
              <w:rPr>
                <w:b/>
                <w:sz w:val="20"/>
                <w:szCs w:val="20"/>
              </w:rPr>
              <w:t>2</w:t>
            </w: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r w:rsidRPr="005A3EA7">
              <w:rPr>
                <w:b/>
                <w:sz w:val="20"/>
                <w:szCs w:val="20"/>
              </w:rPr>
              <w:t>3</w:t>
            </w: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r w:rsidRPr="005A3EA7">
              <w:rPr>
                <w:b/>
                <w:sz w:val="20"/>
                <w:szCs w:val="20"/>
              </w:rPr>
              <w:t>4</w:t>
            </w: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r w:rsidRPr="005A3EA7">
              <w:rPr>
                <w:b/>
                <w:sz w:val="20"/>
                <w:szCs w:val="20"/>
              </w:rPr>
              <w:t>5</w:t>
            </w: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r w:rsidRPr="005A3EA7">
              <w:rPr>
                <w:b/>
                <w:sz w:val="20"/>
                <w:szCs w:val="20"/>
              </w:rPr>
              <w:t>6</w:t>
            </w: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p w:rsidR="00D054E7" w:rsidRPr="005A3EA7" w:rsidRDefault="00D054E7" w:rsidP="009528B0">
            <w:pPr>
              <w:spacing w:line="336" w:lineRule="atLeast"/>
              <w:rPr>
                <w:b/>
                <w:sz w:val="20"/>
                <w:szCs w:val="20"/>
              </w:rPr>
            </w:pPr>
          </w:p>
        </w:tc>
        <w:tc>
          <w:tcPr>
            <w:tcW w:w="4322" w:type="dxa"/>
          </w:tcPr>
          <w:p w:rsidR="00D054E7" w:rsidRPr="005A3EA7" w:rsidRDefault="00D054E7" w:rsidP="009528B0">
            <w:pPr>
              <w:spacing w:before="100" w:beforeAutospacing="1" w:after="100" w:afterAutospacing="1"/>
              <w:rPr>
                <w:sz w:val="20"/>
                <w:szCs w:val="20"/>
              </w:rPr>
            </w:pPr>
            <w:r w:rsidRPr="005A3EA7">
              <w:rPr>
                <w:sz w:val="20"/>
                <w:szCs w:val="20"/>
              </w:rPr>
              <w:lastRenderedPageBreak/>
              <w:t>The electron is then drawn back to the   molecule, and when it collides a very short burst of x-rays is released.</w:t>
            </w:r>
          </w:p>
          <w:p w:rsidR="00D054E7" w:rsidRPr="005A3EA7" w:rsidRDefault="00D054E7" w:rsidP="009528B0">
            <w:pPr>
              <w:spacing w:before="100" w:beforeAutospacing="1" w:after="100" w:afterAutospacing="1"/>
              <w:rPr>
                <w:sz w:val="20"/>
                <w:szCs w:val="20"/>
              </w:rPr>
            </w:pPr>
            <w:r w:rsidRPr="005A3EA7">
              <w:rPr>
                <w:sz w:val="20"/>
                <w:szCs w:val="20"/>
              </w:rPr>
              <w:t xml:space="preserve">"That has encoded information within it about the state of the molecule at the point of re-collision, and can give us information about the motion of the protons in this molecule," Dr </w:t>
            </w:r>
            <w:proofErr w:type="spellStart"/>
            <w:r w:rsidRPr="005A3EA7">
              <w:rPr>
                <w:sz w:val="20"/>
                <w:szCs w:val="20"/>
              </w:rPr>
              <w:t>Tisch</w:t>
            </w:r>
            <w:proofErr w:type="spellEnd"/>
            <w:r w:rsidRPr="005A3EA7">
              <w:rPr>
                <w:sz w:val="20"/>
                <w:szCs w:val="20"/>
              </w:rPr>
              <w:t xml:space="preserve"> told the BBC News website. </w:t>
            </w:r>
          </w:p>
          <w:p w:rsidR="00D054E7" w:rsidRPr="005A3EA7" w:rsidRDefault="00D054E7" w:rsidP="009528B0">
            <w:pPr>
              <w:spacing w:before="100" w:beforeAutospacing="1" w:after="100" w:afterAutospacing="1"/>
              <w:rPr>
                <w:sz w:val="20"/>
                <w:szCs w:val="20"/>
              </w:rPr>
            </w:pPr>
            <w:r w:rsidRPr="005A3EA7">
              <w:rPr>
                <w:sz w:val="20"/>
                <w:szCs w:val="20"/>
              </w:rPr>
              <w:t xml:space="preserve">The process is ultra-fast, and the team was able to observe the effect the laser had on motion in the molecules with an accuracy of 100 </w:t>
            </w:r>
            <w:proofErr w:type="spellStart"/>
            <w:r w:rsidRPr="005A3EA7">
              <w:rPr>
                <w:sz w:val="20"/>
                <w:szCs w:val="20"/>
              </w:rPr>
              <w:t>attoseconds</w:t>
            </w:r>
            <w:proofErr w:type="spellEnd"/>
            <w:r w:rsidRPr="005A3EA7">
              <w:rPr>
                <w:sz w:val="20"/>
                <w:szCs w:val="20"/>
              </w:rPr>
              <w:t xml:space="preserve"> - the fastest ever recorded. </w:t>
            </w:r>
          </w:p>
          <w:p w:rsidR="00D054E7" w:rsidRPr="005A3EA7" w:rsidRDefault="00D054E7" w:rsidP="009528B0">
            <w:pPr>
              <w:spacing w:before="100" w:beforeAutospacing="1" w:after="100" w:afterAutospacing="1"/>
              <w:rPr>
                <w:sz w:val="20"/>
                <w:szCs w:val="20"/>
              </w:rPr>
            </w:pPr>
            <w:r w:rsidRPr="005A3EA7">
              <w:rPr>
                <w:sz w:val="20"/>
                <w:szCs w:val="20"/>
              </w:rPr>
              <w:t xml:space="preserve">The team said being able to see detailed molecular motion would help scientists understand how molecules behaved in chemical processes, thus providing possibilities for controlling molecules. </w:t>
            </w:r>
          </w:p>
          <w:p w:rsidR="00D054E7" w:rsidRPr="005A3EA7" w:rsidRDefault="00D054E7" w:rsidP="009528B0">
            <w:pPr>
              <w:rPr>
                <w:sz w:val="20"/>
                <w:szCs w:val="20"/>
              </w:rPr>
            </w:pPr>
            <w:r w:rsidRPr="005A3EA7">
              <w:rPr>
                <w:sz w:val="20"/>
                <w:szCs w:val="20"/>
              </w:rPr>
              <w:t xml:space="preserve">"Control of this kind underpins future technologies, such as control of chemical reactions, quantum computing and high brightness x-ray light sources for material processing," said Professor Jon </w:t>
            </w:r>
            <w:proofErr w:type="spellStart"/>
            <w:r w:rsidRPr="005A3EA7">
              <w:rPr>
                <w:sz w:val="20"/>
                <w:szCs w:val="20"/>
              </w:rPr>
              <w:t>Marangos</w:t>
            </w:r>
            <w:proofErr w:type="spellEnd"/>
            <w:r w:rsidRPr="005A3EA7">
              <w:rPr>
                <w:sz w:val="20"/>
                <w:szCs w:val="20"/>
              </w:rPr>
              <w:t xml:space="preserve">, another Imperial </w:t>
            </w:r>
            <w:smartTag w:uri="urn:schemas-microsoft-com:office:smarttags" w:element="metricconverter">
              <w:smartTagPr>
                <w:attr w:name="ProductID" w:val="15 A"/>
              </w:smartTagPr>
              <w:r w:rsidRPr="005A3EA7">
                <w:rPr>
                  <w:sz w:val="20"/>
                  <w:szCs w:val="20"/>
                </w:rPr>
                <w:t>College</w:t>
              </w:r>
            </w:smartTag>
            <w:r w:rsidRPr="005A3EA7">
              <w:rPr>
                <w:sz w:val="20"/>
                <w:szCs w:val="20"/>
              </w:rPr>
              <w:t xml:space="preserve"> author on the Science paper. </w:t>
            </w:r>
          </w:p>
          <w:p w:rsidR="00D054E7" w:rsidRPr="005A3EA7" w:rsidRDefault="00D054E7" w:rsidP="009528B0">
            <w:pPr>
              <w:spacing w:before="100" w:beforeAutospacing="1" w:after="100" w:afterAutospacing="1"/>
              <w:rPr>
                <w:sz w:val="20"/>
                <w:szCs w:val="20"/>
              </w:rPr>
            </w:pPr>
            <w:r w:rsidRPr="005A3EA7">
              <w:rPr>
                <w:sz w:val="20"/>
                <w:szCs w:val="20"/>
              </w:rPr>
              <w:t xml:space="preserve">"We now have a much clearer insight into what is happening within molecules and this allows us to carry out more stringent testing of theories of molecular structure and motion." </w:t>
            </w:r>
          </w:p>
          <w:p w:rsidR="00D054E7" w:rsidRPr="005A3EA7" w:rsidRDefault="00D054E7" w:rsidP="009528B0">
            <w:pPr>
              <w:spacing w:before="100" w:beforeAutospacing="1" w:after="100" w:afterAutospacing="1"/>
              <w:rPr>
                <w:rStyle w:val="Siln"/>
                <w:bCs/>
                <w:sz w:val="20"/>
                <w:szCs w:val="20"/>
              </w:rPr>
            </w:pPr>
            <w:r w:rsidRPr="005A3EA7">
              <w:rPr>
                <w:b/>
                <w:sz w:val="20"/>
                <w:szCs w:val="20"/>
              </w:rPr>
              <w:t>Article  Available at</w:t>
            </w:r>
            <w:r w:rsidRPr="005A3EA7">
              <w:rPr>
                <w:sz w:val="20"/>
                <w:szCs w:val="20"/>
              </w:rPr>
              <w:t xml:space="preserve"> ©</w:t>
            </w:r>
            <w:hyperlink r:id="rId11" w:history="1">
              <w:r w:rsidRPr="005A3EA7">
                <w:rPr>
                  <w:rStyle w:val="Hypertextovodkaz"/>
                  <w:bCs/>
                  <w:sz w:val="20"/>
                  <w:szCs w:val="20"/>
                </w:rPr>
                <w:t>http://news.bbc.co.uk/2/hi/science/nature/4766842.stm</w:t>
              </w:r>
            </w:hyperlink>
          </w:p>
          <w:p w:rsidR="00D054E7" w:rsidRPr="005A3EA7" w:rsidRDefault="00D054E7" w:rsidP="009528B0">
            <w:pPr>
              <w:spacing w:line="336" w:lineRule="atLeast"/>
              <w:rPr>
                <w:sz w:val="20"/>
                <w:szCs w:val="20"/>
              </w:rPr>
            </w:pPr>
            <w:r w:rsidRPr="005A3EA7">
              <w:rPr>
                <w:b/>
                <w:sz w:val="20"/>
                <w:szCs w:val="20"/>
              </w:rPr>
              <w:t>From The BBC News</w:t>
            </w:r>
          </w:p>
        </w:tc>
        <w:tc>
          <w:tcPr>
            <w:tcW w:w="284" w:type="dxa"/>
          </w:tcPr>
          <w:p w:rsidR="00D054E7" w:rsidRPr="00995C59" w:rsidRDefault="00D054E7" w:rsidP="009528B0">
            <w:pPr>
              <w:spacing w:line="336" w:lineRule="atLeast"/>
              <w:rPr>
                <w:b/>
              </w:rPr>
            </w:pPr>
            <w:r w:rsidRPr="00995C59">
              <w:rPr>
                <w:b/>
              </w:rPr>
              <w:t>8</w:t>
            </w: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r w:rsidRPr="00995C59">
              <w:rPr>
                <w:b/>
              </w:rPr>
              <w:t>9</w:t>
            </w: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r w:rsidRPr="00995C59">
              <w:rPr>
                <w:b/>
              </w:rPr>
              <w:t>10</w:t>
            </w: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r w:rsidRPr="00995C59">
              <w:rPr>
                <w:b/>
              </w:rPr>
              <w:t>11</w:t>
            </w: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r w:rsidRPr="00995C59">
              <w:rPr>
                <w:b/>
              </w:rPr>
              <w:t>12</w:t>
            </w: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p>
          <w:p w:rsidR="00D054E7" w:rsidRPr="00995C59" w:rsidRDefault="00D054E7" w:rsidP="009528B0">
            <w:pPr>
              <w:spacing w:line="336" w:lineRule="atLeast"/>
              <w:rPr>
                <w:b/>
              </w:rPr>
            </w:pPr>
          </w:p>
        </w:tc>
      </w:tr>
    </w:tbl>
    <w:p w:rsidR="00D054E7" w:rsidRDefault="00F01B3B" w:rsidP="00F01B3B">
      <w:pPr>
        <w:pStyle w:val="Odstavecseseznamem"/>
        <w:numPr>
          <w:ilvl w:val="0"/>
          <w:numId w:val="12"/>
        </w:numPr>
      </w:pPr>
      <w:r>
        <w:lastRenderedPageBreak/>
        <w:t>Find in the text English equivalents</w:t>
      </w:r>
      <w:r w:rsidR="00436919">
        <w:t xml:space="preserve"> to the following Czech expressions:</w:t>
      </w:r>
    </w:p>
    <w:p w:rsidR="00436919" w:rsidRDefault="00436919" w:rsidP="00436919">
      <w:pPr>
        <w:pStyle w:val="Odstavecseseznamem"/>
        <w:ind w:left="1080"/>
      </w:pPr>
    </w:p>
    <w:p w:rsidR="00436919" w:rsidRDefault="00436919" w:rsidP="00436919">
      <w:pPr>
        <w:pStyle w:val="Odstavecseseznamem"/>
        <w:numPr>
          <w:ilvl w:val="0"/>
          <w:numId w:val="13"/>
        </w:numPr>
      </w:pPr>
      <w:proofErr w:type="spellStart"/>
      <w:r>
        <w:t>podrobné</w:t>
      </w:r>
      <w:proofErr w:type="spellEnd"/>
      <w:r>
        <w:t>/</w:t>
      </w:r>
      <w:proofErr w:type="spellStart"/>
      <w:r>
        <w:t>důkladné</w:t>
      </w:r>
      <w:proofErr w:type="spellEnd"/>
      <w:r>
        <w:t xml:space="preserve"> </w:t>
      </w:r>
      <w:proofErr w:type="spellStart"/>
      <w:r>
        <w:t>porozumění</w:t>
      </w:r>
      <w:proofErr w:type="spellEnd"/>
      <w:r>
        <w:t>/</w:t>
      </w:r>
      <w:proofErr w:type="spellStart"/>
      <w:r>
        <w:t>pochopení</w:t>
      </w:r>
      <w:proofErr w:type="spellEnd"/>
    </w:p>
    <w:p w:rsidR="00436919" w:rsidRDefault="00436919" w:rsidP="00436919">
      <w:pPr>
        <w:pStyle w:val="Odstavecseseznamem"/>
        <w:numPr>
          <w:ilvl w:val="0"/>
          <w:numId w:val="13"/>
        </w:numPr>
      </w:pPr>
      <w:r>
        <w:t xml:space="preserve">ta </w:t>
      </w:r>
      <w:proofErr w:type="spellStart"/>
      <w:r>
        <w:t>studie</w:t>
      </w:r>
      <w:proofErr w:type="spellEnd"/>
      <w:r>
        <w:t xml:space="preserve"> se </w:t>
      </w:r>
      <w:proofErr w:type="spellStart"/>
      <w:r>
        <w:t>opírá</w:t>
      </w:r>
      <w:proofErr w:type="spellEnd"/>
      <w:r>
        <w:t xml:space="preserve"> o…</w:t>
      </w:r>
    </w:p>
    <w:p w:rsidR="00436919" w:rsidRDefault="00436919" w:rsidP="00436919">
      <w:pPr>
        <w:pStyle w:val="Odstavecseseznamem"/>
        <w:numPr>
          <w:ilvl w:val="0"/>
          <w:numId w:val="13"/>
        </w:numPr>
      </w:pPr>
      <w:r>
        <w:t xml:space="preserve">ta </w:t>
      </w:r>
      <w:proofErr w:type="spellStart"/>
      <w:r>
        <w:t>technika</w:t>
      </w:r>
      <w:proofErr w:type="spellEnd"/>
      <w:r>
        <w:t xml:space="preserve"> </w:t>
      </w:r>
      <w:proofErr w:type="spellStart"/>
      <w:r>
        <w:t>zahrnuje</w:t>
      </w:r>
      <w:proofErr w:type="spellEnd"/>
      <w:r>
        <w:t xml:space="preserve">/ </w:t>
      </w:r>
      <w:proofErr w:type="spellStart"/>
      <w:r>
        <w:t>spočívá</w:t>
      </w:r>
      <w:proofErr w:type="spellEnd"/>
      <w:r>
        <w:t xml:space="preserve"> v..</w:t>
      </w:r>
    </w:p>
    <w:p w:rsidR="00436919" w:rsidRDefault="00436919" w:rsidP="00436919">
      <w:pPr>
        <w:pStyle w:val="Odstavecseseznamem"/>
        <w:numPr>
          <w:ilvl w:val="0"/>
          <w:numId w:val="13"/>
        </w:numPr>
      </w:pPr>
      <w:proofErr w:type="spellStart"/>
      <w:r>
        <w:t>kódované</w:t>
      </w:r>
      <w:proofErr w:type="spellEnd"/>
      <w:r>
        <w:t xml:space="preserve"> </w:t>
      </w:r>
      <w:proofErr w:type="spellStart"/>
      <w:r>
        <w:t>informace</w:t>
      </w:r>
      <w:proofErr w:type="spellEnd"/>
    </w:p>
    <w:p w:rsidR="00436919" w:rsidRDefault="00436919" w:rsidP="00436919">
      <w:pPr>
        <w:pStyle w:val="Odstavecseseznamem"/>
        <w:numPr>
          <w:ilvl w:val="0"/>
          <w:numId w:val="13"/>
        </w:numPr>
      </w:pPr>
      <w:r>
        <w:t xml:space="preserve">s </w:t>
      </w:r>
      <w:proofErr w:type="spellStart"/>
      <w:r>
        <w:t>přesností</w:t>
      </w:r>
      <w:proofErr w:type="spellEnd"/>
      <w:r>
        <w:t>…</w:t>
      </w:r>
    </w:p>
    <w:p w:rsidR="00436919" w:rsidRDefault="00436919" w:rsidP="00436919">
      <w:pPr>
        <w:pStyle w:val="Odstavecseseznamem"/>
        <w:numPr>
          <w:ilvl w:val="0"/>
          <w:numId w:val="13"/>
        </w:numPr>
      </w:pPr>
      <w:proofErr w:type="spellStart"/>
      <w:r>
        <w:t>poskytuje</w:t>
      </w:r>
      <w:proofErr w:type="spellEnd"/>
      <w:r>
        <w:t xml:space="preserve"> </w:t>
      </w:r>
      <w:proofErr w:type="spellStart"/>
      <w:r>
        <w:t>možnosti</w:t>
      </w:r>
      <w:proofErr w:type="spellEnd"/>
      <w:r>
        <w:t>…</w:t>
      </w:r>
    </w:p>
    <w:p w:rsidR="00436919" w:rsidRDefault="00436919" w:rsidP="00436919">
      <w:pPr>
        <w:pStyle w:val="Odstavecseseznamem"/>
        <w:numPr>
          <w:ilvl w:val="0"/>
          <w:numId w:val="13"/>
        </w:numPr>
      </w:pPr>
      <w:proofErr w:type="spellStart"/>
      <w:r>
        <w:t>podporuje</w:t>
      </w:r>
      <w:proofErr w:type="spellEnd"/>
      <w:r>
        <w:t xml:space="preserve">/ je </w:t>
      </w:r>
      <w:proofErr w:type="spellStart"/>
      <w:r>
        <w:t>základem</w:t>
      </w:r>
      <w:proofErr w:type="spellEnd"/>
      <w:r>
        <w:t xml:space="preserve"> </w:t>
      </w:r>
      <w:proofErr w:type="spellStart"/>
      <w:r>
        <w:t>budoucích</w:t>
      </w:r>
      <w:proofErr w:type="spellEnd"/>
      <w:r>
        <w:t xml:space="preserve"> </w:t>
      </w:r>
      <w:proofErr w:type="spellStart"/>
      <w:r>
        <w:t>technologií</w:t>
      </w:r>
      <w:proofErr w:type="spellEnd"/>
    </w:p>
    <w:p w:rsidR="00436919" w:rsidRDefault="00436919" w:rsidP="00436919">
      <w:pPr>
        <w:pStyle w:val="Odstavecseseznamem"/>
        <w:numPr>
          <w:ilvl w:val="0"/>
          <w:numId w:val="13"/>
        </w:numPr>
      </w:pPr>
      <w:proofErr w:type="spellStart"/>
      <w:r>
        <w:t>jasnější</w:t>
      </w:r>
      <w:proofErr w:type="spellEnd"/>
      <w:r>
        <w:t xml:space="preserve">/ </w:t>
      </w:r>
      <w:proofErr w:type="spellStart"/>
      <w:r>
        <w:t>přehlednější</w:t>
      </w:r>
      <w:proofErr w:type="spellEnd"/>
      <w:r>
        <w:t xml:space="preserve"> </w:t>
      </w:r>
      <w:proofErr w:type="spellStart"/>
      <w:r>
        <w:t>vhled</w:t>
      </w:r>
      <w:proofErr w:type="spellEnd"/>
      <w:r>
        <w:t xml:space="preserve"> do…</w:t>
      </w:r>
    </w:p>
    <w:p w:rsidR="00436919" w:rsidRPr="00F00490" w:rsidRDefault="00436919" w:rsidP="00436919">
      <w:pPr>
        <w:pStyle w:val="Odstavecseseznamem"/>
        <w:numPr>
          <w:ilvl w:val="0"/>
          <w:numId w:val="13"/>
        </w:numPr>
      </w:pPr>
      <w:proofErr w:type="spellStart"/>
      <w:r>
        <w:t>provádět</w:t>
      </w:r>
      <w:proofErr w:type="spellEnd"/>
      <w:r>
        <w:t xml:space="preserve"> </w:t>
      </w:r>
      <w:proofErr w:type="spellStart"/>
      <w:r>
        <w:t>přísnější</w:t>
      </w:r>
      <w:proofErr w:type="spellEnd"/>
      <w:r>
        <w:t xml:space="preserve"> </w:t>
      </w:r>
      <w:proofErr w:type="spellStart"/>
      <w:r>
        <w:t>testování</w:t>
      </w:r>
      <w:proofErr w:type="spellEnd"/>
    </w:p>
    <w:p w:rsidR="00D054E7" w:rsidRPr="00F00490" w:rsidRDefault="00D054E7" w:rsidP="00D054E7">
      <w:pPr>
        <w:rPr>
          <w:b/>
          <w:bCs/>
        </w:rPr>
      </w:pPr>
    </w:p>
    <w:p w:rsidR="00D054E7" w:rsidRPr="00F00490" w:rsidRDefault="00D054E7" w:rsidP="00D054E7">
      <w:pPr>
        <w:rPr>
          <w:b/>
          <w:bCs/>
        </w:rPr>
      </w:pPr>
      <w:r w:rsidRPr="00F00490">
        <w:rPr>
          <w:b/>
          <w:bCs/>
        </w:rPr>
        <w:t xml:space="preserve">Complete the word-formation table. The first has been provided as an example. </w:t>
      </w:r>
    </w:p>
    <w:p w:rsidR="00D054E7" w:rsidRPr="00F00490" w:rsidRDefault="00D054E7" w:rsidP="00D054E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2880"/>
      </w:tblGrid>
      <w:tr w:rsidR="00436919" w:rsidRPr="00F00490" w:rsidTr="00002AC8">
        <w:tc>
          <w:tcPr>
            <w:tcW w:w="2628" w:type="dxa"/>
          </w:tcPr>
          <w:p w:rsidR="00436919" w:rsidRPr="00F00490" w:rsidRDefault="00436919" w:rsidP="009528B0">
            <w:pPr>
              <w:rPr>
                <w:b/>
                <w:bCs/>
              </w:rPr>
            </w:pPr>
            <w:r w:rsidRPr="00F00490">
              <w:rPr>
                <w:b/>
                <w:bCs/>
              </w:rPr>
              <w:t>Noun</w:t>
            </w:r>
          </w:p>
        </w:tc>
        <w:tc>
          <w:tcPr>
            <w:tcW w:w="2880" w:type="dxa"/>
          </w:tcPr>
          <w:p w:rsidR="00436919" w:rsidRPr="00F00490" w:rsidRDefault="00436919" w:rsidP="009528B0">
            <w:pPr>
              <w:rPr>
                <w:b/>
                <w:bCs/>
              </w:rPr>
            </w:pPr>
            <w:r w:rsidRPr="00F00490">
              <w:rPr>
                <w:b/>
                <w:bCs/>
              </w:rPr>
              <w:t>Verb</w:t>
            </w:r>
          </w:p>
        </w:tc>
        <w:tc>
          <w:tcPr>
            <w:tcW w:w="2880" w:type="dxa"/>
          </w:tcPr>
          <w:p w:rsidR="00436919" w:rsidRPr="00F00490" w:rsidRDefault="00BD35ED" w:rsidP="009528B0">
            <w:pPr>
              <w:rPr>
                <w:b/>
                <w:bCs/>
              </w:rPr>
            </w:pPr>
            <w:r>
              <w:rPr>
                <w:b/>
                <w:bCs/>
              </w:rPr>
              <w:t>Past form</w:t>
            </w:r>
          </w:p>
        </w:tc>
      </w:tr>
      <w:tr w:rsidR="00436919" w:rsidRPr="00F00490" w:rsidTr="00002AC8">
        <w:tc>
          <w:tcPr>
            <w:tcW w:w="2628" w:type="dxa"/>
          </w:tcPr>
          <w:p w:rsidR="00436919" w:rsidRPr="00F00490" w:rsidRDefault="00436919" w:rsidP="009528B0">
            <w:pPr>
              <w:rPr>
                <w:bCs/>
                <w:i/>
              </w:rPr>
            </w:pPr>
            <w:r w:rsidRPr="00F00490">
              <w:rPr>
                <w:bCs/>
                <w:i/>
              </w:rPr>
              <w:t xml:space="preserve"> observation</w:t>
            </w:r>
          </w:p>
        </w:tc>
        <w:tc>
          <w:tcPr>
            <w:tcW w:w="2880" w:type="dxa"/>
          </w:tcPr>
          <w:p w:rsidR="00436919" w:rsidRPr="00F00490" w:rsidRDefault="00436919" w:rsidP="009528B0">
            <w:pPr>
              <w:rPr>
                <w:bCs/>
                <w:i/>
              </w:rPr>
            </w:pPr>
            <w:r w:rsidRPr="00F00490">
              <w:rPr>
                <w:bCs/>
                <w:i/>
              </w:rPr>
              <w:t xml:space="preserve">to observe                                          </w:t>
            </w:r>
          </w:p>
        </w:tc>
        <w:tc>
          <w:tcPr>
            <w:tcW w:w="2880" w:type="dxa"/>
          </w:tcPr>
          <w:p w:rsidR="00436919" w:rsidRPr="00F00490" w:rsidRDefault="00436919" w:rsidP="009528B0">
            <w:pPr>
              <w:rPr>
                <w:bCs/>
                <w:i/>
              </w:rPr>
            </w:pPr>
          </w:p>
        </w:tc>
      </w:tr>
      <w:tr w:rsidR="00436919" w:rsidRPr="00F00490" w:rsidTr="00002AC8">
        <w:tc>
          <w:tcPr>
            <w:tcW w:w="2628" w:type="dxa"/>
          </w:tcPr>
          <w:p w:rsidR="00436919" w:rsidRPr="00F00490" w:rsidRDefault="00436919" w:rsidP="009528B0">
            <w:pPr>
              <w:rPr>
                <w:bCs/>
              </w:rPr>
            </w:pPr>
            <w:r w:rsidRPr="00F00490">
              <w:rPr>
                <w:bCs/>
              </w:rPr>
              <w:t>researcher</w:t>
            </w:r>
          </w:p>
        </w:tc>
        <w:tc>
          <w:tcPr>
            <w:tcW w:w="2880" w:type="dxa"/>
          </w:tcPr>
          <w:p w:rsidR="00436919" w:rsidRPr="00F00490" w:rsidRDefault="00436919" w:rsidP="009528B0">
            <w:pPr>
              <w:rPr>
                <w:b/>
                <w:bCs/>
              </w:rPr>
            </w:pPr>
          </w:p>
        </w:tc>
        <w:tc>
          <w:tcPr>
            <w:tcW w:w="2880" w:type="dxa"/>
          </w:tcPr>
          <w:p w:rsidR="00436919" w:rsidRPr="00F00490" w:rsidRDefault="00436919" w:rsidP="009528B0">
            <w:pPr>
              <w:rPr>
                <w:b/>
                <w:bCs/>
              </w:rPr>
            </w:pPr>
          </w:p>
        </w:tc>
      </w:tr>
      <w:tr w:rsidR="00436919" w:rsidRPr="00F00490" w:rsidTr="00002AC8">
        <w:tc>
          <w:tcPr>
            <w:tcW w:w="2628" w:type="dxa"/>
          </w:tcPr>
          <w:p w:rsidR="00436919" w:rsidRPr="00F00490" w:rsidRDefault="00436919" w:rsidP="009528B0">
            <w:pPr>
              <w:rPr>
                <w:bCs/>
              </w:rPr>
            </w:pPr>
            <w:r w:rsidRPr="00F00490">
              <w:rPr>
                <w:bCs/>
              </w:rPr>
              <w:t>motion</w:t>
            </w:r>
          </w:p>
        </w:tc>
        <w:tc>
          <w:tcPr>
            <w:tcW w:w="2880" w:type="dxa"/>
          </w:tcPr>
          <w:p w:rsidR="00436919" w:rsidRPr="00F00490" w:rsidRDefault="00436919" w:rsidP="009528B0">
            <w:pPr>
              <w:rPr>
                <w:b/>
                <w:bCs/>
              </w:rPr>
            </w:pPr>
          </w:p>
        </w:tc>
        <w:tc>
          <w:tcPr>
            <w:tcW w:w="2880" w:type="dxa"/>
          </w:tcPr>
          <w:p w:rsidR="00436919" w:rsidRPr="00F00490" w:rsidRDefault="00436919" w:rsidP="009528B0">
            <w:pPr>
              <w:rPr>
                <w:b/>
                <w:bCs/>
              </w:rPr>
            </w:pPr>
          </w:p>
        </w:tc>
      </w:tr>
      <w:tr w:rsidR="00436919" w:rsidRPr="00F00490" w:rsidTr="00002AC8">
        <w:tc>
          <w:tcPr>
            <w:tcW w:w="2628" w:type="dxa"/>
          </w:tcPr>
          <w:p w:rsidR="00436919" w:rsidRPr="00F00490" w:rsidRDefault="00436919" w:rsidP="009528B0">
            <w:pPr>
              <w:rPr>
                <w:bCs/>
              </w:rPr>
            </w:pPr>
            <w:r w:rsidRPr="00F00490">
              <w:rPr>
                <w:bCs/>
              </w:rPr>
              <w:t>effect</w:t>
            </w:r>
          </w:p>
        </w:tc>
        <w:tc>
          <w:tcPr>
            <w:tcW w:w="2880" w:type="dxa"/>
          </w:tcPr>
          <w:p w:rsidR="00436919" w:rsidRPr="00F00490" w:rsidRDefault="00436919" w:rsidP="009528B0">
            <w:pPr>
              <w:rPr>
                <w:b/>
                <w:bCs/>
              </w:rPr>
            </w:pPr>
          </w:p>
        </w:tc>
        <w:tc>
          <w:tcPr>
            <w:tcW w:w="2880" w:type="dxa"/>
          </w:tcPr>
          <w:p w:rsidR="00436919" w:rsidRPr="00F00490" w:rsidRDefault="00436919" w:rsidP="009528B0">
            <w:pPr>
              <w:rPr>
                <w:b/>
                <w:bCs/>
              </w:rPr>
            </w:pPr>
          </w:p>
        </w:tc>
      </w:tr>
      <w:tr w:rsidR="00436919" w:rsidRPr="00F00490" w:rsidTr="00002AC8">
        <w:tc>
          <w:tcPr>
            <w:tcW w:w="2628" w:type="dxa"/>
          </w:tcPr>
          <w:p w:rsidR="00436919" w:rsidRPr="00F00490" w:rsidRDefault="00436919" w:rsidP="009528B0">
            <w:pPr>
              <w:rPr>
                <w:bCs/>
              </w:rPr>
            </w:pPr>
            <w:r w:rsidRPr="00F00490">
              <w:rPr>
                <w:bCs/>
              </w:rPr>
              <w:t>study</w:t>
            </w:r>
          </w:p>
        </w:tc>
        <w:tc>
          <w:tcPr>
            <w:tcW w:w="2880" w:type="dxa"/>
          </w:tcPr>
          <w:p w:rsidR="00436919" w:rsidRPr="00F00490" w:rsidRDefault="00436919" w:rsidP="009528B0">
            <w:pPr>
              <w:rPr>
                <w:b/>
                <w:bCs/>
              </w:rPr>
            </w:pPr>
          </w:p>
        </w:tc>
        <w:tc>
          <w:tcPr>
            <w:tcW w:w="2880" w:type="dxa"/>
          </w:tcPr>
          <w:p w:rsidR="00436919" w:rsidRPr="00F00490" w:rsidRDefault="00436919" w:rsidP="009528B0">
            <w:pPr>
              <w:rPr>
                <w:b/>
                <w:bCs/>
              </w:rPr>
            </w:pPr>
          </w:p>
        </w:tc>
      </w:tr>
      <w:tr w:rsidR="00436919" w:rsidRPr="00F00490" w:rsidTr="00002AC8">
        <w:tc>
          <w:tcPr>
            <w:tcW w:w="2628" w:type="dxa"/>
          </w:tcPr>
          <w:p w:rsidR="00436919" w:rsidRPr="00F00490" w:rsidRDefault="00436919" w:rsidP="009528B0">
            <w:pPr>
              <w:rPr>
                <w:bCs/>
              </w:rPr>
            </w:pPr>
          </w:p>
        </w:tc>
        <w:tc>
          <w:tcPr>
            <w:tcW w:w="2880" w:type="dxa"/>
          </w:tcPr>
          <w:p w:rsidR="00436919" w:rsidRPr="00F00490" w:rsidRDefault="00436919" w:rsidP="009528B0">
            <w:pPr>
              <w:rPr>
                <w:bCs/>
              </w:rPr>
            </w:pPr>
            <w:r w:rsidRPr="00F00490">
              <w:rPr>
                <w:bCs/>
              </w:rPr>
              <w:t>to control</w:t>
            </w:r>
          </w:p>
        </w:tc>
        <w:tc>
          <w:tcPr>
            <w:tcW w:w="2880" w:type="dxa"/>
          </w:tcPr>
          <w:p w:rsidR="00436919" w:rsidRPr="00F00490" w:rsidRDefault="00436919" w:rsidP="009528B0">
            <w:pPr>
              <w:rPr>
                <w:bCs/>
              </w:rPr>
            </w:pPr>
          </w:p>
        </w:tc>
      </w:tr>
      <w:tr w:rsidR="00436919" w:rsidRPr="00F00490" w:rsidTr="00002AC8">
        <w:tc>
          <w:tcPr>
            <w:tcW w:w="2628" w:type="dxa"/>
          </w:tcPr>
          <w:p w:rsidR="00436919" w:rsidRPr="00F00490" w:rsidRDefault="00436919" w:rsidP="009528B0">
            <w:pPr>
              <w:rPr>
                <w:b/>
                <w:bCs/>
              </w:rPr>
            </w:pPr>
          </w:p>
        </w:tc>
        <w:tc>
          <w:tcPr>
            <w:tcW w:w="2880" w:type="dxa"/>
          </w:tcPr>
          <w:p w:rsidR="00436919" w:rsidRPr="00F00490" w:rsidRDefault="00436919" w:rsidP="009528B0">
            <w:pPr>
              <w:rPr>
                <w:bCs/>
              </w:rPr>
            </w:pPr>
            <w:r w:rsidRPr="00F00490">
              <w:rPr>
                <w:bCs/>
              </w:rPr>
              <w:t>to collide</w:t>
            </w:r>
          </w:p>
        </w:tc>
        <w:tc>
          <w:tcPr>
            <w:tcW w:w="2880" w:type="dxa"/>
          </w:tcPr>
          <w:p w:rsidR="00436919" w:rsidRPr="00F00490" w:rsidRDefault="00436919" w:rsidP="009528B0">
            <w:pPr>
              <w:rPr>
                <w:bCs/>
              </w:rPr>
            </w:pPr>
          </w:p>
        </w:tc>
      </w:tr>
      <w:tr w:rsidR="00436919" w:rsidRPr="00F00490" w:rsidTr="00002AC8">
        <w:tc>
          <w:tcPr>
            <w:tcW w:w="2628" w:type="dxa"/>
          </w:tcPr>
          <w:p w:rsidR="00436919" w:rsidRPr="00F00490" w:rsidRDefault="00436919" w:rsidP="009528B0">
            <w:pPr>
              <w:rPr>
                <w:b/>
                <w:bCs/>
              </w:rPr>
            </w:pPr>
          </w:p>
        </w:tc>
        <w:tc>
          <w:tcPr>
            <w:tcW w:w="2880" w:type="dxa"/>
          </w:tcPr>
          <w:p w:rsidR="00436919" w:rsidRPr="00F00490" w:rsidRDefault="00436919" w:rsidP="009528B0">
            <w:pPr>
              <w:rPr>
                <w:bCs/>
              </w:rPr>
            </w:pPr>
            <w:r w:rsidRPr="00F00490">
              <w:rPr>
                <w:bCs/>
              </w:rPr>
              <w:t>to behave</w:t>
            </w:r>
          </w:p>
        </w:tc>
        <w:tc>
          <w:tcPr>
            <w:tcW w:w="2880" w:type="dxa"/>
          </w:tcPr>
          <w:p w:rsidR="00436919" w:rsidRPr="00F00490" w:rsidRDefault="00436919" w:rsidP="009528B0">
            <w:pPr>
              <w:rPr>
                <w:bCs/>
              </w:rPr>
            </w:pPr>
          </w:p>
        </w:tc>
      </w:tr>
      <w:tr w:rsidR="00436919" w:rsidRPr="00F00490" w:rsidTr="00002AC8">
        <w:tc>
          <w:tcPr>
            <w:tcW w:w="2628" w:type="dxa"/>
          </w:tcPr>
          <w:p w:rsidR="00436919" w:rsidRPr="00F00490" w:rsidRDefault="00436919" w:rsidP="009528B0">
            <w:pPr>
              <w:rPr>
                <w:bCs/>
              </w:rPr>
            </w:pPr>
            <w:r w:rsidRPr="00F00490">
              <w:rPr>
                <w:bCs/>
              </w:rPr>
              <w:t>testing</w:t>
            </w:r>
          </w:p>
        </w:tc>
        <w:tc>
          <w:tcPr>
            <w:tcW w:w="2880" w:type="dxa"/>
          </w:tcPr>
          <w:p w:rsidR="00436919" w:rsidRPr="00F00490" w:rsidRDefault="00436919" w:rsidP="009528B0">
            <w:pPr>
              <w:rPr>
                <w:bCs/>
              </w:rPr>
            </w:pPr>
          </w:p>
        </w:tc>
        <w:tc>
          <w:tcPr>
            <w:tcW w:w="2880" w:type="dxa"/>
          </w:tcPr>
          <w:p w:rsidR="00436919" w:rsidRPr="00F00490" w:rsidRDefault="00436919" w:rsidP="009528B0">
            <w:pPr>
              <w:rPr>
                <w:bCs/>
              </w:rPr>
            </w:pPr>
          </w:p>
        </w:tc>
      </w:tr>
      <w:tr w:rsidR="00436919" w:rsidRPr="00F00490" w:rsidTr="00002AC8">
        <w:tc>
          <w:tcPr>
            <w:tcW w:w="2628" w:type="dxa"/>
          </w:tcPr>
          <w:p w:rsidR="00436919" w:rsidRPr="00F00490" w:rsidRDefault="00436919" w:rsidP="009528B0">
            <w:pPr>
              <w:rPr>
                <w:bCs/>
              </w:rPr>
            </w:pPr>
            <w:r w:rsidRPr="00F00490">
              <w:rPr>
                <w:bCs/>
              </w:rPr>
              <w:t>reaction</w:t>
            </w:r>
          </w:p>
        </w:tc>
        <w:tc>
          <w:tcPr>
            <w:tcW w:w="2880" w:type="dxa"/>
          </w:tcPr>
          <w:p w:rsidR="00436919" w:rsidRPr="00F00490" w:rsidRDefault="00436919" w:rsidP="009528B0">
            <w:pPr>
              <w:rPr>
                <w:b/>
                <w:bCs/>
              </w:rPr>
            </w:pPr>
          </w:p>
        </w:tc>
        <w:tc>
          <w:tcPr>
            <w:tcW w:w="2880" w:type="dxa"/>
          </w:tcPr>
          <w:p w:rsidR="00436919" w:rsidRPr="00F00490" w:rsidRDefault="00436919" w:rsidP="009528B0">
            <w:pPr>
              <w:rPr>
                <w:b/>
                <w:bCs/>
              </w:rPr>
            </w:pPr>
          </w:p>
        </w:tc>
      </w:tr>
    </w:tbl>
    <w:p w:rsidR="00D054E7" w:rsidRPr="00F00490" w:rsidRDefault="00D054E7" w:rsidP="00D054E7">
      <w:pPr>
        <w:rPr>
          <w:b/>
          <w:bCs/>
        </w:rPr>
      </w:pPr>
    </w:p>
    <w:p w:rsidR="00BD35ED" w:rsidRDefault="00BD35ED" w:rsidP="00D054E7">
      <w:pPr>
        <w:rPr>
          <w:b/>
          <w:bCs/>
          <w:lang w:val="cs-CZ"/>
        </w:rPr>
      </w:pPr>
      <w:r>
        <w:rPr>
          <w:b/>
          <w:bCs/>
        </w:rPr>
        <w:t xml:space="preserve">In your pairs, read out past forms of the verbs, and decide upon the right pronunciation of the verb ending. Write next to each verb in the last column </w:t>
      </w:r>
      <w:r w:rsidR="00E17C87">
        <w:rPr>
          <w:b/>
          <w:bCs/>
          <w:lang w:val="en-US"/>
        </w:rPr>
        <w:t>[t], [d] or [id]. Can you work out the rule</w:t>
      </w:r>
      <w:r w:rsidR="00E17C87">
        <w:rPr>
          <w:b/>
          <w:bCs/>
          <w:lang w:val="cs-CZ"/>
        </w:rPr>
        <w:t>?</w:t>
      </w:r>
    </w:p>
    <w:p w:rsidR="00E17C87" w:rsidRDefault="00E17C87" w:rsidP="00D054E7">
      <w:pPr>
        <w:rPr>
          <w:b/>
          <w:bCs/>
          <w:lang w:val="cs-CZ"/>
        </w:rPr>
      </w:pPr>
    </w:p>
    <w:p w:rsidR="00E17C87" w:rsidRPr="00E17C87" w:rsidRDefault="00E17C87" w:rsidP="00D054E7">
      <w:pPr>
        <w:rPr>
          <w:b/>
          <w:bCs/>
          <w:lang w:val="cs-CZ"/>
        </w:rPr>
      </w:pPr>
    </w:p>
    <w:p w:rsidR="00D054E7" w:rsidRPr="00F00490" w:rsidRDefault="00D054E7" w:rsidP="00D054E7">
      <w:pPr>
        <w:rPr>
          <w:b/>
          <w:bCs/>
        </w:rPr>
      </w:pPr>
      <w:r w:rsidRPr="00F00490">
        <w:rPr>
          <w:b/>
          <w:bCs/>
        </w:rPr>
        <w:t xml:space="preserve">Now choose </w:t>
      </w:r>
      <w:r w:rsidR="00635A15">
        <w:rPr>
          <w:b/>
          <w:bCs/>
        </w:rPr>
        <w:t xml:space="preserve">1 </w:t>
      </w:r>
      <w:r w:rsidRPr="00F00490">
        <w:rPr>
          <w:b/>
          <w:bCs/>
        </w:rPr>
        <w:t>word</w:t>
      </w:r>
      <w:r w:rsidR="00635A15">
        <w:rPr>
          <w:b/>
          <w:bCs/>
        </w:rPr>
        <w:t xml:space="preserve"> from each column</w:t>
      </w:r>
      <w:r w:rsidRPr="00F00490">
        <w:rPr>
          <w:b/>
          <w:bCs/>
        </w:rPr>
        <w:t xml:space="preserve"> and use </w:t>
      </w:r>
      <w:r w:rsidR="00635A15">
        <w:rPr>
          <w:b/>
          <w:bCs/>
        </w:rPr>
        <w:t>it</w:t>
      </w:r>
      <w:r w:rsidRPr="00F00490">
        <w:rPr>
          <w:b/>
          <w:bCs/>
        </w:rPr>
        <w:t xml:space="preserve"> in a sentence.</w:t>
      </w:r>
    </w:p>
    <w:p w:rsidR="00D054E7" w:rsidRPr="00F00490" w:rsidRDefault="00D054E7" w:rsidP="00D054E7">
      <w:pPr>
        <w:rPr>
          <w:b/>
          <w:bCs/>
        </w:rPr>
      </w:pPr>
    </w:p>
    <w:p w:rsidR="00D054E7" w:rsidRPr="00F00490" w:rsidRDefault="00D054E7" w:rsidP="00D054E7">
      <w:pPr>
        <w:rPr>
          <w:b/>
          <w:bCs/>
          <w:i/>
        </w:rPr>
      </w:pPr>
      <w:r w:rsidRPr="00F00490">
        <w:rPr>
          <w:b/>
          <w:bCs/>
          <w:i/>
        </w:rPr>
        <w:t>Example:</w:t>
      </w:r>
    </w:p>
    <w:p w:rsidR="00D054E7" w:rsidRPr="00F00490" w:rsidRDefault="00D054E7" w:rsidP="00D054E7">
      <w:pPr>
        <w:rPr>
          <w:bCs/>
          <w:i/>
        </w:rPr>
      </w:pPr>
      <w:r>
        <w:rPr>
          <w:bCs/>
          <w:i/>
        </w:rPr>
        <w:t xml:space="preserve">I´ve read an interesting </w:t>
      </w:r>
      <w:r w:rsidR="00635A15">
        <w:rPr>
          <w:bCs/>
          <w:i/>
        </w:rPr>
        <w:t>study on</w:t>
      </w:r>
      <w:r>
        <w:rPr>
          <w:bCs/>
          <w:i/>
        </w:rPr>
        <w:t xml:space="preserve"> how animals adapt to their environment.</w:t>
      </w:r>
    </w:p>
    <w:p w:rsidR="00D054E7" w:rsidRDefault="00D054E7" w:rsidP="00D054E7">
      <w:pPr>
        <w:jc w:val="center"/>
        <w:rPr>
          <w:rFonts w:ascii="Verdana" w:hAnsi="Verdana"/>
          <w:sz w:val="15"/>
          <w:szCs w:val="15"/>
        </w:rPr>
      </w:pPr>
    </w:p>
    <w:p w:rsidR="00D054E7" w:rsidRDefault="00D054E7" w:rsidP="00D054E7">
      <w:pPr>
        <w:jc w:val="center"/>
        <w:rPr>
          <w:rFonts w:ascii="Verdana" w:hAnsi="Verdana"/>
          <w:sz w:val="15"/>
          <w:szCs w:val="15"/>
        </w:rPr>
      </w:pPr>
    </w:p>
    <w:p w:rsidR="00D054E7" w:rsidRDefault="00D054E7" w:rsidP="00D054E7">
      <w:pPr>
        <w:jc w:val="center"/>
        <w:rPr>
          <w:rFonts w:ascii="Verdana" w:hAnsi="Verdana"/>
          <w:sz w:val="15"/>
          <w:szCs w:val="15"/>
        </w:rPr>
      </w:pPr>
    </w:p>
    <w:p w:rsidR="00D054E7" w:rsidRDefault="00D054E7" w:rsidP="00D054E7">
      <w:pPr>
        <w:jc w:val="center"/>
        <w:rPr>
          <w:rFonts w:ascii="Verdana" w:hAnsi="Verdana"/>
          <w:sz w:val="15"/>
          <w:szCs w:val="15"/>
        </w:rPr>
      </w:pPr>
    </w:p>
    <w:p w:rsidR="00D054E7" w:rsidRDefault="00D054E7" w:rsidP="00D054E7">
      <w:pPr>
        <w:jc w:val="center"/>
        <w:rPr>
          <w:rFonts w:ascii="Verdana" w:hAnsi="Verdana"/>
          <w:sz w:val="15"/>
          <w:szCs w:val="15"/>
        </w:rPr>
      </w:pPr>
    </w:p>
    <w:p w:rsidR="00D054E7" w:rsidRDefault="00D054E7" w:rsidP="00D054E7">
      <w:pPr>
        <w:jc w:val="center"/>
        <w:rPr>
          <w:rFonts w:ascii="Verdana" w:hAnsi="Verdana"/>
          <w:sz w:val="15"/>
          <w:szCs w:val="15"/>
        </w:rPr>
      </w:pPr>
    </w:p>
    <w:p w:rsidR="00D054E7" w:rsidRDefault="00D054E7" w:rsidP="00D054E7">
      <w:pPr>
        <w:jc w:val="center"/>
        <w:rPr>
          <w:rFonts w:ascii="Verdana" w:hAnsi="Verdana"/>
          <w:sz w:val="15"/>
          <w:szCs w:val="15"/>
        </w:rPr>
      </w:pPr>
    </w:p>
    <w:p w:rsidR="00D054E7" w:rsidRDefault="00D054E7" w:rsidP="00D054E7">
      <w:pPr>
        <w:jc w:val="center"/>
        <w:rPr>
          <w:rFonts w:ascii="Verdana" w:hAnsi="Verdana"/>
          <w:sz w:val="15"/>
          <w:szCs w:val="15"/>
        </w:rPr>
      </w:pPr>
    </w:p>
    <w:p w:rsidR="00D054E7" w:rsidRDefault="00D054E7" w:rsidP="00D054E7">
      <w:pPr>
        <w:rPr>
          <w:rFonts w:ascii="Verdana" w:hAnsi="Verdana"/>
          <w:sz w:val="15"/>
          <w:szCs w:val="15"/>
        </w:rPr>
      </w:pPr>
      <w:r>
        <w:rPr>
          <w:rFonts w:ascii="Verdana" w:hAnsi="Verdana"/>
          <w:sz w:val="15"/>
          <w:szCs w:val="15"/>
        </w:rPr>
        <w:t>Sources:</w:t>
      </w:r>
    </w:p>
    <w:p w:rsidR="00D054E7" w:rsidRDefault="009E2050" w:rsidP="00D054E7">
      <w:pPr>
        <w:rPr>
          <w:color w:val="000000"/>
          <w:sz w:val="22"/>
          <w:szCs w:val="22"/>
        </w:rPr>
      </w:pPr>
      <w:hyperlink r:id="rId12" w:history="1">
        <w:r w:rsidR="00D054E7" w:rsidRPr="002A5C9C">
          <w:rPr>
            <w:rStyle w:val="Hypertextovodkaz"/>
            <w:sz w:val="22"/>
            <w:szCs w:val="22"/>
          </w:rPr>
          <w:t>https://www.youtube.com/</w:t>
        </w:r>
      </w:hyperlink>
      <w:r w:rsidR="00D054E7">
        <w:rPr>
          <w:color w:val="000000"/>
          <w:sz w:val="22"/>
          <w:szCs w:val="22"/>
        </w:rPr>
        <w:t xml:space="preserve"> </w:t>
      </w:r>
    </w:p>
    <w:p w:rsidR="00D054E7" w:rsidRDefault="009E2050" w:rsidP="00D054E7">
      <w:pPr>
        <w:rPr>
          <w:b/>
          <w:sz w:val="18"/>
          <w:szCs w:val="18"/>
          <w:u w:val="single"/>
        </w:rPr>
      </w:pPr>
      <w:hyperlink r:id="rId13" w:history="1">
        <w:r w:rsidR="00D054E7" w:rsidRPr="00F00490">
          <w:rPr>
            <w:rStyle w:val="Hypertextovodkaz"/>
            <w:bCs/>
            <w:sz w:val="18"/>
            <w:szCs w:val="18"/>
            <w:u w:val="single"/>
          </w:rPr>
          <w:t>http://bcs.whfreeman.com/thelifewire/content/chp02/02020.html</w:t>
        </w:r>
      </w:hyperlink>
      <w:r w:rsidR="00D054E7" w:rsidRPr="00F00490">
        <w:rPr>
          <w:b/>
          <w:sz w:val="18"/>
          <w:szCs w:val="18"/>
          <w:u w:val="single"/>
        </w:rPr>
        <w:t xml:space="preserve"> </w:t>
      </w:r>
    </w:p>
    <w:p w:rsidR="00D054E7" w:rsidRPr="00F00490" w:rsidRDefault="009E2050" w:rsidP="00D054E7">
      <w:pPr>
        <w:rPr>
          <w:b/>
          <w:sz w:val="18"/>
          <w:szCs w:val="18"/>
          <w:u w:val="single"/>
        </w:rPr>
      </w:pPr>
      <w:hyperlink r:id="rId14" w:history="1">
        <w:r w:rsidR="00D054E7" w:rsidRPr="00F00490">
          <w:rPr>
            <w:rStyle w:val="Hypertextovodkaz"/>
            <w:bCs/>
            <w:sz w:val="18"/>
            <w:szCs w:val="18"/>
            <w:u w:val="single"/>
          </w:rPr>
          <w:t>http://bcs.whfreeman.com/thelifewire/content/chp02/02020.html</w:t>
        </w:r>
      </w:hyperlink>
      <w:r w:rsidR="00D054E7" w:rsidRPr="00F00490">
        <w:rPr>
          <w:b/>
          <w:sz w:val="18"/>
          <w:szCs w:val="18"/>
          <w:u w:val="single"/>
        </w:rPr>
        <w:t xml:space="preserve"> </w:t>
      </w:r>
    </w:p>
    <w:p w:rsidR="00D054E7" w:rsidRDefault="00D054E7" w:rsidP="00D054E7">
      <w:pPr>
        <w:rPr>
          <w:sz w:val="20"/>
          <w:szCs w:val="20"/>
        </w:rPr>
      </w:pPr>
      <w:r>
        <w:rPr>
          <w:sz w:val="20"/>
          <w:szCs w:val="20"/>
        </w:rPr>
        <w:t>(</w:t>
      </w:r>
      <w:proofErr w:type="gramStart"/>
      <w:r w:rsidRPr="00556CD4">
        <w:rPr>
          <w:sz w:val="20"/>
          <w:szCs w:val="20"/>
        </w:rPr>
        <w:t>adapted</w:t>
      </w:r>
      <w:proofErr w:type="gramEnd"/>
      <w:r w:rsidRPr="00556CD4">
        <w:rPr>
          <w:sz w:val="20"/>
          <w:szCs w:val="20"/>
        </w:rPr>
        <w:t xml:space="preserve"> from</w:t>
      </w:r>
      <w:r>
        <w:rPr>
          <w:sz w:val="20"/>
          <w:szCs w:val="20"/>
        </w:rPr>
        <w:t>)</w:t>
      </w:r>
      <w:r w:rsidRPr="00556CD4">
        <w:rPr>
          <w:sz w:val="20"/>
          <w:szCs w:val="20"/>
        </w:rPr>
        <w:t xml:space="preserve"> Shipman, J.T.; Wilson, J.D.; Todd, A.W.</w:t>
      </w:r>
      <w:r>
        <w:rPr>
          <w:sz w:val="20"/>
          <w:szCs w:val="20"/>
        </w:rPr>
        <w:t xml:space="preserve"> (2006)</w:t>
      </w:r>
      <w:r w:rsidRPr="00556CD4">
        <w:rPr>
          <w:sz w:val="20"/>
          <w:szCs w:val="20"/>
        </w:rPr>
        <w:t xml:space="preserve"> </w:t>
      </w:r>
      <w:r w:rsidRPr="00556CD4">
        <w:rPr>
          <w:i/>
          <w:sz w:val="20"/>
          <w:szCs w:val="20"/>
        </w:rPr>
        <w:t>An I</w:t>
      </w:r>
      <w:r>
        <w:rPr>
          <w:i/>
          <w:sz w:val="20"/>
          <w:szCs w:val="20"/>
        </w:rPr>
        <w:t xml:space="preserve">ntroduction to Physical </w:t>
      </w:r>
      <w:proofErr w:type="gramStart"/>
      <w:r>
        <w:rPr>
          <w:i/>
          <w:sz w:val="20"/>
          <w:szCs w:val="20"/>
        </w:rPr>
        <w:t xml:space="preserve">Science </w:t>
      </w:r>
      <w:r w:rsidRPr="00556CD4">
        <w:rPr>
          <w:i/>
          <w:sz w:val="20"/>
          <w:szCs w:val="20"/>
        </w:rPr>
        <w:t xml:space="preserve"> </w:t>
      </w:r>
      <w:r>
        <w:rPr>
          <w:sz w:val="20"/>
          <w:szCs w:val="20"/>
        </w:rPr>
        <w:t>Houghton</w:t>
      </w:r>
      <w:proofErr w:type="gramEnd"/>
      <w:r>
        <w:rPr>
          <w:sz w:val="20"/>
          <w:szCs w:val="20"/>
        </w:rPr>
        <w:t xml:space="preserve"> Mifflin</w:t>
      </w:r>
    </w:p>
    <w:p w:rsidR="00BD35ED" w:rsidRPr="00556CD4" w:rsidRDefault="00BD35ED" w:rsidP="00D054E7">
      <w:pPr>
        <w:rPr>
          <w:sz w:val="20"/>
          <w:szCs w:val="20"/>
        </w:rPr>
      </w:pPr>
      <w:r>
        <w:rPr>
          <w:sz w:val="20"/>
          <w:szCs w:val="20"/>
        </w:rPr>
        <w:t xml:space="preserve">Tasks 2, 3 </w:t>
      </w:r>
      <w:bookmarkStart w:id="0" w:name="_GoBack"/>
      <w:bookmarkEnd w:id="0"/>
      <w:r>
        <w:rPr>
          <w:sz w:val="20"/>
          <w:szCs w:val="20"/>
        </w:rPr>
        <w:t xml:space="preserve">prepared by Jana </w:t>
      </w:r>
      <w:proofErr w:type="spellStart"/>
      <w:r>
        <w:rPr>
          <w:sz w:val="20"/>
          <w:szCs w:val="20"/>
        </w:rPr>
        <w:t>Kubrická</w:t>
      </w:r>
      <w:proofErr w:type="spellEnd"/>
    </w:p>
    <w:p w:rsidR="00D054E7" w:rsidRPr="00556CD4" w:rsidRDefault="00D054E7" w:rsidP="00D054E7">
      <w:pPr>
        <w:rPr>
          <w:sz w:val="20"/>
          <w:szCs w:val="20"/>
        </w:rPr>
      </w:pPr>
      <w:r w:rsidRPr="00556CD4">
        <w:rPr>
          <w:sz w:val="20"/>
          <w:szCs w:val="20"/>
        </w:rPr>
        <w:t>For more information go to: http://profmokeur.ca/ch</w:t>
      </w:r>
      <w:r>
        <w:rPr>
          <w:sz w:val="20"/>
          <w:szCs w:val="20"/>
        </w:rPr>
        <w:t>emistry/history_of_the_atom.htm</w:t>
      </w:r>
    </w:p>
    <w:p w:rsidR="00D054E7" w:rsidRPr="00F00490" w:rsidRDefault="00D054E7" w:rsidP="00BD35ED">
      <w:pPr>
        <w:rPr>
          <w:rFonts w:ascii="Verdana" w:hAnsi="Verdana"/>
          <w:sz w:val="15"/>
          <w:szCs w:val="15"/>
        </w:rPr>
      </w:pPr>
    </w:p>
    <w:sectPr w:rsidR="00D054E7" w:rsidRPr="00F00490" w:rsidSect="005A3EA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50" w:rsidRDefault="009E2050">
      <w:r>
        <w:separator/>
      </w:r>
    </w:p>
  </w:endnote>
  <w:endnote w:type="continuationSeparator" w:id="0">
    <w:p w:rsidR="009E2050" w:rsidRDefault="009E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FF" w:rsidRDefault="00A5167F">
    <w:pPr>
      <w:pStyle w:val="Zpat"/>
      <w:jc w:val="center"/>
    </w:pPr>
    <w:r>
      <w:fldChar w:fldCharType="begin"/>
    </w:r>
    <w:r>
      <w:instrText>PAGE   \* MERGEFORMAT</w:instrText>
    </w:r>
    <w:r>
      <w:fldChar w:fldCharType="separate"/>
    </w:r>
    <w:r w:rsidR="000A5972" w:rsidRPr="000A5972">
      <w:rPr>
        <w:noProof/>
        <w:lang w:val="cs-CZ"/>
      </w:rPr>
      <w:t>1</w:t>
    </w:r>
    <w:r>
      <w:rPr>
        <w:noProof/>
        <w:lang w:val="cs-CZ"/>
      </w:rPr>
      <w:fldChar w:fldCharType="end"/>
    </w:r>
  </w:p>
  <w:p w:rsidR="00BF00FF" w:rsidRDefault="009E205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50" w:rsidRDefault="009E2050">
      <w:r>
        <w:separator/>
      </w:r>
    </w:p>
  </w:footnote>
  <w:footnote w:type="continuationSeparator" w:id="0">
    <w:p w:rsidR="009E2050" w:rsidRDefault="009E2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FF" w:rsidRDefault="00A5167F" w:rsidP="004B492C">
    <w:pPr>
      <w:pStyle w:val="Zhlav"/>
      <w:jc w:val="center"/>
    </w:pPr>
    <w:r>
      <w:t>JAF01</w:t>
    </w:r>
  </w:p>
  <w:p w:rsidR="00BF00FF" w:rsidRDefault="009E205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D3D2A"/>
    <w:multiLevelType w:val="hybridMultilevel"/>
    <w:tmpl w:val="5BA2AC12"/>
    <w:lvl w:ilvl="0" w:tplc="F572D03E">
      <w:start w:val="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D7368C5"/>
    <w:multiLevelType w:val="hybridMultilevel"/>
    <w:tmpl w:val="A6BE7854"/>
    <w:lvl w:ilvl="0" w:tplc="F8128DCE">
      <w:start w:val="2"/>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FF05845"/>
    <w:multiLevelType w:val="hybridMultilevel"/>
    <w:tmpl w:val="DFC4E4C0"/>
    <w:lvl w:ilvl="0" w:tplc="3572D66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4533B6"/>
    <w:multiLevelType w:val="hybridMultilevel"/>
    <w:tmpl w:val="9344140E"/>
    <w:lvl w:ilvl="0" w:tplc="B1CEC26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38167154"/>
    <w:multiLevelType w:val="hybridMultilevel"/>
    <w:tmpl w:val="84D422F2"/>
    <w:lvl w:ilvl="0" w:tplc="E44E4030">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
    <w:nsid w:val="3C8F052A"/>
    <w:multiLevelType w:val="hybridMultilevel"/>
    <w:tmpl w:val="4C04B2C8"/>
    <w:lvl w:ilvl="0" w:tplc="8D3CB16A">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nsid w:val="42B262AD"/>
    <w:multiLevelType w:val="hybridMultilevel"/>
    <w:tmpl w:val="91389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74E4C22"/>
    <w:multiLevelType w:val="hybridMultilevel"/>
    <w:tmpl w:val="3B966F72"/>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A1C565B"/>
    <w:multiLevelType w:val="hybridMultilevel"/>
    <w:tmpl w:val="E0A01B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8377761"/>
    <w:multiLevelType w:val="hybridMultilevel"/>
    <w:tmpl w:val="A2CCF0C2"/>
    <w:lvl w:ilvl="0" w:tplc="E2BAA82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5B5E719C"/>
    <w:multiLevelType w:val="hybridMultilevel"/>
    <w:tmpl w:val="CF1012B8"/>
    <w:lvl w:ilvl="0" w:tplc="5310265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1">
    <w:nsid w:val="658441B1"/>
    <w:multiLevelType w:val="hybridMultilevel"/>
    <w:tmpl w:val="2E2492F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75B2025C"/>
    <w:multiLevelType w:val="hybridMultilevel"/>
    <w:tmpl w:val="750CE08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3"/>
  </w:num>
  <w:num w:numId="4">
    <w:abstractNumId w:val="10"/>
  </w:num>
  <w:num w:numId="5">
    <w:abstractNumId w:val="11"/>
  </w:num>
  <w:num w:numId="6">
    <w:abstractNumId w:val="12"/>
  </w:num>
  <w:num w:numId="7">
    <w:abstractNumId w:val="0"/>
  </w:num>
  <w:num w:numId="8">
    <w:abstractNumId w:val="2"/>
  </w:num>
  <w:num w:numId="9">
    <w:abstractNumId w:val="7"/>
  </w:num>
  <w:num w:numId="10">
    <w:abstractNumId w:val="8"/>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E7"/>
    <w:rsid w:val="000A5972"/>
    <w:rsid w:val="00436919"/>
    <w:rsid w:val="005834D8"/>
    <w:rsid w:val="005954A2"/>
    <w:rsid w:val="005C60D6"/>
    <w:rsid w:val="00635A15"/>
    <w:rsid w:val="006B36C5"/>
    <w:rsid w:val="007E3971"/>
    <w:rsid w:val="007E6857"/>
    <w:rsid w:val="009E2050"/>
    <w:rsid w:val="00A5167F"/>
    <w:rsid w:val="00BB5616"/>
    <w:rsid w:val="00BD35ED"/>
    <w:rsid w:val="00C51958"/>
    <w:rsid w:val="00D054E7"/>
    <w:rsid w:val="00E17C87"/>
    <w:rsid w:val="00E50F83"/>
    <w:rsid w:val="00F01B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54E7"/>
    <w:pPr>
      <w:spacing w:after="0" w:line="240" w:lineRule="auto"/>
    </w:pPr>
    <w:rPr>
      <w:rFonts w:ascii="Times New Roman" w:eastAsia="Times New Roman" w:hAnsi="Times New Roman" w:cs="Times New Roman"/>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D054E7"/>
    <w:rPr>
      <w:rFonts w:cs="Times New Roman"/>
      <w:b/>
      <w:color w:val="333366"/>
      <w:u w:val="none"/>
      <w:effect w:val="none"/>
    </w:rPr>
  </w:style>
  <w:style w:type="character" w:styleId="Siln">
    <w:name w:val="Strong"/>
    <w:basedOn w:val="Standardnpsmoodstavce"/>
    <w:uiPriority w:val="22"/>
    <w:qFormat/>
    <w:rsid w:val="00D054E7"/>
    <w:rPr>
      <w:rFonts w:cs="Times New Roman"/>
      <w:b/>
    </w:rPr>
  </w:style>
  <w:style w:type="paragraph" w:styleId="Odstavecseseznamem">
    <w:name w:val="List Paragraph"/>
    <w:basedOn w:val="Normln"/>
    <w:uiPriority w:val="99"/>
    <w:qFormat/>
    <w:rsid w:val="00D054E7"/>
    <w:pPr>
      <w:ind w:left="720"/>
      <w:contextualSpacing/>
    </w:pPr>
  </w:style>
  <w:style w:type="paragraph" w:styleId="Zhlav">
    <w:name w:val="header"/>
    <w:basedOn w:val="Normln"/>
    <w:link w:val="ZhlavChar"/>
    <w:uiPriority w:val="99"/>
    <w:rsid w:val="00D054E7"/>
    <w:pPr>
      <w:tabs>
        <w:tab w:val="center" w:pos="4536"/>
        <w:tab w:val="right" w:pos="9072"/>
      </w:tabs>
    </w:pPr>
  </w:style>
  <w:style w:type="character" w:customStyle="1" w:styleId="ZhlavChar">
    <w:name w:val="Záhlaví Char"/>
    <w:basedOn w:val="Standardnpsmoodstavce"/>
    <w:link w:val="Zhlav"/>
    <w:uiPriority w:val="99"/>
    <w:rsid w:val="00D054E7"/>
    <w:rPr>
      <w:rFonts w:ascii="Times New Roman" w:eastAsia="Times New Roman" w:hAnsi="Times New Roman" w:cs="Times New Roman"/>
      <w:sz w:val="24"/>
      <w:szCs w:val="24"/>
      <w:lang w:val="en-GB" w:eastAsia="cs-CZ"/>
    </w:rPr>
  </w:style>
  <w:style w:type="paragraph" w:styleId="Zpat">
    <w:name w:val="footer"/>
    <w:basedOn w:val="Normln"/>
    <w:link w:val="ZpatChar"/>
    <w:uiPriority w:val="99"/>
    <w:rsid w:val="00D054E7"/>
    <w:pPr>
      <w:tabs>
        <w:tab w:val="center" w:pos="4536"/>
        <w:tab w:val="right" w:pos="9072"/>
      </w:tabs>
    </w:pPr>
  </w:style>
  <w:style w:type="character" w:customStyle="1" w:styleId="ZpatChar">
    <w:name w:val="Zápatí Char"/>
    <w:basedOn w:val="Standardnpsmoodstavce"/>
    <w:link w:val="Zpat"/>
    <w:uiPriority w:val="99"/>
    <w:rsid w:val="00D054E7"/>
    <w:rPr>
      <w:rFonts w:ascii="Times New Roman" w:eastAsia="Times New Roman" w:hAnsi="Times New Roman" w:cs="Times New Roman"/>
      <w:sz w:val="24"/>
      <w:szCs w:val="24"/>
      <w:lang w:val="en-GB" w:eastAsia="cs-CZ"/>
    </w:rPr>
  </w:style>
  <w:style w:type="paragraph" w:styleId="Textbubliny">
    <w:name w:val="Balloon Text"/>
    <w:basedOn w:val="Normln"/>
    <w:link w:val="TextbublinyChar"/>
    <w:uiPriority w:val="99"/>
    <w:semiHidden/>
    <w:unhideWhenUsed/>
    <w:rsid w:val="00D054E7"/>
    <w:rPr>
      <w:rFonts w:ascii="Tahoma" w:hAnsi="Tahoma" w:cs="Tahoma"/>
      <w:sz w:val="16"/>
      <w:szCs w:val="16"/>
    </w:rPr>
  </w:style>
  <w:style w:type="character" w:customStyle="1" w:styleId="TextbublinyChar">
    <w:name w:val="Text bubliny Char"/>
    <w:basedOn w:val="Standardnpsmoodstavce"/>
    <w:link w:val="Textbubliny"/>
    <w:uiPriority w:val="99"/>
    <w:semiHidden/>
    <w:rsid w:val="00D054E7"/>
    <w:rPr>
      <w:rFonts w:ascii="Tahoma" w:eastAsia="Times New Roman" w:hAnsi="Tahoma" w:cs="Tahoma"/>
      <w:sz w:val="16"/>
      <w:szCs w:val="16"/>
      <w:lang w:val="en-GB" w:eastAsia="cs-CZ"/>
    </w:rPr>
  </w:style>
  <w:style w:type="character" w:styleId="Zstupntext">
    <w:name w:val="Placeholder Text"/>
    <w:basedOn w:val="Standardnpsmoodstavce"/>
    <w:uiPriority w:val="99"/>
    <w:semiHidden/>
    <w:rsid w:val="00BD35E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54E7"/>
    <w:pPr>
      <w:spacing w:after="0" w:line="240" w:lineRule="auto"/>
    </w:pPr>
    <w:rPr>
      <w:rFonts w:ascii="Times New Roman" w:eastAsia="Times New Roman" w:hAnsi="Times New Roman" w:cs="Times New Roman"/>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D054E7"/>
    <w:rPr>
      <w:rFonts w:cs="Times New Roman"/>
      <w:b/>
      <w:color w:val="333366"/>
      <w:u w:val="none"/>
      <w:effect w:val="none"/>
    </w:rPr>
  </w:style>
  <w:style w:type="character" w:styleId="Siln">
    <w:name w:val="Strong"/>
    <w:basedOn w:val="Standardnpsmoodstavce"/>
    <w:uiPriority w:val="22"/>
    <w:qFormat/>
    <w:rsid w:val="00D054E7"/>
    <w:rPr>
      <w:rFonts w:cs="Times New Roman"/>
      <w:b/>
    </w:rPr>
  </w:style>
  <w:style w:type="paragraph" w:styleId="Odstavecseseznamem">
    <w:name w:val="List Paragraph"/>
    <w:basedOn w:val="Normln"/>
    <w:uiPriority w:val="99"/>
    <w:qFormat/>
    <w:rsid w:val="00D054E7"/>
    <w:pPr>
      <w:ind w:left="720"/>
      <w:contextualSpacing/>
    </w:pPr>
  </w:style>
  <w:style w:type="paragraph" w:styleId="Zhlav">
    <w:name w:val="header"/>
    <w:basedOn w:val="Normln"/>
    <w:link w:val="ZhlavChar"/>
    <w:uiPriority w:val="99"/>
    <w:rsid w:val="00D054E7"/>
    <w:pPr>
      <w:tabs>
        <w:tab w:val="center" w:pos="4536"/>
        <w:tab w:val="right" w:pos="9072"/>
      </w:tabs>
    </w:pPr>
  </w:style>
  <w:style w:type="character" w:customStyle="1" w:styleId="ZhlavChar">
    <w:name w:val="Záhlaví Char"/>
    <w:basedOn w:val="Standardnpsmoodstavce"/>
    <w:link w:val="Zhlav"/>
    <w:uiPriority w:val="99"/>
    <w:rsid w:val="00D054E7"/>
    <w:rPr>
      <w:rFonts w:ascii="Times New Roman" w:eastAsia="Times New Roman" w:hAnsi="Times New Roman" w:cs="Times New Roman"/>
      <w:sz w:val="24"/>
      <w:szCs w:val="24"/>
      <w:lang w:val="en-GB" w:eastAsia="cs-CZ"/>
    </w:rPr>
  </w:style>
  <w:style w:type="paragraph" w:styleId="Zpat">
    <w:name w:val="footer"/>
    <w:basedOn w:val="Normln"/>
    <w:link w:val="ZpatChar"/>
    <w:uiPriority w:val="99"/>
    <w:rsid w:val="00D054E7"/>
    <w:pPr>
      <w:tabs>
        <w:tab w:val="center" w:pos="4536"/>
        <w:tab w:val="right" w:pos="9072"/>
      </w:tabs>
    </w:pPr>
  </w:style>
  <w:style w:type="character" w:customStyle="1" w:styleId="ZpatChar">
    <w:name w:val="Zápatí Char"/>
    <w:basedOn w:val="Standardnpsmoodstavce"/>
    <w:link w:val="Zpat"/>
    <w:uiPriority w:val="99"/>
    <w:rsid w:val="00D054E7"/>
    <w:rPr>
      <w:rFonts w:ascii="Times New Roman" w:eastAsia="Times New Roman" w:hAnsi="Times New Roman" w:cs="Times New Roman"/>
      <w:sz w:val="24"/>
      <w:szCs w:val="24"/>
      <w:lang w:val="en-GB" w:eastAsia="cs-CZ"/>
    </w:rPr>
  </w:style>
  <w:style w:type="paragraph" w:styleId="Textbubliny">
    <w:name w:val="Balloon Text"/>
    <w:basedOn w:val="Normln"/>
    <w:link w:val="TextbublinyChar"/>
    <w:uiPriority w:val="99"/>
    <w:semiHidden/>
    <w:unhideWhenUsed/>
    <w:rsid w:val="00D054E7"/>
    <w:rPr>
      <w:rFonts w:ascii="Tahoma" w:hAnsi="Tahoma" w:cs="Tahoma"/>
      <w:sz w:val="16"/>
      <w:szCs w:val="16"/>
    </w:rPr>
  </w:style>
  <w:style w:type="character" w:customStyle="1" w:styleId="TextbublinyChar">
    <w:name w:val="Text bubliny Char"/>
    <w:basedOn w:val="Standardnpsmoodstavce"/>
    <w:link w:val="Textbubliny"/>
    <w:uiPriority w:val="99"/>
    <w:semiHidden/>
    <w:rsid w:val="00D054E7"/>
    <w:rPr>
      <w:rFonts w:ascii="Tahoma" w:eastAsia="Times New Roman" w:hAnsi="Tahoma" w:cs="Tahoma"/>
      <w:sz w:val="16"/>
      <w:szCs w:val="16"/>
      <w:lang w:val="en-GB" w:eastAsia="cs-CZ"/>
    </w:rPr>
  </w:style>
  <w:style w:type="character" w:styleId="Zstupntext">
    <w:name w:val="Placeholder Text"/>
    <w:basedOn w:val="Standardnpsmoodstavce"/>
    <w:uiPriority w:val="99"/>
    <w:semiHidden/>
    <w:rsid w:val="00BD35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cs.whfreeman.com/thelifewire/content/chp02/02020.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v3pYRn5j7o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ews.bbc.co.uk/2/hi/science/nature/4766842.s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cs.whfreeman.com/thelifewire/content/chp02/02020.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1362</Words>
  <Characters>8036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PřF MU</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cp:revision>
  <dcterms:created xsi:type="dcterms:W3CDTF">2015-06-29T08:33:00Z</dcterms:created>
  <dcterms:modified xsi:type="dcterms:W3CDTF">2015-06-29T08:33:00Z</dcterms:modified>
</cp:coreProperties>
</file>