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40" w:rsidRDefault="00C3225A" w:rsidP="00D1498D">
      <w:pPr>
        <w:jc w:val="center"/>
      </w:pPr>
      <w:r>
        <w:t>Školní rok 201</w:t>
      </w:r>
      <w:r w:rsidR="00D1498D">
        <w:t>6</w:t>
      </w:r>
      <w:r>
        <w:t>/201</w:t>
      </w:r>
      <w:r w:rsidR="00D1498D">
        <w:t>7</w:t>
      </w:r>
      <w:r>
        <w:t>, podzimní semestr</w:t>
      </w:r>
    </w:p>
    <w:p w:rsidR="00C3225A" w:rsidRDefault="00C3225A" w:rsidP="00C3225A"/>
    <w:p w:rsidR="00C3225A" w:rsidRDefault="00C3225A" w:rsidP="00D1498D">
      <w:pPr>
        <w:jc w:val="center"/>
        <w:rPr>
          <w:sz w:val="31"/>
          <w:szCs w:val="31"/>
        </w:rPr>
      </w:pPr>
      <w:r>
        <w:rPr>
          <w:b/>
          <w:bCs/>
          <w:sz w:val="37"/>
          <w:szCs w:val="37"/>
        </w:rPr>
        <w:t>Fyziologie bakterií</w:t>
      </w:r>
      <w:r>
        <w:rPr>
          <w:sz w:val="37"/>
          <w:szCs w:val="37"/>
        </w:rPr>
        <w:t xml:space="preserve"> – </w:t>
      </w:r>
      <w:r>
        <w:rPr>
          <w:sz w:val="31"/>
          <w:szCs w:val="31"/>
        </w:rPr>
        <w:t>cvičení</w:t>
      </w:r>
    </w:p>
    <w:p w:rsidR="00C3225A" w:rsidRDefault="00C3225A" w:rsidP="00C3225A">
      <w:pPr>
        <w:rPr>
          <w:sz w:val="31"/>
          <w:szCs w:val="31"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1004"/>
        <w:gridCol w:w="8283"/>
      </w:tblGrid>
      <w:tr w:rsidR="00C3225A" w:rsidTr="00992E0C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5A" w:rsidRDefault="005B7E78" w:rsidP="00925657">
            <w:pPr>
              <w:pStyle w:val="Styl"/>
              <w:spacing w:before="100" w:beforeAutospacing="1" w:after="100" w:afterAutospacing="1"/>
              <w:rPr>
                <w:w w:val="73"/>
              </w:rPr>
            </w:pPr>
            <w:proofErr w:type="gramStart"/>
            <w:r>
              <w:rPr>
                <w:w w:val="73"/>
              </w:rPr>
              <w:t>21.+22.9</w:t>
            </w:r>
            <w:proofErr w:type="gramEnd"/>
            <w:r>
              <w:rPr>
                <w:w w:val="73"/>
              </w:rPr>
              <w:t>. 2016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5A" w:rsidRPr="006D7DFC" w:rsidRDefault="00C3225A" w:rsidP="00925657">
            <w:pPr>
              <w:pStyle w:val="Styl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D7DFC">
              <w:rPr>
                <w:rFonts w:ascii="Times New Roman" w:hAnsi="Times New Roman" w:cs="Times New Roman"/>
                <w:sz w:val="22"/>
                <w:szCs w:val="22"/>
              </w:rPr>
              <w:t>Úvod (bezpečnost práce, organizace cvičení apod.)</w:t>
            </w:r>
          </w:p>
          <w:p w:rsidR="00C3225A" w:rsidRPr="006D7DFC" w:rsidRDefault="00C3225A" w:rsidP="00925657">
            <w:pPr>
              <w:pStyle w:val="Styl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w w:val="73"/>
                <w:sz w:val="22"/>
                <w:szCs w:val="22"/>
              </w:rPr>
            </w:pPr>
            <w:r w:rsidRPr="006D7DFC">
              <w:rPr>
                <w:rFonts w:ascii="Times New Roman" w:hAnsi="Times New Roman" w:cs="Times New Roman"/>
                <w:sz w:val="22"/>
                <w:szCs w:val="22"/>
              </w:rPr>
              <w:t>Teorie a provedení jednotlivých úloh</w:t>
            </w:r>
          </w:p>
        </w:tc>
      </w:tr>
      <w:tr w:rsidR="00D1498D" w:rsidTr="00992E0C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1004" w:type="dxa"/>
            <w:tcBorders>
              <w:top w:val="single" w:sz="4" w:space="0" w:color="auto"/>
            </w:tcBorders>
            <w:hideMark/>
          </w:tcPr>
          <w:p w:rsidR="00D1498D" w:rsidRDefault="005B7E78" w:rsidP="00925657">
            <w:pPr>
              <w:pStyle w:val="Styl"/>
              <w:spacing w:before="100" w:beforeAutospacing="1" w:after="100" w:afterAutospacing="1"/>
              <w:contextualSpacing/>
              <w:rPr>
                <w:w w:val="73"/>
              </w:rPr>
            </w:pPr>
            <w:proofErr w:type="gramStart"/>
            <w:r>
              <w:rPr>
                <w:w w:val="73"/>
              </w:rPr>
              <w:t>27.+28</w:t>
            </w:r>
            <w:proofErr w:type="gramEnd"/>
            <w:r>
              <w:rPr>
                <w:w w:val="73"/>
              </w:rPr>
              <w:t xml:space="preserve">. 9. </w:t>
            </w:r>
            <w:r w:rsidRPr="003567C5">
              <w:rPr>
                <w:w w:val="73"/>
              </w:rPr>
              <w:t>2016</w:t>
            </w:r>
          </w:p>
          <w:p w:rsidR="00B954FB" w:rsidRDefault="00B954FB" w:rsidP="00925657">
            <w:pPr>
              <w:pStyle w:val="Styl"/>
              <w:spacing w:before="100" w:beforeAutospacing="1" w:after="100" w:afterAutospacing="1"/>
              <w:contextualSpacing/>
              <w:rPr>
                <w:w w:val="73"/>
              </w:rPr>
            </w:pPr>
            <w:r w:rsidRPr="00B954FB">
              <w:rPr>
                <w:w w:val="73"/>
                <w:highlight w:val="green"/>
              </w:rPr>
              <w:t>Svátek 28.9.</w:t>
            </w:r>
          </w:p>
        </w:tc>
        <w:tc>
          <w:tcPr>
            <w:tcW w:w="8283" w:type="dxa"/>
            <w:tcBorders>
              <w:top w:val="single" w:sz="4" w:space="0" w:color="auto"/>
            </w:tcBorders>
            <w:hideMark/>
          </w:tcPr>
          <w:p w:rsidR="00D1498D" w:rsidRPr="006D7DFC" w:rsidRDefault="00BC6685" w:rsidP="00925657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Cvičení odpadá</w:t>
            </w:r>
            <w:bookmarkStart w:id="0" w:name="_GoBack"/>
            <w:bookmarkEnd w:id="0"/>
          </w:p>
        </w:tc>
      </w:tr>
      <w:tr w:rsidR="00D1498D" w:rsidTr="00D1498D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04" w:type="dxa"/>
            <w:hideMark/>
          </w:tcPr>
          <w:p w:rsidR="00D1498D" w:rsidRDefault="005B7E78" w:rsidP="00925657">
            <w:pPr>
              <w:pStyle w:val="Styl"/>
              <w:spacing w:before="100" w:beforeAutospacing="1" w:after="100" w:afterAutospacing="1"/>
              <w:rPr>
                <w:w w:val="73"/>
              </w:rPr>
            </w:pPr>
            <w:proofErr w:type="gramStart"/>
            <w:r w:rsidRPr="003567C5">
              <w:rPr>
                <w:w w:val="73"/>
              </w:rPr>
              <w:t>4.+5.</w:t>
            </w:r>
            <w:proofErr w:type="gramEnd"/>
            <w:r w:rsidRPr="003567C5">
              <w:rPr>
                <w:w w:val="73"/>
              </w:rPr>
              <w:t xml:space="preserve"> 10.</w:t>
            </w:r>
            <w:r>
              <w:rPr>
                <w:w w:val="73"/>
              </w:rPr>
              <w:t xml:space="preserve"> </w:t>
            </w:r>
            <w:r w:rsidRPr="003567C5">
              <w:rPr>
                <w:w w:val="73"/>
                <w:highlight w:val="red"/>
              </w:rPr>
              <w:t>2016</w:t>
            </w:r>
          </w:p>
        </w:tc>
        <w:tc>
          <w:tcPr>
            <w:tcW w:w="8283" w:type="dxa"/>
            <w:hideMark/>
          </w:tcPr>
          <w:p w:rsidR="00D1498D" w:rsidRPr="006D7DFC" w:rsidRDefault="003567C5" w:rsidP="00925657">
            <w:pPr>
              <w:pStyle w:val="Styl"/>
              <w:spacing w:before="100" w:beforeAutospacing="1" w:after="100" w:afterAutospacing="1"/>
              <w:rPr>
                <w:rFonts w:ascii="Times New Roman" w:hAnsi="Times New Roman" w:cs="Times New Roman"/>
                <w:w w:val="73"/>
                <w:sz w:val="22"/>
                <w:szCs w:val="22"/>
              </w:rPr>
            </w:pPr>
            <w:r w:rsidRPr="00B86D9C">
              <w:rPr>
                <w:rFonts w:ascii="Times New Roman" w:hAnsi="Times New Roman" w:cs="Times New Roman"/>
                <w:sz w:val="22"/>
                <w:szCs w:val="22"/>
              </w:rPr>
              <w:t>Stanovení rozpustných bílkovin</w:t>
            </w:r>
            <w:r w:rsidRPr="00B86D9C">
              <w:rPr>
                <w:rFonts w:ascii="Times New Roman" w:hAnsi="Times New Roman" w:cs="Times New Roman"/>
                <w:sz w:val="22"/>
                <w:szCs w:val="22"/>
              </w:rPr>
              <w:br/>
              <w:t>Stanovení bakteriální sušiny</w:t>
            </w:r>
          </w:p>
        </w:tc>
      </w:tr>
      <w:tr w:rsidR="00D1498D" w:rsidTr="00D1498D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04" w:type="dxa"/>
            <w:hideMark/>
          </w:tcPr>
          <w:p w:rsidR="00D1498D" w:rsidRDefault="005B7E78" w:rsidP="00925657">
            <w:pPr>
              <w:pStyle w:val="Styl"/>
              <w:spacing w:before="100" w:beforeAutospacing="1" w:after="100" w:afterAutospacing="1"/>
              <w:rPr>
                <w:w w:val="73"/>
              </w:rPr>
            </w:pPr>
            <w:proofErr w:type="gramStart"/>
            <w:r w:rsidRPr="00641827">
              <w:rPr>
                <w:w w:val="73"/>
                <w:highlight w:val="yellow"/>
              </w:rPr>
              <w:t>11.+12</w:t>
            </w:r>
            <w:proofErr w:type="gramEnd"/>
            <w:r w:rsidRPr="00641827">
              <w:rPr>
                <w:w w:val="73"/>
                <w:highlight w:val="yellow"/>
              </w:rPr>
              <w:t>. 10.</w:t>
            </w:r>
            <w:r>
              <w:rPr>
                <w:w w:val="73"/>
              </w:rPr>
              <w:t xml:space="preserve"> </w:t>
            </w:r>
            <w:r w:rsidRPr="003567C5">
              <w:rPr>
                <w:w w:val="73"/>
              </w:rPr>
              <w:t>2016</w:t>
            </w:r>
          </w:p>
        </w:tc>
        <w:tc>
          <w:tcPr>
            <w:tcW w:w="8283" w:type="dxa"/>
            <w:hideMark/>
          </w:tcPr>
          <w:p w:rsidR="00D1498D" w:rsidRPr="006D7DFC" w:rsidRDefault="003567C5" w:rsidP="00925657">
            <w:pPr>
              <w:pStyle w:val="Styl"/>
              <w:spacing w:before="100" w:beforeAutospacing="1" w:after="100" w:afterAutospacing="1"/>
              <w:rPr>
                <w:rFonts w:ascii="Times New Roman" w:hAnsi="Times New Roman" w:cs="Times New Roman"/>
                <w:w w:val="73"/>
                <w:sz w:val="22"/>
                <w:szCs w:val="22"/>
              </w:rPr>
            </w:pPr>
            <w:r w:rsidRPr="00B86D9C">
              <w:rPr>
                <w:rFonts w:ascii="Times New Roman" w:hAnsi="Times New Roman" w:cs="Times New Roman"/>
                <w:sz w:val="22"/>
                <w:szCs w:val="22"/>
              </w:rPr>
              <w:t>Růstová</w:t>
            </w:r>
            <w:r w:rsidRPr="006D7DFC">
              <w:rPr>
                <w:rFonts w:ascii="Times New Roman" w:hAnsi="Times New Roman" w:cs="Times New Roman"/>
                <w:sz w:val="22"/>
                <w:szCs w:val="22"/>
              </w:rPr>
              <w:t xml:space="preserve"> křivka buněk (plotnová metoda)</w:t>
            </w:r>
          </w:p>
        </w:tc>
      </w:tr>
      <w:tr w:rsidR="00D1498D" w:rsidTr="00D1498D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04" w:type="dxa"/>
            <w:hideMark/>
          </w:tcPr>
          <w:p w:rsidR="00D1498D" w:rsidRDefault="005B7E78" w:rsidP="00925657">
            <w:pPr>
              <w:pStyle w:val="Styl"/>
              <w:spacing w:before="100" w:beforeAutospacing="1" w:after="100" w:afterAutospacing="1"/>
              <w:rPr>
                <w:w w:val="73"/>
              </w:rPr>
            </w:pPr>
            <w:proofErr w:type="gramStart"/>
            <w:r w:rsidRPr="007018E0">
              <w:rPr>
                <w:w w:val="73"/>
              </w:rPr>
              <w:t>18.+19</w:t>
            </w:r>
            <w:proofErr w:type="gramEnd"/>
            <w:r w:rsidRPr="007018E0">
              <w:rPr>
                <w:w w:val="73"/>
              </w:rPr>
              <w:t>. 10.</w:t>
            </w:r>
            <w:r>
              <w:rPr>
                <w:w w:val="73"/>
              </w:rPr>
              <w:t xml:space="preserve"> </w:t>
            </w:r>
            <w:r w:rsidRPr="003567C5">
              <w:rPr>
                <w:w w:val="73"/>
                <w:highlight w:val="red"/>
              </w:rPr>
              <w:t>2016</w:t>
            </w:r>
          </w:p>
        </w:tc>
        <w:tc>
          <w:tcPr>
            <w:tcW w:w="8283" w:type="dxa"/>
            <w:hideMark/>
          </w:tcPr>
          <w:p w:rsidR="004133FF" w:rsidRPr="006D7DFC" w:rsidRDefault="007018E0" w:rsidP="005B7E78">
            <w:pPr>
              <w:pStyle w:val="Styl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w w:val="73"/>
                <w:sz w:val="22"/>
                <w:szCs w:val="22"/>
              </w:rPr>
            </w:pPr>
            <w:r w:rsidRPr="007F09F4">
              <w:rPr>
                <w:rFonts w:ascii="Times New Roman" w:hAnsi="Times New Roman" w:cs="Times New Roman"/>
                <w:sz w:val="22"/>
                <w:szCs w:val="22"/>
              </w:rPr>
              <w:t xml:space="preserve">Stanovení </w:t>
            </w:r>
            <w:proofErr w:type="spellStart"/>
            <w:r w:rsidRPr="007F09F4">
              <w:rPr>
                <w:rFonts w:ascii="Times New Roman" w:hAnsi="Times New Roman" w:cs="Times New Roman"/>
                <w:sz w:val="22"/>
                <w:szCs w:val="22"/>
              </w:rPr>
              <w:t>dehydrogenázové</w:t>
            </w:r>
            <w:proofErr w:type="spellEnd"/>
            <w:r w:rsidRPr="007F09F4">
              <w:rPr>
                <w:rFonts w:ascii="Times New Roman" w:hAnsi="Times New Roman" w:cs="Times New Roman"/>
                <w:sz w:val="22"/>
                <w:szCs w:val="22"/>
              </w:rPr>
              <w:t xml:space="preserve"> aktivity nativních bakteriálních buněk</w:t>
            </w:r>
            <w:r w:rsidRPr="006D7D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1498D" w:rsidTr="00D1498D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04" w:type="dxa"/>
            <w:hideMark/>
          </w:tcPr>
          <w:p w:rsidR="00D1498D" w:rsidRDefault="005B7E78" w:rsidP="00925657">
            <w:pPr>
              <w:pStyle w:val="Styl"/>
              <w:spacing w:before="100" w:beforeAutospacing="1" w:after="100" w:afterAutospacing="1"/>
              <w:rPr>
                <w:w w:val="73"/>
              </w:rPr>
            </w:pPr>
            <w:proofErr w:type="gramStart"/>
            <w:r w:rsidRPr="00571698">
              <w:rPr>
                <w:w w:val="73"/>
                <w:highlight w:val="yellow"/>
              </w:rPr>
              <w:t>25.+26</w:t>
            </w:r>
            <w:proofErr w:type="gramEnd"/>
            <w:r w:rsidRPr="00571698">
              <w:rPr>
                <w:w w:val="73"/>
                <w:highlight w:val="yellow"/>
              </w:rPr>
              <w:t>. 10.</w:t>
            </w:r>
            <w:r>
              <w:rPr>
                <w:w w:val="73"/>
              </w:rPr>
              <w:t xml:space="preserve"> 2016</w:t>
            </w:r>
          </w:p>
        </w:tc>
        <w:tc>
          <w:tcPr>
            <w:tcW w:w="8283" w:type="dxa"/>
            <w:hideMark/>
          </w:tcPr>
          <w:p w:rsidR="00D1498D" w:rsidRPr="006D7DFC" w:rsidRDefault="00D1498D" w:rsidP="00925657">
            <w:pPr>
              <w:pStyle w:val="Styl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F09F4">
              <w:rPr>
                <w:rFonts w:ascii="Times New Roman" w:hAnsi="Times New Roman" w:cs="Times New Roman"/>
                <w:sz w:val="22"/>
                <w:szCs w:val="22"/>
              </w:rPr>
              <w:t>Inaktivace virulentního fága 812 teplem</w:t>
            </w:r>
          </w:p>
          <w:p w:rsidR="00B954FB" w:rsidRPr="006D7DFC" w:rsidRDefault="00F34AAE" w:rsidP="00B86D9C">
            <w:pPr>
              <w:pStyle w:val="Styl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</w:tc>
      </w:tr>
      <w:tr w:rsidR="00D1498D" w:rsidTr="00D1498D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04" w:type="dxa"/>
            <w:hideMark/>
          </w:tcPr>
          <w:p w:rsidR="00D1498D" w:rsidRDefault="005B7E78" w:rsidP="00925657">
            <w:pPr>
              <w:pStyle w:val="Styl"/>
              <w:spacing w:before="100" w:beforeAutospacing="1" w:after="100" w:afterAutospacing="1"/>
              <w:rPr>
                <w:w w:val="73"/>
              </w:rPr>
            </w:pPr>
            <w:proofErr w:type="gramStart"/>
            <w:r w:rsidRPr="007018E0">
              <w:rPr>
                <w:w w:val="73"/>
                <w:highlight w:val="yellow"/>
              </w:rPr>
              <w:t>1.+2.</w:t>
            </w:r>
            <w:proofErr w:type="gramEnd"/>
            <w:r w:rsidRPr="007018E0">
              <w:rPr>
                <w:w w:val="73"/>
                <w:highlight w:val="yellow"/>
              </w:rPr>
              <w:t xml:space="preserve"> 11.</w:t>
            </w:r>
            <w:r>
              <w:rPr>
                <w:w w:val="73"/>
              </w:rPr>
              <w:t xml:space="preserve"> 2016</w:t>
            </w:r>
          </w:p>
        </w:tc>
        <w:tc>
          <w:tcPr>
            <w:tcW w:w="8283" w:type="dxa"/>
            <w:hideMark/>
          </w:tcPr>
          <w:p w:rsidR="007018E0" w:rsidRPr="007F09F4" w:rsidRDefault="007018E0" w:rsidP="007018E0">
            <w:pPr>
              <w:pStyle w:val="Styl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F09F4">
              <w:rPr>
                <w:rFonts w:ascii="Times New Roman" w:hAnsi="Times New Roman" w:cs="Times New Roman"/>
                <w:sz w:val="22"/>
                <w:szCs w:val="22"/>
              </w:rPr>
              <w:t>UV indukce lyze (</w:t>
            </w:r>
            <w:proofErr w:type="spellStart"/>
            <w:r w:rsidRPr="007F09F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Staphylococcus</w:t>
            </w:r>
            <w:proofErr w:type="spellEnd"/>
            <w:r w:rsidRPr="007F09F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aureus S26,fág 53</w:t>
            </w:r>
            <w:r w:rsidRPr="007F09F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D1498D" w:rsidRPr="006D7DFC" w:rsidRDefault="007018E0" w:rsidP="007018E0">
            <w:pPr>
              <w:pStyle w:val="Styl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7F09F4">
              <w:rPr>
                <w:rFonts w:ascii="Times New Roman" w:hAnsi="Times New Roman" w:cs="Times New Roman"/>
                <w:sz w:val="22"/>
                <w:szCs w:val="22"/>
              </w:rPr>
              <w:t>Stanovení jednostupňové růstové křivky fága metodou dvouvrstevného agaru</w:t>
            </w:r>
          </w:p>
        </w:tc>
      </w:tr>
      <w:tr w:rsidR="00D1498D" w:rsidTr="00D1498D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04" w:type="dxa"/>
            <w:hideMark/>
          </w:tcPr>
          <w:p w:rsidR="00D1498D" w:rsidRDefault="005B7E78" w:rsidP="00925657">
            <w:pPr>
              <w:pStyle w:val="Styl"/>
              <w:spacing w:before="100" w:beforeAutospacing="1" w:after="100" w:afterAutospacing="1"/>
              <w:rPr>
                <w:w w:val="73"/>
              </w:rPr>
            </w:pPr>
            <w:proofErr w:type="gramStart"/>
            <w:r>
              <w:rPr>
                <w:w w:val="73"/>
              </w:rPr>
              <w:t>8.+9.</w:t>
            </w:r>
            <w:proofErr w:type="gramEnd"/>
            <w:r>
              <w:rPr>
                <w:w w:val="73"/>
              </w:rPr>
              <w:t xml:space="preserve"> 11. </w:t>
            </w:r>
            <w:r w:rsidRPr="00571698">
              <w:rPr>
                <w:w w:val="73"/>
                <w:highlight w:val="red"/>
              </w:rPr>
              <w:t>2016</w:t>
            </w:r>
          </w:p>
        </w:tc>
        <w:tc>
          <w:tcPr>
            <w:tcW w:w="8283" w:type="dxa"/>
            <w:hideMark/>
          </w:tcPr>
          <w:p w:rsidR="00D1498D" w:rsidRPr="006D7DFC" w:rsidRDefault="00D1498D" w:rsidP="007F09F4">
            <w:pPr>
              <w:pStyle w:val="Styl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7F09F4">
              <w:rPr>
                <w:rFonts w:ascii="Times New Roman" w:hAnsi="Times New Roman" w:cs="Times New Roman"/>
                <w:sz w:val="22"/>
                <w:szCs w:val="22"/>
              </w:rPr>
              <w:t>Příprava</w:t>
            </w:r>
            <w:r w:rsidRPr="006D7D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09F4">
              <w:rPr>
                <w:rFonts w:ascii="Times New Roman" w:hAnsi="Times New Roman" w:cs="Times New Roman"/>
                <w:sz w:val="22"/>
                <w:szCs w:val="22"/>
              </w:rPr>
              <w:t>hrubého enzymového preparátu</w:t>
            </w:r>
            <w:r w:rsidRPr="006D7DFC">
              <w:rPr>
                <w:rFonts w:ascii="Times New Roman" w:hAnsi="Times New Roman" w:cs="Times New Roman"/>
                <w:sz w:val="22"/>
                <w:szCs w:val="22"/>
              </w:rPr>
              <w:t xml:space="preserve"> s fosfatázovou aktivitou</w:t>
            </w:r>
            <w:r w:rsidR="007F09F4">
              <w:rPr>
                <w:rFonts w:ascii="Times New Roman" w:hAnsi="Times New Roman" w:cs="Times New Roman"/>
                <w:sz w:val="22"/>
                <w:szCs w:val="22"/>
              </w:rPr>
              <w:t xml:space="preserve"> (HEP)</w:t>
            </w:r>
          </w:p>
        </w:tc>
      </w:tr>
      <w:tr w:rsidR="00D1498D" w:rsidTr="00D1498D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04" w:type="dxa"/>
            <w:hideMark/>
          </w:tcPr>
          <w:p w:rsidR="00D1498D" w:rsidRDefault="005B7E78" w:rsidP="00925657">
            <w:pPr>
              <w:pStyle w:val="Styl"/>
              <w:spacing w:before="100" w:beforeAutospacing="1" w:after="100" w:afterAutospacing="1"/>
              <w:rPr>
                <w:w w:val="73"/>
              </w:rPr>
            </w:pPr>
            <w:proofErr w:type="gramStart"/>
            <w:r>
              <w:rPr>
                <w:w w:val="73"/>
              </w:rPr>
              <w:t>15.+16.11</w:t>
            </w:r>
            <w:proofErr w:type="gramEnd"/>
            <w:r>
              <w:rPr>
                <w:w w:val="73"/>
              </w:rPr>
              <w:t xml:space="preserve">. </w:t>
            </w:r>
            <w:r w:rsidRPr="00571698">
              <w:rPr>
                <w:w w:val="73"/>
                <w:highlight w:val="red"/>
              </w:rPr>
              <w:t>2016</w:t>
            </w:r>
          </w:p>
        </w:tc>
        <w:tc>
          <w:tcPr>
            <w:tcW w:w="8283" w:type="dxa"/>
            <w:hideMark/>
          </w:tcPr>
          <w:p w:rsidR="00D1498D" w:rsidRPr="006D7DFC" w:rsidRDefault="00D1498D" w:rsidP="007F09F4">
            <w:pPr>
              <w:pStyle w:val="Styl"/>
              <w:spacing w:before="100" w:beforeAutospacing="1" w:after="100" w:afterAutospacing="1"/>
              <w:rPr>
                <w:rFonts w:ascii="Times New Roman" w:hAnsi="Times New Roman" w:cs="Times New Roman"/>
                <w:w w:val="73"/>
                <w:sz w:val="22"/>
                <w:szCs w:val="22"/>
              </w:rPr>
            </w:pPr>
            <w:r w:rsidRPr="007F09F4">
              <w:rPr>
                <w:rFonts w:ascii="Times New Roman" w:hAnsi="Times New Roman" w:cs="Times New Roman"/>
                <w:sz w:val="22"/>
                <w:szCs w:val="22"/>
              </w:rPr>
              <w:t>Stanovení fos</w:t>
            </w:r>
            <w:r w:rsidRPr="006D7DFC">
              <w:rPr>
                <w:rFonts w:ascii="Times New Roman" w:hAnsi="Times New Roman" w:cs="Times New Roman"/>
                <w:sz w:val="22"/>
                <w:szCs w:val="22"/>
              </w:rPr>
              <w:t xml:space="preserve">fatázové aktivity </w:t>
            </w:r>
            <w:r w:rsidR="007F09F4">
              <w:rPr>
                <w:rFonts w:ascii="Times New Roman" w:hAnsi="Times New Roman" w:cs="Times New Roman"/>
                <w:sz w:val="22"/>
                <w:szCs w:val="22"/>
              </w:rPr>
              <w:t>HEP</w:t>
            </w:r>
            <w:r w:rsidRPr="006D7DFC">
              <w:rPr>
                <w:rFonts w:ascii="Times New Roman" w:hAnsi="Times New Roman" w:cs="Times New Roman"/>
                <w:sz w:val="22"/>
                <w:szCs w:val="22"/>
              </w:rPr>
              <w:t xml:space="preserve"> a nativních buněk</w:t>
            </w:r>
          </w:p>
        </w:tc>
      </w:tr>
      <w:tr w:rsidR="00D1498D" w:rsidTr="006D7DF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04" w:type="dxa"/>
            <w:hideMark/>
          </w:tcPr>
          <w:p w:rsidR="00D1498D" w:rsidRDefault="005B7E78" w:rsidP="00925657">
            <w:pPr>
              <w:pStyle w:val="Styl"/>
              <w:spacing w:before="100" w:beforeAutospacing="1" w:after="100" w:afterAutospacing="1"/>
              <w:rPr>
                <w:w w:val="73"/>
              </w:rPr>
            </w:pPr>
            <w:proofErr w:type="gramStart"/>
            <w:r>
              <w:rPr>
                <w:w w:val="73"/>
              </w:rPr>
              <w:t>22.+23</w:t>
            </w:r>
            <w:proofErr w:type="gramEnd"/>
            <w:r>
              <w:rPr>
                <w:w w:val="73"/>
              </w:rPr>
              <w:t xml:space="preserve">. 11. </w:t>
            </w:r>
            <w:r w:rsidRPr="00571698">
              <w:rPr>
                <w:w w:val="73"/>
                <w:highlight w:val="red"/>
              </w:rPr>
              <w:t>2016</w:t>
            </w:r>
          </w:p>
        </w:tc>
        <w:tc>
          <w:tcPr>
            <w:tcW w:w="8283" w:type="dxa"/>
          </w:tcPr>
          <w:p w:rsidR="00D1498D" w:rsidRPr="006D7DFC" w:rsidRDefault="007F09F4" w:rsidP="007F09F4">
            <w:pPr>
              <w:pStyle w:val="Styl"/>
              <w:spacing w:before="100" w:beforeAutospacing="1" w:after="100" w:afterAutospacing="1"/>
              <w:rPr>
                <w:rFonts w:ascii="Times New Roman" w:hAnsi="Times New Roman" w:cs="Times New Roman"/>
                <w:w w:val="7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6D7DFC">
              <w:rPr>
                <w:rFonts w:ascii="Times New Roman" w:hAnsi="Times New Roman" w:cs="Times New Roman"/>
                <w:sz w:val="22"/>
                <w:szCs w:val="22"/>
              </w:rPr>
              <w:t xml:space="preserve">liv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tepla </w:t>
            </w:r>
            <w:r w:rsidR="006D7DFC">
              <w:rPr>
                <w:rFonts w:ascii="Times New Roman" w:hAnsi="Times New Roman" w:cs="Times New Roman"/>
                <w:sz w:val="22"/>
                <w:szCs w:val="22"/>
              </w:rPr>
              <w:t>na fosfatázovou aktivitu</w:t>
            </w:r>
          </w:p>
        </w:tc>
      </w:tr>
      <w:tr w:rsidR="00D1498D" w:rsidTr="00D1498D">
        <w:tblPrEx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1004" w:type="dxa"/>
            <w:hideMark/>
          </w:tcPr>
          <w:p w:rsidR="00D1498D" w:rsidRDefault="005B7E78" w:rsidP="00925657">
            <w:pPr>
              <w:pStyle w:val="Styl"/>
              <w:spacing w:before="100" w:beforeAutospacing="1" w:after="100" w:afterAutospacing="1"/>
              <w:rPr>
                <w:w w:val="73"/>
              </w:rPr>
            </w:pPr>
            <w:proofErr w:type="gramStart"/>
            <w:r>
              <w:rPr>
                <w:w w:val="73"/>
              </w:rPr>
              <w:t>29.+30.11</w:t>
            </w:r>
            <w:proofErr w:type="gramEnd"/>
            <w:r>
              <w:rPr>
                <w:w w:val="73"/>
              </w:rPr>
              <w:t xml:space="preserve">. </w:t>
            </w:r>
            <w:r w:rsidRPr="00571698">
              <w:rPr>
                <w:w w:val="73"/>
                <w:highlight w:val="red"/>
              </w:rPr>
              <w:t>2016</w:t>
            </w:r>
          </w:p>
        </w:tc>
        <w:tc>
          <w:tcPr>
            <w:tcW w:w="8283" w:type="dxa"/>
            <w:hideMark/>
          </w:tcPr>
          <w:p w:rsidR="00D1498D" w:rsidRPr="006D7DFC" w:rsidRDefault="007F09F4" w:rsidP="007F09F4">
            <w:pPr>
              <w:pStyle w:val="Styl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D1498D" w:rsidRPr="006D7DFC">
              <w:rPr>
                <w:rFonts w:ascii="Times New Roman" w:hAnsi="Times New Roman" w:cs="Times New Roman"/>
                <w:sz w:val="22"/>
                <w:szCs w:val="22"/>
              </w:rPr>
              <w:t xml:space="preserve">rodukce </w:t>
            </w:r>
            <w:proofErr w:type="spellStart"/>
            <w:r w:rsidR="00B954FB" w:rsidRPr="006D7DFC">
              <w:rPr>
                <w:rFonts w:ascii="Times New Roman" w:hAnsi="Times New Roman" w:cs="Times New Roman"/>
                <w:sz w:val="22"/>
                <w:szCs w:val="22"/>
              </w:rPr>
              <w:t>sekretovaných</w:t>
            </w:r>
            <w:proofErr w:type="spellEnd"/>
            <w:r w:rsidR="00D1498D" w:rsidRPr="006D7DFC">
              <w:rPr>
                <w:rFonts w:ascii="Times New Roman" w:hAnsi="Times New Roman" w:cs="Times New Roman"/>
                <w:sz w:val="22"/>
                <w:szCs w:val="22"/>
              </w:rPr>
              <w:t xml:space="preserve"> bílkovin</w:t>
            </w:r>
            <w:r w:rsidR="00B954FB" w:rsidRPr="006D7DFC">
              <w:rPr>
                <w:rFonts w:ascii="Times New Roman" w:hAnsi="Times New Roman" w:cs="Times New Roman"/>
                <w:sz w:val="22"/>
                <w:szCs w:val="22"/>
              </w:rPr>
              <w:t xml:space="preserve"> (izolace + HPLC)</w:t>
            </w:r>
          </w:p>
        </w:tc>
      </w:tr>
      <w:tr w:rsidR="00D1498D" w:rsidTr="00D1498D">
        <w:tblPrEx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1004" w:type="dxa"/>
            <w:hideMark/>
          </w:tcPr>
          <w:p w:rsidR="00D1498D" w:rsidRDefault="005B7E78" w:rsidP="00925657">
            <w:pPr>
              <w:pStyle w:val="Styl"/>
              <w:spacing w:before="100" w:beforeAutospacing="1" w:after="100" w:afterAutospacing="1"/>
              <w:rPr>
                <w:w w:val="73"/>
              </w:rPr>
            </w:pPr>
            <w:proofErr w:type="gramStart"/>
            <w:r>
              <w:rPr>
                <w:w w:val="73"/>
              </w:rPr>
              <w:t>6.+7.</w:t>
            </w:r>
            <w:proofErr w:type="gramEnd"/>
            <w:r>
              <w:rPr>
                <w:w w:val="73"/>
              </w:rPr>
              <w:t xml:space="preserve"> 12. 2016</w:t>
            </w:r>
          </w:p>
        </w:tc>
        <w:tc>
          <w:tcPr>
            <w:tcW w:w="8283" w:type="dxa"/>
            <w:hideMark/>
          </w:tcPr>
          <w:p w:rsidR="00D1498D" w:rsidRPr="006D7DFC" w:rsidRDefault="006D7DFC" w:rsidP="00925657">
            <w:pPr>
              <w:pStyle w:val="Styl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F09F4">
              <w:rPr>
                <w:rFonts w:ascii="Times New Roman" w:hAnsi="Times New Roman" w:cs="Times New Roman"/>
                <w:sz w:val="22"/>
                <w:szCs w:val="22"/>
              </w:rPr>
              <w:t>Vliv těžkých k</w:t>
            </w:r>
            <w:r w:rsidRPr="006D7DFC">
              <w:rPr>
                <w:rFonts w:ascii="Times New Roman" w:hAnsi="Times New Roman" w:cs="Times New Roman"/>
                <w:sz w:val="22"/>
                <w:szCs w:val="22"/>
              </w:rPr>
              <w:t xml:space="preserve">ovů (pH) na růst buněk </w:t>
            </w:r>
            <w:proofErr w:type="spellStart"/>
            <w:r w:rsidRPr="006D7D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Pseudomonas</w:t>
            </w:r>
            <w:proofErr w:type="spellEnd"/>
            <w:r w:rsidRPr="006D7D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D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putida</w:t>
            </w:r>
            <w:proofErr w:type="spellEnd"/>
            <w:r w:rsidRPr="006D7DF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proofErr w:type="spellStart"/>
            <w:r w:rsidRPr="006D7DFC">
              <w:rPr>
                <w:rFonts w:ascii="Times New Roman" w:hAnsi="Times New Roman" w:cs="Times New Roman"/>
                <w:sz w:val="22"/>
                <w:szCs w:val="22"/>
              </w:rPr>
              <w:t>Bioscreen</w:t>
            </w:r>
            <w:proofErr w:type="spellEnd"/>
          </w:p>
        </w:tc>
      </w:tr>
      <w:tr w:rsidR="00D1498D" w:rsidTr="00D1498D">
        <w:tblPrEx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1004" w:type="dxa"/>
            <w:hideMark/>
          </w:tcPr>
          <w:p w:rsidR="00D1498D" w:rsidRDefault="005B7E78" w:rsidP="00925657">
            <w:pPr>
              <w:pStyle w:val="Styl"/>
              <w:spacing w:before="100" w:beforeAutospacing="1" w:after="100" w:afterAutospacing="1"/>
              <w:rPr>
                <w:w w:val="73"/>
              </w:rPr>
            </w:pPr>
            <w:proofErr w:type="gramStart"/>
            <w:r>
              <w:rPr>
                <w:w w:val="73"/>
              </w:rPr>
              <w:t>13.+14</w:t>
            </w:r>
            <w:proofErr w:type="gramEnd"/>
            <w:r>
              <w:rPr>
                <w:w w:val="73"/>
              </w:rPr>
              <w:t>. 12. 2016</w:t>
            </w:r>
          </w:p>
          <w:p w:rsidR="005B7E78" w:rsidRDefault="005B7E78" w:rsidP="00925657">
            <w:pPr>
              <w:pStyle w:val="Styl"/>
              <w:spacing w:before="100" w:beforeAutospacing="1" w:after="100" w:afterAutospacing="1"/>
              <w:rPr>
                <w:w w:val="73"/>
              </w:rPr>
            </w:pPr>
            <w:proofErr w:type="gramStart"/>
            <w:r>
              <w:rPr>
                <w:w w:val="73"/>
              </w:rPr>
              <w:t>20.+21</w:t>
            </w:r>
            <w:proofErr w:type="gramEnd"/>
            <w:r>
              <w:rPr>
                <w:w w:val="73"/>
              </w:rPr>
              <w:t>. 12. 2016</w:t>
            </w:r>
          </w:p>
        </w:tc>
        <w:tc>
          <w:tcPr>
            <w:tcW w:w="8283" w:type="dxa"/>
            <w:hideMark/>
          </w:tcPr>
          <w:p w:rsidR="00D1498D" w:rsidRPr="006D7DFC" w:rsidRDefault="00D1498D" w:rsidP="00925657">
            <w:pPr>
              <w:pStyle w:val="Styl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D7DFC">
              <w:rPr>
                <w:rFonts w:ascii="Times New Roman" w:hAnsi="Times New Roman" w:cs="Times New Roman"/>
                <w:sz w:val="22"/>
                <w:szCs w:val="22"/>
              </w:rPr>
              <w:t xml:space="preserve">Odevzdání protokolů, vyhodnocení. </w:t>
            </w:r>
            <w:r w:rsidRPr="006D7D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Zápočet</w:t>
            </w:r>
          </w:p>
        </w:tc>
      </w:tr>
    </w:tbl>
    <w:p w:rsidR="00D1498D" w:rsidRDefault="00D1498D" w:rsidP="00D1498D">
      <w:pPr>
        <w:pStyle w:val="Styl"/>
        <w:spacing w:before="100" w:beforeAutospacing="1" w:after="100" w:afterAutospacing="1"/>
        <w:rPr>
          <w:w w:val="92"/>
          <w:sz w:val="20"/>
          <w:szCs w:val="20"/>
        </w:rPr>
      </w:pPr>
      <w:r>
        <w:rPr>
          <w:w w:val="92"/>
          <w:sz w:val="20"/>
          <w:szCs w:val="20"/>
        </w:rPr>
        <w:t>Poznámka: Povolena jedna absence. Cvičení lze vzhledem k náročné přípravě biologického materiálu</w:t>
      </w:r>
      <w:r>
        <w:rPr>
          <w:w w:val="92"/>
          <w:sz w:val="20"/>
          <w:szCs w:val="20"/>
        </w:rPr>
        <w:br/>
        <w:t xml:space="preserve"> nahrazovat pouze v rámci daného </w:t>
      </w:r>
      <w:proofErr w:type="gramStart"/>
      <w:r>
        <w:rPr>
          <w:w w:val="92"/>
          <w:sz w:val="20"/>
          <w:szCs w:val="20"/>
        </w:rPr>
        <w:t>týdne</w:t>
      </w:r>
      <w:r w:rsidR="000D1C72">
        <w:rPr>
          <w:w w:val="92"/>
          <w:sz w:val="20"/>
          <w:szCs w:val="20"/>
        </w:rPr>
        <w:t xml:space="preserve"> </w:t>
      </w:r>
      <w:r>
        <w:rPr>
          <w:w w:val="92"/>
          <w:sz w:val="20"/>
          <w:szCs w:val="20"/>
        </w:rPr>
        <w:t>!!!</w:t>
      </w:r>
      <w:proofErr w:type="gramEnd"/>
      <w:r>
        <w:rPr>
          <w:w w:val="92"/>
          <w:sz w:val="20"/>
          <w:szCs w:val="20"/>
        </w:rPr>
        <w:t xml:space="preserve"> </w:t>
      </w:r>
    </w:p>
    <w:p w:rsidR="00C3225A" w:rsidRDefault="00BC6685" w:rsidP="00D1498D">
      <w:hyperlink r:id="rId5" w:tgtFrame="_blank" w:history="1">
        <w:r w:rsidR="00D1498D">
          <w:rPr>
            <w:rStyle w:val="Hypertextovodkaz"/>
          </w:rPr>
          <w:t>http://is.muni.cz/elportal/estud/prif/ps06/3074288/Labor.cv.z_fyziol.bakterii_upravene.pdf</w:t>
        </w:r>
      </w:hyperlink>
    </w:p>
    <w:sectPr w:rsidR="00C3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5A"/>
    <w:rsid w:val="000D1C72"/>
    <w:rsid w:val="001D1746"/>
    <w:rsid w:val="002A21F8"/>
    <w:rsid w:val="003113F3"/>
    <w:rsid w:val="003567C5"/>
    <w:rsid w:val="004133FF"/>
    <w:rsid w:val="00495ACA"/>
    <w:rsid w:val="005453F5"/>
    <w:rsid w:val="00571698"/>
    <w:rsid w:val="005B7E78"/>
    <w:rsid w:val="005E09E2"/>
    <w:rsid w:val="00641827"/>
    <w:rsid w:val="006D7DFC"/>
    <w:rsid w:val="007018E0"/>
    <w:rsid w:val="007174CD"/>
    <w:rsid w:val="007A64A8"/>
    <w:rsid w:val="007C4776"/>
    <w:rsid w:val="007F09F4"/>
    <w:rsid w:val="008024F3"/>
    <w:rsid w:val="008358B5"/>
    <w:rsid w:val="00931862"/>
    <w:rsid w:val="00992E0C"/>
    <w:rsid w:val="00A47445"/>
    <w:rsid w:val="00A57A79"/>
    <w:rsid w:val="00B86D9C"/>
    <w:rsid w:val="00B954FB"/>
    <w:rsid w:val="00BC6685"/>
    <w:rsid w:val="00C3225A"/>
    <w:rsid w:val="00D134DE"/>
    <w:rsid w:val="00D1498D"/>
    <w:rsid w:val="00E653B1"/>
    <w:rsid w:val="00F3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DFC"/>
  </w:style>
  <w:style w:type="paragraph" w:styleId="Nadpis1">
    <w:name w:val="heading 1"/>
    <w:basedOn w:val="Normln"/>
    <w:next w:val="Normln"/>
    <w:link w:val="Nadpis1Char"/>
    <w:uiPriority w:val="9"/>
    <w:qFormat/>
    <w:rsid w:val="006D7DF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7DF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7DF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7DF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7DF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7DF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7DF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7DF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7DF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web"/>
    <w:next w:val="Normln"/>
    <w:rsid w:val="00A47445"/>
  </w:style>
  <w:style w:type="paragraph" w:styleId="Normlnweb">
    <w:name w:val="Normal (Web)"/>
    <w:basedOn w:val="Normln"/>
    <w:uiPriority w:val="99"/>
    <w:semiHidden/>
    <w:unhideWhenUsed/>
    <w:rsid w:val="00A47445"/>
  </w:style>
  <w:style w:type="character" w:customStyle="1" w:styleId="Nadpis1Char">
    <w:name w:val="Nadpis 1 Char"/>
    <w:basedOn w:val="Standardnpsmoodstavce"/>
    <w:link w:val="Nadpis1"/>
    <w:uiPriority w:val="9"/>
    <w:rsid w:val="006D7DFC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7DFC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7DFC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7DFC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7DFC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7DF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7DF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7DFC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7DFC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D7DF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D7DFC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D7DFC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6D7DFC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6D7DFC"/>
    <w:rPr>
      <w:b/>
      <w:bCs/>
    </w:rPr>
  </w:style>
  <w:style w:type="character" w:styleId="Zvraznn">
    <w:name w:val="Emphasis"/>
    <w:uiPriority w:val="20"/>
    <w:qFormat/>
    <w:rsid w:val="006D7DFC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6D7DF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D7DF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D7DFC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D7DF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7DF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7DFC"/>
    <w:rPr>
      <w:i/>
      <w:iCs/>
    </w:rPr>
  </w:style>
  <w:style w:type="character" w:styleId="Zdraznnjemn">
    <w:name w:val="Subtle Emphasis"/>
    <w:uiPriority w:val="19"/>
    <w:qFormat/>
    <w:rsid w:val="006D7DFC"/>
    <w:rPr>
      <w:i/>
      <w:iCs/>
    </w:rPr>
  </w:style>
  <w:style w:type="character" w:styleId="Zdraznnintenzivn">
    <w:name w:val="Intense Emphasis"/>
    <w:uiPriority w:val="21"/>
    <w:qFormat/>
    <w:rsid w:val="006D7DFC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6D7DFC"/>
    <w:rPr>
      <w:smallCaps/>
    </w:rPr>
  </w:style>
  <w:style w:type="character" w:styleId="Odkazintenzivn">
    <w:name w:val="Intense Reference"/>
    <w:uiPriority w:val="32"/>
    <w:qFormat/>
    <w:rsid w:val="006D7DFC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6D7DF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D7DFC"/>
    <w:pPr>
      <w:outlineLvl w:val="9"/>
    </w:pPr>
    <w:rPr>
      <w:lang w:bidi="en-US"/>
    </w:rPr>
  </w:style>
  <w:style w:type="paragraph" w:customStyle="1" w:styleId="Styl">
    <w:name w:val="Styl"/>
    <w:uiPriority w:val="99"/>
    <w:rsid w:val="00C322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cs-CZ"/>
    </w:rPr>
  </w:style>
  <w:style w:type="table" w:styleId="Mkatabulky">
    <w:name w:val="Table Grid"/>
    <w:basedOn w:val="Normlntabulka"/>
    <w:uiPriority w:val="99"/>
    <w:rsid w:val="00C3225A"/>
    <w:pPr>
      <w:spacing w:after="0" w:line="240" w:lineRule="auto"/>
    </w:pPr>
    <w:rPr>
      <w:rFonts w:eastAsia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1498D"/>
    <w:rPr>
      <w:rFonts w:ascii="Times New Roman" w:hAnsi="Times New Roman" w:cs="Times New Roman" w:hint="default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DFC"/>
  </w:style>
  <w:style w:type="paragraph" w:styleId="Nadpis1">
    <w:name w:val="heading 1"/>
    <w:basedOn w:val="Normln"/>
    <w:next w:val="Normln"/>
    <w:link w:val="Nadpis1Char"/>
    <w:uiPriority w:val="9"/>
    <w:qFormat/>
    <w:rsid w:val="006D7DF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7DF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7DF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7DF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7DF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7DF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7DF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7DF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7DF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web"/>
    <w:next w:val="Normln"/>
    <w:rsid w:val="00A47445"/>
  </w:style>
  <w:style w:type="paragraph" w:styleId="Normlnweb">
    <w:name w:val="Normal (Web)"/>
    <w:basedOn w:val="Normln"/>
    <w:uiPriority w:val="99"/>
    <w:semiHidden/>
    <w:unhideWhenUsed/>
    <w:rsid w:val="00A47445"/>
  </w:style>
  <w:style w:type="character" w:customStyle="1" w:styleId="Nadpis1Char">
    <w:name w:val="Nadpis 1 Char"/>
    <w:basedOn w:val="Standardnpsmoodstavce"/>
    <w:link w:val="Nadpis1"/>
    <w:uiPriority w:val="9"/>
    <w:rsid w:val="006D7DFC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7DFC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7DFC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7DFC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7DFC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7DF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7DF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7DFC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7DFC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D7DF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D7DFC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D7DFC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6D7DFC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6D7DFC"/>
    <w:rPr>
      <w:b/>
      <w:bCs/>
    </w:rPr>
  </w:style>
  <w:style w:type="character" w:styleId="Zvraznn">
    <w:name w:val="Emphasis"/>
    <w:uiPriority w:val="20"/>
    <w:qFormat/>
    <w:rsid w:val="006D7DFC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6D7DF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D7DF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D7DFC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D7DF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7DF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7DFC"/>
    <w:rPr>
      <w:i/>
      <w:iCs/>
    </w:rPr>
  </w:style>
  <w:style w:type="character" w:styleId="Zdraznnjemn">
    <w:name w:val="Subtle Emphasis"/>
    <w:uiPriority w:val="19"/>
    <w:qFormat/>
    <w:rsid w:val="006D7DFC"/>
    <w:rPr>
      <w:i/>
      <w:iCs/>
    </w:rPr>
  </w:style>
  <w:style w:type="character" w:styleId="Zdraznnintenzivn">
    <w:name w:val="Intense Emphasis"/>
    <w:uiPriority w:val="21"/>
    <w:qFormat/>
    <w:rsid w:val="006D7DFC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6D7DFC"/>
    <w:rPr>
      <w:smallCaps/>
    </w:rPr>
  </w:style>
  <w:style w:type="character" w:styleId="Odkazintenzivn">
    <w:name w:val="Intense Reference"/>
    <w:uiPriority w:val="32"/>
    <w:qFormat/>
    <w:rsid w:val="006D7DFC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6D7DF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D7DFC"/>
    <w:pPr>
      <w:outlineLvl w:val="9"/>
    </w:pPr>
    <w:rPr>
      <w:lang w:bidi="en-US"/>
    </w:rPr>
  </w:style>
  <w:style w:type="paragraph" w:customStyle="1" w:styleId="Styl">
    <w:name w:val="Styl"/>
    <w:uiPriority w:val="99"/>
    <w:rsid w:val="00C322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cs-CZ"/>
    </w:rPr>
  </w:style>
  <w:style w:type="table" w:styleId="Mkatabulky">
    <w:name w:val="Table Grid"/>
    <w:basedOn w:val="Normlntabulka"/>
    <w:uiPriority w:val="99"/>
    <w:rsid w:val="00C3225A"/>
    <w:pPr>
      <w:spacing w:after="0" w:line="240" w:lineRule="auto"/>
    </w:pPr>
    <w:rPr>
      <w:rFonts w:eastAsia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1498D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.muni.cz/elportal/estud/prif/ps06/3074288/Labor.cv.z_fyziol.bakterii_upraven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11</cp:revision>
  <cp:lastPrinted>2016-09-13T08:17:00Z</cp:lastPrinted>
  <dcterms:created xsi:type="dcterms:W3CDTF">2016-09-07T11:23:00Z</dcterms:created>
  <dcterms:modified xsi:type="dcterms:W3CDTF">2016-09-15T09:01:00Z</dcterms:modified>
</cp:coreProperties>
</file>