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4E" w:rsidRPr="00440C33" w:rsidRDefault="007D7C4E" w:rsidP="007D7C4E">
      <w:pPr>
        <w:pStyle w:val="text"/>
      </w:pPr>
      <w:r w:rsidRPr="00440C33">
        <w:t xml:space="preserve">Infračervená (MIR) spektra byla měřena na </w:t>
      </w:r>
      <w:proofErr w:type="spellStart"/>
      <w:r w:rsidRPr="00440C33">
        <w:t>jednopaprskovém</w:t>
      </w:r>
      <w:proofErr w:type="spellEnd"/>
      <w:r w:rsidRPr="00440C33">
        <w:t xml:space="preserve"> </w:t>
      </w:r>
      <w:r>
        <w:t xml:space="preserve">FT </w:t>
      </w:r>
      <w:r w:rsidRPr="00440C33">
        <w:t xml:space="preserve">spektrometru </w:t>
      </w:r>
      <w:proofErr w:type="spellStart"/>
      <w:r w:rsidRPr="00440C33">
        <w:t>Bruker</w:t>
      </w:r>
      <w:proofErr w:type="spellEnd"/>
      <w:r w:rsidRPr="00440C33">
        <w:t xml:space="preserve"> Tensor 27</w:t>
      </w:r>
      <w:r w:rsidR="000A536E">
        <w:t xml:space="preserve"> s diamantovým nástavcem</w:t>
      </w:r>
      <w:r w:rsidR="00BB0324">
        <w:t xml:space="preserve"> </w:t>
      </w:r>
      <w:proofErr w:type="spellStart"/>
      <w:r w:rsidR="00BB0324">
        <w:t>Platinum</w:t>
      </w:r>
      <w:proofErr w:type="spellEnd"/>
      <w:r w:rsidR="00BB0324">
        <w:t xml:space="preserve"> ATR</w:t>
      </w:r>
      <w:r w:rsidRPr="00440C33">
        <w:t xml:space="preserve">. Všechny </w:t>
      </w:r>
      <w:r w:rsidR="00984C4D">
        <w:t>vzorky byly měřeny bez úprav</w:t>
      </w:r>
      <w:r w:rsidRPr="00440C33">
        <w:t>.</w:t>
      </w:r>
      <w:r w:rsidR="0020465C">
        <w:t xml:space="preserve"> Rozlišení spektrometru bylo nastaveno na 4 cm</w:t>
      </w:r>
      <w:r w:rsidR="0020465C" w:rsidRPr="0020465C">
        <w:rPr>
          <w:vertAlign w:val="superscript"/>
        </w:rPr>
        <w:t>-1</w:t>
      </w:r>
      <w:r w:rsidR="0020465C">
        <w:t xml:space="preserve">, spektra byla měřena </w:t>
      </w:r>
      <w:r w:rsidR="005420AC">
        <w:t>128</w:t>
      </w:r>
      <w:r w:rsidR="0020465C">
        <w:t xml:space="preserve"> </w:t>
      </w:r>
      <w:proofErr w:type="spellStart"/>
      <w:r w:rsidR="0020465C">
        <w:t>skeny</w:t>
      </w:r>
      <w:proofErr w:type="spellEnd"/>
      <w:r w:rsidR="0020465C">
        <w:t xml:space="preserve">. </w:t>
      </w:r>
      <w:r>
        <w:t>Výsledná spektra byla zpracována a vyhodnocena pomocí program</w:t>
      </w:r>
      <w:r w:rsidR="00DB75B6">
        <w:t>ů</w:t>
      </w:r>
      <w:r>
        <w:t xml:space="preserve"> OPUS 7.2</w:t>
      </w:r>
      <w:r w:rsidR="00DB75B6">
        <w:t xml:space="preserve"> </w:t>
      </w:r>
      <w:r w:rsidR="000C1837">
        <w:br/>
      </w:r>
      <w:r w:rsidR="00DB75B6">
        <w:t xml:space="preserve">a </w:t>
      </w:r>
      <w:proofErr w:type="spellStart"/>
      <w:r w:rsidR="009E21D7">
        <w:t>GNUPlot</w:t>
      </w:r>
      <w:proofErr w:type="spellEnd"/>
      <w:r w:rsidR="000C1837">
        <w:t> </w:t>
      </w:r>
      <w:r w:rsidR="009E21D7">
        <w:t>5.0</w:t>
      </w:r>
      <w:r>
        <w:t>.</w:t>
      </w:r>
    </w:p>
    <w:p w:rsidR="00C874E0" w:rsidRDefault="00C874E0"/>
    <w:p w:rsidR="00746E68" w:rsidRDefault="00E47863">
      <w:r w:rsidRPr="00E47863">
        <w:rPr>
          <w:noProof/>
          <w:lang w:eastAsia="cs-CZ"/>
        </w:rPr>
        <w:drawing>
          <wp:inline distT="0" distB="0" distL="0" distR="0">
            <wp:extent cx="5760720" cy="432084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B" w:rsidRDefault="00746E68" w:rsidP="005420AC">
      <w:pPr>
        <w:jc w:val="both"/>
      </w:pPr>
      <w:r>
        <w:br w:type="page"/>
      </w:r>
    </w:p>
    <w:p w:rsidR="00534272" w:rsidRDefault="00534272">
      <w:r>
        <w:rPr>
          <w:noProof/>
          <w:lang w:eastAsia="cs-CZ"/>
        </w:rPr>
        <w:lastRenderedPageBreak/>
        <w:drawing>
          <wp:inline distT="0" distB="0" distL="0" distR="0">
            <wp:extent cx="5760720" cy="37720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72" w:rsidRDefault="00534272">
      <w:r>
        <w:br w:type="page"/>
      </w:r>
    </w:p>
    <w:p w:rsidR="00534272" w:rsidRDefault="00534272">
      <w:r>
        <w:rPr>
          <w:noProof/>
          <w:lang w:eastAsia="cs-CZ"/>
        </w:rPr>
        <w:lastRenderedPageBreak/>
        <w:drawing>
          <wp:inline distT="0" distB="0" distL="0" distR="0">
            <wp:extent cx="5760720" cy="37720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72" w:rsidRDefault="00534272">
      <w:r>
        <w:br w:type="page"/>
      </w:r>
    </w:p>
    <w:p w:rsidR="006A5318" w:rsidRDefault="00593C5A">
      <w:r>
        <w:rPr>
          <w:noProof/>
          <w:lang w:eastAsia="cs-CZ"/>
        </w:rPr>
        <w:lastRenderedPageBreak/>
        <w:drawing>
          <wp:inline distT="0" distB="0" distL="0" distR="0">
            <wp:extent cx="5760720" cy="3745048"/>
            <wp:effectExtent l="0" t="0" r="0" b="8255"/>
            <wp:docPr id="7" name="Obrázek 7" descr="C:\Users\hugo\Documents\hugo\chemie\ir\__reports\161014-Prihoda-selak\srovn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o\Documents\hugo\chemie\ir\__reports\161014-Prihoda-selak\srovna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BB0" w:rsidRDefault="00EA2BB0">
      <w:r>
        <w:rPr>
          <w:noProof/>
          <w:lang w:eastAsia="cs-CZ"/>
        </w:rPr>
        <w:drawing>
          <wp:inline distT="0" distB="0" distL="0" distR="0">
            <wp:extent cx="5743575" cy="3759124"/>
            <wp:effectExtent l="19050" t="0" r="9525" b="0"/>
            <wp:docPr id="2" name="Obrázek 1" descr="CHARAKTERISTICKÉ PÍ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KTERISTICKÉ PÍR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032" cy="37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BB0" w:rsidSect="00F87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7C4E"/>
    <w:rsid w:val="00011022"/>
    <w:rsid w:val="000A536E"/>
    <w:rsid w:val="000C1837"/>
    <w:rsid w:val="000D1D5D"/>
    <w:rsid w:val="00100FD9"/>
    <w:rsid w:val="00102A9C"/>
    <w:rsid w:val="00106533"/>
    <w:rsid w:val="00151435"/>
    <w:rsid w:val="001627F8"/>
    <w:rsid w:val="0018041A"/>
    <w:rsid w:val="001F5026"/>
    <w:rsid w:val="0020465C"/>
    <w:rsid w:val="00211E10"/>
    <w:rsid w:val="0023245D"/>
    <w:rsid w:val="00261DEB"/>
    <w:rsid w:val="002A426B"/>
    <w:rsid w:val="002F67E7"/>
    <w:rsid w:val="00301BE6"/>
    <w:rsid w:val="003215CB"/>
    <w:rsid w:val="00367C89"/>
    <w:rsid w:val="00396F5C"/>
    <w:rsid w:val="003C3855"/>
    <w:rsid w:val="00417CE7"/>
    <w:rsid w:val="004B4B0B"/>
    <w:rsid w:val="00534272"/>
    <w:rsid w:val="005420AC"/>
    <w:rsid w:val="00575249"/>
    <w:rsid w:val="00593C5A"/>
    <w:rsid w:val="005F2F11"/>
    <w:rsid w:val="006A5318"/>
    <w:rsid w:val="00717953"/>
    <w:rsid w:val="00721F32"/>
    <w:rsid w:val="007410D3"/>
    <w:rsid w:val="00746E68"/>
    <w:rsid w:val="007564E7"/>
    <w:rsid w:val="007C2F71"/>
    <w:rsid w:val="007D7C4E"/>
    <w:rsid w:val="00836A7C"/>
    <w:rsid w:val="00846B85"/>
    <w:rsid w:val="008A7E42"/>
    <w:rsid w:val="008B13B6"/>
    <w:rsid w:val="00984C4D"/>
    <w:rsid w:val="009A212F"/>
    <w:rsid w:val="009A57D6"/>
    <w:rsid w:val="009D23E3"/>
    <w:rsid w:val="009E21D7"/>
    <w:rsid w:val="00A61400"/>
    <w:rsid w:val="00BB0324"/>
    <w:rsid w:val="00C3790C"/>
    <w:rsid w:val="00C874E0"/>
    <w:rsid w:val="00D30060"/>
    <w:rsid w:val="00D93AFB"/>
    <w:rsid w:val="00DB75B6"/>
    <w:rsid w:val="00E149CA"/>
    <w:rsid w:val="00E47863"/>
    <w:rsid w:val="00E80FF9"/>
    <w:rsid w:val="00EA2BB0"/>
    <w:rsid w:val="00EF2B58"/>
    <w:rsid w:val="00F87026"/>
    <w:rsid w:val="00FD1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70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rsid w:val="007D7C4E"/>
    <w:pPr>
      <w:suppressAutoHyphens/>
      <w:spacing w:after="24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Char">
    <w:name w:val="text Char"/>
    <w:basedOn w:val="Standardnpsmoodstavce"/>
    <w:link w:val="text"/>
    <w:rsid w:val="007D7C4E"/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rsid w:val="007D7C4E"/>
    <w:pPr>
      <w:suppressAutoHyphens/>
      <w:spacing w:after="24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Char">
    <w:name w:val="text Char"/>
    <w:basedOn w:val="Standardnpsmoodstavce"/>
    <w:link w:val="text"/>
    <w:rsid w:val="007D7C4E"/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ladapospa</cp:lastModifiedBy>
  <cp:revision>3</cp:revision>
  <cp:lastPrinted>2016-08-05T16:33:00Z</cp:lastPrinted>
  <dcterms:created xsi:type="dcterms:W3CDTF">2016-10-19T12:13:00Z</dcterms:created>
  <dcterms:modified xsi:type="dcterms:W3CDTF">2016-12-16T06:46:00Z</dcterms:modified>
</cp:coreProperties>
</file>