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3399"/>
          <w:sz w:val="32"/>
          <w:szCs w:val="32"/>
        </w:rPr>
      </w:pPr>
      <w:proofErr w:type="spellStart"/>
      <w:r w:rsidRPr="000C02F8">
        <w:rPr>
          <w:rFonts w:ascii="Arial" w:hAnsi="Arial" w:cs="Arial"/>
          <w:b/>
          <w:color w:val="003399"/>
          <w:sz w:val="32"/>
          <w:szCs w:val="32"/>
        </w:rPr>
        <w:t>Metody</w:t>
      </w:r>
      <w:proofErr w:type="spellEnd"/>
      <w:r w:rsidRPr="000C02F8">
        <w:rPr>
          <w:rFonts w:ascii="Arial" w:hAnsi="Arial" w:cs="Arial"/>
          <w:b/>
          <w:color w:val="003399"/>
          <w:sz w:val="32"/>
          <w:szCs w:val="32"/>
        </w:rPr>
        <w:t xml:space="preserve"> </w:t>
      </w:r>
      <w:proofErr w:type="spellStart"/>
      <w:r w:rsidRPr="000C02F8">
        <w:rPr>
          <w:rFonts w:ascii="Arial" w:hAnsi="Arial" w:cs="Arial"/>
          <w:b/>
          <w:color w:val="003399"/>
          <w:sz w:val="32"/>
          <w:szCs w:val="32"/>
        </w:rPr>
        <w:t>chemického</w:t>
      </w:r>
      <w:proofErr w:type="spellEnd"/>
      <w:r w:rsidRPr="000C02F8">
        <w:rPr>
          <w:rFonts w:ascii="Arial" w:hAnsi="Arial" w:cs="Arial"/>
          <w:b/>
          <w:color w:val="003399"/>
          <w:sz w:val="32"/>
          <w:szCs w:val="32"/>
        </w:rPr>
        <w:t xml:space="preserve"> </w:t>
      </w:r>
      <w:proofErr w:type="spellStart"/>
      <w:r w:rsidRPr="000C02F8">
        <w:rPr>
          <w:rFonts w:ascii="Arial" w:hAnsi="Arial" w:cs="Arial"/>
          <w:b/>
          <w:color w:val="003399"/>
          <w:sz w:val="32"/>
          <w:szCs w:val="32"/>
        </w:rPr>
        <w:t>výzkumu</w:t>
      </w:r>
      <w:proofErr w:type="spellEnd"/>
    </w:p>
    <w:p w:rsidR="000C02F8" w:rsidRP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3399"/>
          <w:sz w:val="32"/>
          <w:szCs w:val="32"/>
        </w:rPr>
      </w:pPr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Arial" w:hAnsi="Arial" w:cs="Arial"/>
          <w:color w:val="003399"/>
        </w:rPr>
        <w:br/>
      </w:r>
      <w:proofErr w:type="gramStart"/>
      <w:r>
        <w:rPr>
          <w:rFonts w:ascii="Arial" w:hAnsi="Arial" w:cs="Arial"/>
          <w:color w:val="003399"/>
        </w:rPr>
        <w:t xml:space="preserve">1 </w:t>
      </w:r>
      <w:proofErr w:type="spellStart"/>
      <w:r>
        <w:rPr>
          <w:rFonts w:ascii="Arial" w:hAnsi="Arial" w:cs="Arial"/>
          <w:color w:val="003399"/>
        </w:rPr>
        <w:t>Infračervená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spektroskopie</w:t>
      </w:r>
      <w:proofErr w:type="spellEnd"/>
      <w:r>
        <w:rPr>
          <w:rFonts w:ascii="Arial" w:hAnsi="Arial" w:cs="Arial"/>
          <w:color w:val="003399"/>
        </w:rPr>
        <w:t> </w:t>
      </w:r>
      <w:proofErr w:type="spellStart"/>
      <w:r>
        <w:rPr>
          <w:rFonts w:ascii="Arial" w:hAnsi="Arial" w:cs="Arial"/>
          <w:b/>
          <w:bCs/>
          <w:color w:val="003399"/>
        </w:rPr>
        <w:t>Moravec</w:t>
      </w:r>
      <w:proofErr w:type="spellEnd"/>
      <w:r>
        <w:rPr>
          <w:rFonts w:ascii="Arial" w:hAnsi="Arial" w:cs="Arial"/>
          <w:color w:val="003399"/>
        </w:rPr>
        <w:t> 21.9.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proofErr w:type="gramStart"/>
      <w:r>
        <w:rPr>
          <w:rFonts w:ascii="Arial" w:hAnsi="Arial" w:cs="Arial"/>
          <w:color w:val="003399"/>
        </w:rPr>
        <w:t xml:space="preserve">2 </w:t>
      </w:r>
      <w:proofErr w:type="spellStart"/>
      <w:r>
        <w:rPr>
          <w:rFonts w:ascii="Arial" w:hAnsi="Arial" w:cs="Arial"/>
          <w:color w:val="003399"/>
        </w:rPr>
        <w:t>Ramanova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spektroskopie</w:t>
      </w:r>
      <w:proofErr w:type="spellEnd"/>
      <w:r>
        <w:rPr>
          <w:rFonts w:ascii="Arial" w:hAnsi="Arial" w:cs="Arial"/>
          <w:color w:val="003399"/>
        </w:rPr>
        <w:t> </w:t>
      </w:r>
      <w:proofErr w:type="spellStart"/>
      <w:r>
        <w:rPr>
          <w:rFonts w:ascii="Arial" w:hAnsi="Arial" w:cs="Arial"/>
          <w:b/>
          <w:bCs/>
          <w:color w:val="003399"/>
        </w:rPr>
        <w:t>Moravec</w:t>
      </w:r>
      <w:proofErr w:type="spellEnd"/>
      <w:r>
        <w:rPr>
          <w:rFonts w:ascii="Arial" w:hAnsi="Arial" w:cs="Arial"/>
          <w:color w:val="003399"/>
        </w:rPr>
        <w:t> 28.9.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br/>
      </w:r>
      <w:proofErr w:type="gramStart"/>
      <w:r>
        <w:rPr>
          <w:rFonts w:ascii="Helvetica" w:hAnsi="Helvetica" w:cs="Helvetica"/>
          <w:color w:val="003399"/>
        </w:rPr>
        <w:t xml:space="preserve">3 </w:t>
      </w:r>
      <w:proofErr w:type="spellStart"/>
      <w:r>
        <w:rPr>
          <w:rFonts w:ascii="Helvetica" w:hAnsi="Helvetica" w:cs="Helvetica"/>
          <w:color w:val="003399"/>
        </w:rPr>
        <w:t>Volno</w:t>
      </w:r>
      <w:proofErr w:type="spellEnd"/>
      <w:r>
        <w:rPr>
          <w:rFonts w:ascii="Helvetica" w:hAnsi="Helvetica" w:cs="Helvetica"/>
          <w:color w:val="003399"/>
        </w:rPr>
        <w:t> 5.10.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proofErr w:type="gramStart"/>
      <w:r>
        <w:rPr>
          <w:rFonts w:ascii="Arial" w:hAnsi="Arial" w:cs="Arial"/>
          <w:color w:val="003399"/>
        </w:rPr>
        <w:t xml:space="preserve">4 </w:t>
      </w:r>
      <w:proofErr w:type="spellStart"/>
      <w:r>
        <w:rPr>
          <w:rFonts w:ascii="Arial" w:hAnsi="Arial" w:cs="Arial"/>
          <w:color w:val="003399"/>
        </w:rPr>
        <w:t>Luminiscenční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spektroskopie</w:t>
      </w:r>
      <w:proofErr w:type="spellEnd"/>
      <w:r>
        <w:rPr>
          <w:rFonts w:ascii="Arial" w:hAnsi="Arial" w:cs="Arial"/>
          <w:color w:val="003399"/>
        </w:rPr>
        <w:t> </w:t>
      </w:r>
      <w:proofErr w:type="spellStart"/>
      <w:r>
        <w:rPr>
          <w:rFonts w:ascii="Arial" w:hAnsi="Arial" w:cs="Arial"/>
          <w:b/>
          <w:bCs/>
          <w:color w:val="003399"/>
        </w:rPr>
        <w:t>Táborský</w:t>
      </w:r>
      <w:proofErr w:type="spellEnd"/>
      <w:r>
        <w:rPr>
          <w:rFonts w:ascii="Arial" w:hAnsi="Arial" w:cs="Arial"/>
          <w:color w:val="003399"/>
        </w:rPr>
        <w:t> 12.10.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proofErr w:type="gramStart"/>
      <w:r>
        <w:rPr>
          <w:rFonts w:ascii="Arial" w:hAnsi="Arial" w:cs="Arial"/>
          <w:color w:val="003399"/>
        </w:rPr>
        <w:t xml:space="preserve">5 </w:t>
      </w:r>
      <w:proofErr w:type="spellStart"/>
      <w:r>
        <w:rPr>
          <w:rFonts w:ascii="Arial" w:hAnsi="Arial" w:cs="Arial"/>
          <w:color w:val="003399"/>
        </w:rPr>
        <w:t>Chiroptické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metody</w:t>
      </w:r>
      <w:proofErr w:type="spellEnd"/>
      <w:r>
        <w:rPr>
          <w:rFonts w:ascii="Arial" w:hAnsi="Arial" w:cs="Arial"/>
          <w:color w:val="003399"/>
        </w:rPr>
        <w:t> </w:t>
      </w:r>
      <w:proofErr w:type="spellStart"/>
      <w:r>
        <w:rPr>
          <w:rFonts w:ascii="Arial" w:hAnsi="Arial" w:cs="Arial"/>
          <w:b/>
          <w:bCs/>
          <w:color w:val="003399"/>
        </w:rPr>
        <w:t>Táborský</w:t>
      </w:r>
      <w:proofErr w:type="spellEnd"/>
      <w:r>
        <w:rPr>
          <w:rFonts w:ascii="Arial" w:hAnsi="Arial" w:cs="Arial"/>
          <w:color w:val="003399"/>
        </w:rPr>
        <w:t> 19.10.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6 LC-MS </w:t>
      </w:r>
      <w:proofErr w:type="spellStart"/>
      <w:r>
        <w:rPr>
          <w:rFonts w:ascii="Arial" w:hAnsi="Arial" w:cs="Arial"/>
          <w:b/>
          <w:bCs/>
          <w:color w:val="003399"/>
        </w:rPr>
        <w:t>Preisler</w:t>
      </w:r>
      <w:proofErr w:type="spellEnd"/>
      <w:proofErr w:type="gramStart"/>
      <w:r>
        <w:rPr>
          <w:rFonts w:ascii="Arial" w:hAnsi="Arial" w:cs="Arial"/>
          <w:color w:val="003399"/>
        </w:rPr>
        <w:t>  26.10</w:t>
      </w:r>
      <w:proofErr w:type="gramEnd"/>
      <w:r>
        <w:rPr>
          <w:rFonts w:ascii="Arial" w:hAnsi="Arial" w:cs="Arial"/>
          <w:color w:val="003399"/>
        </w:rPr>
        <w:t>.</w:t>
      </w:r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7 </w:t>
      </w:r>
      <w:proofErr w:type="spellStart"/>
      <w:r>
        <w:rPr>
          <w:rFonts w:ascii="Arial" w:hAnsi="Arial" w:cs="Arial"/>
          <w:color w:val="003399"/>
        </w:rPr>
        <w:t>Termická</w:t>
      </w:r>
      <w:proofErr w:type="spellEnd"/>
      <w:r>
        <w:rPr>
          <w:rFonts w:ascii="Arial" w:hAnsi="Arial" w:cs="Arial"/>
          <w:color w:val="003399"/>
        </w:rPr>
        <w:t xml:space="preserve"> </w:t>
      </w:r>
      <w:proofErr w:type="spellStart"/>
      <w:r>
        <w:rPr>
          <w:rFonts w:ascii="Arial" w:hAnsi="Arial" w:cs="Arial"/>
          <w:color w:val="003399"/>
        </w:rPr>
        <w:t>analýza</w:t>
      </w:r>
      <w:proofErr w:type="spellEnd"/>
      <w:r>
        <w:rPr>
          <w:rFonts w:ascii="Arial" w:hAnsi="Arial" w:cs="Arial"/>
          <w:color w:val="003399"/>
        </w:rPr>
        <w:t> </w:t>
      </w:r>
      <w:proofErr w:type="spellStart"/>
      <w:r>
        <w:rPr>
          <w:rFonts w:ascii="Arial" w:hAnsi="Arial" w:cs="Arial"/>
          <w:b/>
          <w:bCs/>
          <w:color w:val="003399"/>
        </w:rPr>
        <w:t>Sopoušek</w:t>
      </w:r>
      <w:proofErr w:type="spellEnd"/>
      <w:proofErr w:type="gramStart"/>
      <w:r>
        <w:rPr>
          <w:rFonts w:ascii="Arial" w:hAnsi="Arial" w:cs="Arial"/>
          <w:color w:val="003399"/>
        </w:rPr>
        <w:t>  2.11</w:t>
      </w:r>
      <w:proofErr w:type="gramEnd"/>
      <w:r>
        <w:rPr>
          <w:rFonts w:ascii="Arial" w:hAnsi="Arial" w:cs="Arial"/>
          <w:color w:val="003399"/>
        </w:rPr>
        <w:t>.</w:t>
      </w:r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br/>
      </w:r>
      <w:proofErr w:type="gramStart"/>
      <w:r>
        <w:rPr>
          <w:rFonts w:ascii="Helvetica" w:hAnsi="Helvetica" w:cs="Helvetica"/>
          <w:color w:val="003399"/>
        </w:rPr>
        <w:t xml:space="preserve">8 </w:t>
      </w:r>
      <w:proofErr w:type="spellStart"/>
      <w:r>
        <w:rPr>
          <w:rFonts w:ascii="Helvetica" w:hAnsi="Helvetica" w:cs="Helvetica"/>
          <w:color w:val="003399"/>
        </w:rPr>
        <w:t>Plynová</w:t>
      </w:r>
      <w:proofErr w:type="spellEnd"/>
      <w:r>
        <w:rPr>
          <w:rFonts w:ascii="Helvetica" w:hAnsi="Helvetica" w:cs="Helvetica"/>
          <w:color w:val="003399"/>
        </w:rPr>
        <w:t xml:space="preserve"> </w:t>
      </w:r>
      <w:proofErr w:type="spellStart"/>
      <w:r>
        <w:rPr>
          <w:rFonts w:ascii="Helvetica" w:hAnsi="Helvetica" w:cs="Helvetica"/>
          <w:color w:val="003399"/>
        </w:rPr>
        <w:t>chromatografie</w:t>
      </w:r>
      <w:proofErr w:type="spellEnd"/>
      <w:r>
        <w:rPr>
          <w:rFonts w:ascii="Helvetica" w:hAnsi="Helvetica" w:cs="Helvetica"/>
          <w:color w:val="003399"/>
        </w:rPr>
        <w:t> </w:t>
      </w:r>
      <w:proofErr w:type="spellStart"/>
      <w:r>
        <w:rPr>
          <w:rFonts w:ascii="Helvetica" w:hAnsi="Helvetica" w:cs="Helvetica"/>
          <w:b/>
          <w:bCs/>
          <w:color w:val="003399"/>
        </w:rPr>
        <w:t>Literák</w:t>
      </w:r>
      <w:proofErr w:type="spellEnd"/>
      <w:r>
        <w:rPr>
          <w:rFonts w:ascii="Helvetica" w:hAnsi="Helvetica" w:cs="Helvetica"/>
          <w:color w:val="003399"/>
        </w:rPr>
        <w:t> 9.11.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br/>
      </w:r>
      <w:proofErr w:type="gramStart"/>
      <w:r>
        <w:rPr>
          <w:rFonts w:ascii="Helvetica" w:hAnsi="Helvetica" w:cs="Helvetica"/>
          <w:color w:val="003399"/>
        </w:rPr>
        <w:t xml:space="preserve">9 </w:t>
      </w:r>
      <w:proofErr w:type="spellStart"/>
      <w:r>
        <w:rPr>
          <w:rFonts w:ascii="Helvetica" w:hAnsi="Helvetica" w:cs="Helvetica"/>
          <w:color w:val="003399"/>
        </w:rPr>
        <w:t>Anorganická</w:t>
      </w:r>
      <w:proofErr w:type="spellEnd"/>
      <w:r>
        <w:rPr>
          <w:rFonts w:ascii="Helvetica" w:hAnsi="Helvetica" w:cs="Helvetica"/>
          <w:color w:val="003399"/>
        </w:rPr>
        <w:t xml:space="preserve"> </w:t>
      </w:r>
      <w:proofErr w:type="spellStart"/>
      <w:r>
        <w:rPr>
          <w:rFonts w:ascii="Helvetica" w:hAnsi="Helvetica" w:cs="Helvetica"/>
          <w:color w:val="003399"/>
        </w:rPr>
        <w:t>elementární</w:t>
      </w:r>
      <w:proofErr w:type="spellEnd"/>
      <w:r>
        <w:rPr>
          <w:rFonts w:ascii="Helvetica" w:hAnsi="Helvetica" w:cs="Helvetica"/>
          <w:color w:val="003399"/>
        </w:rPr>
        <w:t xml:space="preserve"> </w:t>
      </w:r>
      <w:proofErr w:type="spellStart"/>
      <w:r>
        <w:rPr>
          <w:rFonts w:ascii="Helvetica" w:hAnsi="Helvetica" w:cs="Helvetica"/>
          <w:color w:val="003399"/>
        </w:rPr>
        <w:t>analýza</w:t>
      </w:r>
      <w:proofErr w:type="spellEnd"/>
      <w:r>
        <w:rPr>
          <w:rFonts w:ascii="Helvetica" w:hAnsi="Helvetica" w:cs="Helvetica"/>
          <w:color w:val="003399"/>
        </w:rPr>
        <w:t> </w:t>
      </w:r>
      <w:proofErr w:type="spellStart"/>
      <w:r>
        <w:rPr>
          <w:rFonts w:ascii="Helvetica" w:hAnsi="Helvetica" w:cs="Helvetica"/>
          <w:b/>
          <w:bCs/>
          <w:color w:val="003399"/>
        </w:rPr>
        <w:t>Vaculovič</w:t>
      </w:r>
      <w:proofErr w:type="spellEnd"/>
      <w:r>
        <w:rPr>
          <w:rFonts w:ascii="Helvetica" w:hAnsi="Helvetica" w:cs="Helvetica"/>
          <w:color w:val="003399"/>
        </w:rPr>
        <w:t> 16.11.</w:t>
      </w:r>
      <w:proofErr w:type="gramEnd"/>
      <w:r>
        <w:rPr>
          <w:rFonts w:ascii="Helvetica" w:hAnsi="Helvetica" w:cs="Helvetica"/>
          <w:color w:val="003399"/>
        </w:rPr>
        <w:br/>
      </w:r>
      <w:proofErr w:type="gramStart"/>
      <w:r>
        <w:rPr>
          <w:rFonts w:ascii="Helvetica" w:hAnsi="Helvetica" w:cs="Helvetica"/>
          <w:color w:val="003399"/>
        </w:rPr>
        <w:t xml:space="preserve">10 </w:t>
      </w:r>
      <w:proofErr w:type="spellStart"/>
      <w:r>
        <w:rPr>
          <w:rFonts w:ascii="Helvetica" w:hAnsi="Helvetica" w:cs="Helvetica"/>
          <w:color w:val="003399"/>
        </w:rPr>
        <w:t>Elektrochemické</w:t>
      </w:r>
      <w:proofErr w:type="spellEnd"/>
      <w:r>
        <w:rPr>
          <w:rFonts w:ascii="Helvetica" w:hAnsi="Helvetica" w:cs="Helvetica"/>
          <w:color w:val="003399"/>
        </w:rPr>
        <w:t xml:space="preserve"> </w:t>
      </w:r>
      <w:proofErr w:type="spellStart"/>
      <w:r>
        <w:rPr>
          <w:rFonts w:ascii="Helvetica" w:hAnsi="Helvetica" w:cs="Helvetica"/>
          <w:color w:val="003399"/>
        </w:rPr>
        <w:t>metody</w:t>
      </w:r>
      <w:proofErr w:type="spellEnd"/>
      <w:r>
        <w:rPr>
          <w:rFonts w:ascii="Helvetica" w:hAnsi="Helvetica" w:cs="Helvetica"/>
          <w:color w:val="003399"/>
        </w:rPr>
        <w:t> </w:t>
      </w:r>
      <w:proofErr w:type="spellStart"/>
      <w:r>
        <w:rPr>
          <w:rFonts w:ascii="Helvetica" w:hAnsi="Helvetica" w:cs="Helvetica"/>
          <w:b/>
          <w:bCs/>
          <w:color w:val="003399"/>
        </w:rPr>
        <w:t>Trnková</w:t>
      </w:r>
      <w:proofErr w:type="spellEnd"/>
      <w:r>
        <w:rPr>
          <w:rFonts w:ascii="Helvetica" w:hAnsi="Helvetica" w:cs="Helvetica"/>
          <w:color w:val="003399"/>
        </w:rPr>
        <w:t> 23.11</w:t>
      </w:r>
      <w:r>
        <w:rPr>
          <w:rFonts w:ascii="Helvetica" w:hAnsi="Helvetica" w:cs="Helvetica"/>
          <w:color w:val="003399"/>
        </w:rPr>
        <w:t>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br/>
      </w:r>
      <w:proofErr w:type="gramStart"/>
      <w:r>
        <w:rPr>
          <w:rFonts w:ascii="Helvetica" w:hAnsi="Helvetica" w:cs="Helvetica"/>
          <w:color w:val="003399"/>
        </w:rPr>
        <w:t xml:space="preserve">11 </w:t>
      </w:r>
      <w:proofErr w:type="spellStart"/>
      <w:r>
        <w:rPr>
          <w:rFonts w:ascii="Helvetica" w:hAnsi="Helvetica" w:cs="Helvetica"/>
          <w:color w:val="003399"/>
        </w:rPr>
        <w:t>bude</w:t>
      </w:r>
      <w:proofErr w:type="spellEnd"/>
      <w:r>
        <w:rPr>
          <w:rFonts w:ascii="Helvetica" w:hAnsi="Helvetica" w:cs="Helvetica"/>
          <w:color w:val="003399"/>
        </w:rPr>
        <w:t xml:space="preserve"> </w:t>
      </w:r>
      <w:proofErr w:type="spellStart"/>
      <w:r>
        <w:rPr>
          <w:rFonts w:ascii="Helvetica" w:hAnsi="Helvetica" w:cs="Helvetica"/>
          <w:color w:val="003399"/>
        </w:rPr>
        <w:t>upřesněno</w:t>
      </w:r>
      <w:proofErr w:type="spellEnd"/>
      <w:r>
        <w:rPr>
          <w:rFonts w:ascii="Helvetica" w:hAnsi="Helvetica" w:cs="Helvetica"/>
          <w:color w:val="003399"/>
        </w:rPr>
        <w:t> </w:t>
      </w:r>
      <w:r>
        <w:rPr>
          <w:rFonts w:ascii="Helvetica" w:hAnsi="Helvetica" w:cs="Helvetica"/>
          <w:b/>
          <w:bCs/>
          <w:color w:val="003399"/>
        </w:rPr>
        <w:t>Urban</w:t>
      </w:r>
      <w:r>
        <w:rPr>
          <w:rFonts w:ascii="Helvetica" w:hAnsi="Helvetica" w:cs="Helvetica"/>
          <w:color w:val="003399"/>
        </w:rPr>
        <w:t> 30.11.</w:t>
      </w:r>
      <w:proofErr w:type="gramEnd"/>
    </w:p>
    <w:p w:rsidR="000C02F8" w:rsidRDefault="000C02F8" w:rsidP="000C02F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br/>
      </w:r>
      <w:proofErr w:type="gramStart"/>
      <w:r>
        <w:rPr>
          <w:rFonts w:ascii="Helvetica" w:hAnsi="Helvetica" w:cs="Helvetica"/>
          <w:color w:val="003399"/>
        </w:rPr>
        <w:t xml:space="preserve">12 </w:t>
      </w:r>
      <w:proofErr w:type="spellStart"/>
      <w:r>
        <w:rPr>
          <w:rFonts w:ascii="Helvetica" w:hAnsi="Helvetica" w:cs="Helvetica"/>
          <w:color w:val="003399"/>
        </w:rPr>
        <w:t>Interpretace</w:t>
      </w:r>
      <w:proofErr w:type="spellEnd"/>
      <w:r>
        <w:rPr>
          <w:rFonts w:ascii="Helvetica" w:hAnsi="Helvetica" w:cs="Helvetica"/>
          <w:color w:val="003399"/>
        </w:rPr>
        <w:t xml:space="preserve"> </w:t>
      </w:r>
      <w:proofErr w:type="spellStart"/>
      <w:r>
        <w:rPr>
          <w:rFonts w:ascii="Helvetica" w:hAnsi="Helvetica" w:cs="Helvetica"/>
          <w:color w:val="003399"/>
        </w:rPr>
        <w:t>hmotnostních</w:t>
      </w:r>
      <w:proofErr w:type="spellEnd"/>
      <w:r>
        <w:rPr>
          <w:rFonts w:ascii="Helvetica" w:hAnsi="Helvetica" w:cs="Helvetica"/>
          <w:color w:val="003399"/>
        </w:rPr>
        <w:t xml:space="preserve"> </w:t>
      </w:r>
      <w:proofErr w:type="spellStart"/>
      <w:r>
        <w:rPr>
          <w:rFonts w:ascii="Helvetica" w:hAnsi="Helvetica" w:cs="Helvetica"/>
          <w:color w:val="003399"/>
        </w:rPr>
        <w:t>spekter</w:t>
      </w:r>
      <w:proofErr w:type="spellEnd"/>
      <w:r>
        <w:rPr>
          <w:rFonts w:ascii="Helvetica" w:hAnsi="Helvetica" w:cs="Helvetica"/>
          <w:color w:val="003399"/>
        </w:rPr>
        <w:t> </w:t>
      </w:r>
      <w:proofErr w:type="spellStart"/>
      <w:r>
        <w:rPr>
          <w:rFonts w:ascii="Helvetica" w:hAnsi="Helvetica" w:cs="Helvetica"/>
          <w:b/>
          <w:bCs/>
          <w:color w:val="003399"/>
        </w:rPr>
        <w:t>Prokeš</w:t>
      </w:r>
      <w:proofErr w:type="spellEnd"/>
      <w:r>
        <w:rPr>
          <w:rFonts w:ascii="Helvetica" w:hAnsi="Helvetica" w:cs="Helvetica"/>
          <w:color w:val="003399"/>
        </w:rPr>
        <w:t> 7.12.</w:t>
      </w:r>
      <w:proofErr w:type="gramEnd"/>
    </w:p>
    <w:p w:rsidR="00C749BA" w:rsidRDefault="00C749BA">
      <w:bookmarkStart w:id="0" w:name="_GoBack"/>
      <w:bookmarkEnd w:id="0"/>
    </w:p>
    <w:sectPr w:rsidR="00C7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0122"/>
    <w:rsid w:val="000128D3"/>
    <w:rsid w:val="00015443"/>
    <w:rsid w:val="000174B2"/>
    <w:rsid w:val="000325AC"/>
    <w:rsid w:val="00050285"/>
    <w:rsid w:val="00054586"/>
    <w:rsid w:val="000747E6"/>
    <w:rsid w:val="00082D15"/>
    <w:rsid w:val="00087A30"/>
    <w:rsid w:val="000B4A7B"/>
    <w:rsid w:val="000C02F8"/>
    <w:rsid w:val="000D10F1"/>
    <w:rsid w:val="000D2762"/>
    <w:rsid w:val="000E3766"/>
    <w:rsid w:val="000F5D90"/>
    <w:rsid w:val="00102881"/>
    <w:rsid w:val="0012315A"/>
    <w:rsid w:val="00131191"/>
    <w:rsid w:val="00144B25"/>
    <w:rsid w:val="00153426"/>
    <w:rsid w:val="00182C68"/>
    <w:rsid w:val="001A2410"/>
    <w:rsid w:val="001B0A0F"/>
    <w:rsid w:val="001B2026"/>
    <w:rsid w:val="001B60AB"/>
    <w:rsid w:val="001C2191"/>
    <w:rsid w:val="001D1109"/>
    <w:rsid w:val="0023385F"/>
    <w:rsid w:val="00237F71"/>
    <w:rsid w:val="00240412"/>
    <w:rsid w:val="002444C3"/>
    <w:rsid w:val="00246598"/>
    <w:rsid w:val="002532FA"/>
    <w:rsid w:val="00266BAB"/>
    <w:rsid w:val="00277264"/>
    <w:rsid w:val="002821FA"/>
    <w:rsid w:val="002A2BCB"/>
    <w:rsid w:val="002D450A"/>
    <w:rsid w:val="002F6C65"/>
    <w:rsid w:val="00317E3A"/>
    <w:rsid w:val="003260F0"/>
    <w:rsid w:val="00343FF2"/>
    <w:rsid w:val="00357362"/>
    <w:rsid w:val="00370BC9"/>
    <w:rsid w:val="003716CB"/>
    <w:rsid w:val="0039124C"/>
    <w:rsid w:val="003A1D3B"/>
    <w:rsid w:val="003B7BFB"/>
    <w:rsid w:val="003C4A58"/>
    <w:rsid w:val="003E5E3F"/>
    <w:rsid w:val="00401889"/>
    <w:rsid w:val="004105D4"/>
    <w:rsid w:val="00426DF2"/>
    <w:rsid w:val="00444068"/>
    <w:rsid w:val="004678C7"/>
    <w:rsid w:val="0049685C"/>
    <w:rsid w:val="004B6AEA"/>
    <w:rsid w:val="004C6BE2"/>
    <w:rsid w:val="00510936"/>
    <w:rsid w:val="005177F2"/>
    <w:rsid w:val="00525262"/>
    <w:rsid w:val="005410F6"/>
    <w:rsid w:val="005567A8"/>
    <w:rsid w:val="00573B8F"/>
    <w:rsid w:val="005756AD"/>
    <w:rsid w:val="005804C8"/>
    <w:rsid w:val="005933EA"/>
    <w:rsid w:val="005975F3"/>
    <w:rsid w:val="005A13F9"/>
    <w:rsid w:val="005A1B8B"/>
    <w:rsid w:val="005F0E3B"/>
    <w:rsid w:val="00610232"/>
    <w:rsid w:val="0061057D"/>
    <w:rsid w:val="00611F9B"/>
    <w:rsid w:val="006247F2"/>
    <w:rsid w:val="0066189D"/>
    <w:rsid w:val="006652FB"/>
    <w:rsid w:val="0068271B"/>
    <w:rsid w:val="00686609"/>
    <w:rsid w:val="00692E99"/>
    <w:rsid w:val="006A4F7F"/>
    <w:rsid w:val="006A5770"/>
    <w:rsid w:val="006A61FD"/>
    <w:rsid w:val="006B2BDC"/>
    <w:rsid w:val="006C1C7D"/>
    <w:rsid w:val="006F59AA"/>
    <w:rsid w:val="00702489"/>
    <w:rsid w:val="00710BF3"/>
    <w:rsid w:val="0073122A"/>
    <w:rsid w:val="0075014D"/>
    <w:rsid w:val="00751809"/>
    <w:rsid w:val="0075633C"/>
    <w:rsid w:val="00774AC1"/>
    <w:rsid w:val="007850EC"/>
    <w:rsid w:val="00796A33"/>
    <w:rsid w:val="007C6C1F"/>
    <w:rsid w:val="007D5F60"/>
    <w:rsid w:val="007D7FE4"/>
    <w:rsid w:val="007E59A3"/>
    <w:rsid w:val="00815F53"/>
    <w:rsid w:val="0084269A"/>
    <w:rsid w:val="00853C12"/>
    <w:rsid w:val="0085541E"/>
    <w:rsid w:val="0086134A"/>
    <w:rsid w:val="00886E8D"/>
    <w:rsid w:val="0089159D"/>
    <w:rsid w:val="00896576"/>
    <w:rsid w:val="008977BF"/>
    <w:rsid w:val="008B4DF4"/>
    <w:rsid w:val="008C2727"/>
    <w:rsid w:val="008D3917"/>
    <w:rsid w:val="008E6894"/>
    <w:rsid w:val="008F0FA8"/>
    <w:rsid w:val="008F123A"/>
    <w:rsid w:val="008F7C62"/>
    <w:rsid w:val="00901097"/>
    <w:rsid w:val="00903395"/>
    <w:rsid w:val="00933E95"/>
    <w:rsid w:val="00960263"/>
    <w:rsid w:val="00974313"/>
    <w:rsid w:val="00977997"/>
    <w:rsid w:val="00994243"/>
    <w:rsid w:val="009A1D2F"/>
    <w:rsid w:val="009B539D"/>
    <w:rsid w:val="009C1942"/>
    <w:rsid w:val="009E3AEF"/>
    <w:rsid w:val="009E7CA7"/>
    <w:rsid w:val="00A0057D"/>
    <w:rsid w:val="00A1666A"/>
    <w:rsid w:val="00A3110A"/>
    <w:rsid w:val="00A41DEA"/>
    <w:rsid w:val="00A43BEE"/>
    <w:rsid w:val="00A4705F"/>
    <w:rsid w:val="00A57811"/>
    <w:rsid w:val="00A61F28"/>
    <w:rsid w:val="00A77058"/>
    <w:rsid w:val="00A9222D"/>
    <w:rsid w:val="00AB490A"/>
    <w:rsid w:val="00AC42BE"/>
    <w:rsid w:val="00B0051D"/>
    <w:rsid w:val="00B06D7F"/>
    <w:rsid w:val="00B538CA"/>
    <w:rsid w:val="00B63923"/>
    <w:rsid w:val="00B70978"/>
    <w:rsid w:val="00B8645E"/>
    <w:rsid w:val="00B872D5"/>
    <w:rsid w:val="00BA1480"/>
    <w:rsid w:val="00BA670C"/>
    <w:rsid w:val="00BD2595"/>
    <w:rsid w:val="00BD68E4"/>
    <w:rsid w:val="00BE2E21"/>
    <w:rsid w:val="00C00BB3"/>
    <w:rsid w:val="00C1724F"/>
    <w:rsid w:val="00C220E3"/>
    <w:rsid w:val="00C31F28"/>
    <w:rsid w:val="00C42E99"/>
    <w:rsid w:val="00C50ABD"/>
    <w:rsid w:val="00C749BA"/>
    <w:rsid w:val="00C86C5F"/>
    <w:rsid w:val="00C92A41"/>
    <w:rsid w:val="00C97514"/>
    <w:rsid w:val="00CA6EEC"/>
    <w:rsid w:val="00CC623F"/>
    <w:rsid w:val="00CF19C8"/>
    <w:rsid w:val="00CF4BA7"/>
    <w:rsid w:val="00D01CF2"/>
    <w:rsid w:val="00D103DA"/>
    <w:rsid w:val="00D16781"/>
    <w:rsid w:val="00D22F49"/>
    <w:rsid w:val="00D242F1"/>
    <w:rsid w:val="00D41664"/>
    <w:rsid w:val="00D507CA"/>
    <w:rsid w:val="00D57DE7"/>
    <w:rsid w:val="00D60A41"/>
    <w:rsid w:val="00D85A2E"/>
    <w:rsid w:val="00D92D75"/>
    <w:rsid w:val="00DA196C"/>
    <w:rsid w:val="00DC60E4"/>
    <w:rsid w:val="00DD4874"/>
    <w:rsid w:val="00DE0959"/>
    <w:rsid w:val="00E06ED2"/>
    <w:rsid w:val="00E14E3B"/>
    <w:rsid w:val="00E349CD"/>
    <w:rsid w:val="00E57176"/>
    <w:rsid w:val="00E60AF9"/>
    <w:rsid w:val="00E64B9C"/>
    <w:rsid w:val="00E6710A"/>
    <w:rsid w:val="00E840F5"/>
    <w:rsid w:val="00E960AB"/>
    <w:rsid w:val="00EC1838"/>
    <w:rsid w:val="00ED2D8C"/>
    <w:rsid w:val="00EE6B2F"/>
    <w:rsid w:val="00F03459"/>
    <w:rsid w:val="00F05623"/>
    <w:rsid w:val="00F10AD1"/>
    <w:rsid w:val="00F130B7"/>
    <w:rsid w:val="00F1430A"/>
    <w:rsid w:val="00F23421"/>
    <w:rsid w:val="00F27294"/>
    <w:rsid w:val="00F276EC"/>
    <w:rsid w:val="00F4476F"/>
    <w:rsid w:val="00F84AF9"/>
    <w:rsid w:val="00F90E91"/>
    <w:rsid w:val="00F91D53"/>
    <w:rsid w:val="00FC1AAA"/>
    <w:rsid w:val="00FE6C8B"/>
    <w:rsid w:val="00FF00A1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Taborak</dc:creator>
  <cp:lastModifiedBy>Taborak</cp:lastModifiedBy>
  <cp:revision>1</cp:revision>
  <dcterms:created xsi:type="dcterms:W3CDTF">2018-10-11T10:24:00Z</dcterms:created>
  <dcterms:modified xsi:type="dcterms:W3CDTF">2018-10-11T10:26:00Z</dcterms:modified>
</cp:coreProperties>
</file>