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1D0" w:rsidRPr="007F41D0" w:rsidRDefault="007F41D0" w:rsidP="007F41D0">
      <w:pPr>
        <w:shd w:val="clear" w:color="auto" w:fill="111111"/>
        <w:spacing w:after="96" w:line="240" w:lineRule="auto"/>
        <w:jc w:val="center"/>
        <w:outlineLvl w:val="0"/>
        <w:rPr>
          <w:rFonts w:ascii="inherit" w:eastAsia="Times New Roman" w:hAnsi="inherit" w:cs="Arial"/>
          <w:b/>
          <w:bCs/>
          <w:caps/>
          <w:color w:val="FFFFFF"/>
          <w:kern w:val="36"/>
          <w:sz w:val="62"/>
          <w:szCs w:val="62"/>
          <w:lang w:eastAsia="cs-CZ"/>
        </w:rPr>
      </w:pPr>
      <w:r w:rsidRPr="007F41D0">
        <w:rPr>
          <w:rFonts w:ascii="inherit" w:eastAsia="Times New Roman" w:hAnsi="inherit" w:cs="Arial"/>
          <w:b/>
          <w:bCs/>
          <w:caps/>
          <w:color w:val="FFFFFF"/>
          <w:kern w:val="36"/>
          <w:sz w:val="62"/>
          <w:szCs w:val="62"/>
          <w:lang w:eastAsia="cs-CZ"/>
        </w:rPr>
        <w:t>EXKURZE VŠ</w:t>
      </w:r>
    </w:p>
    <w:p w:rsidR="007F41D0" w:rsidRPr="007F41D0" w:rsidRDefault="007F41D0" w:rsidP="007F41D0">
      <w:pPr>
        <w:spacing w:after="0" w:line="240" w:lineRule="auto"/>
        <w:jc w:val="center"/>
        <w:outlineLvl w:val="1"/>
        <w:rPr>
          <w:rFonts w:ascii="inherit" w:eastAsia="Times New Roman" w:hAnsi="inherit" w:cs="Arial"/>
          <w:b/>
          <w:bCs/>
          <w:color w:val="055626"/>
          <w:sz w:val="62"/>
          <w:szCs w:val="62"/>
          <w:lang w:eastAsia="cs-CZ"/>
        </w:rPr>
      </w:pPr>
      <w:r w:rsidRPr="007F41D0">
        <w:rPr>
          <w:rFonts w:ascii="inherit" w:eastAsia="Times New Roman" w:hAnsi="inherit" w:cs="Arial"/>
          <w:b/>
          <w:bCs/>
          <w:color w:val="055626"/>
          <w:sz w:val="62"/>
          <w:szCs w:val="62"/>
          <w:lang w:eastAsia="cs-CZ"/>
        </w:rPr>
        <w:t>Exkurze probíhají</w:t>
      </w:r>
    </w:p>
    <w:p w:rsidR="007F41D0" w:rsidRPr="007F41D0" w:rsidRDefault="007F41D0" w:rsidP="007F41D0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cs-CZ"/>
        </w:rPr>
      </w:pPr>
      <w:r w:rsidRPr="007F41D0">
        <w:rPr>
          <w:rFonts w:ascii="Arial" w:eastAsia="Times New Roman" w:hAnsi="Arial" w:cs="Arial"/>
          <w:color w:val="333333"/>
          <w:sz w:val="27"/>
          <w:szCs w:val="27"/>
          <w:lang w:eastAsia="cs-CZ"/>
        </w:rPr>
        <w:t>3. prosince až 10. prosince 2018</w:t>
      </w:r>
      <w:r w:rsidRPr="007F41D0">
        <w:rPr>
          <w:rFonts w:ascii="Arial" w:eastAsia="Times New Roman" w:hAnsi="Arial" w:cs="Arial"/>
          <w:color w:val="333333"/>
          <w:sz w:val="27"/>
          <w:szCs w:val="27"/>
          <w:lang w:eastAsia="cs-CZ"/>
        </w:rPr>
        <w:br/>
        <w:t>3. ledna až 28. února 2019</w:t>
      </w:r>
      <w:r w:rsidRPr="007F41D0">
        <w:rPr>
          <w:rFonts w:ascii="Arial" w:eastAsia="Times New Roman" w:hAnsi="Arial" w:cs="Arial"/>
          <w:color w:val="333333"/>
          <w:sz w:val="27"/>
          <w:szCs w:val="27"/>
          <w:lang w:eastAsia="cs-CZ"/>
        </w:rPr>
        <w:br/>
        <w:t>20. května až 10. října 2019</w:t>
      </w:r>
    </w:p>
    <w:p w:rsidR="007F41D0" w:rsidRPr="007F41D0" w:rsidRDefault="007F41D0" w:rsidP="007F41D0">
      <w:pPr>
        <w:spacing w:after="0" w:line="240" w:lineRule="auto"/>
        <w:jc w:val="center"/>
        <w:outlineLvl w:val="1"/>
        <w:rPr>
          <w:rFonts w:ascii="inherit" w:eastAsia="Times New Roman" w:hAnsi="inherit" w:cs="Arial"/>
          <w:b/>
          <w:bCs/>
          <w:color w:val="055626"/>
          <w:sz w:val="62"/>
          <w:szCs w:val="62"/>
          <w:lang w:eastAsia="cs-CZ"/>
        </w:rPr>
      </w:pPr>
      <w:r w:rsidRPr="007F41D0">
        <w:rPr>
          <w:rFonts w:ascii="inherit" w:eastAsia="Times New Roman" w:hAnsi="inherit" w:cs="Arial"/>
          <w:b/>
          <w:bCs/>
          <w:color w:val="055626"/>
          <w:sz w:val="62"/>
          <w:szCs w:val="62"/>
          <w:lang w:eastAsia="cs-CZ"/>
        </w:rPr>
        <w:t>Náplň exkurze</w:t>
      </w:r>
    </w:p>
    <w:p w:rsidR="007F41D0" w:rsidRPr="007F41D0" w:rsidRDefault="007F41D0" w:rsidP="007F41D0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cs-CZ"/>
        </w:rPr>
      </w:pPr>
      <w:r w:rsidRPr="007F41D0">
        <w:rPr>
          <w:rFonts w:ascii="Arial" w:eastAsia="Times New Roman" w:hAnsi="Arial" w:cs="Arial"/>
          <w:color w:val="333333"/>
          <w:sz w:val="27"/>
          <w:szCs w:val="27"/>
          <w:lang w:eastAsia="cs-CZ"/>
        </w:rPr>
        <w:t xml:space="preserve">Exkurze do zařízení na energetické využití odpadů – ZEVO a na </w:t>
      </w:r>
      <w:proofErr w:type="spellStart"/>
      <w:r w:rsidRPr="007F41D0">
        <w:rPr>
          <w:rFonts w:ascii="Arial" w:eastAsia="Times New Roman" w:hAnsi="Arial" w:cs="Arial"/>
          <w:color w:val="333333"/>
          <w:sz w:val="27"/>
          <w:szCs w:val="27"/>
          <w:lang w:eastAsia="cs-CZ"/>
        </w:rPr>
        <w:t>dotříďovací</w:t>
      </w:r>
      <w:proofErr w:type="spellEnd"/>
      <w:r w:rsidRPr="007F41D0">
        <w:rPr>
          <w:rFonts w:ascii="Arial" w:eastAsia="Times New Roman" w:hAnsi="Arial" w:cs="Arial"/>
          <w:color w:val="333333"/>
          <w:sz w:val="27"/>
          <w:szCs w:val="27"/>
          <w:lang w:eastAsia="cs-CZ"/>
        </w:rPr>
        <w:t xml:space="preserve"> linku. Součástí exkurze je odborná přednáška s podrobným rozborem vlivu zařízení na životní prostředí a s jeho významem pro plnění plánu odpadového hospodářství ČR, krajů a obcí.</w:t>
      </w:r>
    </w:p>
    <w:p w:rsidR="007F41D0" w:rsidRPr="007F41D0" w:rsidRDefault="007F41D0" w:rsidP="007F41D0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cs-CZ"/>
        </w:rPr>
      </w:pPr>
      <w:r w:rsidRPr="007F41D0">
        <w:rPr>
          <w:rFonts w:ascii="Arial" w:eastAsia="Times New Roman" w:hAnsi="Arial" w:cs="Arial"/>
          <w:color w:val="333333"/>
          <w:sz w:val="27"/>
          <w:szCs w:val="27"/>
          <w:lang w:eastAsia="cs-CZ"/>
        </w:rPr>
        <w:t>První část programu je v učebně a druhá část v provozu. Exkurze je zdarma.</w:t>
      </w:r>
    </w:p>
    <w:p w:rsidR="007F41D0" w:rsidRPr="007F41D0" w:rsidRDefault="007F41D0" w:rsidP="007F41D0">
      <w:pPr>
        <w:spacing w:after="0" w:line="240" w:lineRule="auto"/>
        <w:jc w:val="center"/>
        <w:outlineLvl w:val="1"/>
        <w:rPr>
          <w:rFonts w:ascii="inherit" w:eastAsia="Times New Roman" w:hAnsi="inherit" w:cs="Arial"/>
          <w:b/>
          <w:bCs/>
          <w:color w:val="055626"/>
          <w:sz w:val="62"/>
          <w:szCs w:val="62"/>
          <w:lang w:eastAsia="cs-CZ"/>
        </w:rPr>
      </w:pPr>
      <w:r w:rsidRPr="007F41D0">
        <w:rPr>
          <w:rFonts w:ascii="inherit" w:eastAsia="Times New Roman" w:hAnsi="inherit" w:cs="Arial"/>
          <w:b/>
          <w:bCs/>
          <w:color w:val="055626"/>
          <w:sz w:val="62"/>
          <w:szCs w:val="62"/>
          <w:lang w:eastAsia="cs-CZ"/>
        </w:rPr>
        <w:t>Délka exkurze</w:t>
      </w:r>
    </w:p>
    <w:p w:rsidR="007F41D0" w:rsidRPr="007F41D0" w:rsidRDefault="007F41D0" w:rsidP="007F41D0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cs-CZ"/>
        </w:rPr>
      </w:pPr>
      <w:r w:rsidRPr="007F41D0">
        <w:rPr>
          <w:rFonts w:ascii="Arial" w:eastAsia="Times New Roman" w:hAnsi="Arial" w:cs="Arial"/>
          <w:color w:val="333333"/>
          <w:sz w:val="27"/>
          <w:szCs w:val="27"/>
          <w:lang w:eastAsia="cs-CZ"/>
        </w:rPr>
        <w:t>3 hodiny</w:t>
      </w:r>
    </w:p>
    <w:p w:rsidR="007F41D0" w:rsidRPr="007F41D0" w:rsidRDefault="007F41D0" w:rsidP="007F41D0">
      <w:pPr>
        <w:spacing w:after="0" w:line="240" w:lineRule="auto"/>
        <w:jc w:val="center"/>
        <w:outlineLvl w:val="1"/>
        <w:rPr>
          <w:rFonts w:ascii="inherit" w:eastAsia="Times New Roman" w:hAnsi="inherit" w:cs="Arial"/>
          <w:b/>
          <w:bCs/>
          <w:color w:val="055626"/>
          <w:sz w:val="62"/>
          <w:szCs w:val="62"/>
          <w:lang w:eastAsia="cs-CZ"/>
        </w:rPr>
      </w:pPr>
      <w:r w:rsidRPr="007F41D0">
        <w:rPr>
          <w:rFonts w:ascii="inherit" w:eastAsia="Times New Roman" w:hAnsi="inherit" w:cs="Arial"/>
          <w:b/>
          <w:bCs/>
          <w:color w:val="055626"/>
          <w:sz w:val="62"/>
          <w:szCs w:val="62"/>
          <w:lang w:eastAsia="cs-CZ"/>
        </w:rPr>
        <w:t>Počet osob exkurze</w:t>
      </w:r>
    </w:p>
    <w:p w:rsidR="007F41D0" w:rsidRPr="007F41D0" w:rsidRDefault="007F41D0" w:rsidP="007F41D0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cs-CZ"/>
        </w:rPr>
      </w:pPr>
      <w:r w:rsidRPr="007F41D0">
        <w:rPr>
          <w:rFonts w:ascii="Arial" w:eastAsia="Times New Roman" w:hAnsi="Arial" w:cs="Arial"/>
          <w:color w:val="333333"/>
          <w:sz w:val="27"/>
          <w:szCs w:val="27"/>
          <w:lang w:eastAsia="cs-CZ"/>
        </w:rPr>
        <w:t>Minimálně 10 osob, maximálně 20 osob.</w:t>
      </w:r>
    </w:p>
    <w:p w:rsidR="007F41D0" w:rsidRPr="007F41D0" w:rsidRDefault="007F41D0" w:rsidP="007F41D0">
      <w:pPr>
        <w:shd w:val="clear" w:color="auto" w:fill="F0F2F2"/>
        <w:spacing w:after="0" w:line="240" w:lineRule="auto"/>
        <w:jc w:val="center"/>
        <w:outlineLvl w:val="1"/>
        <w:rPr>
          <w:rFonts w:ascii="inherit" w:eastAsia="Times New Roman" w:hAnsi="inherit" w:cs="Arial"/>
          <w:b/>
          <w:bCs/>
          <w:color w:val="055626"/>
          <w:sz w:val="62"/>
          <w:szCs w:val="62"/>
          <w:lang w:eastAsia="cs-CZ"/>
        </w:rPr>
      </w:pPr>
      <w:bookmarkStart w:id="0" w:name="calendar"/>
      <w:bookmarkEnd w:id="0"/>
      <w:r w:rsidRPr="007F41D0">
        <w:rPr>
          <w:rFonts w:ascii="inherit" w:eastAsia="Times New Roman" w:hAnsi="inherit" w:cs="Arial"/>
          <w:b/>
          <w:bCs/>
          <w:color w:val="055626"/>
          <w:sz w:val="62"/>
          <w:szCs w:val="62"/>
          <w:lang w:eastAsia="cs-CZ"/>
        </w:rPr>
        <w:t>Objednávka exkurzí</w:t>
      </w:r>
    </w:p>
    <w:p w:rsidR="007F41D0" w:rsidRPr="007F41D0" w:rsidRDefault="007F41D0" w:rsidP="007F41D0">
      <w:pPr>
        <w:shd w:val="clear" w:color="auto" w:fill="F0F2F2"/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cs-CZ"/>
        </w:rPr>
      </w:pPr>
      <w:r w:rsidRPr="007F41D0">
        <w:rPr>
          <w:rFonts w:ascii="Arial" w:eastAsia="Times New Roman" w:hAnsi="Arial" w:cs="Arial"/>
          <w:color w:val="333333"/>
          <w:sz w:val="27"/>
          <w:szCs w:val="27"/>
          <w:lang w:eastAsia="cs-CZ"/>
        </w:rPr>
        <w:t>V kalendáři si vyberte termín, který vám vyhovuje.</w:t>
      </w:r>
      <w:r w:rsidRPr="007F41D0">
        <w:rPr>
          <w:rFonts w:ascii="Arial" w:eastAsia="Times New Roman" w:hAnsi="Arial" w:cs="Arial"/>
          <w:color w:val="333333"/>
          <w:sz w:val="27"/>
          <w:szCs w:val="27"/>
          <w:lang w:eastAsia="cs-CZ"/>
        </w:rPr>
        <w:br/>
        <w:t>Těšíme se na vás.</w:t>
      </w:r>
    </w:p>
    <w:p w:rsidR="007F41D0" w:rsidRPr="007F41D0" w:rsidRDefault="007F41D0" w:rsidP="007F41D0">
      <w:pPr>
        <w:shd w:val="clear" w:color="auto" w:fill="F0F2F2"/>
        <w:spacing w:after="0" w:line="240" w:lineRule="auto"/>
        <w:jc w:val="center"/>
        <w:rPr>
          <w:rFonts w:ascii="Arial" w:eastAsia="Times New Roman" w:hAnsi="Arial" w:cs="Arial"/>
          <w:color w:val="333333"/>
          <w:sz w:val="38"/>
          <w:szCs w:val="38"/>
          <w:lang w:eastAsia="cs-CZ"/>
        </w:rPr>
      </w:pPr>
      <w:hyperlink r:id="rId4" w:anchor="calendar" w:history="1">
        <w:r w:rsidRPr="007F41D0">
          <w:rPr>
            <w:rFonts w:ascii="Arial" w:eastAsia="Times New Roman" w:hAnsi="Arial" w:cs="Arial"/>
            <w:color w:val="0000FF"/>
            <w:sz w:val="53"/>
            <w:lang w:eastAsia="cs-CZ"/>
          </w:rPr>
          <w:t>&lt;</w:t>
        </w:r>
      </w:hyperlink>
      <w:r w:rsidRPr="007F41D0">
        <w:rPr>
          <w:rFonts w:ascii="Arial" w:eastAsia="Times New Roman" w:hAnsi="Arial" w:cs="Arial"/>
          <w:color w:val="333333"/>
          <w:sz w:val="38"/>
          <w:szCs w:val="38"/>
          <w:lang w:eastAsia="cs-CZ"/>
        </w:rPr>
        <w:t> </w:t>
      </w:r>
      <w:r w:rsidRPr="007F41D0">
        <w:rPr>
          <w:rFonts w:ascii="Arial" w:eastAsia="Times New Roman" w:hAnsi="Arial" w:cs="Arial"/>
          <w:b/>
          <w:bCs/>
          <w:color w:val="333333"/>
          <w:sz w:val="38"/>
          <w:lang w:eastAsia="cs-CZ"/>
        </w:rPr>
        <w:t>Leden 2019</w:t>
      </w:r>
      <w:r w:rsidRPr="007F41D0">
        <w:rPr>
          <w:rFonts w:ascii="Arial" w:eastAsia="Times New Roman" w:hAnsi="Arial" w:cs="Arial"/>
          <w:color w:val="333333"/>
          <w:sz w:val="38"/>
          <w:szCs w:val="38"/>
          <w:lang w:eastAsia="cs-CZ"/>
        </w:rPr>
        <w:t> </w:t>
      </w:r>
      <w:hyperlink r:id="rId5" w:anchor="calendar" w:history="1">
        <w:r w:rsidRPr="007F41D0">
          <w:rPr>
            <w:rFonts w:ascii="Arial" w:eastAsia="Times New Roman" w:hAnsi="Arial" w:cs="Arial"/>
            <w:color w:val="0000FF"/>
            <w:sz w:val="53"/>
            <w:lang w:eastAsia="cs-CZ"/>
          </w:rPr>
          <w:t>&gt;</w:t>
        </w:r>
      </w:hyperlink>
    </w:p>
    <w:tbl>
      <w:tblPr>
        <w:tblW w:w="0" w:type="auto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6"/>
        <w:gridCol w:w="1799"/>
        <w:gridCol w:w="1835"/>
        <w:gridCol w:w="2046"/>
        <w:gridCol w:w="1860"/>
      </w:tblGrid>
      <w:tr w:rsidR="007F41D0" w:rsidRPr="007F41D0" w:rsidTr="007F41D0">
        <w:tc>
          <w:tcPr>
            <w:tcW w:w="0" w:type="auto"/>
            <w:shd w:val="clear" w:color="auto" w:fill="FFFFFF"/>
            <w:tcMar>
              <w:top w:w="171" w:type="dxa"/>
              <w:left w:w="343" w:type="dxa"/>
              <w:bottom w:w="171" w:type="dxa"/>
              <w:right w:w="171" w:type="dxa"/>
            </w:tcMar>
            <w:vAlign w:val="center"/>
            <w:hideMark/>
          </w:tcPr>
          <w:p w:rsidR="007F41D0" w:rsidRPr="007F41D0" w:rsidRDefault="007F41D0" w:rsidP="007F41D0">
            <w:pPr>
              <w:spacing w:before="171" w:after="686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cs-CZ"/>
              </w:rPr>
            </w:pPr>
            <w:r w:rsidRPr="007F41D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cs-CZ"/>
              </w:rPr>
              <w:t>Pondělí</w:t>
            </w:r>
          </w:p>
        </w:tc>
        <w:tc>
          <w:tcPr>
            <w:tcW w:w="0" w:type="auto"/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7F41D0" w:rsidRPr="007F41D0" w:rsidRDefault="007F41D0" w:rsidP="007F41D0">
            <w:pPr>
              <w:spacing w:before="171" w:after="686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cs-CZ"/>
              </w:rPr>
            </w:pPr>
            <w:r w:rsidRPr="007F41D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cs-CZ"/>
              </w:rPr>
              <w:t>Úterý</w:t>
            </w:r>
          </w:p>
        </w:tc>
        <w:tc>
          <w:tcPr>
            <w:tcW w:w="0" w:type="auto"/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7F41D0" w:rsidRPr="007F41D0" w:rsidRDefault="007F41D0" w:rsidP="007F41D0">
            <w:pPr>
              <w:spacing w:before="171" w:after="686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cs-CZ"/>
              </w:rPr>
            </w:pPr>
            <w:r w:rsidRPr="007F41D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cs-CZ"/>
              </w:rPr>
              <w:t>Středa</w:t>
            </w:r>
          </w:p>
        </w:tc>
        <w:tc>
          <w:tcPr>
            <w:tcW w:w="0" w:type="auto"/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7F41D0" w:rsidRPr="007F41D0" w:rsidRDefault="007F41D0" w:rsidP="007F41D0">
            <w:pPr>
              <w:spacing w:before="171" w:after="686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cs-CZ"/>
              </w:rPr>
            </w:pPr>
            <w:r w:rsidRPr="007F41D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cs-CZ"/>
              </w:rPr>
              <w:t>Čtvrtek</w:t>
            </w:r>
          </w:p>
        </w:tc>
        <w:tc>
          <w:tcPr>
            <w:tcW w:w="0" w:type="auto"/>
            <w:shd w:val="clear" w:color="auto" w:fill="FFFFFF"/>
            <w:tcMar>
              <w:top w:w="171" w:type="dxa"/>
              <w:left w:w="343" w:type="dxa"/>
              <w:bottom w:w="171" w:type="dxa"/>
              <w:right w:w="171" w:type="dxa"/>
            </w:tcMar>
            <w:vAlign w:val="center"/>
            <w:hideMark/>
          </w:tcPr>
          <w:p w:rsidR="007F41D0" w:rsidRPr="007F41D0" w:rsidRDefault="007F41D0" w:rsidP="007F41D0">
            <w:pPr>
              <w:spacing w:before="171" w:after="686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cs-CZ"/>
              </w:rPr>
            </w:pPr>
            <w:r w:rsidRPr="007F41D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cs-CZ"/>
              </w:rPr>
              <w:t>Pátek</w:t>
            </w:r>
          </w:p>
        </w:tc>
      </w:tr>
      <w:tr w:rsidR="007F41D0" w:rsidRPr="007F41D0" w:rsidTr="007F41D0">
        <w:trPr>
          <w:trHeight w:val="1714"/>
        </w:trPr>
        <w:tc>
          <w:tcPr>
            <w:tcW w:w="2249" w:type="dxa"/>
            <w:shd w:val="clear" w:color="auto" w:fill="E9EEF1"/>
            <w:tcMar>
              <w:top w:w="15" w:type="dxa"/>
              <w:left w:w="343" w:type="dxa"/>
              <w:bottom w:w="171" w:type="dxa"/>
              <w:right w:w="171" w:type="dxa"/>
            </w:tcMar>
            <w:vAlign w:val="center"/>
            <w:hideMark/>
          </w:tcPr>
          <w:p w:rsidR="007F41D0" w:rsidRPr="007F41D0" w:rsidRDefault="007F41D0" w:rsidP="007F41D0">
            <w:pPr>
              <w:spacing w:before="171" w:after="68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49" w:type="dxa"/>
            <w:shd w:val="clear" w:color="auto" w:fill="E9EEF1"/>
            <w:tcMar>
              <w:top w:w="15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7F41D0" w:rsidRPr="007F41D0" w:rsidRDefault="007F41D0" w:rsidP="007F41D0">
            <w:pPr>
              <w:spacing w:before="171" w:after="68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41D0">
              <w:rPr>
                <w:rFonts w:ascii="Times New Roman" w:eastAsia="Times New Roman" w:hAnsi="Times New Roman" w:cs="Times New Roman"/>
                <w:sz w:val="34"/>
                <w:lang w:eastAsia="cs-CZ"/>
              </w:rPr>
              <w:t>1.</w:t>
            </w:r>
          </w:p>
        </w:tc>
        <w:tc>
          <w:tcPr>
            <w:tcW w:w="2249" w:type="dxa"/>
            <w:shd w:val="clear" w:color="auto" w:fill="E9EEF1"/>
            <w:tcMar>
              <w:top w:w="15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7F41D0" w:rsidRPr="007F41D0" w:rsidRDefault="007F41D0" w:rsidP="007F41D0">
            <w:pPr>
              <w:spacing w:before="171" w:after="68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41D0">
              <w:rPr>
                <w:rFonts w:ascii="Times New Roman" w:eastAsia="Times New Roman" w:hAnsi="Times New Roman" w:cs="Times New Roman"/>
                <w:sz w:val="34"/>
                <w:lang w:eastAsia="cs-CZ"/>
              </w:rPr>
              <w:t>2.</w:t>
            </w:r>
          </w:p>
        </w:tc>
        <w:tc>
          <w:tcPr>
            <w:tcW w:w="2249" w:type="dxa"/>
            <w:shd w:val="clear" w:color="auto" w:fill="E9EEF1"/>
            <w:tcMar>
              <w:top w:w="15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7F41D0" w:rsidRPr="007F41D0" w:rsidRDefault="007F41D0" w:rsidP="007F41D0">
            <w:pPr>
              <w:spacing w:before="171" w:after="68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7F41D0">
              <w:rPr>
                <w:rFonts w:ascii="Times New Roman" w:eastAsia="Times New Roman" w:hAnsi="Times New Roman" w:cs="Times New Roman"/>
                <w:sz w:val="34"/>
                <w:lang w:eastAsia="cs-CZ"/>
              </w:rPr>
              <w:t>3.</w:t>
            </w:r>
            <w:hyperlink r:id="rId6" w:anchor="formular" w:tooltip="Exkurze VŠ" w:history="1">
              <w:r w:rsidRPr="007F41D0">
                <w:rPr>
                  <w:rFonts w:ascii="Times New Roman" w:eastAsia="Times New Roman" w:hAnsi="Times New Roman" w:cs="Times New Roman"/>
                  <w:b/>
                  <w:bCs/>
                  <w:color w:val="96C11F"/>
                  <w:sz w:val="24"/>
                  <w:szCs w:val="24"/>
                  <w:u w:val="single"/>
                  <w:lang w:eastAsia="cs-CZ"/>
                </w:rPr>
                <w:t>9</w:t>
              </w:r>
              <w:proofErr w:type="gramEnd"/>
              <w:r w:rsidRPr="007F41D0">
                <w:rPr>
                  <w:rFonts w:ascii="Times New Roman" w:eastAsia="Times New Roman" w:hAnsi="Times New Roman" w:cs="Times New Roman"/>
                  <w:b/>
                  <w:bCs/>
                  <w:color w:val="96C11F"/>
                  <w:sz w:val="24"/>
                  <w:szCs w:val="24"/>
                  <w:u w:val="single"/>
                  <w:lang w:eastAsia="cs-CZ"/>
                </w:rPr>
                <w:t>:00 Rezervovat</w:t>
              </w:r>
            </w:hyperlink>
          </w:p>
        </w:tc>
        <w:tc>
          <w:tcPr>
            <w:tcW w:w="2249" w:type="dxa"/>
            <w:shd w:val="clear" w:color="auto" w:fill="E9EEF1"/>
            <w:tcMar>
              <w:top w:w="15" w:type="dxa"/>
              <w:left w:w="343" w:type="dxa"/>
              <w:bottom w:w="171" w:type="dxa"/>
              <w:right w:w="171" w:type="dxa"/>
            </w:tcMar>
            <w:vAlign w:val="center"/>
            <w:hideMark/>
          </w:tcPr>
          <w:p w:rsidR="007F41D0" w:rsidRPr="007F41D0" w:rsidRDefault="007F41D0" w:rsidP="007F41D0">
            <w:pPr>
              <w:spacing w:before="171" w:after="68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41D0">
              <w:rPr>
                <w:rFonts w:ascii="Times New Roman" w:eastAsia="Times New Roman" w:hAnsi="Times New Roman" w:cs="Times New Roman"/>
                <w:sz w:val="34"/>
                <w:lang w:eastAsia="cs-CZ"/>
              </w:rPr>
              <w:t>4.</w:t>
            </w:r>
          </w:p>
        </w:tc>
      </w:tr>
      <w:tr w:rsidR="007F41D0" w:rsidRPr="007F41D0" w:rsidTr="007F41D0">
        <w:trPr>
          <w:trHeight w:val="1714"/>
        </w:trPr>
        <w:tc>
          <w:tcPr>
            <w:tcW w:w="2249" w:type="dxa"/>
            <w:shd w:val="clear" w:color="auto" w:fill="FFFFFF"/>
            <w:tcMar>
              <w:top w:w="15" w:type="dxa"/>
              <w:left w:w="343" w:type="dxa"/>
              <w:bottom w:w="171" w:type="dxa"/>
              <w:right w:w="171" w:type="dxa"/>
            </w:tcMar>
            <w:vAlign w:val="center"/>
            <w:hideMark/>
          </w:tcPr>
          <w:p w:rsidR="007F41D0" w:rsidRPr="007F41D0" w:rsidRDefault="007F41D0" w:rsidP="007F41D0">
            <w:pPr>
              <w:spacing w:before="171" w:after="68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7F41D0">
              <w:rPr>
                <w:rFonts w:ascii="Times New Roman" w:eastAsia="Times New Roman" w:hAnsi="Times New Roman" w:cs="Times New Roman"/>
                <w:sz w:val="34"/>
                <w:lang w:eastAsia="cs-CZ"/>
              </w:rPr>
              <w:lastRenderedPageBreak/>
              <w:t>7.</w:t>
            </w:r>
            <w:hyperlink r:id="rId7" w:anchor="formular" w:tooltip="Exkurze VŠ" w:history="1">
              <w:r w:rsidRPr="007F41D0">
                <w:rPr>
                  <w:rFonts w:ascii="Times New Roman" w:eastAsia="Times New Roman" w:hAnsi="Times New Roman" w:cs="Times New Roman"/>
                  <w:b/>
                  <w:bCs/>
                  <w:color w:val="96C11F"/>
                  <w:sz w:val="24"/>
                  <w:szCs w:val="24"/>
                  <w:u w:val="single"/>
                  <w:lang w:eastAsia="cs-CZ"/>
                </w:rPr>
                <w:t>11</w:t>
              </w:r>
              <w:proofErr w:type="gramEnd"/>
              <w:r w:rsidRPr="007F41D0">
                <w:rPr>
                  <w:rFonts w:ascii="Times New Roman" w:eastAsia="Times New Roman" w:hAnsi="Times New Roman" w:cs="Times New Roman"/>
                  <w:b/>
                  <w:bCs/>
                  <w:color w:val="96C11F"/>
                  <w:sz w:val="24"/>
                  <w:szCs w:val="24"/>
                  <w:u w:val="single"/>
                  <w:lang w:eastAsia="cs-CZ"/>
                </w:rPr>
                <w:t>:00 Rezervovat</w:t>
              </w:r>
            </w:hyperlink>
          </w:p>
        </w:tc>
        <w:tc>
          <w:tcPr>
            <w:tcW w:w="2249" w:type="dxa"/>
            <w:shd w:val="clear" w:color="auto" w:fill="FFFFFF"/>
            <w:tcMar>
              <w:top w:w="15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7F41D0" w:rsidRPr="007F41D0" w:rsidRDefault="007F41D0" w:rsidP="007F41D0">
            <w:pPr>
              <w:spacing w:before="171" w:after="68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41D0">
              <w:rPr>
                <w:rFonts w:ascii="Times New Roman" w:eastAsia="Times New Roman" w:hAnsi="Times New Roman" w:cs="Times New Roman"/>
                <w:sz w:val="34"/>
                <w:lang w:eastAsia="cs-CZ"/>
              </w:rPr>
              <w:t>8.</w:t>
            </w:r>
          </w:p>
        </w:tc>
        <w:tc>
          <w:tcPr>
            <w:tcW w:w="2249" w:type="dxa"/>
            <w:shd w:val="clear" w:color="auto" w:fill="FFFFFF"/>
            <w:tcMar>
              <w:top w:w="15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7F41D0" w:rsidRPr="007F41D0" w:rsidRDefault="007F41D0" w:rsidP="007F41D0">
            <w:pPr>
              <w:spacing w:before="171" w:after="68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41D0">
              <w:rPr>
                <w:rFonts w:ascii="Times New Roman" w:eastAsia="Times New Roman" w:hAnsi="Times New Roman" w:cs="Times New Roman"/>
                <w:sz w:val="34"/>
                <w:lang w:eastAsia="cs-CZ"/>
              </w:rPr>
              <w:t>9.</w:t>
            </w:r>
          </w:p>
        </w:tc>
        <w:tc>
          <w:tcPr>
            <w:tcW w:w="2249" w:type="dxa"/>
            <w:shd w:val="clear" w:color="auto" w:fill="FFFFFF"/>
            <w:tcMar>
              <w:top w:w="15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7F41D0" w:rsidRPr="007F41D0" w:rsidRDefault="007F41D0" w:rsidP="007F41D0">
            <w:pPr>
              <w:spacing w:before="171" w:after="68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7F41D0">
              <w:rPr>
                <w:rFonts w:ascii="Times New Roman" w:eastAsia="Times New Roman" w:hAnsi="Times New Roman" w:cs="Times New Roman"/>
                <w:sz w:val="34"/>
                <w:lang w:eastAsia="cs-CZ"/>
              </w:rPr>
              <w:t>10.</w:t>
            </w:r>
            <w:hyperlink r:id="rId8" w:anchor="formular" w:tooltip="Exkurze VŠ" w:history="1">
              <w:r w:rsidRPr="007F41D0">
                <w:rPr>
                  <w:rFonts w:ascii="Times New Roman" w:eastAsia="Times New Roman" w:hAnsi="Times New Roman" w:cs="Times New Roman"/>
                  <w:b/>
                  <w:bCs/>
                  <w:color w:val="96C11F"/>
                  <w:sz w:val="24"/>
                  <w:szCs w:val="24"/>
                  <w:u w:val="single"/>
                  <w:lang w:eastAsia="cs-CZ"/>
                </w:rPr>
                <w:t>9</w:t>
              </w:r>
              <w:proofErr w:type="gramEnd"/>
              <w:r w:rsidRPr="007F41D0">
                <w:rPr>
                  <w:rFonts w:ascii="Times New Roman" w:eastAsia="Times New Roman" w:hAnsi="Times New Roman" w:cs="Times New Roman"/>
                  <w:b/>
                  <w:bCs/>
                  <w:color w:val="96C11F"/>
                  <w:sz w:val="24"/>
                  <w:szCs w:val="24"/>
                  <w:u w:val="single"/>
                  <w:lang w:eastAsia="cs-CZ"/>
                </w:rPr>
                <w:t>:00 Rezervovat</w:t>
              </w:r>
            </w:hyperlink>
          </w:p>
        </w:tc>
        <w:tc>
          <w:tcPr>
            <w:tcW w:w="2249" w:type="dxa"/>
            <w:shd w:val="clear" w:color="auto" w:fill="FFFFFF"/>
            <w:tcMar>
              <w:top w:w="15" w:type="dxa"/>
              <w:left w:w="343" w:type="dxa"/>
              <w:bottom w:w="171" w:type="dxa"/>
              <w:right w:w="171" w:type="dxa"/>
            </w:tcMar>
            <w:vAlign w:val="center"/>
            <w:hideMark/>
          </w:tcPr>
          <w:p w:rsidR="007F41D0" w:rsidRPr="007F41D0" w:rsidRDefault="007F41D0" w:rsidP="007F41D0">
            <w:pPr>
              <w:spacing w:before="171" w:after="68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41D0">
              <w:rPr>
                <w:rFonts w:ascii="Times New Roman" w:eastAsia="Times New Roman" w:hAnsi="Times New Roman" w:cs="Times New Roman"/>
                <w:sz w:val="34"/>
                <w:lang w:eastAsia="cs-CZ"/>
              </w:rPr>
              <w:t>11.</w:t>
            </w:r>
          </w:p>
        </w:tc>
      </w:tr>
      <w:tr w:rsidR="007F41D0" w:rsidRPr="007F41D0" w:rsidTr="007F41D0">
        <w:trPr>
          <w:trHeight w:val="1714"/>
        </w:trPr>
        <w:tc>
          <w:tcPr>
            <w:tcW w:w="2249" w:type="dxa"/>
            <w:shd w:val="clear" w:color="auto" w:fill="E9EEF1"/>
            <w:tcMar>
              <w:top w:w="15" w:type="dxa"/>
              <w:left w:w="343" w:type="dxa"/>
              <w:bottom w:w="171" w:type="dxa"/>
              <w:right w:w="171" w:type="dxa"/>
            </w:tcMar>
            <w:vAlign w:val="center"/>
            <w:hideMark/>
          </w:tcPr>
          <w:p w:rsidR="007F41D0" w:rsidRPr="007F41D0" w:rsidRDefault="007F41D0" w:rsidP="007F41D0">
            <w:pPr>
              <w:spacing w:before="171" w:after="68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41D0">
              <w:rPr>
                <w:rFonts w:ascii="Times New Roman" w:eastAsia="Times New Roman" w:hAnsi="Times New Roman" w:cs="Times New Roman"/>
                <w:sz w:val="34"/>
                <w:lang w:eastAsia="cs-CZ"/>
              </w:rPr>
              <w:t>14.</w:t>
            </w:r>
          </w:p>
          <w:p w:rsidR="007F41D0" w:rsidRPr="007F41D0" w:rsidRDefault="007F41D0" w:rsidP="007F41D0">
            <w:pPr>
              <w:spacing w:before="171" w:after="686" w:line="240" w:lineRule="auto"/>
              <w:rPr>
                <w:rFonts w:ascii="Times New Roman" w:eastAsia="Times New Roman" w:hAnsi="Times New Roman" w:cs="Times New Roman"/>
                <w:color w:val="AAAAAA"/>
                <w:sz w:val="24"/>
                <w:szCs w:val="24"/>
                <w:lang w:eastAsia="cs-CZ"/>
              </w:rPr>
            </w:pPr>
            <w:r w:rsidRPr="007F41D0">
              <w:rPr>
                <w:rFonts w:ascii="Times New Roman" w:eastAsia="Times New Roman" w:hAnsi="Times New Roman" w:cs="Times New Roman"/>
                <w:color w:val="AAAAAA"/>
                <w:sz w:val="24"/>
                <w:szCs w:val="24"/>
                <w:lang w:eastAsia="cs-CZ"/>
              </w:rPr>
              <w:t>11:00 Obsazeno</w:t>
            </w:r>
          </w:p>
        </w:tc>
        <w:tc>
          <w:tcPr>
            <w:tcW w:w="2249" w:type="dxa"/>
            <w:shd w:val="clear" w:color="auto" w:fill="E9EEF1"/>
            <w:tcMar>
              <w:top w:w="15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7F41D0" w:rsidRPr="007F41D0" w:rsidRDefault="007F41D0" w:rsidP="007F41D0">
            <w:pPr>
              <w:spacing w:before="171" w:after="68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41D0">
              <w:rPr>
                <w:rFonts w:ascii="Times New Roman" w:eastAsia="Times New Roman" w:hAnsi="Times New Roman" w:cs="Times New Roman"/>
                <w:sz w:val="34"/>
                <w:lang w:eastAsia="cs-CZ"/>
              </w:rPr>
              <w:t>15.</w:t>
            </w:r>
          </w:p>
        </w:tc>
        <w:tc>
          <w:tcPr>
            <w:tcW w:w="2249" w:type="dxa"/>
            <w:shd w:val="clear" w:color="auto" w:fill="E9EEF1"/>
            <w:tcMar>
              <w:top w:w="15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7F41D0" w:rsidRPr="007F41D0" w:rsidRDefault="007F41D0" w:rsidP="007F41D0">
            <w:pPr>
              <w:spacing w:before="171" w:after="68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41D0">
              <w:rPr>
                <w:rFonts w:ascii="Times New Roman" w:eastAsia="Times New Roman" w:hAnsi="Times New Roman" w:cs="Times New Roman"/>
                <w:sz w:val="34"/>
                <w:lang w:eastAsia="cs-CZ"/>
              </w:rPr>
              <w:t>16.</w:t>
            </w:r>
          </w:p>
        </w:tc>
        <w:tc>
          <w:tcPr>
            <w:tcW w:w="2249" w:type="dxa"/>
            <w:shd w:val="clear" w:color="auto" w:fill="E9EEF1"/>
            <w:tcMar>
              <w:top w:w="15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7F41D0" w:rsidRPr="007F41D0" w:rsidRDefault="007F41D0" w:rsidP="007F41D0">
            <w:pPr>
              <w:spacing w:before="171" w:after="68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41D0">
              <w:rPr>
                <w:rFonts w:ascii="Times New Roman" w:eastAsia="Times New Roman" w:hAnsi="Times New Roman" w:cs="Times New Roman"/>
                <w:sz w:val="34"/>
                <w:lang w:eastAsia="cs-CZ"/>
              </w:rPr>
              <w:t>17.</w:t>
            </w:r>
          </w:p>
          <w:p w:rsidR="007F41D0" w:rsidRPr="007F41D0" w:rsidRDefault="007F41D0" w:rsidP="007F41D0">
            <w:pPr>
              <w:spacing w:before="171" w:after="686" w:line="240" w:lineRule="auto"/>
              <w:rPr>
                <w:rFonts w:ascii="Times New Roman" w:eastAsia="Times New Roman" w:hAnsi="Times New Roman" w:cs="Times New Roman"/>
                <w:color w:val="AAAAAA"/>
                <w:sz w:val="24"/>
                <w:szCs w:val="24"/>
                <w:lang w:eastAsia="cs-CZ"/>
              </w:rPr>
            </w:pPr>
            <w:r w:rsidRPr="007F41D0">
              <w:rPr>
                <w:rFonts w:ascii="Times New Roman" w:eastAsia="Times New Roman" w:hAnsi="Times New Roman" w:cs="Times New Roman"/>
                <w:color w:val="AAAAAA"/>
                <w:sz w:val="24"/>
                <w:szCs w:val="24"/>
                <w:lang w:eastAsia="cs-CZ"/>
              </w:rPr>
              <w:t>9:00 Obsazeno</w:t>
            </w:r>
          </w:p>
        </w:tc>
        <w:tc>
          <w:tcPr>
            <w:tcW w:w="2249" w:type="dxa"/>
            <w:shd w:val="clear" w:color="auto" w:fill="E9EEF1"/>
            <w:tcMar>
              <w:top w:w="15" w:type="dxa"/>
              <w:left w:w="343" w:type="dxa"/>
              <w:bottom w:w="171" w:type="dxa"/>
              <w:right w:w="171" w:type="dxa"/>
            </w:tcMar>
            <w:vAlign w:val="center"/>
            <w:hideMark/>
          </w:tcPr>
          <w:p w:rsidR="007F41D0" w:rsidRPr="007F41D0" w:rsidRDefault="007F41D0" w:rsidP="007F41D0">
            <w:pPr>
              <w:spacing w:before="171" w:after="68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41D0">
              <w:rPr>
                <w:rFonts w:ascii="Times New Roman" w:eastAsia="Times New Roman" w:hAnsi="Times New Roman" w:cs="Times New Roman"/>
                <w:sz w:val="34"/>
                <w:lang w:eastAsia="cs-CZ"/>
              </w:rPr>
              <w:t>18.</w:t>
            </w:r>
          </w:p>
        </w:tc>
      </w:tr>
      <w:tr w:rsidR="007F41D0" w:rsidRPr="007F41D0" w:rsidTr="007F41D0">
        <w:trPr>
          <w:trHeight w:val="1714"/>
        </w:trPr>
        <w:tc>
          <w:tcPr>
            <w:tcW w:w="2249" w:type="dxa"/>
            <w:shd w:val="clear" w:color="auto" w:fill="FFFFFF"/>
            <w:tcMar>
              <w:top w:w="15" w:type="dxa"/>
              <w:left w:w="343" w:type="dxa"/>
              <w:bottom w:w="171" w:type="dxa"/>
              <w:right w:w="171" w:type="dxa"/>
            </w:tcMar>
            <w:vAlign w:val="center"/>
            <w:hideMark/>
          </w:tcPr>
          <w:p w:rsidR="007F41D0" w:rsidRPr="007F41D0" w:rsidRDefault="007F41D0" w:rsidP="007F41D0">
            <w:pPr>
              <w:spacing w:before="171" w:after="68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7F41D0">
              <w:rPr>
                <w:rFonts w:ascii="Times New Roman" w:eastAsia="Times New Roman" w:hAnsi="Times New Roman" w:cs="Times New Roman"/>
                <w:sz w:val="34"/>
                <w:lang w:eastAsia="cs-CZ"/>
              </w:rPr>
              <w:t>21.</w:t>
            </w:r>
            <w:hyperlink r:id="rId9" w:anchor="formular" w:tooltip="Exkurze VŠ" w:history="1">
              <w:r w:rsidRPr="007F41D0">
                <w:rPr>
                  <w:rFonts w:ascii="Times New Roman" w:eastAsia="Times New Roman" w:hAnsi="Times New Roman" w:cs="Times New Roman"/>
                  <w:b/>
                  <w:bCs/>
                  <w:color w:val="96C11F"/>
                  <w:sz w:val="24"/>
                  <w:szCs w:val="24"/>
                  <w:u w:val="single"/>
                  <w:lang w:eastAsia="cs-CZ"/>
                </w:rPr>
                <w:t>11</w:t>
              </w:r>
              <w:proofErr w:type="gramEnd"/>
              <w:r w:rsidRPr="007F41D0">
                <w:rPr>
                  <w:rFonts w:ascii="Times New Roman" w:eastAsia="Times New Roman" w:hAnsi="Times New Roman" w:cs="Times New Roman"/>
                  <w:b/>
                  <w:bCs/>
                  <w:color w:val="96C11F"/>
                  <w:sz w:val="24"/>
                  <w:szCs w:val="24"/>
                  <w:u w:val="single"/>
                  <w:lang w:eastAsia="cs-CZ"/>
                </w:rPr>
                <w:t>:00 Rezervovat</w:t>
              </w:r>
            </w:hyperlink>
          </w:p>
        </w:tc>
        <w:tc>
          <w:tcPr>
            <w:tcW w:w="2249" w:type="dxa"/>
            <w:shd w:val="clear" w:color="auto" w:fill="FFFFFF"/>
            <w:tcMar>
              <w:top w:w="15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7F41D0" w:rsidRPr="007F41D0" w:rsidRDefault="007F41D0" w:rsidP="007F41D0">
            <w:pPr>
              <w:spacing w:before="171" w:after="68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41D0">
              <w:rPr>
                <w:rFonts w:ascii="Times New Roman" w:eastAsia="Times New Roman" w:hAnsi="Times New Roman" w:cs="Times New Roman"/>
                <w:sz w:val="34"/>
                <w:lang w:eastAsia="cs-CZ"/>
              </w:rPr>
              <w:t>22.</w:t>
            </w:r>
          </w:p>
        </w:tc>
        <w:tc>
          <w:tcPr>
            <w:tcW w:w="2249" w:type="dxa"/>
            <w:shd w:val="clear" w:color="auto" w:fill="FFFFFF"/>
            <w:tcMar>
              <w:top w:w="15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7F41D0" w:rsidRPr="007F41D0" w:rsidRDefault="007F41D0" w:rsidP="007F41D0">
            <w:pPr>
              <w:spacing w:before="171" w:after="68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41D0">
              <w:rPr>
                <w:rFonts w:ascii="Times New Roman" w:eastAsia="Times New Roman" w:hAnsi="Times New Roman" w:cs="Times New Roman"/>
                <w:sz w:val="34"/>
                <w:lang w:eastAsia="cs-CZ"/>
              </w:rPr>
              <w:t>23.</w:t>
            </w:r>
          </w:p>
        </w:tc>
        <w:tc>
          <w:tcPr>
            <w:tcW w:w="2249" w:type="dxa"/>
            <w:shd w:val="clear" w:color="auto" w:fill="FFFFFF"/>
            <w:tcMar>
              <w:top w:w="15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7F41D0" w:rsidRPr="007F41D0" w:rsidRDefault="007F41D0" w:rsidP="007F41D0">
            <w:pPr>
              <w:spacing w:before="171" w:after="68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7F41D0">
              <w:rPr>
                <w:rFonts w:ascii="Times New Roman" w:eastAsia="Times New Roman" w:hAnsi="Times New Roman" w:cs="Times New Roman"/>
                <w:sz w:val="34"/>
                <w:lang w:eastAsia="cs-CZ"/>
              </w:rPr>
              <w:t>24.</w:t>
            </w:r>
            <w:hyperlink r:id="rId10" w:anchor="formular" w:tooltip="Exkurze VŠ" w:history="1">
              <w:r w:rsidRPr="007F41D0">
                <w:rPr>
                  <w:rFonts w:ascii="Times New Roman" w:eastAsia="Times New Roman" w:hAnsi="Times New Roman" w:cs="Times New Roman"/>
                  <w:b/>
                  <w:bCs/>
                  <w:color w:val="96C11F"/>
                  <w:sz w:val="24"/>
                  <w:szCs w:val="24"/>
                  <w:u w:val="single"/>
                  <w:lang w:eastAsia="cs-CZ"/>
                </w:rPr>
                <w:t>9</w:t>
              </w:r>
              <w:proofErr w:type="gramEnd"/>
              <w:r w:rsidRPr="007F41D0">
                <w:rPr>
                  <w:rFonts w:ascii="Times New Roman" w:eastAsia="Times New Roman" w:hAnsi="Times New Roman" w:cs="Times New Roman"/>
                  <w:b/>
                  <w:bCs/>
                  <w:color w:val="96C11F"/>
                  <w:sz w:val="24"/>
                  <w:szCs w:val="24"/>
                  <w:u w:val="single"/>
                  <w:lang w:eastAsia="cs-CZ"/>
                </w:rPr>
                <w:t>:00 Rezervovat</w:t>
              </w:r>
            </w:hyperlink>
          </w:p>
        </w:tc>
        <w:tc>
          <w:tcPr>
            <w:tcW w:w="2249" w:type="dxa"/>
            <w:shd w:val="clear" w:color="auto" w:fill="FFFFFF"/>
            <w:tcMar>
              <w:top w:w="15" w:type="dxa"/>
              <w:left w:w="343" w:type="dxa"/>
              <w:bottom w:w="171" w:type="dxa"/>
              <w:right w:w="171" w:type="dxa"/>
            </w:tcMar>
            <w:vAlign w:val="center"/>
            <w:hideMark/>
          </w:tcPr>
          <w:p w:rsidR="007F41D0" w:rsidRPr="007F41D0" w:rsidRDefault="007F41D0" w:rsidP="007F41D0">
            <w:pPr>
              <w:spacing w:before="171" w:after="68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41D0">
              <w:rPr>
                <w:rFonts w:ascii="Times New Roman" w:eastAsia="Times New Roman" w:hAnsi="Times New Roman" w:cs="Times New Roman"/>
                <w:sz w:val="34"/>
                <w:lang w:eastAsia="cs-CZ"/>
              </w:rPr>
              <w:t>25.</w:t>
            </w:r>
          </w:p>
        </w:tc>
      </w:tr>
      <w:tr w:rsidR="007F41D0" w:rsidRPr="007F41D0" w:rsidTr="007F41D0">
        <w:trPr>
          <w:trHeight w:val="1714"/>
        </w:trPr>
        <w:tc>
          <w:tcPr>
            <w:tcW w:w="2249" w:type="dxa"/>
            <w:shd w:val="clear" w:color="auto" w:fill="E9EEF1"/>
            <w:tcMar>
              <w:top w:w="15" w:type="dxa"/>
              <w:left w:w="343" w:type="dxa"/>
              <w:bottom w:w="171" w:type="dxa"/>
              <w:right w:w="171" w:type="dxa"/>
            </w:tcMar>
            <w:vAlign w:val="center"/>
            <w:hideMark/>
          </w:tcPr>
          <w:p w:rsidR="007F41D0" w:rsidRPr="007F41D0" w:rsidRDefault="007F41D0" w:rsidP="007F41D0">
            <w:pPr>
              <w:spacing w:before="171" w:after="68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7F41D0">
              <w:rPr>
                <w:rFonts w:ascii="Times New Roman" w:eastAsia="Times New Roman" w:hAnsi="Times New Roman" w:cs="Times New Roman"/>
                <w:sz w:val="34"/>
                <w:lang w:eastAsia="cs-CZ"/>
              </w:rPr>
              <w:t>28.</w:t>
            </w:r>
            <w:hyperlink r:id="rId11" w:anchor="formular" w:tooltip="Exkurze VŠ" w:history="1">
              <w:r w:rsidRPr="007F41D0">
                <w:rPr>
                  <w:rFonts w:ascii="Times New Roman" w:eastAsia="Times New Roman" w:hAnsi="Times New Roman" w:cs="Times New Roman"/>
                  <w:b/>
                  <w:bCs/>
                  <w:color w:val="96C11F"/>
                  <w:sz w:val="24"/>
                  <w:szCs w:val="24"/>
                  <w:u w:val="single"/>
                  <w:lang w:eastAsia="cs-CZ"/>
                </w:rPr>
                <w:t>11</w:t>
              </w:r>
              <w:proofErr w:type="gramEnd"/>
              <w:r w:rsidRPr="007F41D0">
                <w:rPr>
                  <w:rFonts w:ascii="Times New Roman" w:eastAsia="Times New Roman" w:hAnsi="Times New Roman" w:cs="Times New Roman"/>
                  <w:b/>
                  <w:bCs/>
                  <w:color w:val="96C11F"/>
                  <w:sz w:val="24"/>
                  <w:szCs w:val="24"/>
                  <w:u w:val="single"/>
                  <w:lang w:eastAsia="cs-CZ"/>
                </w:rPr>
                <w:t>:00 Rezervovat</w:t>
              </w:r>
            </w:hyperlink>
          </w:p>
        </w:tc>
        <w:tc>
          <w:tcPr>
            <w:tcW w:w="2249" w:type="dxa"/>
            <w:shd w:val="clear" w:color="auto" w:fill="E9EEF1"/>
            <w:tcMar>
              <w:top w:w="15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7F41D0" w:rsidRPr="007F41D0" w:rsidRDefault="007F41D0" w:rsidP="007F41D0">
            <w:pPr>
              <w:spacing w:before="171" w:after="68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41D0">
              <w:rPr>
                <w:rFonts w:ascii="Times New Roman" w:eastAsia="Times New Roman" w:hAnsi="Times New Roman" w:cs="Times New Roman"/>
                <w:sz w:val="34"/>
                <w:lang w:eastAsia="cs-CZ"/>
              </w:rPr>
              <w:t>29.</w:t>
            </w:r>
          </w:p>
        </w:tc>
        <w:tc>
          <w:tcPr>
            <w:tcW w:w="2249" w:type="dxa"/>
            <w:shd w:val="clear" w:color="auto" w:fill="E9EEF1"/>
            <w:tcMar>
              <w:top w:w="15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7F41D0" w:rsidRPr="007F41D0" w:rsidRDefault="007F41D0" w:rsidP="007F41D0">
            <w:pPr>
              <w:spacing w:before="171" w:after="68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41D0">
              <w:rPr>
                <w:rFonts w:ascii="Times New Roman" w:eastAsia="Times New Roman" w:hAnsi="Times New Roman" w:cs="Times New Roman"/>
                <w:sz w:val="34"/>
                <w:lang w:eastAsia="cs-CZ"/>
              </w:rPr>
              <w:t>30.</w:t>
            </w:r>
          </w:p>
        </w:tc>
        <w:tc>
          <w:tcPr>
            <w:tcW w:w="2249" w:type="dxa"/>
            <w:shd w:val="clear" w:color="auto" w:fill="E9EEF1"/>
            <w:tcMar>
              <w:top w:w="15" w:type="dxa"/>
              <w:left w:w="343" w:type="dxa"/>
              <w:bottom w:w="171" w:type="dxa"/>
              <w:right w:w="171" w:type="dxa"/>
            </w:tcMar>
            <w:vAlign w:val="center"/>
            <w:hideMark/>
          </w:tcPr>
          <w:p w:rsidR="007F41D0" w:rsidRPr="007F41D0" w:rsidRDefault="007F41D0" w:rsidP="007F41D0">
            <w:pPr>
              <w:spacing w:before="171" w:after="68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7F41D0">
              <w:rPr>
                <w:rFonts w:ascii="Times New Roman" w:eastAsia="Times New Roman" w:hAnsi="Times New Roman" w:cs="Times New Roman"/>
                <w:sz w:val="34"/>
                <w:lang w:eastAsia="cs-CZ"/>
              </w:rPr>
              <w:t>31.</w:t>
            </w:r>
            <w:hyperlink r:id="rId12" w:anchor="formular" w:tooltip="Exkurze VŠ" w:history="1">
              <w:r w:rsidRPr="007F41D0">
                <w:rPr>
                  <w:rFonts w:ascii="Times New Roman" w:eastAsia="Times New Roman" w:hAnsi="Times New Roman" w:cs="Times New Roman"/>
                  <w:b/>
                  <w:bCs/>
                  <w:color w:val="96C11F"/>
                  <w:sz w:val="24"/>
                  <w:szCs w:val="24"/>
                  <w:u w:val="single"/>
                  <w:lang w:eastAsia="cs-CZ"/>
                </w:rPr>
                <w:t>9</w:t>
              </w:r>
              <w:proofErr w:type="gramEnd"/>
              <w:r w:rsidRPr="007F41D0">
                <w:rPr>
                  <w:rFonts w:ascii="Times New Roman" w:eastAsia="Times New Roman" w:hAnsi="Times New Roman" w:cs="Times New Roman"/>
                  <w:b/>
                  <w:bCs/>
                  <w:color w:val="96C11F"/>
                  <w:sz w:val="24"/>
                  <w:szCs w:val="24"/>
                  <w:u w:val="single"/>
                  <w:lang w:eastAsia="cs-CZ"/>
                </w:rPr>
                <w:t>:00 Rezervovat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41D0" w:rsidRPr="007F41D0" w:rsidRDefault="007F41D0" w:rsidP="007F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C6775F" w:rsidRDefault="00C6775F"/>
    <w:sectPr w:rsidR="00C6775F" w:rsidSect="00C67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7F41D0"/>
    <w:rsid w:val="00607291"/>
    <w:rsid w:val="007F41D0"/>
    <w:rsid w:val="00917E51"/>
    <w:rsid w:val="00987387"/>
    <w:rsid w:val="00AA474E"/>
    <w:rsid w:val="00C6775F"/>
    <w:rsid w:val="00CF640A"/>
    <w:rsid w:val="00D85425"/>
    <w:rsid w:val="00D869B6"/>
    <w:rsid w:val="00F44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775F"/>
  </w:style>
  <w:style w:type="paragraph" w:styleId="Nadpis1">
    <w:name w:val="heading 1"/>
    <w:basedOn w:val="Normln"/>
    <w:link w:val="Nadpis1Char"/>
    <w:uiPriority w:val="9"/>
    <w:qFormat/>
    <w:rsid w:val="007F41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7F41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41D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F41D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F4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alendarmonths">
    <w:name w:val="calendar__months"/>
    <w:basedOn w:val="Normln"/>
    <w:rsid w:val="007F4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F41D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F41D0"/>
    <w:rPr>
      <w:b/>
      <w:bCs/>
    </w:rPr>
  </w:style>
  <w:style w:type="character" w:customStyle="1" w:styleId="calendarnum">
    <w:name w:val="calendar__num"/>
    <w:basedOn w:val="Standardnpsmoodstavce"/>
    <w:rsid w:val="007F41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7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17050">
              <w:marLeft w:val="0"/>
              <w:marRight w:val="0"/>
              <w:marTop w:val="73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0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9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1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42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1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08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03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01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79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62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ko.cz/druh-prohlidky/cz/4/exkurze-pro-vs/?kalendar=1547107200&amp;objednat=1547107200&amp;cas_do=1547114400&amp;druh_prohlidky=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ako.cz/druh-prohlidky/cz/4/exkurze-pro-vs/?kalendar=1546855200&amp;objednat=1546855200&amp;cas_do=1546866000&amp;druh_prohlidky=4" TargetMode="External"/><Relationship Id="rId12" Type="http://schemas.openxmlformats.org/officeDocument/2006/relationships/hyperlink" Target="https://www.sako.cz/druh-prohlidky/cz/4/exkurze-pro-vs/?kalendar=1548921600&amp;objednat=1548921600&amp;cas_do=1548928800&amp;druh_prohlidky=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ko.cz/druh-prohlidky/cz/4/exkurze-pro-vs/?kalendar=1546502400&amp;objednat=1546502400&amp;cas_do=1546509600&amp;druh_prohlidky=4" TargetMode="External"/><Relationship Id="rId11" Type="http://schemas.openxmlformats.org/officeDocument/2006/relationships/hyperlink" Target="https://www.sako.cz/druh-prohlidky/cz/4/exkurze-pro-vs/?kalendar=1548669600&amp;objednat=1548669600&amp;cas_do=1548680400&amp;druh_prohlidky=4" TargetMode="External"/><Relationship Id="rId5" Type="http://schemas.openxmlformats.org/officeDocument/2006/relationships/hyperlink" Target="https://www.sako.cz/druh-prohlidky/cz/4/exkurze-pro-vs/?kalendar=1549011600" TargetMode="External"/><Relationship Id="rId10" Type="http://schemas.openxmlformats.org/officeDocument/2006/relationships/hyperlink" Target="https://www.sako.cz/druh-prohlidky/cz/4/exkurze-pro-vs/?kalendar=1548316800&amp;objednat=1548316800&amp;cas_do=1548324000&amp;druh_prohlidky=4" TargetMode="External"/><Relationship Id="rId4" Type="http://schemas.openxmlformats.org/officeDocument/2006/relationships/hyperlink" Target="https://www.sako.cz/druh-prohlidky/cz/4/exkurze-pro-vs/?kalendar=1545951600" TargetMode="External"/><Relationship Id="rId9" Type="http://schemas.openxmlformats.org/officeDocument/2006/relationships/hyperlink" Target="https://www.sako.cz/druh-prohlidky/cz/4/exkurze-pro-vs/?kalendar=1548064800&amp;objednat=1548064800&amp;cas_do=1548075600&amp;druh_prohlidky=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ladapospa</dc:creator>
  <cp:lastModifiedBy>ladapospa</cp:lastModifiedBy>
  <cp:revision>2</cp:revision>
  <dcterms:created xsi:type="dcterms:W3CDTF">2018-11-09T13:21:00Z</dcterms:created>
  <dcterms:modified xsi:type="dcterms:W3CDTF">2018-11-09T13:21:00Z</dcterms:modified>
</cp:coreProperties>
</file>