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FF" w:rsidRDefault="009966FF" w:rsidP="009966FF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2277193</wp:posOffset>
                </wp:positionH>
                <wp:positionV relativeFrom="paragraph">
                  <wp:posOffset>-438674</wp:posOffset>
                </wp:positionV>
                <wp:extent cx="4640580" cy="431800"/>
                <wp:effectExtent l="4445" t="4445" r="3175" b="190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66FF" w:rsidRDefault="009966FF" w:rsidP="009966FF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Verb Tenses in English</w:t>
                            </w:r>
                          </w:p>
                          <w:p w:rsidR="009966FF" w:rsidRDefault="009966FF" w:rsidP="009966FF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(the continuous tense is also known as the progressive)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79.3pt;margin-top:-34.55pt;width:365.4pt;height:3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" filled="f" stroked="f" strokecolor="black [0]" insetpen="t">
                <v:textbox inset="0,0,0,0">
                  <w:txbxContent>
                    <w:p w:rsidR="009966FF" w:rsidRDefault="009966FF" w:rsidP="009966FF">
                      <w:pPr>
                        <w:widowControl w:val="0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GB"/>
                          <w14:ligatures w14:val="none"/>
                        </w:rPr>
                        <w:t>Verb Tenses in English</w:t>
                      </w:r>
                    </w:p>
                    <w:p w:rsidR="009966FF" w:rsidRDefault="009966FF" w:rsidP="009966FF">
                      <w:pPr>
                        <w:widowControl w:val="0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GB"/>
                          <w14:ligatures w14:val="none"/>
                        </w:rPr>
                        <w:t>(the continuous tense is also known as the progressive)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9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4759"/>
        <w:gridCol w:w="4428"/>
      </w:tblGrid>
      <w:tr w:rsidR="009966FF" w:rsidTr="009966FF">
        <w:trPr>
          <w:trHeight w:val="1963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  <w:t>Past simple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I went out last night.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I didn’t go out on Thursday.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 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  <w14:ligatures w14:val="none"/>
              </w:rPr>
              <w:t> 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  <w14:ligatures w14:val="none"/>
              </w:rPr>
              <w:t> 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  <w14:ligatures w14:val="none"/>
              </w:rPr>
              <w:t> 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  <w:t>Present simple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I go to the gym on Friday.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I don’t go there if I have work to do.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 </w:t>
            </w:r>
          </w:p>
          <w:p w:rsidR="009966FF" w:rsidRDefault="009966FF">
            <w:pPr>
              <w:widowControl w:val="0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 xml:space="preserve">Repeated events, things which are always true, instructions, with </w:t>
            </w:r>
            <w:proofErr w:type="spellStart"/>
            <w:r>
              <w:rPr>
                <w:rFonts w:ascii="Tahoma" w:hAnsi="Tahoma" w:cs="Tahoma"/>
                <w:i/>
                <w:iCs/>
                <w:sz w:val="24"/>
                <w:szCs w:val="24"/>
                <w:lang w:val="en-GB"/>
                <w14:ligatures w14:val="none"/>
              </w:rPr>
              <w:t>be have</w:t>
            </w:r>
            <w:proofErr w:type="spellEnd"/>
            <w:r>
              <w:rPr>
                <w:rFonts w:ascii="Tahoma" w:hAnsi="Tahoma" w:cs="Tahoma"/>
                <w:i/>
                <w:iCs/>
                <w:sz w:val="24"/>
                <w:szCs w:val="24"/>
                <w:lang w:val="en-GB"/>
                <w14:ligatures w14:val="none"/>
              </w:rPr>
              <w:t>, seem, think, understand</w:t>
            </w: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etc</w:t>
            </w:r>
            <w:proofErr w:type="spellEnd"/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  <w:t>Future simple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I will go home soon.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I’m going home at 3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I’m going to go home later.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I go home in 2 hours</w:t>
            </w:r>
            <w:r w:rsidR="006221FE"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.</w:t>
            </w:r>
          </w:p>
          <w:p w:rsidR="009966FF" w:rsidRDefault="009966FF">
            <w:pPr>
              <w:widowControl w:val="0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 xml:space="preserve"> </w:t>
            </w:r>
          </w:p>
          <w:p w:rsidR="009966FF" w:rsidRDefault="009966FF">
            <w:pPr>
              <w:widowControl w:val="0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(No one simple form)</w:t>
            </w:r>
          </w:p>
        </w:tc>
      </w:tr>
      <w:tr w:rsidR="009966FF" w:rsidTr="009966FF">
        <w:trPr>
          <w:trHeight w:val="1911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  <w:t>Past continuous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I was going to work when it started to rain.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Was she going over her homework with you?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 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 </w:t>
            </w:r>
          </w:p>
          <w:p w:rsidR="009966FF" w:rsidRDefault="009966FF">
            <w:pPr>
              <w:widowControl w:val="0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Events in progress in the past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  <w:t>Present continuous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They are going round the museum at the moment.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Is Jana going round with them?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 </w:t>
            </w:r>
          </w:p>
          <w:p w:rsidR="009966FF" w:rsidRDefault="009966FF">
            <w:pPr>
              <w:widowControl w:val="0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Events in progress in the present (also used for future plans)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  <w:t>Future continuous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 xml:space="preserve">They will be going to the station in two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hour</w:t>
            </w: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’</w:t>
            </w: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s time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.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They won’t be going if the train’s late.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 </w:t>
            </w:r>
          </w:p>
          <w:p w:rsidR="009966FF" w:rsidRDefault="009966FF">
            <w:pPr>
              <w:widowControl w:val="0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Events which will be in progress in the  future</w:t>
            </w:r>
          </w:p>
        </w:tc>
      </w:tr>
      <w:tr w:rsidR="009966FF" w:rsidTr="009966FF">
        <w:trPr>
          <w:trHeight w:val="1840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  <w:t>Past perfect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 xml:space="preserve">Tom had gone into the lab by the time I arrived. </w:t>
            </w:r>
          </w:p>
          <w:p w:rsidR="009966FF" w:rsidRDefault="009966FF" w:rsidP="006221FE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I wish he hadn’t gone there alone.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  <w:t>Present perfect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He has gone to the supermarket.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Which supermarket has he gone to?</w:t>
            </w:r>
          </w:p>
          <w:p w:rsidR="009966FF" w:rsidRDefault="009966FF">
            <w:pPr>
              <w:widowControl w:val="0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 </w:t>
            </w:r>
          </w:p>
          <w:p w:rsidR="009966FF" w:rsidRDefault="009966FF">
            <w:pPr>
              <w:widowControl w:val="0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 xml:space="preserve">Events starting in the past which have important results now, news, with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en-GB"/>
                <w14:ligatures w14:val="none"/>
              </w:rPr>
              <w:t>for</w:t>
            </w: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 xml:space="preserve"> and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en-GB"/>
                <w14:ligatures w14:val="none"/>
              </w:rPr>
              <w:t>since</w:t>
            </w: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.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  <w:t>Future perfect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 xml:space="preserve">It will have gone dark when she gets home. 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It won’t have gone dark until 7 pm</w:t>
            </w:r>
            <w:r w:rsidR="006221FE"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.</w:t>
            </w:r>
          </w:p>
          <w:p w:rsidR="009966FF" w:rsidRDefault="009966FF">
            <w:pPr>
              <w:widowControl w:val="0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 </w:t>
            </w:r>
          </w:p>
          <w:p w:rsidR="009966FF" w:rsidRDefault="009966FF">
            <w:pPr>
              <w:widowControl w:val="0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Events which will have finished in the  future</w:t>
            </w:r>
          </w:p>
        </w:tc>
      </w:tr>
      <w:tr w:rsidR="009966FF" w:rsidTr="009966FF">
        <w:trPr>
          <w:trHeight w:val="1672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  <w:t>Past perfect continuous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She had been going to that doctor for years; but now he has retired.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 xml:space="preserve">Had she been going to the surgery in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Cijl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 xml:space="preserve">? 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  <w:t>Present perfect continuous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He has been going for treatment since August.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 xml:space="preserve">Has his girlfriend been going with him? 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  <w:lang w:val="en-GB"/>
                <w14:ligatures w14:val="none"/>
              </w:rPr>
              <w:t>Future perfect continuous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On Thursday we will have been going out together for 1 year.</w:t>
            </w:r>
          </w:p>
          <w:p w:rsidR="009966FF" w:rsidRDefault="009966FF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  <w14:ligatures w14:val="none"/>
              </w:rPr>
              <w:t>How long will you two have  been going out?</w:t>
            </w:r>
          </w:p>
        </w:tc>
        <w:bookmarkStart w:id="0" w:name="_GoBack"/>
        <w:bookmarkEnd w:id="0"/>
      </w:tr>
    </w:tbl>
    <w:p w:rsidR="009966FF" w:rsidRDefault="009966FF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2362531</wp:posOffset>
                </wp:positionH>
                <wp:positionV relativeFrom="paragraph">
                  <wp:posOffset>294336</wp:posOffset>
                </wp:positionV>
                <wp:extent cx="3698240" cy="477520"/>
                <wp:effectExtent l="4445" t="0" r="2540" b="190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66FF" w:rsidRDefault="009966FF" w:rsidP="009966FF">
                            <w:pPr>
                              <w:widowControl w:val="0"/>
                              <w:rPr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Note the verb forms: to go, went, gone   + going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186.05pt;margin-top:23.2pt;width:291.2pt;height:37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" filled="f" stroked="f" strokecolor="black [0]" strokeweight="2pt">
                <v:textbox inset="2.88pt,2.88pt,2.88pt,2.88pt">
                  <w:txbxContent>
                    <w:p w:rsidR="009966FF" w:rsidRDefault="009966FF" w:rsidP="009966FF">
                      <w:pPr>
                        <w:widowControl w:val="0"/>
                        <w:rPr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  <w14:ligatures w14:val="none"/>
                        </w:rPr>
                        <w:t>Note the verb forms: to go, went, gone   + going</w:t>
                      </w:r>
                    </w:p>
                  </w:txbxContent>
                </v:textbox>
              </v:shape>
            </w:pict>
          </mc:Fallback>
        </mc:AlternateContent>
      </w:r>
    </w:p>
    <w:p w:rsidR="004D7BC7" w:rsidRDefault="009966FF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8891905" cy="5760085"/>
                <wp:effectExtent l="4445" t="4445" r="0" b="0"/>
                <wp:wrapNone/>
                <wp:docPr id="10" name="Skupin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1905" cy="5760085"/>
                          <a:chOff x="1057321" y="1073037"/>
                          <a:chExt cx="88920" cy="5760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321" y="1073037"/>
                            <a:ext cx="37440" cy="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966FF" w:rsidRDefault="009966FF" w:rsidP="009966FF">
                              <w:pPr>
                                <w:widowControl w:val="0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Identify the tenses in these sentences: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1.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I sometimes fly Virgin, but I prefer BA.       Present simple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2.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I didn’t fly anywhere at all last year.                      ………………………….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3.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I’ll be flying out to New York next month. ……………………………...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4.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I’ve been flying first class for many years. …………………………….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5.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I have never flown to Brno before. ………………………………..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6.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I wish I had flown out on an earlier flight! ……………………………….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7.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I expect I’ll fly out next Tuesday. ……………………………………...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8.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 xml:space="preserve">I’d been flying for 2 hours before I realised I’d forgotten my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ipad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. …………………….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9.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By the time we stop at Sydney, I’ll have been flying for 3000 km. ……………………………………</w:t>
                              </w:r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…..</w:t>
                              </w:r>
                              <w:proofErr w:type="gramEnd"/>
                            </w:p>
                            <w:p w:rsidR="009966FF" w:rsidRDefault="009966FF" w:rsidP="009966FF">
                              <w:pPr>
                                <w:widowControl w:val="0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10.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I was flying to Berlin when I heard the awful news. …………………………………….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11.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I’m certainly not flying with Ryanair next time! …………………………………..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12.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After my next journey, I’ll have flown 1,000,000 miles……………………………</w:t>
                              </w:r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5121" y="1073037"/>
                            <a:ext cx="51120" cy="4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966FF" w:rsidRDefault="009966FF" w:rsidP="009966FF">
                              <w:pPr>
                                <w:widowControl w:val="0"/>
                                <w:spacing w:line="300" w:lineRule="auto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1.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What will they be doing this time tomorrow?..............................................................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spacing w:line="300" w:lineRule="auto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2.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Can they describe a new friend they’ve made in Brno?...........................................................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spacing w:line="300" w:lineRule="auto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3.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 xml:space="preserve">If they hadn’t studied biology, what subject would they have </w:t>
                              </w:r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done?…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……………………………………………………….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spacing w:line="300" w:lineRule="auto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4.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What was something they regret doing this year?...............................................................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spacing w:line="300" w:lineRule="auto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5.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What were they doing when they heard the story about the Thai boys in the cave?..........................................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spacing w:line="300" w:lineRule="auto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6.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What did they think about Masaryk University before they came here?.................................................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spacing w:line="300" w:lineRule="auto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7.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 xml:space="preserve">What’s something they hope they’ll do before they leave?................................................   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spacing w:line="300" w:lineRule="auto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8.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When they leave, how long will they have spent here?..........................................................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spacing w:line="300" w:lineRule="auto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9.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Do they regret not going to university in Prague?............................................................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spacing w:line="300" w:lineRule="auto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10.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Where are they going this weekend?...........................................................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spacing w:line="300" w:lineRule="auto"/>
                                <w:ind w:left="567" w:hanging="567"/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</w:rPr>
                                <w:t>11.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 xml:space="preserve">What do they wish they’d done before they started their course?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8499" y="1123188"/>
                            <a:ext cx="47345" cy="7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966FF" w:rsidRDefault="009966FF" w:rsidP="009966FF">
                              <w:pPr>
                                <w:widowControl w:val="0"/>
                                <w:ind w:left="567" w:hanging="567"/>
                                <w:rPr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t> 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“What will you be doing this time tomorrow?”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“I think I’ll be 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attending  a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session on molecular biology”</w:t>
                              </w:r>
                            </w:p>
                            <w:p w:rsidR="009966FF" w:rsidRDefault="009966FF" w:rsidP="009966FF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“He told me/ he 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said  that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he thought he would be attending a session on molecular biology”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0" o:spid="_x0000_s1028" style="position:absolute;margin-left:0;margin-top:.35pt;width:700.15pt;height:453.55pt;z-index:251660288" coordorigin="10573,10730" coordsize="889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">
                <v:shape id="Text Box 12" o:spid="_x0000_s1029" type="#_x0000_t202" style="position:absolute;left:10573;top:10730;width:3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" filled="f" stroked="f" strokecolor="black [0]" insetpen="t">
                  <v:textbox inset="2.88pt,2.88pt,2.88pt,2.88pt">
                    <w:txbxContent>
                      <w:p w:rsidR="009966FF" w:rsidRDefault="009966FF" w:rsidP="009966FF">
                        <w:pPr>
                          <w:widowControl w:val="0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Identify the tenses in these sentences:</w:t>
                        </w:r>
                      </w:p>
                      <w:p w:rsidR="009966FF" w:rsidRDefault="009966FF" w:rsidP="009966FF">
                        <w:pPr>
                          <w:widowControl w:val="0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1.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I sometimes fly Virgin, but I prefer BA.       Present simple</w:t>
                        </w:r>
                      </w:p>
                      <w:p w:rsidR="009966FF" w:rsidRDefault="009966FF" w:rsidP="009966FF">
                        <w:pPr>
                          <w:widowControl w:val="0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2.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I didn’t fly anywhere at all last year.                      ………………………….</w:t>
                        </w:r>
                      </w:p>
                      <w:p w:rsidR="009966FF" w:rsidRDefault="009966FF" w:rsidP="009966FF">
                        <w:pPr>
                          <w:widowControl w:val="0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3.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I’ll be flying out to New York next month. ……………………………...</w:t>
                        </w:r>
                      </w:p>
                      <w:p w:rsidR="009966FF" w:rsidRDefault="009966FF" w:rsidP="009966FF">
                        <w:pPr>
                          <w:widowControl w:val="0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4.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I’ve been flying first class for many years. …………………………….</w:t>
                        </w:r>
                      </w:p>
                      <w:p w:rsidR="009966FF" w:rsidRDefault="009966FF" w:rsidP="009966FF">
                        <w:pPr>
                          <w:widowControl w:val="0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5.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I have never flown to Brno before. ………………………………..</w:t>
                        </w:r>
                      </w:p>
                      <w:p w:rsidR="009966FF" w:rsidRDefault="009966FF" w:rsidP="009966FF">
                        <w:pPr>
                          <w:widowControl w:val="0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6.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I wish I had flown out on an earlier flight! ……………………………….</w:t>
                        </w:r>
                      </w:p>
                      <w:p w:rsidR="009966FF" w:rsidRDefault="009966FF" w:rsidP="009966FF">
                        <w:pPr>
                          <w:widowControl w:val="0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7.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I expect I’ll fly out next Tuesday. ……………………………………...</w:t>
                        </w:r>
                      </w:p>
                      <w:p w:rsidR="009966FF" w:rsidRDefault="009966FF" w:rsidP="009966FF">
                        <w:pPr>
                          <w:widowControl w:val="0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8.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 xml:space="preserve">I’d been flying for 2 hours before I realised I’d forgotten my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ipad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. …………………….</w:t>
                        </w:r>
                      </w:p>
                      <w:p w:rsidR="009966FF" w:rsidRDefault="009966FF" w:rsidP="009966FF">
                        <w:pPr>
                          <w:widowControl w:val="0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9.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By the time we stop at Sydney, I’ll have been flying for 3000 km. ……………………………………</w:t>
                        </w:r>
                        <w:proofErr w:type="gramStart"/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…..</w:t>
                        </w:r>
                        <w:proofErr w:type="gramEnd"/>
                      </w:p>
                      <w:p w:rsidR="009966FF" w:rsidRDefault="009966FF" w:rsidP="009966FF">
                        <w:pPr>
                          <w:widowControl w:val="0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10.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I was flying to Berlin when I heard the awful news. …………………………………….</w:t>
                        </w:r>
                      </w:p>
                      <w:p w:rsidR="009966FF" w:rsidRDefault="009966FF" w:rsidP="009966FF">
                        <w:pPr>
                          <w:widowControl w:val="0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11.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I’m certainly not flying with Ryanair next time! …………………………………..</w:t>
                        </w:r>
                      </w:p>
                      <w:p w:rsidR="009966FF" w:rsidRDefault="009966FF" w:rsidP="009966FF">
                        <w:pPr>
                          <w:widowControl w:val="0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12.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After my next journey, I’ll have flown 1,000,000 miles……………………………</w:t>
                        </w:r>
                        <w:proofErr w:type="gramStart"/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 Box 13" o:spid="_x0000_s1030" type="#_x0000_t202" style="position:absolute;left:10951;top:10730;width:511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:rsidR="009966FF" w:rsidRDefault="009966FF" w:rsidP="009966FF">
                        <w:pPr>
                          <w:widowControl w:val="0"/>
                          <w:spacing w:line="300" w:lineRule="auto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1.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What will they be doing this time tomorrow?..............................................................</w:t>
                        </w:r>
                      </w:p>
                      <w:p w:rsidR="009966FF" w:rsidRDefault="009966FF" w:rsidP="009966FF">
                        <w:pPr>
                          <w:widowControl w:val="0"/>
                          <w:spacing w:line="300" w:lineRule="auto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2.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Can they describe a new friend they’ve made in Brno?...........................................................</w:t>
                        </w:r>
                      </w:p>
                      <w:p w:rsidR="009966FF" w:rsidRDefault="009966FF" w:rsidP="009966FF">
                        <w:pPr>
                          <w:widowControl w:val="0"/>
                          <w:spacing w:line="300" w:lineRule="auto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3.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 xml:space="preserve">If they hadn’t studied biology, what subject would they have </w:t>
                        </w:r>
                        <w:proofErr w:type="gramStart"/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done?…</w:t>
                        </w:r>
                        <w:proofErr w:type="gramEnd"/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……………………………………………………….</w:t>
                        </w:r>
                      </w:p>
                      <w:p w:rsidR="009966FF" w:rsidRDefault="009966FF" w:rsidP="009966FF">
                        <w:pPr>
                          <w:widowControl w:val="0"/>
                          <w:spacing w:line="300" w:lineRule="auto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4.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What was something they regret doing this year?...............................................................</w:t>
                        </w:r>
                      </w:p>
                      <w:p w:rsidR="009966FF" w:rsidRDefault="009966FF" w:rsidP="009966FF">
                        <w:pPr>
                          <w:widowControl w:val="0"/>
                          <w:spacing w:line="300" w:lineRule="auto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5.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What were they doing when they heard the story about the Thai boys in the cave?..........................................</w:t>
                        </w:r>
                      </w:p>
                      <w:p w:rsidR="009966FF" w:rsidRDefault="009966FF" w:rsidP="009966FF">
                        <w:pPr>
                          <w:widowControl w:val="0"/>
                          <w:spacing w:line="300" w:lineRule="auto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6.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What did they think about Masaryk University before they came here?.................................................</w:t>
                        </w:r>
                      </w:p>
                      <w:p w:rsidR="009966FF" w:rsidRDefault="009966FF" w:rsidP="009966FF">
                        <w:pPr>
                          <w:widowControl w:val="0"/>
                          <w:spacing w:line="300" w:lineRule="auto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7.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 xml:space="preserve">What’s something they hope they’ll do before they leave?................................................   </w:t>
                        </w:r>
                      </w:p>
                      <w:p w:rsidR="009966FF" w:rsidRDefault="009966FF" w:rsidP="009966FF">
                        <w:pPr>
                          <w:widowControl w:val="0"/>
                          <w:spacing w:line="300" w:lineRule="auto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8.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When they leave, how long will they have spent here?..........................................................</w:t>
                        </w:r>
                      </w:p>
                      <w:p w:rsidR="009966FF" w:rsidRDefault="009966FF" w:rsidP="009966FF">
                        <w:pPr>
                          <w:widowControl w:val="0"/>
                          <w:spacing w:line="300" w:lineRule="auto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9.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Do they regret not going to university in Prague?............................................................</w:t>
                        </w:r>
                      </w:p>
                      <w:p w:rsidR="009966FF" w:rsidRDefault="009966FF" w:rsidP="009966FF">
                        <w:pPr>
                          <w:widowControl w:val="0"/>
                          <w:spacing w:line="300" w:lineRule="auto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10.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>Where are they going this weekend?...........................................................</w:t>
                        </w:r>
                      </w:p>
                      <w:p w:rsidR="009966FF" w:rsidRDefault="009966FF" w:rsidP="009966FF">
                        <w:pPr>
                          <w:widowControl w:val="0"/>
                          <w:spacing w:line="300" w:lineRule="auto"/>
                          <w:ind w:left="567" w:hanging="567"/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</w:rPr>
                          <w:t>11.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  <w:lang w:val="en-GB"/>
                            <w14:ligatures w14:val="none"/>
                          </w:rPr>
                          <w:t xml:space="preserve">What do they wish they’d done before they started their course? </w:t>
                        </w:r>
                      </w:p>
                    </w:txbxContent>
                  </v:textbox>
                </v:shape>
                <v:shape id="Text Box 14" o:spid="_x0000_s1031" type="#_x0000_t202" style="position:absolute;left:10984;top:11231;width:474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" filled="f" stroked="f" strokecolor="black [0]" strokeweight="2pt">
                  <v:textbox inset="2.88pt,2.88pt,2.88pt,2.88pt">
                    <w:txbxContent>
                      <w:p w:rsidR="009966FF" w:rsidRDefault="009966FF" w:rsidP="009966FF">
                        <w:pPr>
                          <w:widowControl w:val="0"/>
                          <w:ind w:left="567" w:hanging="567"/>
                          <w:rPr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1.</w:t>
                        </w:r>
                        <w:r>
                          <w:t> </w:t>
                        </w:r>
                        <w:r>
                          <w:rPr>
                            <w:sz w:val="24"/>
                            <w:szCs w:val="24"/>
                            <w:lang w:val="en-US"/>
                            <w14:ligatures w14:val="none"/>
                          </w:rPr>
                          <w:t>“What will you be doing this time tomorrow?”</w:t>
                        </w:r>
                      </w:p>
                      <w:p w:rsidR="009966FF" w:rsidRDefault="009966FF" w:rsidP="009966FF">
                        <w:pPr>
                          <w:widowControl w:val="0"/>
                          <w:rPr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“I think I’ll be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  <w:lang w:val="en-US"/>
                            <w14:ligatures w14:val="none"/>
                          </w:rPr>
                          <w:t>attending  a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session on molecular biology”</w:t>
                        </w:r>
                      </w:p>
                      <w:p w:rsidR="009966FF" w:rsidRDefault="009966FF" w:rsidP="009966FF">
                        <w:pPr>
                          <w:widowControl w:val="0"/>
                          <w:rPr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“He told me/ he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  <w:lang w:val="en-US"/>
                            <w14:ligatures w14:val="none"/>
                          </w:rPr>
                          <w:t>said  that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he thought he would be attending a session on molecular biology”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D7BC7" w:rsidSect="009966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FF"/>
    <w:rsid w:val="004D7BC7"/>
    <w:rsid w:val="006221FE"/>
    <w:rsid w:val="009966FF"/>
    <w:rsid w:val="00D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578828A"/>
  <w15:chartTrackingRefBased/>
  <w15:docId w15:val="{46431A4B-201A-4376-9CC1-8B9B83E6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6F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Kerr</dc:creator>
  <cp:keywords/>
  <dc:description/>
  <cp:lastModifiedBy>Anthony Kerr</cp:lastModifiedBy>
  <cp:revision>2</cp:revision>
  <dcterms:created xsi:type="dcterms:W3CDTF">2018-09-23T15:44:00Z</dcterms:created>
  <dcterms:modified xsi:type="dcterms:W3CDTF">2018-09-23T15:44:00Z</dcterms:modified>
</cp:coreProperties>
</file>