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DEF6" w14:textId="2A61F9D1" w:rsidR="006C08DA" w:rsidRPr="006C08DA" w:rsidRDefault="00883E6C" w:rsidP="000316AD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XS050 </w:t>
      </w:r>
      <w:r w:rsidR="006C6443" w:rsidRPr="006C08DA">
        <w:rPr>
          <w:rFonts w:asciiTheme="majorHAnsi" w:hAnsiTheme="majorHAnsi" w:cstheme="majorHAnsi"/>
          <w:b/>
          <w:sz w:val="28"/>
        </w:rPr>
        <w:t>Školní</w:t>
      </w:r>
      <w:r w:rsidR="00154965" w:rsidRPr="006C08DA">
        <w:rPr>
          <w:rFonts w:asciiTheme="majorHAnsi" w:hAnsiTheme="majorHAnsi" w:cstheme="majorHAnsi"/>
          <w:b/>
          <w:sz w:val="28"/>
        </w:rPr>
        <w:t xml:space="preserve"> pedagogika</w:t>
      </w:r>
    </w:p>
    <w:p w14:paraId="711C6F76" w14:textId="46D0A774" w:rsidR="006C6443" w:rsidRPr="006C08DA" w:rsidRDefault="00154965" w:rsidP="000316AD">
      <w:pPr>
        <w:jc w:val="center"/>
        <w:rPr>
          <w:rFonts w:asciiTheme="majorHAnsi" w:hAnsiTheme="majorHAnsi" w:cstheme="majorHAnsi"/>
          <w:b/>
          <w:sz w:val="28"/>
        </w:rPr>
      </w:pPr>
      <w:r w:rsidRPr="006C08DA">
        <w:rPr>
          <w:rFonts w:asciiTheme="majorHAnsi" w:hAnsiTheme="majorHAnsi" w:cstheme="majorHAnsi"/>
          <w:b/>
          <w:sz w:val="28"/>
        </w:rPr>
        <w:t>sylabus pro PS 2020</w:t>
      </w:r>
    </w:p>
    <w:p w14:paraId="6AECED89" w14:textId="77777777" w:rsidR="006C6443" w:rsidRPr="006C08DA" w:rsidRDefault="006C6443" w:rsidP="006C08DA">
      <w:pPr>
        <w:jc w:val="center"/>
        <w:rPr>
          <w:rFonts w:asciiTheme="majorHAnsi" w:hAnsiTheme="majorHAnsi" w:cstheme="majorHAnsi"/>
          <w:sz w:val="24"/>
          <w:szCs w:val="24"/>
        </w:rPr>
      </w:pPr>
      <w:r w:rsidRPr="006C08DA">
        <w:rPr>
          <w:rFonts w:asciiTheme="majorHAnsi" w:hAnsiTheme="majorHAnsi" w:cstheme="majorHAnsi"/>
          <w:sz w:val="24"/>
          <w:szCs w:val="24"/>
        </w:rPr>
        <w:t>Ústav pedagogických věd Filozofické fakulty Masarykovy univerzity</w:t>
      </w:r>
    </w:p>
    <w:p w14:paraId="1E61A1B9" w14:textId="77777777" w:rsidR="006C6443" w:rsidRPr="006C08DA" w:rsidRDefault="006C6443" w:rsidP="006C6443">
      <w:pPr>
        <w:rPr>
          <w:rFonts w:asciiTheme="majorHAnsi" w:hAnsiTheme="majorHAnsi" w:cstheme="majorHAnsi"/>
        </w:rPr>
      </w:pPr>
    </w:p>
    <w:p w14:paraId="228600EA" w14:textId="77777777" w:rsidR="006C6443" w:rsidRPr="00816F5C" w:rsidRDefault="006C6443" w:rsidP="006C6443">
      <w:pPr>
        <w:rPr>
          <w:rFonts w:ascii="Calibri" w:hAnsi="Calibri" w:cs="Calibri"/>
          <w:b/>
        </w:rPr>
      </w:pPr>
      <w:r w:rsidRPr="00816F5C">
        <w:rPr>
          <w:rFonts w:ascii="Calibri" w:hAnsi="Calibri" w:cs="Calibri"/>
          <w:b/>
        </w:rPr>
        <w:t>Vyučující:</w:t>
      </w:r>
    </w:p>
    <w:p w14:paraId="09DDC829" w14:textId="77777777" w:rsidR="006C6443" w:rsidRPr="006C08DA" w:rsidRDefault="006C6443" w:rsidP="006C6443">
      <w:pPr>
        <w:rPr>
          <w:rFonts w:ascii="Calibri" w:hAnsi="Calibri" w:cs="Calibri"/>
          <w:i/>
          <w:sz w:val="24"/>
          <w:szCs w:val="24"/>
        </w:rPr>
      </w:pPr>
      <w:r w:rsidRPr="006C08DA">
        <w:rPr>
          <w:rFonts w:ascii="Calibri" w:hAnsi="Calibri" w:cs="Calibri"/>
          <w:i/>
          <w:sz w:val="24"/>
          <w:szCs w:val="24"/>
        </w:rPr>
        <w:t>Mgr. Karla Brücknerová, Ph.D.</w:t>
      </w:r>
    </w:p>
    <w:p w14:paraId="2CD24BF6" w14:textId="42E45E5A" w:rsidR="006C6443" w:rsidRDefault="006C6443" w:rsidP="006C6443">
      <w:pPr>
        <w:rPr>
          <w:rFonts w:ascii="Calibri" w:hAnsi="Calibri" w:cs="Calibri"/>
          <w:i/>
          <w:sz w:val="24"/>
          <w:szCs w:val="24"/>
        </w:rPr>
      </w:pPr>
      <w:r w:rsidRPr="006C08DA">
        <w:rPr>
          <w:rFonts w:ascii="Calibri" w:hAnsi="Calibri" w:cs="Calibri"/>
          <w:i/>
          <w:sz w:val="24"/>
          <w:szCs w:val="24"/>
        </w:rPr>
        <w:t>Mgr. Zuzana Šalamounová, Ph.D.</w:t>
      </w:r>
    </w:p>
    <w:p w14:paraId="4E046E86" w14:textId="6238FE01" w:rsidR="00883E6C" w:rsidRPr="006C08DA" w:rsidRDefault="00883E6C" w:rsidP="006C6443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Mgr. Martin Sedláček, Ph.D.</w:t>
      </w:r>
    </w:p>
    <w:p w14:paraId="1AB8D517" w14:textId="0BB99741" w:rsidR="006C6443" w:rsidRDefault="006C6443" w:rsidP="006C6443">
      <w:pPr>
        <w:rPr>
          <w:rFonts w:ascii="Calibri" w:hAnsi="Calibri" w:cs="Calibri"/>
        </w:rPr>
      </w:pPr>
    </w:p>
    <w:p w14:paraId="69EC414C" w14:textId="77E41434" w:rsidR="00883E6C" w:rsidRDefault="00883E6C" w:rsidP="00883E6C">
      <w:pPr>
        <w:jc w:val="both"/>
        <w:rPr>
          <w:rFonts w:ascii="Calibri" w:hAnsi="Calibri" w:cs="Calibri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Kurz Školní pedagogika je věnován základním tématům školní pedagogiky: pedagogice jako vědě a její </w:t>
      </w:r>
      <w:proofErr w:type="spellStart"/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pojmologii</w:t>
      </w:r>
      <w:proofErr w:type="spellEnd"/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, učitelství a profesi učitele, žákovi jako subjektu výchovy a vzdělávání, komunikaci ve školní třídě, kurikulu, systému současného školství v ČR, alternativním školským teoriím a vzdělávací politice. Kurz má seminární podobu a opírá se o aktivní diskusi studentů a vyučujícího.</w:t>
      </w:r>
    </w:p>
    <w:p w14:paraId="2948EC80" w14:textId="77777777" w:rsidR="006C08DA" w:rsidRPr="00816F5C" w:rsidRDefault="006C08DA" w:rsidP="006C6443">
      <w:pPr>
        <w:rPr>
          <w:rFonts w:ascii="Calibri" w:hAnsi="Calibri" w:cs="Calibri"/>
        </w:rPr>
      </w:pPr>
    </w:p>
    <w:p w14:paraId="3FD39A17" w14:textId="70A30391" w:rsidR="006C6443" w:rsidRDefault="006C6443" w:rsidP="006C6443">
      <w:pPr>
        <w:rPr>
          <w:rFonts w:ascii="Calibri" w:hAnsi="Calibri" w:cs="Calibri"/>
          <w:b/>
        </w:rPr>
      </w:pPr>
      <w:r w:rsidRPr="00816F5C">
        <w:rPr>
          <w:rFonts w:ascii="Calibri" w:hAnsi="Calibri" w:cs="Calibri"/>
          <w:b/>
        </w:rPr>
        <w:t xml:space="preserve">Témata </w:t>
      </w:r>
      <w:r w:rsidR="006C08DA">
        <w:rPr>
          <w:rFonts w:ascii="Calibri" w:hAnsi="Calibri" w:cs="Calibri"/>
          <w:b/>
        </w:rPr>
        <w:t xml:space="preserve">online </w:t>
      </w:r>
      <w:r w:rsidRPr="00816F5C">
        <w:rPr>
          <w:rFonts w:ascii="Calibri" w:hAnsi="Calibri" w:cs="Calibri"/>
          <w:b/>
        </w:rPr>
        <w:t>přednášek a seminářů:</w:t>
      </w:r>
    </w:p>
    <w:p w14:paraId="38CCC428" w14:textId="77777777" w:rsidR="006C08DA" w:rsidRDefault="006C08DA" w:rsidP="006C6443">
      <w:pPr>
        <w:rPr>
          <w:rFonts w:ascii="Calibri" w:hAnsi="Calibri" w:cs="Calibri"/>
          <w:b/>
        </w:rPr>
      </w:pPr>
    </w:p>
    <w:p w14:paraId="140FF904" w14:textId="1526D77D" w:rsidR="00AF21AD" w:rsidRPr="006C08DA" w:rsidRDefault="00154965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Školní pedagogika jako součást učitelské přípravy</w:t>
      </w:r>
      <w:r w:rsidR="00883E6C">
        <w:rPr>
          <w:rFonts w:asciiTheme="majorHAnsi" w:hAnsiTheme="majorHAnsi" w:cstheme="majorHAnsi"/>
          <w:bCs/>
          <w:sz w:val="24"/>
          <w:szCs w:val="24"/>
        </w:rPr>
        <w:t>,</w:t>
      </w:r>
    </w:p>
    <w:p w14:paraId="54598B7F" w14:textId="0E2596ED" w:rsidR="008A0699" w:rsidRPr="006C08DA" w:rsidRDefault="00154965" w:rsidP="006C08DA">
      <w:pPr>
        <w:pStyle w:val="Odstavecseseznamem"/>
        <w:spacing w:line="360" w:lineRule="auto"/>
        <w:ind w:left="1065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účelnost pedagogiky</w:t>
      </w:r>
      <w:r w:rsidR="008A0699" w:rsidRPr="006C08DA">
        <w:rPr>
          <w:rFonts w:asciiTheme="majorHAnsi" w:hAnsiTheme="majorHAnsi" w:cstheme="majorHAnsi"/>
          <w:bCs/>
          <w:sz w:val="24"/>
          <w:szCs w:val="24"/>
        </w:rPr>
        <w:t xml:space="preserve"> v rámci přípravy na profesi učitele</w:t>
      </w:r>
      <w:r w:rsidR="00883E6C">
        <w:rPr>
          <w:rFonts w:asciiTheme="majorHAnsi" w:hAnsiTheme="majorHAnsi" w:cstheme="majorHAnsi"/>
          <w:bCs/>
          <w:sz w:val="24"/>
          <w:szCs w:val="24"/>
        </w:rPr>
        <w:t>.</w:t>
      </w:r>
      <w:r w:rsidR="00075468" w:rsidRPr="006C08D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75468" w:rsidRPr="006C08DA">
        <w:rPr>
          <w:rFonts w:asciiTheme="majorHAnsi" w:hAnsiTheme="majorHAnsi" w:cstheme="majorHAnsi"/>
          <w:bCs/>
          <w:sz w:val="24"/>
          <w:szCs w:val="24"/>
        </w:rPr>
        <w:tab/>
      </w:r>
    </w:p>
    <w:p w14:paraId="20D74499" w14:textId="531BC4A2" w:rsidR="008A0699" w:rsidRPr="006C08DA" w:rsidRDefault="00075468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Reflexe jako nástroj profesní přípravy v učitelské přípravě</w:t>
      </w:r>
      <w:r w:rsidR="00883E6C">
        <w:rPr>
          <w:rFonts w:asciiTheme="majorHAnsi" w:hAnsiTheme="majorHAnsi" w:cstheme="majorHAnsi"/>
          <w:bCs/>
          <w:sz w:val="24"/>
          <w:szCs w:val="24"/>
        </w:rPr>
        <w:t>.</w:t>
      </w:r>
      <w:r w:rsidRPr="006C08DA">
        <w:rPr>
          <w:rFonts w:asciiTheme="majorHAnsi" w:hAnsiTheme="majorHAnsi" w:cstheme="majorHAnsi"/>
          <w:bCs/>
          <w:sz w:val="24"/>
          <w:szCs w:val="24"/>
        </w:rPr>
        <w:tab/>
      </w:r>
      <w:r w:rsidR="00796CCB" w:rsidRPr="006C08DA">
        <w:rPr>
          <w:rFonts w:asciiTheme="majorHAnsi" w:hAnsiTheme="majorHAnsi" w:cstheme="majorHAnsi"/>
          <w:bCs/>
          <w:sz w:val="24"/>
          <w:szCs w:val="24"/>
        </w:rPr>
        <w:tab/>
      </w:r>
    </w:p>
    <w:p w14:paraId="08DF6F65" w14:textId="77777777" w:rsidR="008A0699" w:rsidRPr="006C08DA" w:rsidRDefault="006C6443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Učitelství jako profese: osobnost učitele, vlastnosti učitele, pracovní činnosti.</w:t>
      </w:r>
      <w:r w:rsidR="00075468" w:rsidRPr="006C08DA">
        <w:rPr>
          <w:rFonts w:asciiTheme="majorHAnsi" w:hAnsiTheme="majorHAnsi" w:cstheme="majorHAnsi"/>
          <w:bCs/>
          <w:sz w:val="24"/>
          <w:szCs w:val="24"/>
        </w:rPr>
        <w:tab/>
      </w:r>
    </w:p>
    <w:p w14:paraId="184A4B78" w14:textId="59FA55EA" w:rsidR="00AF21AD" w:rsidRPr="006C08DA" w:rsidRDefault="006C6443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Žák jako subjekt výchovy a vzdělávání.</w:t>
      </w:r>
      <w:r w:rsidR="00075468" w:rsidRPr="006C08DA">
        <w:rPr>
          <w:rFonts w:asciiTheme="majorHAnsi" w:hAnsiTheme="majorHAnsi" w:cstheme="majorHAnsi"/>
          <w:bCs/>
          <w:sz w:val="24"/>
          <w:szCs w:val="24"/>
        </w:rPr>
        <w:tab/>
      </w:r>
    </w:p>
    <w:p w14:paraId="35B8AC11" w14:textId="6B536014" w:rsidR="00075468" w:rsidRPr="006C08DA" w:rsidRDefault="006C6443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Komunikace ve škole</w:t>
      </w:r>
      <w:r w:rsidR="00883E6C">
        <w:rPr>
          <w:rFonts w:asciiTheme="majorHAnsi" w:hAnsiTheme="majorHAnsi" w:cstheme="majorHAnsi"/>
          <w:bCs/>
          <w:sz w:val="24"/>
          <w:szCs w:val="24"/>
        </w:rPr>
        <w:t>.</w:t>
      </w:r>
      <w:r w:rsidR="00075468" w:rsidRPr="006C08DA">
        <w:rPr>
          <w:rFonts w:asciiTheme="majorHAnsi" w:hAnsiTheme="majorHAnsi" w:cstheme="majorHAnsi"/>
          <w:bCs/>
          <w:sz w:val="24"/>
          <w:szCs w:val="24"/>
        </w:rPr>
        <w:tab/>
      </w:r>
    </w:p>
    <w:p w14:paraId="08ADD3C8" w14:textId="7899C850" w:rsidR="006C6443" w:rsidRPr="006C08DA" w:rsidRDefault="006C6443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 xml:space="preserve">Kurikulum: </w:t>
      </w:r>
      <w:r w:rsidR="008A0699" w:rsidRPr="006C08DA">
        <w:rPr>
          <w:rFonts w:asciiTheme="majorHAnsi" w:hAnsiTheme="majorHAnsi" w:cstheme="majorHAnsi"/>
          <w:bCs/>
          <w:sz w:val="24"/>
          <w:szCs w:val="24"/>
        </w:rPr>
        <w:t>přístupy ke kurikulu a jeho formy</w:t>
      </w:r>
      <w:r w:rsidR="00883E6C">
        <w:rPr>
          <w:rFonts w:asciiTheme="majorHAnsi" w:hAnsiTheme="majorHAnsi" w:cstheme="majorHAnsi"/>
          <w:bCs/>
          <w:sz w:val="24"/>
          <w:szCs w:val="24"/>
        </w:rPr>
        <w:t>.</w:t>
      </w:r>
    </w:p>
    <w:p w14:paraId="3422EA70" w14:textId="76344AF3" w:rsidR="00693F7E" w:rsidRPr="006C08DA" w:rsidRDefault="006C6443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 xml:space="preserve">Školní kurikulum: Rámcový vzdělávací program, školní vzdělávací program a práce s nimi. </w:t>
      </w:r>
    </w:p>
    <w:p w14:paraId="256A7B4F" w14:textId="3EA69861" w:rsidR="000316AD" w:rsidRPr="006C08DA" w:rsidRDefault="000316AD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Alternativy a inovace ve školním vzdělávání: alternativní školy, domácí vzdělávání</w:t>
      </w:r>
      <w:r w:rsidR="00883E6C">
        <w:rPr>
          <w:rFonts w:asciiTheme="majorHAnsi" w:hAnsiTheme="majorHAnsi" w:cstheme="majorHAnsi"/>
          <w:bCs/>
          <w:sz w:val="24"/>
          <w:szCs w:val="24"/>
        </w:rPr>
        <w:t>.</w:t>
      </w:r>
      <w:r w:rsidRPr="006C08D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1095128" w14:textId="183089B2" w:rsidR="006C6443" w:rsidRPr="006C08DA" w:rsidRDefault="000316AD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>Vzdělávací politika jako rámec dění ve škole</w:t>
      </w:r>
      <w:r w:rsidR="00883E6C">
        <w:rPr>
          <w:rFonts w:asciiTheme="majorHAnsi" w:hAnsiTheme="majorHAnsi" w:cstheme="majorHAnsi"/>
          <w:bCs/>
          <w:sz w:val="24"/>
          <w:szCs w:val="24"/>
        </w:rPr>
        <w:t>.</w:t>
      </w:r>
    </w:p>
    <w:p w14:paraId="2ECB6DB8" w14:textId="5C052766" w:rsidR="00411C97" w:rsidRPr="006C08DA" w:rsidRDefault="000316AD" w:rsidP="006C08DA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C08D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83E6C">
        <w:rPr>
          <w:rFonts w:asciiTheme="majorHAnsi" w:hAnsiTheme="majorHAnsi" w:cstheme="majorHAnsi"/>
          <w:bCs/>
          <w:sz w:val="24"/>
          <w:szCs w:val="24"/>
        </w:rPr>
        <w:t>Škola a školský systém.</w:t>
      </w:r>
    </w:p>
    <w:p w14:paraId="5D927FD1" w14:textId="0CB5F647" w:rsidR="000316AD" w:rsidRDefault="000316AD" w:rsidP="000316AD">
      <w:pPr>
        <w:pStyle w:val="Odstavecseseznamem"/>
        <w:ind w:left="1065"/>
        <w:rPr>
          <w:rFonts w:ascii="Calibri" w:hAnsi="Calibri" w:cs="Calibri"/>
          <w:b/>
        </w:rPr>
      </w:pPr>
    </w:p>
    <w:p w14:paraId="3BB5BD36" w14:textId="46289C08" w:rsidR="00883E6C" w:rsidRDefault="00883E6C" w:rsidP="000316AD">
      <w:pPr>
        <w:pStyle w:val="Odstavecseseznamem"/>
        <w:ind w:left="1065"/>
        <w:rPr>
          <w:rFonts w:ascii="Calibri" w:hAnsi="Calibri" w:cs="Calibri"/>
          <w:b/>
        </w:rPr>
      </w:pPr>
    </w:p>
    <w:p w14:paraId="1EF6A976" w14:textId="77777777" w:rsidR="00883E6C" w:rsidRDefault="00883E6C" w:rsidP="000316AD">
      <w:pPr>
        <w:pStyle w:val="Odstavecseseznamem"/>
        <w:ind w:left="1065"/>
        <w:rPr>
          <w:rFonts w:ascii="Calibri" w:hAnsi="Calibri" w:cs="Calibri"/>
          <w:b/>
        </w:rPr>
      </w:pPr>
    </w:p>
    <w:p w14:paraId="68027F8E" w14:textId="77777777" w:rsidR="00883E6C" w:rsidRDefault="00883E6C" w:rsidP="00883E6C">
      <w:pPr>
        <w:rPr>
          <w:rFonts w:asciiTheme="majorHAnsi" w:hAnsiTheme="majorHAnsi" w:cstheme="majorHAnsi"/>
          <w:b/>
          <w:sz w:val="24"/>
          <w:szCs w:val="24"/>
        </w:rPr>
      </w:pPr>
      <w:r w:rsidRPr="00883E6C">
        <w:rPr>
          <w:rFonts w:asciiTheme="majorHAnsi" w:hAnsiTheme="majorHAnsi" w:cstheme="majorHAnsi"/>
          <w:b/>
          <w:sz w:val="24"/>
          <w:szCs w:val="24"/>
        </w:rPr>
        <w:lastRenderedPageBreak/>
        <w:t xml:space="preserve">Ukončení bude probíhat formou kolokvia.  </w:t>
      </w:r>
    </w:p>
    <w:p w14:paraId="472C61EF" w14:textId="3188CBE3" w:rsidR="00883E6C" w:rsidRPr="00883E6C" w:rsidRDefault="00883E6C" w:rsidP="00883E6C">
      <w:pPr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83E6C">
        <w:rPr>
          <w:rFonts w:asciiTheme="majorHAnsi" w:hAnsiTheme="majorHAnsi" w:cstheme="majorHAnsi"/>
          <w:b/>
          <w:i/>
          <w:iCs/>
          <w:sz w:val="24"/>
          <w:szCs w:val="24"/>
        </w:rPr>
        <w:t>Ilustrativní příklady otázek ke kolokviu:</w:t>
      </w:r>
    </w:p>
    <w:p w14:paraId="2D9CEF74" w14:textId="199012C2" w:rsidR="00883E6C" w:rsidRPr="00883E6C" w:rsidRDefault="00883E6C" w:rsidP="00883E6C">
      <w:pPr>
        <w:rPr>
          <w:rFonts w:asciiTheme="majorHAnsi" w:hAnsiTheme="majorHAnsi" w:cstheme="majorHAnsi"/>
          <w:b/>
          <w:sz w:val="24"/>
          <w:szCs w:val="24"/>
        </w:rPr>
      </w:pPr>
      <w:r w:rsidRPr="00883E6C">
        <w:rPr>
          <w:rFonts w:asciiTheme="majorHAnsi" w:eastAsia="Times New Roman" w:hAnsiTheme="majorHAnsi" w:cstheme="majorHAnsi"/>
          <w:color w:val="373A3C"/>
          <w:sz w:val="24"/>
          <w:szCs w:val="24"/>
          <w:lang w:eastAsia="cs-CZ"/>
        </w:rPr>
        <w:t>Co to jsou průřezová témata? Jaká průřezová témata obsahuje RVP G? Uveďte na příkladu konkrétního učiva Vaší aprobace možnost provázání s jedním z průřezových témat.</w:t>
      </w:r>
    </w:p>
    <w:p w14:paraId="789B0383" w14:textId="77777777" w:rsidR="00883E6C" w:rsidRPr="00883E6C" w:rsidRDefault="00883E6C" w:rsidP="00883E6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73A3C"/>
          <w:sz w:val="24"/>
          <w:szCs w:val="24"/>
          <w:lang w:eastAsia="cs-CZ"/>
        </w:rPr>
      </w:pPr>
      <w:r w:rsidRPr="00883E6C">
        <w:rPr>
          <w:rFonts w:asciiTheme="majorHAnsi" w:eastAsia="Times New Roman" w:hAnsiTheme="majorHAnsi" w:cstheme="majorHAnsi"/>
          <w:color w:val="373A3C"/>
          <w:sz w:val="24"/>
          <w:szCs w:val="24"/>
          <w:lang w:eastAsia="cs-CZ"/>
        </w:rPr>
        <w:t>Jaké má kurikulum formy? Pro každou z forem kurikula uveďte jeden příklad a vysvětlete jej.</w:t>
      </w:r>
    </w:p>
    <w:p w14:paraId="0E0EBCE1" w14:textId="77777777" w:rsidR="00883E6C" w:rsidRPr="006C6443" w:rsidRDefault="00883E6C">
      <w:pPr>
        <w:rPr>
          <w:rFonts w:ascii="Calibri" w:hAnsi="Calibri" w:cs="Calibri"/>
          <w:b/>
        </w:rPr>
      </w:pPr>
    </w:p>
    <w:sectPr w:rsidR="00883E6C" w:rsidRPr="006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7844"/>
    <w:multiLevelType w:val="hybridMultilevel"/>
    <w:tmpl w:val="24460F0C"/>
    <w:lvl w:ilvl="0" w:tplc="BFDC0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293"/>
    <w:multiLevelType w:val="multilevel"/>
    <w:tmpl w:val="6A1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43"/>
    <w:rsid w:val="000316AD"/>
    <w:rsid w:val="00075468"/>
    <w:rsid w:val="00152E5C"/>
    <w:rsid w:val="00154965"/>
    <w:rsid w:val="00411C97"/>
    <w:rsid w:val="0042301B"/>
    <w:rsid w:val="00693F7E"/>
    <w:rsid w:val="006C08DA"/>
    <w:rsid w:val="006C6443"/>
    <w:rsid w:val="00796CCB"/>
    <w:rsid w:val="00816F5C"/>
    <w:rsid w:val="00835D43"/>
    <w:rsid w:val="00883E6C"/>
    <w:rsid w:val="008A0699"/>
    <w:rsid w:val="00AF21AD"/>
    <w:rsid w:val="00D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DD5A"/>
  <w15:chartTrackingRefBased/>
  <w15:docId w15:val="{386FE50E-9E01-4A25-AA25-92F3CAE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9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3E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Šalamounová</dc:creator>
  <cp:keywords/>
  <dc:description/>
  <cp:lastModifiedBy>Zuzana Šalamounová</cp:lastModifiedBy>
  <cp:revision>2</cp:revision>
  <dcterms:created xsi:type="dcterms:W3CDTF">2020-10-03T23:06:00Z</dcterms:created>
  <dcterms:modified xsi:type="dcterms:W3CDTF">2020-10-03T23:06:00Z</dcterms:modified>
</cp:coreProperties>
</file>