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7A" w:rsidRDefault="002F01E2" w:rsidP="002F0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1E2">
        <w:rPr>
          <w:rFonts w:ascii="Times New Roman" w:hAnsi="Times New Roman" w:cs="Times New Roman"/>
          <w:b/>
          <w:sz w:val="24"/>
          <w:szCs w:val="24"/>
        </w:rPr>
        <w:t>Pedagogická příprava</w:t>
      </w:r>
    </w:p>
    <w:p w:rsidR="002F01E2" w:rsidRPr="002F01E2" w:rsidRDefault="002F01E2" w:rsidP="002F01E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01E2" w:rsidRDefault="002F01E2" w:rsidP="002F0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1E2" w:rsidRDefault="0052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Cílová skupina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bookmarkStart w:id="0" w:name="_GoBack"/>
      <w:bookmarkEnd w:id="0"/>
    </w:p>
    <w:p w:rsidR="002F01E2" w:rsidRDefault="002F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</w:t>
      </w:r>
      <w:r w:rsidRPr="002F01E2">
        <w:rPr>
          <w:rFonts w:ascii="Times New Roman" w:hAnsi="Times New Roman" w:cs="Times New Roman"/>
          <w:i/>
          <w:sz w:val="24"/>
          <w:szCs w:val="24"/>
        </w:rPr>
        <w:t>(název edukačního celku</w:t>
      </w:r>
      <w:r>
        <w:rPr>
          <w:rFonts w:ascii="Times New Roman" w:hAnsi="Times New Roman" w:cs="Times New Roman"/>
          <w:i/>
          <w:sz w:val="24"/>
          <w:szCs w:val="24"/>
        </w:rPr>
        <w:t>, stručně</w:t>
      </w:r>
      <w:r w:rsidRPr="002F01E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4305" w:rsidRDefault="002F01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Cíle: kognitivní </w:t>
      </w:r>
      <w:r w:rsidRPr="00FF5B0D">
        <w:rPr>
          <w:rFonts w:ascii="Times New Roman" w:hAnsi="Times New Roman" w:cs="Times New Roman"/>
          <w:i/>
          <w:sz w:val="24"/>
          <w:szCs w:val="24"/>
        </w:rPr>
        <w:t>(výukové):</w:t>
      </w:r>
      <w:r w:rsidR="00FF5B0D">
        <w:rPr>
          <w:rFonts w:ascii="Times New Roman" w:hAnsi="Times New Roman" w:cs="Times New Roman"/>
          <w:i/>
          <w:sz w:val="24"/>
          <w:szCs w:val="24"/>
        </w:rPr>
        <w:t xml:space="preserve"> Kdo + aktivní sloveso (co dělá) + podmínky (</w:t>
      </w:r>
      <w:r w:rsidR="00D74305">
        <w:rPr>
          <w:rFonts w:ascii="Times New Roman" w:hAnsi="Times New Roman" w:cs="Times New Roman"/>
          <w:i/>
          <w:sz w:val="24"/>
          <w:szCs w:val="24"/>
        </w:rPr>
        <w:t xml:space="preserve">co, kde, při čem, co </w:t>
      </w:r>
    </w:p>
    <w:p w:rsidR="002F01E2" w:rsidRPr="00FF5B0D" w:rsidRDefault="00D74305" w:rsidP="00D74305">
      <w:pPr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je výstupem, …)</w:t>
      </w:r>
    </w:p>
    <w:p w:rsidR="002F01E2" w:rsidRPr="00FF5B0D" w:rsidRDefault="002F01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afektivní </w:t>
      </w:r>
      <w:r w:rsidRPr="00FF5B0D">
        <w:rPr>
          <w:rFonts w:ascii="Times New Roman" w:hAnsi="Times New Roman" w:cs="Times New Roman"/>
          <w:i/>
          <w:sz w:val="24"/>
          <w:szCs w:val="24"/>
        </w:rPr>
        <w:t>(postojové):</w:t>
      </w:r>
    </w:p>
    <w:p w:rsidR="002F01E2" w:rsidRDefault="002F01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výcvikové </w:t>
      </w:r>
      <w:r w:rsidRPr="00FF5B0D">
        <w:rPr>
          <w:rFonts w:ascii="Times New Roman" w:hAnsi="Times New Roman" w:cs="Times New Roman"/>
          <w:i/>
          <w:sz w:val="24"/>
          <w:szCs w:val="24"/>
        </w:rPr>
        <w:t>(psychomotorické): (záleží na typu cíle)</w:t>
      </w:r>
    </w:p>
    <w:p w:rsidR="00AE2627" w:rsidRPr="00AE2627" w:rsidRDefault="00AE2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Diferenciace a individualizace: </w:t>
      </w:r>
    </w:p>
    <w:p w:rsidR="002F01E2" w:rsidRDefault="002F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Použité metody: </w:t>
      </w:r>
      <w:r w:rsidRPr="00D74305">
        <w:rPr>
          <w:rFonts w:ascii="Times New Roman" w:hAnsi="Times New Roman" w:cs="Times New Roman"/>
          <w:i/>
          <w:sz w:val="24"/>
          <w:szCs w:val="24"/>
        </w:rPr>
        <w:t>(se zaměřením na aktivizující metody)</w:t>
      </w:r>
    </w:p>
    <w:p w:rsidR="00D74305" w:rsidRDefault="00D7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Materiální didaktické prostředky: </w:t>
      </w:r>
      <w:r w:rsidRPr="00D74305">
        <w:rPr>
          <w:rFonts w:ascii="Times New Roman" w:hAnsi="Times New Roman" w:cs="Times New Roman"/>
          <w:i/>
          <w:sz w:val="24"/>
          <w:szCs w:val="24"/>
        </w:rPr>
        <w:t>(pomůcky)</w:t>
      </w:r>
    </w:p>
    <w:p w:rsidR="002F01E2" w:rsidRDefault="002F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</w:t>
      </w:r>
      <w:r w:rsidRPr="00D74305">
        <w:rPr>
          <w:rFonts w:ascii="Times New Roman" w:hAnsi="Times New Roman" w:cs="Times New Roman"/>
          <w:i/>
          <w:sz w:val="24"/>
          <w:szCs w:val="24"/>
        </w:rPr>
        <w:t>(určen časem</w:t>
      </w:r>
      <w:r w:rsidR="00D74305" w:rsidRPr="00D74305">
        <w:rPr>
          <w:rFonts w:ascii="Times New Roman" w:hAnsi="Times New Roman" w:cs="Times New Roman"/>
          <w:i/>
          <w:sz w:val="24"/>
          <w:szCs w:val="24"/>
        </w:rPr>
        <w:t>, je rozděleno do více navazujících celků?</w:t>
      </w:r>
      <w:r w:rsidRPr="00D7430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4305" w:rsidRPr="00D74305" w:rsidRDefault="00D743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vyhodnocení aktivity: (</w:t>
      </w:r>
      <w:r w:rsidRPr="00D74305">
        <w:rPr>
          <w:rFonts w:ascii="Times New Roman" w:hAnsi="Times New Roman" w:cs="Times New Roman"/>
          <w:i/>
          <w:sz w:val="24"/>
          <w:szCs w:val="24"/>
        </w:rPr>
        <w:t xml:space="preserve">jak zjistíme, zda jsme cíle dostáli? Zpětná vazba, evaluace, </w:t>
      </w:r>
      <w:proofErr w:type="spellStart"/>
      <w:r w:rsidRPr="00D74305">
        <w:rPr>
          <w:rFonts w:ascii="Times New Roman" w:hAnsi="Times New Roman" w:cs="Times New Roman"/>
          <w:i/>
          <w:sz w:val="24"/>
          <w:szCs w:val="24"/>
        </w:rPr>
        <w:t>autoevaluace</w:t>
      </w:r>
      <w:proofErr w:type="spellEnd"/>
      <w:r w:rsidRPr="00D74305">
        <w:rPr>
          <w:rFonts w:ascii="Times New Roman" w:hAnsi="Times New Roman" w:cs="Times New Roman"/>
          <w:i/>
          <w:sz w:val="24"/>
          <w:szCs w:val="24"/>
        </w:rPr>
        <w:t>)</w:t>
      </w:r>
    </w:p>
    <w:p w:rsidR="00D74305" w:rsidRDefault="00D7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</w:t>
      </w:r>
    </w:p>
    <w:p w:rsidR="00D74305" w:rsidRDefault="00D7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Konkrétní popis činností:</w:t>
      </w:r>
    </w:p>
    <w:p w:rsidR="00D74305" w:rsidRPr="00D74305" w:rsidRDefault="00D74305" w:rsidP="00D743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74305">
        <w:rPr>
          <w:rFonts w:ascii="Times New Roman" w:hAnsi="Times New Roman" w:cs="Times New Roman"/>
          <w:i/>
          <w:sz w:val="24"/>
          <w:szCs w:val="24"/>
        </w:rPr>
        <w:t>Úvod, hlavní část, závěr.</w:t>
      </w:r>
    </w:p>
    <w:p w:rsidR="00D74305" w:rsidRPr="00D74305" w:rsidRDefault="00D74305" w:rsidP="00D743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74305">
        <w:rPr>
          <w:rFonts w:ascii="Times New Roman" w:hAnsi="Times New Roman" w:cs="Times New Roman"/>
          <w:i/>
          <w:sz w:val="24"/>
          <w:szCs w:val="24"/>
        </w:rPr>
        <w:t xml:space="preserve">Co nejpodrobněji popsat, co děláme. </w:t>
      </w:r>
    </w:p>
    <w:p w:rsidR="002F01E2" w:rsidRPr="002F01E2" w:rsidRDefault="002F01E2">
      <w:pPr>
        <w:rPr>
          <w:rFonts w:ascii="Times New Roman" w:hAnsi="Times New Roman" w:cs="Times New Roman"/>
          <w:sz w:val="26"/>
          <w:szCs w:val="24"/>
        </w:rPr>
      </w:pPr>
    </w:p>
    <w:p w:rsidR="002F01E2" w:rsidRPr="002F01E2" w:rsidRDefault="002F01E2">
      <w:pPr>
        <w:rPr>
          <w:rFonts w:ascii="Times New Roman" w:hAnsi="Times New Roman" w:cs="Times New Roman"/>
          <w:sz w:val="24"/>
          <w:szCs w:val="24"/>
        </w:rPr>
      </w:pPr>
    </w:p>
    <w:sectPr w:rsidR="002F01E2" w:rsidRPr="002F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9410D"/>
    <w:multiLevelType w:val="hybridMultilevel"/>
    <w:tmpl w:val="D6F4F102"/>
    <w:lvl w:ilvl="0" w:tplc="F440F2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E2"/>
    <w:rsid w:val="002F01E2"/>
    <w:rsid w:val="00521A3D"/>
    <w:rsid w:val="00701F7A"/>
    <w:rsid w:val="00AE2627"/>
    <w:rsid w:val="00AE425B"/>
    <w:rsid w:val="00D7430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7002"/>
  <w15:chartTrackingRefBased/>
  <w15:docId w15:val="{2E1B6302-60A5-4FB2-B8AC-23CB0027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6</cp:revision>
  <dcterms:created xsi:type="dcterms:W3CDTF">2020-09-30T17:35:00Z</dcterms:created>
  <dcterms:modified xsi:type="dcterms:W3CDTF">2020-10-19T09:18:00Z</dcterms:modified>
</cp:coreProperties>
</file>