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53C0" w14:textId="23D57103" w:rsidR="0019073D" w:rsidRPr="00C5303D" w:rsidRDefault="00524ED7" w:rsidP="004C7ABC">
      <w:pPr>
        <w:spacing w:line="276" w:lineRule="auto"/>
        <w:contextualSpacing/>
        <w:jc w:val="center"/>
        <w:rPr>
          <w:b/>
          <w:bCs/>
          <w:lang w:val="en-US"/>
        </w:rPr>
      </w:pPr>
      <w:r w:rsidRPr="00C5303D">
        <w:rPr>
          <w:b/>
          <w:bCs/>
          <w:lang w:val="en-US"/>
        </w:rPr>
        <w:t>E2040</w:t>
      </w:r>
    </w:p>
    <w:p w14:paraId="1EEF6BB7" w14:textId="60DAA83F" w:rsidR="0019073D" w:rsidRPr="00C5303D" w:rsidRDefault="0019073D" w:rsidP="004C7ABC">
      <w:pPr>
        <w:spacing w:line="276" w:lineRule="auto"/>
        <w:contextualSpacing/>
        <w:jc w:val="center"/>
        <w:rPr>
          <w:b/>
          <w:bCs/>
          <w:lang w:val="en-US"/>
        </w:rPr>
      </w:pPr>
      <w:r w:rsidRPr="00C5303D">
        <w:rPr>
          <w:b/>
          <w:bCs/>
          <w:lang w:val="en-US"/>
        </w:rPr>
        <w:t>Week 4</w:t>
      </w:r>
      <w:r w:rsidR="00524ED7" w:rsidRPr="00C5303D">
        <w:rPr>
          <w:b/>
          <w:bCs/>
          <w:lang w:val="en-US"/>
        </w:rPr>
        <w:t xml:space="preserve"> Practice</w:t>
      </w:r>
    </w:p>
    <w:p w14:paraId="63688D4D" w14:textId="77777777" w:rsidR="004C7ABC" w:rsidRPr="00C5303D" w:rsidRDefault="004C7ABC" w:rsidP="004C7ABC">
      <w:pPr>
        <w:spacing w:line="276" w:lineRule="auto"/>
        <w:contextualSpacing/>
        <w:jc w:val="center"/>
        <w:rPr>
          <w:lang w:val="en-US"/>
        </w:rPr>
      </w:pPr>
    </w:p>
    <w:p w14:paraId="29D150EE" w14:textId="1A48516D" w:rsidR="00524ED7" w:rsidRPr="00C5303D" w:rsidRDefault="00524ED7" w:rsidP="004C7ABC">
      <w:pPr>
        <w:spacing w:line="276" w:lineRule="auto"/>
        <w:contextualSpacing/>
        <w:jc w:val="center"/>
        <w:rPr>
          <w:lang w:val="en-US"/>
        </w:rPr>
      </w:pPr>
      <w:r w:rsidRPr="00C5303D">
        <w:rPr>
          <w:lang w:val="en-US"/>
        </w:rPr>
        <w:t xml:space="preserve">For all tasks, go to </w:t>
      </w:r>
      <w:hyperlink r:id="rId4" w:history="1">
        <w:r w:rsidRPr="00C5303D">
          <w:rPr>
            <w:rStyle w:val="Hyperlink"/>
            <w:lang w:val="en-US"/>
          </w:rPr>
          <w:t>ourworldindata.org</w:t>
        </w:r>
      </w:hyperlink>
    </w:p>
    <w:p w14:paraId="153D2D0D" w14:textId="5E1A720E" w:rsidR="00524ED7" w:rsidRPr="00C5303D" w:rsidRDefault="00524ED7" w:rsidP="004C7ABC">
      <w:pPr>
        <w:spacing w:line="276" w:lineRule="auto"/>
        <w:contextualSpacing/>
        <w:rPr>
          <w:b/>
          <w:bCs/>
          <w:lang w:val="en-US"/>
        </w:rPr>
      </w:pPr>
    </w:p>
    <w:p w14:paraId="0C044308" w14:textId="48B8E276" w:rsidR="00673414" w:rsidRPr="00C5303D" w:rsidRDefault="00524ED7" w:rsidP="004C7ABC">
      <w:pPr>
        <w:spacing w:line="276" w:lineRule="auto"/>
        <w:contextualSpacing/>
        <w:rPr>
          <w:b/>
          <w:bCs/>
          <w:lang w:val="en-US"/>
        </w:rPr>
      </w:pPr>
      <w:r w:rsidRPr="00C5303D">
        <w:rPr>
          <w:b/>
          <w:bCs/>
          <w:lang w:val="en-US"/>
        </w:rPr>
        <w:t>TASK ONE</w:t>
      </w:r>
    </w:p>
    <w:p w14:paraId="4D88FAD9" w14:textId="52D46C20" w:rsidR="005E34A7" w:rsidRPr="00C5303D" w:rsidRDefault="005E34A7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>Which country had the highest child mortality in 2020 and what was it</w:t>
      </w:r>
      <w:r w:rsidR="00451046" w:rsidRPr="00C5303D">
        <w:rPr>
          <w:lang w:val="en-US"/>
        </w:rPr>
        <w:t xml:space="preserve"> (in %)</w:t>
      </w:r>
      <w:r w:rsidRPr="00C5303D">
        <w:rPr>
          <w:lang w:val="en-US"/>
        </w:rPr>
        <w:t>?</w:t>
      </w:r>
    </w:p>
    <w:p w14:paraId="1BCD022F" w14:textId="77777777" w:rsidR="00EF608D" w:rsidRPr="00C5303D" w:rsidRDefault="00EF608D" w:rsidP="004C7ABC">
      <w:pPr>
        <w:spacing w:line="276" w:lineRule="auto"/>
        <w:contextualSpacing/>
        <w:rPr>
          <w:lang w:val="en-US"/>
        </w:rPr>
      </w:pPr>
    </w:p>
    <w:p w14:paraId="4E1B8106" w14:textId="361697DE" w:rsidR="005E34A7" w:rsidRPr="00C5303D" w:rsidRDefault="005E34A7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>What is the leading cause of child mortality?</w:t>
      </w:r>
    </w:p>
    <w:p w14:paraId="720EDF8D" w14:textId="77777777" w:rsidR="00EF608D" w:rsidRPr="00C5303D" w:rsidRDefault="00EF608D" w:rsidP="004C7ABC">
      <w:pPr>
        <w:spacing w:line="276" w:lineRule="auto"/>
        <w:contextualSpacing/>
        <w:rPr>
          <w:lang w:val="en-US"/>
        </w:rPr>
      </w:pPr>
    </w:p>
    <w:p w14:paraId="7B3C995C" w14:textId="00B31A91" w:rsidR="005E34A7" w:rsidRPr="00C5303D" w:rsidRDefault="005E34A7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>Which country had the highest number of Under-5s deaths for this cause in 2019 and what was it</w:t>
      </w:r>
      <w:r w:rsidR="00451046" w:rsidRPr="00C5303D">
        <w:rPr>
          <w:lang w:val="en-US"/>
        </w:rPr>
        <w:t xml:space="preserve"> (absolute number)</w:t>
      </w:r>
      <w:r w:rsidRPr="00C5303D">
        <w:rPr>
          <w:lang w:val="en-US"/>
        </w:rPr>
        <w:t>?</w:t>
      </w:r>
    </w:p>
    <w:p w14:paraId="1C5DF7E6" w14:textId="77777777" w:rsidR="00EF608D" w:rsidRPr="00C5303D" w:rsidRDefault="00EF608D" w:rsidP="004C7ABC">
      <w:pPr>
        <w:spacing w:line="276" w:lineRule="auto"/>
        <w:contextualSpacing/>
        <w:rPr>
          <w:lang w:val="en-US"/>
        </w:rPr>
      </w:pPr>
    </w:p>
    <w:p w14:paraId="6D5E3167" w14:textId="2B133ED3" w:rsidR="000B48A5" w:rsidRPr="00C5303D" w:rsidRDefault="000B48A5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>What was the child mortality rate (under-five-mortality rate) in 2021 among World Bank Low Income countries?</w:t>
      </w:r>
    </w:p>
    <w:p w14:paraId="3BC217E3" w14:textId="201B34F6" w:rsidR="00EF608D" w:rsidRPr="00C5303D" w:rsidRDefault="00EF608D" w:rsidP="004C7ABC">
      <w:pPr>
        <w:spacing w:line="276" w:lineRule="auto"/>
        <w:contextualSpacing/>
        <w:rPr>
          <w:lang w:val="en-US"/>
        </w:rPr>
      </w:pPr>
    </w:p>
    <w:p w14:paraId="7B8309AA" w14:textId="31EBBD18" w:rsidR="000B48A5" w:rsidRPr="00C5303D" w:rsidRDefault="000B48A5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>What was the child mortality rate (under-five-mortality rate) in 2021 among World Bank High Income countries?</w:t>
      </w:r>
    </w:p>
    <w:p w14:paraId="6AEBAE20" w14:textId="77777777" w:rsidR="00EF608D" w:rsidRPr="00C5303D" w:rsidRDefault="00EF608D" w:rsidP="004C7ABC">
      <w:pPr>
        <w:spacing w:line="276" w:lineRule="auto"/>
        <w:contextualSpacing/>
        <w:rPr>
          <w:lang w:val="en-US"/>
        </w:rPr>
      </w:pPr>
    </w:p>
    <w:p w14:paraId="458DFDA7" w14:textId="5F7A1E5D" w:rsidR="000C55D6" w:rsidRPr="00C5303D" w:rsidRDefault="00451046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 xml:space="preserve">What was the health expenditure per capita (PPP) in 2019 for the country with the second highest child mortality rate? </w:t>
      </w:r>
    </w:p>
    <w:p w14:paraId="68509AC0" w14:textId="77777777" w:rsidR="00451046" w:rsidRPr="00C5303D" w:rsidRDefault="00451046" w:rsidP="004C7ABC">
      <w:pPr>
        <w:spacing w:line="276" w:lineRule="auto"/>
        <w:contextualSpacing/>
        <w:rPr>
          <w:lang w:val="en-US"/>
        </w:rPr>
      </w:pPr>
    </w:p>
    <w:p w14:paraId="3F898817" w14:textId="77777777" w:rsidR="004C7ABC" w:rsidRPr="00C5303D" w:rsidRDefault="004C7ABC" w:rsidP="004C7ABC">
      <w:pPr>
        <w:spacing w:line="276" w:lineRule="auto"/>
        <w:contextualSpacing/>
        <w:rPr>
          <w:lang w:val="en-US"/>
        </w:rPr>
      </w:pPr>
    </w:p>
    <w:p w14:paraId="4A7F42F6" w14:textId="59215049" w:rsidR="00451046" w:rsidRPr="00C5303D" w:rsidRDefault="00524ED7" w:rsidP="004C7ABC">
      <w:pPr>
        <w:spacing w:line="276" w:lineRule="auto"/>
        <w:contextualSpacing/>
        <w:rPr>
          <w:b/>
          <w:bCs/>
          <w:lang w:val="en-US"/>
        </w:rPr>
      </w:pPr>
      <w:r w:rsidRPr="00C5303D">
        <w:rPr>
          <w:b/>
          <w:bCs/>
          <w:lang w:val="en-US"/>
        </w:rPr>
        <w:t>TASK TWO</w:t>
      </w:r>
    </w:p>
    <w:p w14:paraId="2439BE43" w14:textId="6B8B7080" w:rsidR="00451046" w:rsidRPr="00C5303D" w:rsidRDefault="00451046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>What is the average happiness score for Czechia in 2022?</w:t>
      </w:r>
    </w:p>
    <w:p w14:paraId="217C471B" w14:textId="77777777" w:rsidR="00EF608D" w:rsidRPr="00C5303D" w:rsidRDefault="00EF608D" w:rsidP="004C7ABC">
      <w:pPr>
        <w:spacing w:line="276" w:lineRule="auto"/>
        <w:contextualSpacing/>
        <w:rPr>
          <w:lang w:val="en-US"/>
        </w:rPr>
      </w:pPr>
    </w:p>
    <w:p w14:paraId="048C7F18" w14:textId="329F39E1" w:rsidR="00451046" w:rsidRPr="00C5303D" w:rsidRDefault="00A44760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>Which country had the highest increase in</w:t>
      </w:r>
      <w:r w:rsidR="00CE237D" w:rsidRPr="00C5303D">
        <w:rPr>
          <w:lang w:val="en-US"/>
        </w:rPr>
        <w:t xml:space="preserve"> share of people who are happy (</w:t>
      </w:r>
      <w:r w:rsidR="00896655" w:rsidRPr="00C5303D">
        <w:rPr>
          <w:lang w:val="en-US"/>
        </w:rPr>
        <w:t xml:space="preserve">defined as ‘very happy’ or ‘rather happy’; </w:t>
      </w:r>
      <w:r w:rsidR="00CE237D" w:rsidRPr="00C5303D">
        <w:rPr>
          <w:lang w:val="en-US"/>
        </w:rPr>
        <w:t xml:space="preserve">relative change) from 1998 </w:t>
      </w:r>
      <w:r w:rsidR="00C87444" w:rsidRPr="00C5303D">
        <w:rPr>
          <w:lang w:val="en-US"/>
        </w:rPr>
        <w:t>–</w:t>
      </w:r>
      <w:r w:rsidR="00CE237D" w:rsidRPr="00C5303D">
        <w:rPr>
          <w:lang w:val="en-US"/>
        </w:rPr>
        <w:t xml:space="preserve"> </w:t>
      </w:r>
      <w:r w:rsidR="00C87444" w:rsidRPr="00C5303D">
        <w:rPr>
          <w:lang w:val="en-US"/>
        </w:rPr>
        <w:t>2004 and what is the value?</w:t>
      </w:r>
    </w:p>
    <w:p w14:paraId="16998B83" w14:textId="77777777" w:rsidR="00EF608D" w:rsidRPr="00C5303D" w:rsidRDefault="00EF608D" w:rsidP="004C7ABC">
      <w:pPr>
        <w:spacing w:line="276" w:lineRule="auto"/>
        <w:contextualSpacing/>
        <w:rPr>
          <w:lang w:val="en-US"/>
        </w:rPr>
      </w:pPr>
    </w:p>
    <w:p w14:paraId="44882014" w14:textId="06416A59" w:rsidR="00345EF7" w:rsidRPr="00C5303D" w:rsidRDefault="00345EF7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 xml:space="preserve">Which country had the highest </w:t>
      </w:r>
      <w:r w:rsidR="0048519A" w:rsidRPr="00C5303D">
        <w:rPr>
          <w:lang w:val="en-US"/>
        </w:rPr>
        <w:t>combination of self-reported life satisfaction and GDP per capita?</w:t>
      </w:r>
    </w:p>
    <w:p w14:paraId="0A14783E" w14:textId="77777777" w:rsidR="007F5A03" w:rsidRPr="00C5303D" w:rsidRDefault="007F5A03" w:rsidP="004C7ABC">
      <w:pPr>
        <w:spacing w:line="276" w:lineRule="auto"/>
        <w:contextualSpacing/>
        <w:rPr>
          <w:lang w:val="en-US"/>
        </w:rPr>
      </w:pPr>
    </w:p>
    <w:p w14:paraId="10BF69BE" w14:textId="77777777" w:rsidR="004C7ABC" w:rsidRPr="00C5303D" w:rsidRDefault="004C7ABC" w:rsidP="004C7ABC">
      <w:pPr>
        <w:spacing w:line="276" w:lineRule="auto"/>
        <w:contextualSpacing/>
        <w:rPr>
          <w:lang w:val="en-US"/>
        </w:rPr>
      </w:pPr>
    </w:p>
    <w:p w14:paraId="6CC8F933" w14:textId="07DE87E0" w:rsidR="000B48A5" w:rsidRPr="00C5303D" w:rsidRDefault="00524ED7" w:rsidP="004C7ABC">
      <w:pPr>
        <w:spacing w:line="276" w:lineRule="auto"/>
        <w:contextualSpacing/>
        <w:rPr>
          <w:b/>
          <w:bCs/>
          <w:lang w:val="en-US"/>
        </w:rPr>
      </w:pPr>
      <w:r w:rsidRPr="00C5303D">
        <w:rPr>
          <w:b/>
          <w:bCs/>
          <w:lang w:val="en-US"/>
        </w:rPr>
        <w:t>TASK THREE</w:t>
      </w:r>
    </w:p>
    <w:p w14:paraId="1E164A8A" w14:textId="60E27AA8" w:rsidR="00593631" w:rsidRPr="00C5303D" w:rsidRDefault="00593631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 xml:space="preserve">Which country has the highest </w:t>
      </w:r>
      <w:r w:rsidR="00DD69DC" w:rsidRPr="00C5303D">
        <w:rPr>
          <w:lang w:val="en-US"/>
        </w:rPr>
        <w:t>absolute difference (</w:t>
      </w:r>
      <w:r w:rsidR="0019073D" w:rsidRPr="00C5303D">
        <w:rPr>
          <w:lang w:val="en-US"/>
        </w:rPr>
        <w:t xml:space="preserve">subtraction </w:t>
      </w:r>
      <w:r w:rsidR="00DD69DC" w:rsidRPr="00C5303D">
        <w:rPr>
          <w:lang w:val="en-US"/>
        </w:rPr>
        <w:t xml:space="preserve">in %) </w:t>
      </w:r>
      <w:r w:rsidR="000275F4" w:rsidRPr="00C5303D">
        <w:rPr>
          <w:lang w:val="en-US"/>
        </w:rPr>
        <w:t>between men’s and women’s alcohol consumption?</w:t>
      </w:r>
      <w:r w:rsidR="002C3307" w:rsidRPr="00C5303D">
        <w:rPr>
          <w:lang w:val="en-US"/>
        </w:rPr>
        <w:t xml:space="preserve"> (in 2016). Hint: you might want to download the data first</w:t>
      </w:r>
      <w:r w:rsidR="00E827E8" w:rsidRPr="00C5303D">
        <w:rPr>
          <w:lang w:val="en-US"/>
        </w:rPr>
        <w:t xml:space="preserve"> and do some work in Excel.</w:t>
      </w:r>
    </w:p>
    <w:p w14:paraId="4CA1DED8" w14:textId="77777777" w:rsidR="00EF608D" w:rsidRPr="00C5303D" w:rsidRDefault="00EF608D" w:rsidP="004C7ABC">
      <w:pPr>
        <w:spacing w:line="276" w:lineRule="auto"/>
        <w:contextualSpacing/>
        <w:rPr>
          <w:lang w:val="en-US"/>
        </w:rPr>
      </w:pPr>
    </w:p>
    <w:p w14:paraId="6FE19760" w14:textId="00475C05" w:rsidR="009E2A4D" w:rsidRPr="00C5303D" w:rsidRDefault="00E66146" w:rsidP="004C7ABC">
      <w:pPr>
        <w:spacing w:line="276" w:lineRule="auto"/>
        <w:contextualSpacing/>
        <w:rPr>
          <w:lang w:val="en-US"/>
        </w:rPr>
      </w:pPr>
      <w:r w:rsidRPr="00C5303D">
        <w:rPr>
          <w:lang w:val="en-US"/>
        </w:rPr>
        <w:t>Wh</w:t>
      </w:r>
      <w:r w:rsidR="009E2A4D" w:rsidRPr="00C5303D">
        <w:rPr>
          <w:lang w:val="en-US"/>
        </w:rPr>
        <w:t>ich country has the highest ratio of all-cause deaths attributable to alcohol vs all-cause deaths attributable to smoking in 2019? Hint: you might want to download the data first and do some work in Excel.</w:t>
      </w:r>
    </w:p>
    <w:p w14:paraId="0867DD19" w14:textId="780F1C8C" w:rsidR="005E34A7" w:rsidRPr="00BB4185" w:rsidRDefault="005E34A7" w:rsidP="00BB4185">
      <w:pPr>
        <w:rPr>
          <w:lang w:val="en-US"/>
        </w:rPr>
      </w:pPr>
    </w:p>
    <w:sectPr w:rsidR="005E34A7" w:rsidRPr="00BB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rM0MzE3NbOwNDRV0lEKTi0uzszPAykwrAUAzLu69iwAAAA="/>
  </w:docVars>
  <w:rsids>
    <w:rsidRoot w:val="005E34A7"/>
    <w:rsid w:val="000275F4"/>
    <w:rsid w:val="000B48A5"/>
    <w:rsid w:val="000C55D6"/>
    <w:rsid w:val="0019073D"/>
    <w:rsid w:val="001E3BAD"/>
    <w:rsid w:val="002C3307"/>
    <w:rsid w:val="00345EF7"/>
    <w:rsid w:val="00451046"/>
    <w:rsid w:val="0048519A"/>
    <w:rsid w:val="004C7ABC"/>
    <w:rsid w:val="00524ED7"/>
    <w:rsid w:val="00593631"/>
    <w:rsid w:val="005E34A7"/>
    <w:rsid w:val="00617367"/>
    <w:rsid w:val="00673414"/>
    <w:rsid w:val="007057F6"/>
    <w:rsid w:val="007F5A03"/>
    <w:rsid w:val="00896655"/>
    <w:rsid w:val="00967BAE"/>
    <w:rsid w:val="009E2A4D"/>
    <w:rsid w:val="00A44760"/>
    <w:rsid w:val="00AC06B4"/>
    <w:rsid w:val="00BB4185"/>
    <w:rsid w:val="00C5303D"/>
    <w:rsid w:val="00C87444"/>
    <w:rsid w:val="00CE237D"/>
    <w:rsid w:val="00DD69DC"/>
    <w:rsid w:val="00E66146"/>
    <w:rsid w:val="00E66910"/>
    <w:rsid w:val="00E827E8"/>
    <w:rsid w:val="00EF608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3D79"/>
  <w15:chartTrackingRefBased/>
  <w15:docId w15:val="{0A745AC3-D852-4EB9-81A4-5F5826C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urworldindat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Kšiňan</dc:creator>
  <cp:keywords/>
  <dc:description/>
  <cp:lastModifiedBy>Albert Kšiňan</cp:lastModifiedBy>
  <cp:revision>8</cp:revision>
  <dcterms:created xsi:type="dcterms:W3CDTF">2023-10-10T19:50:00Z</dcterms:created>
  <dcterms:modified xsi:type="dcterms:W3CDTF">2023-10-10T21:06:00Z</dcterms:modified>
</cp:coreProperties>
</file>