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A0" w:rsidRPr="006A7563" w:rsidRDefault="00C770AA" w:rsidP="00E469A0">
      <w:pPr>
        <w:tabs>
          <w:tab w:val="left" w:pos="-284"/>
          <w:tab w:val="left" w:pos="1843"/>
        </w:tabs>
        <w:ind w:left="1843"/>
        <w:rPr>
          <w:b/>
          <w:bCs/>
          <w:smallCaps/>
          <w:noProof/>
          <w:sz w:val="24"/>
          <w:szCs w:val="24"/>
          <w:lang w:val="cs-CZ"/>
        </w:rPr>
      </w:pPr>
      <w:r>
        <w:rPr>
          <w:b/>
          <w:bCs/>
          <w:smallCap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32385</wp:posOffset>
                </wp:positionV>
                <wp:extent cx="1033145" cy="2595880"/>
                <wp:effectExtent l="0" t="3810" r="0" b="635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5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D8" w:rsidRDefault="00AA5CA1">
                            <w:pPr>
                              <w:pStyle w:val="chumaj"/>
                              <w:spacing w:after="200"/>
                            </w:pPr>
                            <w:r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>
                                  <wp:extent cx="1017905" cy="1002030"/>
                                  <wp:effectExtent l="19050" t="0" r="0" b="0"/>
                                  <wp:docPr id="23" name="obrázek 23" descr="KONFERENCEKATEDRY2007_5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KONFERENCEKATEDRY2007_5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1002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6FD8" w:rsidRPr="00694E07" w:rsidRDefault="00036FD8">
                            <w:pPr>
                              <w:pStyle w:val="chumaj"/>
                              <w:spacing w:after="120"/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94E07">
                              <w:rPr>
                                <w:sz w:val="18"/>
                                <w:szCs w:val="18"/>
                                <w:lang w:val="cs-CZ"/>
                              </w:rPr>
                              <w:t>Katedra technické a informační výchovy</w:t>
                            </w:r>
                          </w:p>
                          <w:p w:rsidR="00036FD8" w:rsidRPr="00694E07" w:rsidRDefault="00610FC3">
                            <w:pPr>
                              <w:pStyle w:val="chumaj"/>
                              <w:spacing w:after="120"/>
                              <w:rPr>
                                <w:iCs w:val="0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>5</w:t>
                            </w:r>
                            <w:r w:rsidR="00036FD8" w:rsidRPr="00694E07">
                              <w:rPr>
                                <w:sz w:val="18"/>
                                <w:szCs w:val="18"/>
                                <w:lang w:val="cs-CZ"/>
                              </w:rPr>
                              <w:t>.</w:t>
                            </w:r>
                            <w:r w:rsidR="00694E07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3A1420" w:rsidRPr="00694E07">
                              <w:rPr>
                                <w:sz w:val="18"/>
                                <w:szCs w:val="18"/>
                                <w:lang w:val="cs-CZ"/>
                              </w:rPr>
                              <w:t>mezinárodní</w:t>
                            </w:r>
                            <w:r w:rsidR="00036FD8" w:rsidRPr="00694E07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konference </w:t>
                            </w:r>
                          </w:p>
                          <w:p w:rsidR="00036FD8" w:rsidRPr="00694E07" w:rsidRDefault="00B47E89">
                            <w:pPr>
                              <w:pStyle w:val="chumaj"/>
                              <w:spacing w:after="60"/>
                              <w:rPr>
                                <w:b/>
                                <w:bCs/>
                                <w:iCs w:val="0"/>
                                <w:sz w:val="18"/>
                                <w:szCs w:val="16"/>
                                <w:lang w:val="cs-CZ"/>
                              </w:rPr>
                            </w:pPr>
                            <w:r w:rsidRPr="00694E07">
                              <w:rPr>
                                <w:b/>
                                <w:bCs/>
                                <w:iCs w:val="0"/>
                                <w:sz w:val="18"/>
                                <w:szCs w:val="16"/>
                                <w:lang w:val="cs-CZ"/>
                              </w:rPr>
                              <w:t>Nové</w:t>
                            </w:r>
                            <w:r w:rsidR="00036FD8" w:rsidRPr="00694E07">
                              <w:rPr>
                                <w:b/>
                                <w:bCs/>
                                <w:iCs w:val="0"/>
                                <w:sz w:val="18"/>
                                <w:szCs w:val="16"/>
                                <w:lang w:val="cs-CZ"/>
                              </w:rPr>
                              <w:t xml:space="preserve"> technologie ve výuce</w:t>
                            </w:r>
                          </w:p>
                          <w:p w:rsidR="00036FD8" w:rsidRPr="00694E07" w:rsidRDefault="00036FD8">
                            <w:pPr>
                              <w:pStyle w:val="chumaj"/>
                              <w:rPr>
                                <w:iCs w:val="0"/>
                                <w:sz w:val="18"/>
                                <w:szCs w:val="16"/>
                                <w:lang w:val="cs-CZ"/>
                              </w:rPr>
                            </w:pPr>
                            <w:r w:rsidRPr="00694E07">
                              <w:rPr>
                                <w:iCs w:val="0"/>
                                <w:sz w:val="18"/>
                                <w:szCs w:val="16"/>
                                <w:lang w:val="cs-CZ"/>
                              </w:rPr>
                              <w:t>PedF MU Brno</w:t>
                            </w:r>
                          </w:p>
                          <w:p w:rsidR="00036FD8" w:rsidRPr="00694E07" w:rsidRDefault="00036FD8">
                            <w:pPr>
                              <w:pStyle w:val="chumaj"/>
                              <w:rPr>
                                <w:iCs w:val="0"/>
                                <w:sz w:val="18"/>
                                <w:lang w:val="cs-CZ"/>
                              </w:rPr>
                            </w:pPr>
                            <w:r w:rsidRPr="00694E07">
                              <w:rPr>
                                <w:iCs w:val="0"/>
                                <w:sz w:val="18"/>
                                <w:szCs w:val="16"/>
                                <w:lang w:val="cs-CZ"/>
                              </w:rPr>
                              <w:t xml:space="preserve">listopad </w:t>
                            </w:r>
                            <w:r w:rsidR="00610FC3">
                              <w:rPr>
                                <w:iCs w:val="0"/>
                                <w:sz w:val="18"/>
                                <w:szCs w:val="16"/>
                                <w:lang w:val="cs-CZ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2.55pt;width:81.35pt;height:204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" stroked="f">
                <v:textbox inset="0,0,0,0">
                  <w:txbxContent>
                    <w:p w:rsidR="00036FD8" w:rsidRDefault="00AA5CA1">
                      <w:pPr>
                        <w:pStyle w:val="chumaj"/>
                        <w:spacing w:after="200"/>
                      </w:pPr>
                      <w:r>
                        <w:rPr>
                          <w:noProof/>
                          <w:lang w:val="cs-CZ"/>
                        </w:rPr>
                        <w:drawing>
                          <wp:inline distT="0" distB="0" distL="0" distR="0">
                            <wp:extent cx="1017905" cy="1002030"/>
                            <wp:effectExtent l="19050" t="0" r="0" b="0"/>
                            <wp:docPr id="23" name="obrázek 23" descr="KONFERENCEKATEDRY2007_5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KONFERENCEKATEDRY2007_5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1002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6FD8" w:rsidRPr="00694E07" w:rsidRDefault="00036FD8">
                      <w:pPr>
                        <w:pStyle w:val="chumaj"/>
                        <w:spacing w:after="120"/>
                        <w:rPr>
                          <w:sz w:val="18"/>
                          <w:szCs w:val="18"/>
                          <w:lang w:val="cs-CZ"/>
                        </w:rPr>
                      </w:pPr>
                      <w:r w:rsidRPr="00694E07">
                        <w:rPr>
                          <w:sz w:val="18"/>
                          <w:szCs w:val="18"/>
                          <w:lang w:val="cs-CZ"/>
                        </w:rPr>
                        <w:t>Katedra technické a informační výchovy</w:t>
                      </w:r>
                    </w:p>
                    <w:p w:rsidR="00036FD8" w:rsidRPr="00694E07" w:rsidRDefault="00610FC3">
                      <w:pPr>
                        <w:pStyle w:val="chumaj"/>
                        <w:spacing w:after="120"/>
                        <w:rPr>
                          <w:iCs w:val="0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sz w:val="18"/>
                          <w:szCs w:val="18"/>
                          <w:lang w:val="cs-CZ"/>
                        </w:rPr>
                        <w:t>5</w:t>
                      </w:r>
                      <w:r w:rsidR="00036FD8" w:rsidRPr="00694E07">
                        <w:rPr>
                          <w:sz w:val="18"/>
                          <w:szCs w:val="18"/>
                          <w:lang w:val="cs-CZ"/>
                        </w:rPr>
                        <w:t>.</w:t>
                      </w:r>
                      <w:r w:rsidR="00694E07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="003A1420" w:rsidRPr="00694E07">
                        <w:rPr>
                          <w:sz w:val="18"/>
                          <w:szCs w:val="18"/>
                          <w:lang w:val="cs-CZ"/>
                        </w:rPr>
                        <w:t>mezinárodní</w:t>
                      </w:r>
                      <w:r w:rsidR="00036FD8" w:rsidRPr="00694E07">
                        <w:rPr>
                          <w:sz w:val="18"/>
                          <w:szCs w:val="18"/>
                          <w:lang w:val="cs-CZ"/>
                        </w:rPr>
                        <w:t xml:space="preserve"> konference </w:t>
                      </w:r>
                    </w:p>
                    <w:p w:rsidR="00036FD8" w:rsidRPr="00694E07" w:rsidRDefault="00B47E89">
                      <w:pPr>
                        <w:pStyle w:val="chumaj"/>
                        <w:spacing w:after="60"/>
                        <w:rPr>
                          <w:b/>
                          <w:bCs/>
                          <w:iCs w:val="0"/>
                          <w:sz w:val="18"/>
                          <w:szCs w:val="16"/>
                          <w:lang w:val="cs-CZ"/>
                        </w:rPr>
                      </w:pPr>
                      <w:r w:rsidRPr="00694E07">
                        <w:rPr>
                          <w:b/>
                          <w:bCs/>
                          <w:iCs w:val="0"/>
                          <w:sz w:val="18"/>
                          <w:szCs w:val="16"/>
                          <w:lang w:val="cs-CZ"/>
                        </w:rPr>
                        <w:t>Nové</w:t>
                      </w:r>
                      <w:r w:rsidR="00036FD8" w:rsidRPr="00694E07">
                        <w:rPr>
                          <w:b/>
                          <w:bCs/>
                          <w:iCs w:val="0"/>
                          <w:sz w:val="18"/>
                          <w:szCs w:val="16"/>
                          <w:lang w:val="cs-CZ"/>
                        </w:rPr>
                        <w:t xml:space="preserve"> technologie ve výuce</w:t>
                      </w:r>
                    </w:p>
                    <w:p w:rsidR="00036FD8" w:rsidRPr="00694E07" w:rsidRDefault="00036FD8">
                      <w:pPr>
                        <w:pStyle w:val="chumaj"/>
                        <w:rPr>
                          <w:iCs w:val="0"/>
                          <w:sz w:val="18"/>
                          <w:szCs w:val="16"/>
                          <w:lang w:val="cs-CZ"/>
                        </w:rPr>
                      </w:pPr>
                      <w:proofErr w:type="spellStart"/>
                      <w:r w:rsidRPr="00694E07">
                        <w:rPr>
                          <w:iCs w:val="0"/>
                          <w:sz w:val="18"/>
                          <w:szCs w:val="16"/>
                          <w:lang w:val="cs-CZ"/>
                        </w:rPr>
                        <w:t>PedF</w:t>
                      </w:r>
                      <w:proofErr w:type="spellEnd"/>
                      <w:r w:rsidRPr="00694E07">
                        <w:rPr>
                          <w:iCs w:val="0"/>
                          <w:sz w:val="18"/>
                          <w:szCs w:val="16"/>
                          <w:lang w:val="cs-CZ"/>
                        </w:rPr>
                        <w:t xml:space="preserve"> MU Brno</w:t>
                      </w:r>
                    </w:p>
                    <w:p w:rsidR="00036FD8" w:rsidRPr="00694E07" w:rsidRDefault="00036FD8">
                      <w:pPr>
                        <w:pStyle w:val="chumaj"/>
                        <w:rPr>
                          <w:iCs w:val="0"/>
                          <w:sz w:val="18"/>
                          <w:lang w:val="cs-CZ"/>
                        </w:rPr>
                      </w:pPr>
                      <w:r w:rsidRPr="00694E07">
                        <w:rPr>
                          <w:iCs w:val="0"/>
                          <w:sz w:val="18"/>
                          <w:szCs w:val="16"/>
                          <w:lang w:val="cs-CZ"/>
                        </w:rPr>
                        <w:t xml:space="preserve">listopad </w:t>
                      </w:r>
                      <w:r w:rsidR="00610FC3">
                        <w:rPr>
                          <w:iCs w:val="0"/>
                          <w:sz w:val="18"/>
                          <w:szCs w:val="16"/>
                          <w:lang w:val="cs-CZ"/>
                        </w:rPr>
                        <w:t>2011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377D3F" w:rsidRPr="006A7563">
        <w:rPr>
          <w:b/>
          <w:bCs/>
          <w:smallCaps/>
          <w:noProof/>
          <w:sz w:val="24"/>
          <w:szCs w:val="24"/>
          <w:lang w:val="cs-CZ"/>
        </w:rPr>
        <w:t xml:space="preserve"> </w:t>
      </w:r>
      <w:r w:rsidR="00610FC3" w:rsidRPr="006A7563">
        <w:rPr>
          <w:b/>
          <w:bCs/>
          <w:smallCaps/>
          <w:noProof/>
          <w:sz w:val="24"/>
          <w:szCs w:val="24"/>
          <w:lang w:val="cs-CZ"/>
        </w:rPr>
        <w:t>FLASH APLIKACE KOMUNIKUJÍCÍ S LMS MOODLE</w:t>
      </w:r>
    </w:p>
    <w:p w:rsidR="00036FD8" w:rsidRPr="006A7563" w:rsidRDefault="00036FD8">
      <w:pPr>
        <w:tabs>
          <w:tab w:val="left" w:pos="-284"/>
          <w:tab w:val="left" w:pos="1843"/>
        </w:tabs>
        <w:ind w:left="1843"/>
        <w:rPr>
          <w:szCs w:val="24"/>
          <w:lang w:val="cs-CZ"/>
        </w:rPr>
      </w:pPr>
    </w:p>
    <w:p w:rsidR="00036FD8" w:rsidRPr="006A7563" w:rsidRDefault="00036FD8">
      <w:pPr>
        <w:tabs>
          <w:tab w:val="left" w:pos="-284"/>
          <w:tab w:val="left" w:pos="1843"/>
        </w:tabs>
        <w:ind w:left="1843"/>
        <w:jc w:val="right"/>
        <w:rPr>
          <w:lang w:val="cs-CZ"/>
        </w:rPr>
      </w:pPr>
    </w:p>
    <w:p w:rsidR="00036FD8" w:rsidRPr="006A7563" w:rsidRDefault="00E469A0">
      <w:pPr>
        <w:tabs>
          <w:tab w:val="right" w:pos="9923"/>
        </w:tabs>
        <w:ind w:firstLine="1843"/>
        <w:rPr>
          <w:lang w:val="cs-CZ"/>
        </w:rPr>
      </w:pPr>
      <w:r w:rsidRPr="006A7563">
        <w:rPr>
          <w:lang w:val="cs-CZ"/>
        </w:rPr>
        <w:t>Robin Horák</w:t>
      </w:r>
    </w:p>
    <w:p w:rsidR="00E469A0" w:rsidRPr="006A7563" w:rsidRDefault="00E469A0" w:rsidP="00E469A0">
      <w:pPr>
        <w:tabs>
          <w:tab w:val="right" w:pos="9923"/>
        </w:tabs>
        <w:ind w:firstLine="1843"/>
        <w:rPr>
          <w:lang w:val="cs-CZ"/>
        </w:rPr>
      </w:pPr>
      <w:r w:rsidRPr="006A7563">
        <w:rPr>
          <w:lang w:val="cs-CZ"/>
        </w:rPr>
        <w:t>Masarykova univerzita, Pedagogická fakulta</w:t>
      </w:r>
    </w:p>
    <w:p w:rsidR="00036FD8" w:rsidRPr="006A7563" w:rsidRDefault="0086247B">
      <w:pPr>
        <w:tabs>
          <w:tab w:val="right" w:pos="9923"/>
        </w:tabs>
        <w:ind w:firstLine="1843"/>
        <w:rPr>
          <w:lang w:val="cs-CZ"/>
        </w:rPr>
      </w:pPr>
      <w:r w:rsidRPr="006A7563">
        <w:rPr>
          <w:lang w:val="cs-CZ"/>
        </w:rPr>
        <w:t>robin.horak@seznam.cz</w:t>
      </w:r>
    </w:p>
    <w:p w:rsidR="0086247B" w:rsidRPr="006A7563" w:rsidRDefault="0086247B">
      <w:pPr>
        <w:tabs>
          <w:tab w:val="right" w:pos="9923"/>
        </w:tabs>
        <w:ind w:firstLine="1843"/>
        <w:rPr>
          <w:lang w:val="cs-CZ"/>
        </w:rPr>
      </w:pPr>
    </w:p>
    <w:p w:rsidR="0086247B" w:rsidRPr="006A7563" w:rsidRDefault="0086247B" w:rsidP="0086247B">
      <w:pPr>
        <w:pStyle w:val="Default"/>
        <w:rPr>
          <w:sz w:val="20"/>
          <w:szCs w:val="20"/>
        </w:rPr>
      </w:pPr>
      <w:r w:rsidRPr="006A7563">
        <w:rPr>
          <w:sz w:val="20"/>
          <w:szCs w:val="20"/>
        </w:rPr>
        <w:tab/>
      </w:r>
      <w:r w:rsidRPr="006A7563">
        <w:rPr>
          <w:sz w:val="20"/>
          <w:szCs w:val="20"/>
        </w:rPr>
        <w:tab/>
      </w:r>
      <w:r w:rsidRPr="006A7563">
        <w:rPr>
          <w:sz w:val="20"/>
          <w:szCs w:val="20"/>
        </w:rPr>
        <w:tab/>
        <w:t>Jiří Hrbáček</w:t>
      </w:r>
    </w:p>
    <w:p w:rsidR="0086247B" w:rsidRPr="006A7563" w:rsidRDefault="0086247B" w:rsidP="0086247B">
      <w:pPr>
        <w:pStyle w:val="Default"/>
        <w:ind w:firstLine="1840"/>
        <w:rPr>
          <w:sz w:val="20"/>
          <w:szCs w:val="20"/>
        </w:rPr>
      </w:pPr>
      <w:r w:rsidRPr="006A7563">
        <w:rPr>
          <w:sz w:val="20"/>
          <w:szCs w:val="20"/>
        </w:rPr>
        <w:t xml:space="preserve">Katedra technické a informační výchovy, PedF MU </w:t>
      </w:r>
    </w:p>
    <w:p w:rsidR="0086247B" w:rsidRPr="006A7563" w:rsidRDefault="0086247B" w:rsidP="0086247B">
      <w:pPr>
        <w:tabs>
          <w:tab w:val="right" w:pos="9923"/>
        </w:tabs>
        <w:ind w:firstLine="1843"/>
        <w:rPr>
          <w:lang w:val="cs-CZ"/>
        </w:rPr>
      </w:pPr>
      <w:r w:rsidRPr="006A7563">
        <w:rPr>
          <w:lang w:val="cs-CZ"/>
        </w:rPr>
        <w:t>hrbacek@posta.ped.muni.cz</w:t>
      </w:r>
    </w:p>
    <w:p w:rsidR="00036FD8" w:rsidRPr="006A7563" w:rsidRDefault="00036FD8">
      <w:pPr>
        <w:tabs>
          <w:tab w:val="right" w:pos="9923"/>
        </w:tabs>
        <w:ind w:firstLine="1843"/>
        <w:rPr>
          <w:lang w:val="cs-CZ"/>
        </w:rPr>
      </w:pPr>
    </w:p>
    <w:p w:rsidR="0086247B" w:rsidRPr="006A7563" w:rsidRDefault="0086247B" w:rsidP="00D66E47">
      <w:pPr>
        <w:tabs>
          <w:tab w:val="left" w:pos="1843"/>
          <w:tab w:val="right" w:pos="9923"/>
        </w:tabs>
        <w:ind w:left="1843"/>
        <w:jc w:val="both"/>
        <w:rPr>
          <w:u w:val="single"/>
          <w:lang w:val="cs-CZ"/>
        </w:rPr>
      </w:pPr>
    </w:p>
    <w:p w:rsidR="00694E07" w:rsidRPr="006A7563" w:rsidRDefault="00036FD8" w:rsidP="00D66E47">
      <w:pPr>
        <w:tabs>
          <w:tab w:val="left" w:pos="1843"/>
          <w:tab w:val="right" w:pos="9923"/>
        </w:tabs>
        <w:ind w:left="1843"/>
        <w:jc w:val="both"/>
        <w:rPr>
          <w:lang w:val="cs-CZ"/>
        </w:rPr>
      </w:pPr>
      <w:r w:rsidRPr="006A7563">
        <w:rPr>
          <w:u w:val="single"/>
          <w:lang w:val="cs-CZ"/>
        </w:rPr>
        <w:t>Resumé</w:t>
      </w:r>
      <w:r w:rsidR="00FA72B9" w:rsidRPr="006A7563">
        <w:rPr>
          <w:u w:val="single"/>
          <w:lang w:val="cs-CZ"/>
        </w:rPr>
        <w:t>:</w:t>
      </w:r>
      <w:r w:rsidRPr="006A7563">
        <w:rPr>
          <w:lang w:val="cs-CZ"/>
        </w:rPr>
        <w:t xml:space="preserve"> </w:t>
      </w:r>
      <w:r w:rsidR="00610FC3" w:rsidRPr="006A7563">
        <w:rPr>
          <w:lang w:val="cs-CZ"/>
        </w:rPr>
        <w:t xml:space="preserve">To, že se ve vývojovém </w:t>
      </w:r>
      <w:r w:rsidR="009653F4" w:rsidRPr="006A7563">
        <w:rPr>
          <w:lang w:val="cs-CZ"/>
        </w:rPr>
        <w:t xml:space="preserve">prostředí </w:t>
      </w:r>
      <w:r w:rsidR="00610FC3" w:rsidRPr="006A7563">
        <w:rPr>
          <w:lang w:val="cs-CZ"/>
        </w:rPr>
        <w:t>Adobe Flash dají vytvářet kvalitní výukové materiály od animací až po výukové programy, není žádnou novink</w:t>
      </w:r>
      <w:r w:rsidR="00AE5780" w:rsidRPr="006A7563">
        <w:rPr>
          <w:lang w:val="cs-CZ"/>
        </w:rPr>
        <w:t>ou. Studijní materiály musíme samozřejmě někde zpřístupnit studentům, k čemuž je velmi hojně využívám LMS Moodle, který je uživatelsky přívětivý a i méně technicky zdatní pedagogové jsou schopni v něm vytvářet kurzy pro svoje studenty. Nicméně LMS Moodle na vše sám nestačí a někdy je nutné pro tvorbu specifických studijních materiálů sáhnout po něčem jiném – například po Adobe Flash. Naštěstí je možné aplikace vytvořené v Adobe Flash</w:t>
      </w:r>
      <w:r w:rsidR="00216F52" w:rsidRPr="006A7563">
        <w:rPr>
          <w:lang w:val="cs-CZ"/>
        </w:rPr>
        <w:t xml:space="preserve"> vložit do</w:t>
      </w:r>
      <w:r w:rsidR="00AE5780" w:rsidRPr="006A7563">
        <w:rPr>
          <w:lang w:val="cs-CZ"/>
        </w:rPr>
        <w:t xml:space="preserve"> </w:t>
      </w:r>
      <w:r w:rsidR="00216F52" w:rsidRPr="006A7563">
        <w:rPr>
          <w:lang w:val="cs-CZ"/>
        </w:rPr>
        <w:t xml:space="preserve">LMS Moodle </w:t>
      </w:r>
      <w:r w:rsidR="009653F4" w:rsidRPr="006A7563">
        <w:rPr>
          <w:lang w:val="cs-CZ"/>
        </w:rPr>
        <w:t>a docílit i</w:t>
      </w:r>
      <w:r w:rsidR="00216F52" w:rsidRPr="006A7563">
        <w:rPr>
          <w:lang w:val="cs-CZ"/>
        </w:rPr>
        <w:t xml:space="preserve"> toho, že </w:t>
      </w:r>
      <w:r w:rsidR="009653F4" w:rsidRPr="006A7563">
        <w:rPr>
          <w:lang w:val="cs-CZ"/>
        </w:rPr>
        <w:t>Flash aplikace a LMS Moodle spolu budou komunikovat. Tento příspěvek si klade za cíl poskytnout návod, jak je možné této vzájemné komunikace docílit.</w:t>
      </w:r>
    </w:p>
    <w:p w:rsidR="0086247B" w:rsidRPr="006A7563" w:rsidRDefault="0086247B" w:rsidP="001329B5">
      <w:pPr>
        <w:tabs>
          <w:tab w:val="left" w:pos="1843"/>
        </w:tabs>
        <w:jc w:val="both"/>
        <w:rPr>
          <w:lang w:val="cs-CZ"/>
        </w:rPr>
      </w:pPr>
    </w:p>
    <w:p w:rsidR="001329B5" w:rsidRPr="006A7563" w:rsidRDefault="001329B5" w:rsidP="001329B5">
      <w:pPr>
        <w:tabs>
          <w:tab w:val="left" w:pos="1843"/>
        </w:tabs>
        <w:jc w:val="both"/>
        <w:rPr>
          <w:u w:val="single"/>
          <w:lang w:val="cs-CZ"/>
        </w:rPr>
      </w:pPr>
    </w:p>
    <w:p w:rsidR="00036FD8" w:rsidRPr="006A7563" w:rsidRDefault="00036FD8">
      <w:pPr>
        <w:tabs>
          <w:tab w:val="left" w:pos="1843"/>
        </w:tabs>
        <w:ind w:left="1843"/>
        <w:jc w:val="both"/>
        <w:rPr>
          <w:lang w:val="cs-CZ"/>
        </w:rPr>
      </w:pPr>
      <w:r w:rsidRPr="006A7563">
        <w:rPr>
          <w:u w:val="single"/>
          <w:lang w:val="cs-CZ"/>
        </w:rPr>
        <w:t>Klíčová slova:</w:t>
      </w:r>
      <w:r w:rsidRPr="006A7563">
        <w:rPr>
          <w:lang w:val="cs-CZ"/>
        </w:rPr>
        <w:t xml:space="preserve"> </w:t>
      </w:r>
      <w:r w:rsidR="00D66E47" w:rsidRPr="006A7563">
        <w:rPr>
          <w:lang w:val="cs-CZ"/>
        </w:rPr>
        <w:t xml:space="preserve">Adobe </w:t>
      </w:r>
      <w:r w:rsidR="000E0544" w:rsidRPr="006A7563">
        <w:rPr>
          <w:lang w:val="cs-CZ"/>
        </w:rPr>
        <w:t xml:space="preserve">Flash, </w:t>
      </w:r>
      <w:r w:rsidR="00610FC3" w:rsidRPr="006A7563">
        <w:rPr>
          <w:lang w:val="cs-CZ"/>
        </w:rPr>
        <w:t>Moodle, LMS, SWF Activity Module</w:t>
      </w:r>
    </w:p>
    <w:p w:rsidR="0086247B" w:rsidRPr="006A7563" w:rsidRDefault="0086247B">
      <w:pPr>
        <w:tabs>
          <w:tab w:val="left" w:pos="1843"/>
        </w:tabs>
        <w:ind w:left="1843"/>
        <w:jc w:val="both"/>
        <w:rPr>
          <w:lang w:val="cs-CZ"/>
        </w:rPr>
      </w:pPr>
    </w:p>
    <w:p w:rsidR="00036FD8" w:rsidRPr="006A7563" w:rsidRDefault="00036FD8" w:rsidP="0086247B">
      <w:pPr>
        <w:rPr>
          <w:lang w:val="cs-CZ"/>
        </w:rPr>
      </w:pPr>
    </w:p>
    <w:p w:rsidR="00036FD8" w:rsidRPr="006A7563" w:rsidRDefault="00036FD8" w:rsidP="00D66E47">
      <w:pPr>
        <w:rPr>
          <w:b/>
          <w:bCs/>
          <w:lang w:val="cs-CZ"/>
        </w:rPr>
        <w:sectPr w:rsidR="00036FD8" w:rsidRPr="006A7563">
          <w:footerReference w:type="default" r:id="rId11"/>
          <w:pgSz w:w="11907" w:h="16840"/>
          <w:pgMar w:top="964" w:right="964" w:bottom="1418" w:left="964" w:header="0" w:footer="709" w:gutter="0"/>
          <w:cols w:space="284"/>
          <w:noEndnote/>
        </w:sectPr>
      </w:pPr>
    </w:p>
    <w:p w:rsidR="00036FD8" w:rsidRPr="006A7563" w:rsidRDefault="00036FD8">
      <w:pPr>
        <w:tabs>
          <w:tab w:val="center" w:pos="2410"/>
          <w:tab w:val="right" w:pos="4820"/>
        </w:tabs>
        <w:rPr>
          <w:b/>
          <w:bCs/>
          <w:lang w:val="cs-CZ"/>
        </w:rPr>
      </w:pPr>
    </w:p>
    <w:p w:rsidR="00036FD8" w:rsidRPr="00B26178" w:rsidRDefault="00B26178" w:rsidP="00B26178">
      <w:pPr>
        <w:tabs>
          <w:tab w:val="center" w:pos="2410"/>
          <w:tab w:val="right" w:pos="4820"/>
        </w:tabs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1. </w:t>
      </w:r>
      <w:r w:rsidR="00036FD8" w:rsidRPr="00B26178">
        <w:rPr>
          <w:b/>
          <w:bCs/>
          <w:lang w:val="cs-CZ"/>
        </w:rPr>
        <w:t>ÚVOD</w:t>
      </w:r>
    </w:p>
    <w:p w:rsidR="009653F4" w:rsidRPr="006A7563" w:rsidRDefault="009653F4" w:rsidP="009653F4">
      <w:pPr>
        <w:pStyle w:val="Odstavecseseznamem"/>
        <w:tabs>
          <w:tab w:val="center" w:pos="2410"/>
          <w:tab w:val="right" w:pos="4820"/>
        </w:tabs>
        <w:rPr>
          <w:b/>
          <w:bCs/>
          <w:lang w:val="cs-CZ"/>
        </w:rPr>
      </w:pPr>
    </w:p>
    <w:p w:rsidR="009653F4" w:rsidRPr="006A7563" w:rsidRDefault="009653F4" w:rsidP="00AB518C">
      <w:pPr>
        <w:tabs>
          <w:tab w:val="center" w:pos="2410"/>
          <w:tab w:val="right" w:pos="4820"/>
        </w:tabs>
        <w:jc w:val="both"/>
        <w:rPr>
          <w:lang w:val="cs-CZ"/>
        </w:rPr>
      </w:pPr>
      <w:r w:rsidRPr="006A7563">
        <w:rPr>
          <w:lang w:val="cs-CZ"/>
        </w:rPr>
        <w:t>To, že se ve vývojovém prostředí Adobe Flash dají vytvářet kvalitní výukové materiály od animací až po výukové</w:t>
      </w:r>
      <w:r w:rsidR="005C000C">
        <w:rPr>
          <w:lang w:val="cs-CZ"/>
        </w:rPr>
        <w:t xml:space="preserve"> progra</w:t>
      </w:r>
      <w:r w:rsidR="009F448A">
        <w:rPr>
          <w:lang w:val="cs-CZ"/>
        </w:rPr>
        <w:t>my, není žádnou novinkou (Horák</w:t>
      </w:r>
      <w:r w:rsidR="009F448A">
        <w:rPr>
          <w:lang w:val="en-US"/>
        </w:rPr>
        <w:t>;</w:t>
      </w:r>
      <w:r w:rsidR="005C000C">
        <w:rPr>
          <w:lang w:val="cs-CZ"/>
        </w:rPr>
        <w:t xml:space="preserve"> Hrbáček, 2010).</w:t>
      </w:r>
      <w:r w:rsidRPr="006A7563">
        <w:rPr>
          <w:lang w:val="cs-CZ"/>
        </w:rPr>
        <w:t xml:space="preserve"> Studijní materiály musíme samozřejmě někde zpřístupnit studentům, k čemuž je velmi hojně využívám LMS Moodle, který je uživatelsky přívětivý a i méně technicky zdatní pedagogové jsou schopni v něm vytvářet kurzy pro svoje studenty. Nicméně LMS Moodle na vše sám nestačí a někdy je nutné pro tvorbu specifických studijních materiálů sáhnout po něčem jiném – například po Adobe Flash. Naštěstí je možné aplikace vytvořené v Adobe Flash vložit do LMS Moodle a docílit i toho, že Flash aplikace a LMS Moodle spolu budou komunikovat. </w:t>
      </w:r>
    </w:p>
    <w:p w:rsidR="009653F4" w:rsidRPr="006A7563" w:rsidRDefault="009653F4" w:rsidP="00AB518C">
      <w:pPr>
        <w:tabs>
          <w:tab w:val="center" w:pos="2410"/>
          <w:tab w:val="right" w:pos="4820"/>
        </w:tabs>
        <w:jc w:val="both"/>
        <w:rPr>
          <w:lang w:val="cs-CZ"/>
        </w:rPr>
      </w:pPr>
    </w:p>
    <w:p w:rsidR="009653F4" w:rsidRPr="006A7563" w:rsidRDefault="00C4498C" w:rsidP="00AB518C">
      <w:pPr>
        <w:tabs>
          <w:tab w:val="center" w:pos="2410"/>
          <w:tab w:val="right" w:pos="4820"/>
        </w:tabs>
        <w:jc w:val="both"/>
        <w:rPr>
          <w:lang w:val="cs-CZ"/>
        </w:rPr>
      </w:pPr>
      <w:r w:rsidRPr="006A7563">
        <w:rPr>
          <w:lang w:val="cs-CZ"/>
        </w:rPr>
        <w:t>O možnosti komunikace mezi Adob</w:t>
      </w:r>
      <w:r w:rsidR="00252D8B" w:rsidRPr="006A7563">
        <w:rPr>
          <w:lang w:val="cs-CZ"/>
        </w:rPr>
        <w:t>e Flash a LMS Moodle</w:t>
      </w:r>
      <w:r w:rsidRPr="006A7563">
        <w:rPr>
          <w:lang w:val="cs-CZ"/>
        </w:rPr>
        <w:t xml:space="preserve">, respektive o nějakém funkčním řešení se moc neví, protože tato možnost není ze strany LMS Moodle a Adobe Flash oficiálně podporována. </w:t>
      </w:r>
      <w:r w:rsidR="00252D8B" w:rsidRPr="006A7563">
        <w:rPr>
          <w:lang w:val="cs-CZ"/>
        </w:rPr>
        <w:t>Samozřejmě zde oficiálně máme SCORM, ale Adobe Flash na rozdíl od Adobe Captivate neobsahuje</w:t>
      </w:r>
      <w:r w:rsidR="00F24960" w:rsidRPr="006A7563">
        <w:rPr>
          <w:lang w:val="cs-CZ"/>
        </w:rPr>
        <w:t xml:space="preserve"> SCORM Packager a k</w:t>
      </w:r>
      <w:r w:rsidR="00252D8B" w:rsidRPr="006A7563">
        <w:rPr>
          <w:lang w:val="cs-CZ"/>
        </w:rPr>
        <w:t xml:space="preserve">aždý, kdo někdy zkoušel do vyhledávače zadat spojení „Flash and SCORM,“ našel v diskusních fórech mnoho otázek, ale </w:t>
      </w:r>
      <w:r w:rsidR="00F24960" w:rsidRPr="006A7563">
        <w:rPr>
          <w:lang w:val="cs-CZ"/>
        </w:rPr>
        <w:t>málo odpovědí.</w:t>
      </w:r>
    </w:p>
    <w:p w:rsidR="00F24960" w:rsidRPr="006A7563" w:rsidRDefault="00F24960" w:rsidP="00AB518C">
      <w:pPr>
        <w:tabs>
          <w:tab w:val="center" w:pos="2410"/>
          <w:tab w:val="right" w:pos="4820"/>
        </w:tabs>
        <w:jc w:val="both"/>
        <w:rPr>
          <w:lang w:val="cs-CZ"/>
        </w:rPr>
      </w:pPr>
    </w:p>
    <w:p w:rsidR="00F24960" w:rsidRPr="006A7563" w:rsidRDefault="00F24960" w:rsidP="00AB518C">
      <w:pPr>
        <w:tabs>
          <w:tab w:val="center" w:pos="2410"/>
          <w:tab w:val="right" w:pos="4820"/>
        </w:tabs>
        <w:jc w:val="both"/>
        <w:rPr>
          <w:lang w:val="cs-CZ"/>
        </w:rPr>
      </w:pPr>
      <w:r w:rsidRPr="006A7563">
        <w:rPr>
          <w:lang w:val="cs-CZ"/>
        </w:rPr>
        <w:t xml:space="preserve">Jako vývojář výukových aplikací jsem se již mnohokrát setkal s požadavkem, aby bylo možné výsledky studentů z výukových programů vytvořených ve Flashi ukládat do LMS Moodle. Tento požadavek vyřešil SWF Activity Module, jehož vývojem se zabývá Sam Matbury a vše o tomto modulu si můžete přečíst na jeho </w:t>
      </w:r>
      <w:hyperlink r:id="rId12" w:history="1">
        <w:r w:rsidRPr="006A7563">
          <w:rPr>
            <w:rStyle w:val="Hypertextovodkaz"/>
            <w:lang w:val="cs-CZ"/>
          </w:rPr>
          <w:t>stránkách</w:t>
        </w:r>
      </w:hyperlink>
      <w:r w:rsidRPr="006A7563">
        <w:rPr>
          <w:lang w:val="cs-CZ"/>
        </w:rPr>
        <w:t xml:space="preserve"> v anglickém jazyce.</w:t>
      </w:r>
    </w:p>
    <w:p w:rsidR="00F24960" w:rsidRPr="006A7563" w:rsidRDefault="00F24960" w:rsidP="00AB518C">
      <w:pPr>
        <w:tabs>
          <w:tab w:val="center" w:pos="2410"/>
          <w:tab w:val="right" w:pos="4820"/>
        </w:tabs>
        <w:jc w:val="both"/>
        <w:rPr>
          <w:lang w:val="cs-CZ"/>
        </w:rPr>
      </w:pPr>
    </w:p>
    <w:p w:rsidR="00F24960" w:rsidRPr="006A7563" w:rsidRDefault="00F24960" w:rsidP="00AB518C">
      <w:pPr>
        <w:tabs>
          <w:tab w:val="center" w:pos="2410"/>
          <w:tab w:val="right" w:pos="4820"/>
        </w:tabs>
        <w:jc w:val="both"/>
        <w:rPr>
          <w:lang w:val="cs-CZ"/>
        </w:rPr>
      </w:pPr>
      <w:r w:rsidRPr="006A7563">
        <w:rPr>
          <w:lang w:val="cs-CZ"/>
        </w:rPr>
        <w:t xml:space="preserve">SWF </w:t>
      </w:r>
      <w:r w:rsidR="00DE7354" w:rsidRPr="006A7563">
        <w:rPr>
          <w:lang w:val="cs-CZ"/>
        </w:rPr>
        <w:t xml:space="preserve">Activity </w:t>
      </w:r>
      <w:r w:rsidRPr="006A7563">
        <w:rPr>
          <w:lang w:val="cs-CZ"/>
        </w:rPr>
        <w:t xml:space="preserve">modul se osvědčil </w:t>
      </w:r>
      <w:r w:rsidR="00DE7354" w:rsidRPr="006A7563">
        <w:rPr>
          <w:lang w:val="cs-CZ"/>
        </w:rPr>
        <w:t xml:space="preserve">a </w:t>
      </w:r>
      <w:r w:rsidR="00941CB5" w:rsidRPr="006A7563">
        <w:rPr>
          <w:lang w:val="cs-CZ"/>
        </w:rPr>
        <w:t>začíná se využívat</w:t>
      </w:r>
      <w:r w:rsidR="00DE7354" w:rsidRPr="006A7563">
        <w:rPr>
          <w:lang w:val="cs-CZ"/>
        </w:rPr>
        <w:t xml:space="preserve"> v LMS Moodle na VUT a Masarykově univerzitě v Brně.</w:t>
      </w:r>
    </w:p>
    <w:p w:rsidR="00E469A0" w:rsidRPr="006A7563" w:rsidRDefault="00E469A0" w:rsidP="00AB518C">
      <w:pPr>
        <w:jc w:val="both"/>
        <w:rPr>
          <w:i/>
          <w:iCs/>
          <w:sz w:val="18"/>
          <w:szCs w:val="18"/>
          <w:lang w:val="cs-CZ"/>
        </w:rPr>
      </w:pPr>
    </w:p>
    <w:p w:rsidR="00941CB5" w:rsidRPr="00B26178" w:rsidRDefault="00B26178" w:rsidP="00B26178">
      <w:pPr>
        <w:tabs>
          <w:tab w:val="center" w:pos="2410"/>
          <w:tab w:val="right" w:pos="4820"/>
        </w:tabs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2. </w:t>
      </w:r>
      <w:r w:rsidR="005B5BE4" w:rsidRPr="00B26178">
        <w:rPr>
          <w:b/>
          <w:bCs/>
          <w:lang w:val="cs-CZ"/>
        </w:rPr>
        <w:t>MOŽNOSTI MODULU</w:t>
      </w:r>
    </w:p>
    <w:p w:rsidR="00755108" w:rsidRPr="006A7563" w:rsidRDefault="00755108" w:rsidP="00AB518C">
      <w:pPr>
        <w:jc w:val="both"/>
        <w:rPr>
          <w:lang w:val="cs-CZ"/>
        </w:rPr>
      </w:pPr>
    </w:p>
    <w:p w:rsidR="00941CB5" w:rsidRPr="006A7563" w:rsidRDefault="00941CB5" w:rsidP="00AB518C">
      <w:pPr>
        <w:jc w:val="both"/>
        <w:rPr>
          <w:lang w:val="cs-CZ"/>
        </w:rPr>
      </w:pPr>
      <w:r w:rsidRPr="006A7563">
        <w:rPr>
          <w:lang w:val="cs-CZ"/>
        </w:rPr>
        <w:t>S pomocí SWF modulu můžeme snadno pokročilým způsobem vkládat Flash aplikace</w:t>
      </w:r>
      <w:r w:rsidR="00755108" w:rsidRPr="006A7563">
        <w:rPr>
          <w:lang w:val="cs-CZ"/>
        </w:rPr>
        <w:t xml:space="preserve">. Při vkládání můžeme přímo v LMS Moodle nastavovat například rozměry aplikace, zarovnání aplikace, požadovanou verzi Flash Playeru, barvu pozadí aplikace (popřípadě průhlednost pozadí), povolovat či zakazovat možnost zobrazení na celou obrazovku apod. </w:t>
      </w:r>
    </w:p>
    <w:p w:rsidR="00755108" w:rsidRPr="006A7563" w:rsidRDefault="00755108" w:rsidP="00AB518C">
      <w:pPr>
        <w:jc w:val="both"/>
        <w:rPr>
          <w:lang w:val="cs-CZ"/>
        </w:rPr>
      </w:pPr>
    </w:p>
    <w:p w:rsidR="00755108" w:rsidRPr="006A7563" w:rsidRDefault="00755108" w:rsidP="00AB518C">
      <w:pPr>
        <w:jc w:val="both"/>
        <w:rPr>
          <w:lang w:val="cs-CZ"/>
        </w:rPr>
      </w:pPr>
      <w:r w:rsidRPr="006A7563">
        <w:rPr>
          <w:lang w:val="cs-CZ"/>
        </w:rPr>
        <w:t xml:space="preserve">Dále </w:t>
      </w:r>
      <w:r w:rsidR="00A24804" w:rsidRPr="006A7563">
        <w:rPr>
          <w:lang w:val="cs-CZ"/>
        </w:rPr>
        <w:t xml:space="preserve">je možné nastavit maximální počet bodů a minimální počet bodů pro úspěšné splnění úkolu. Pokud budeme mít v našem kurzu více aplikací, je dokonce možné nastavit podmínku, </w:t>
      </w:r>
      <w:r w:rsidR="00E55709" w:rsidRPr="006A7563">
        <w:rPr>
          <w:lang w:val="cs-CZ"/>
        </w:rPr>
        <w:t>že studenti budou muset úkoly v jednotlivých aplikacích plnit popořadě. Pokud tedy student nebude mít dostatečný počet bodů z úkolu v aplikaci 1, nebude moct spustit aplikaci 2.</w:t>
      </w:r>
    </w:p>
    <w:p w:rsidR="00115246" w:rsidRPr="006A7563" w:rsidRDefault="00115246" w:rsidP="00AB518C">
      <w:pPr>
        <w:jc w:val="both"/>
        <w:rPr>
          <w:lang w:val="cs-CZ"/>
        </w:rPr>
      </w:pPr>
    </w:p>
    <w:p w:rsidR="00115246" w:rsidRPr="006A7563" w:rsidRDefault="00115246" w:rsidP="00AB518C">
      <w:pPr>
        <w:jc w:val="both"/>
        <w:rPr>
          <w:lang w:val="cs-CZ"/>
        </w:rPr>
      </w:pPr>
      <w:r w:rsidRPr="006A7563">
        <w:rPr>
          <w:lang w:val="cs-CZ"/>
        </w:rPr>
        <w:t>Tou nejdůležitější věcí, kterou SWF Activity Module umožňuje, je ukládat výsledky z Flash aplikace do prostředí LMS Moodle. Tyto výsledky pak budou k dispozici stejným způsobem, jak</w:t>
      </w:r>
      <w:r w:rsidR="00712E45">
        <w:rPr>
          <w:lang w:val="cs-CZ"/>
        </w:rPr>
        <w:t>o výsledky</w:t>
      </w:r>
      <w:r w:rsidRPr="006A7563">
        <w:rPr>
          <w:lang w:val="cs-CZ"/>
        </w:rPr>
        <w:t xml:space="preserve"> z jak</w:t>
      </w:r>
      <w:r w:rsidR="00712E45">
        <w:rPr>
          <w:lang w:val="cs-CZ"/>
        </w:rPr>
        <w:t>éhokoliv jiného testu vytvořeného</w:t>
      </w:r>
      <w:r w:rsidRPr="006A7563">
        <w:rPr>
          <w:lang w:val="cs-CZ"/>
        </w:rPr>
        <w:t xml:space="preserve"> přímo v LMS Moodle.</w:t>
      </w:r>
    </w:p>
    <w:p w:rsidR="00115246" w:rsidRPr="006A7563" w:rsidRDefault="00115246" w:rsidP="00AB518C">
      <w:pPr>
        <w:jc w:val="both"/>
        <w:rPr>
          <w:lang w:val="cs-CZ"/>
        </w:rPr>
      </w:pPr>
    </w:p>
    <w:p w:rsidR="00115246" w:rsidRPr="006A7563" w:rsidRDefault="0065597B" w:rsidP="00AB518C">
      <w:pPr>
        <w:jc w:val="both"/>
        <w:rPr>
          <w:lang w:val="cs-CZ"/>
        </w:rPr>
      </w:pPr>
      <w:r w:rsidRPr="006A7563">
        <w:rPr>
          <w:lang w:val="cs-CZ"/>
        </w:rPr>
        <w:t>Další užitečnou možností je zasílat různá data a informace z LMS Moodle do Flash aplikace. Můžeme si sami definovat až 3 parametry, které Flash aplikaci zašleme. Navíc LMS Moodle zasílá Flash aplikaci informace o adrese kurz</w:t>
      </w:r>
      <w:r w:rsidR="00271086">
        <w:rPr>
          <w:lang w:val="cs-CZ"/>
        </w:rPr>
        <w:t>u</w:t>
      </w:r>
      <w:r w:rsidRPr="006A7563">
        <w:rPr>
          <w:lang w:val="cs-CZ"/>
        </w:rPr>
        <w:t>, ID kurzu apod., což je užitečné především pro tvůrce Flash aplikací.</w:t>
      </w:r>
    </w:p>
    <w:p w:rsidR="00941CB5" w:rsidRPr="006A7563" w:rsidRDefault="00941CB5" w:rsidP="00AB518C">
      <w:pPr>
        <w:jc w:val="both"/>
        <w:rPr>
          <w:lang w:val="cs-CZ"/>
        </w:rPr>
      </w:pPr>
    </w:p>
    <w:p w:rsidR="00941CB5" w:rsidRPr="006A7563" w:rsidRDefault="0065597B" w:rsidP="00AB518C">
      <w:pPr>
        <w:jc w:val="both"/>
        <w:rPr>
          <w:lang w:val="cs-CZ"/>
        </w:rPr>
      </w:pPr>
      <w:r w:rsidRPr="006A7563">
        <w:rPr>
          <w:lang w:val="cs-CZ"/>
        </w:rPr>
        <w:t>Pokud nás tedy tento modul svými funkcemi zaujal, téměř nic nám nebrání si jej nainstalovat.</w:t>
      </w:r>
    </w:p>
    <w:p w:rsidR="0065597B" w:rsidRPr="006A7563" w:rsidRDefault="0065597B" w:rsidP="00AB518C">
      <w:pPr>
        <w:jc w:val="both"/>
        <w:rPr>
          <w:lang w:val="cs-CZ"/>
        </w:rPr>
      </w:pPr>
    </w:p>
    <w:p w:rsidR="00260FA3" w:rsidRPr="006A7563" w:rsidRDefault="00260FA3" w:rsidP="00AB518C">
      <w:pPr>
        <w:jc w:val="both"/>
        <w:rPr>
          <w:lang w:val="cs-CZ"/>
        </w:rPr>
      </w:pPr>
    </w:p>
    <w:p w:rsidR="00AA157C" w:rsidRPr="006A7563" w:rsidRDefault="00AA157C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</w:p>
    <w:p w:rsidR="005B5BE4" w:rsidRPr="00B26178" w:rsidRDefault="00B26178" w:rsidP="00B26178">
      <w:pPr>
        <w:tabs>
          <w:tab w:val="center" w:pos="2410"/>
          <w:tab w:val="right" w:pos="4820"/>
        </w:tabs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3. </w:t>
      </w:r>
      <w:r w:rsidR="005B5BE4" w:rsidRPr="00B26178">
        <w:rPr>
          <w:b/>
          <w:bCs/>
          <w:lang w:val="cs-CZ"/>
        </w:rPr>
        <w:t>INSTALACE MODULU</w:t>
      </w:r>
    </w:p>
    <w:p w:rsidR="005B5BE4" w:rsidRDefault="005B5BE4" w:rsidP="005B5BE4">
      <w:pPr>
        <w:pStyle w:val="Odstavecseseznamem"/>
        <w:tabs>
          <w:tab w:val="center" w:pos="2410"/>
          <w:tab w:val="right" w:pos="4820"/>
        </w:tabs>
        <w:rPr>
          <w:b/>
          <w:bCs/>
          <w:lang w:val="cs-CZ"/>
        </w:rPr>
      </w:pPr>
    </w:p>
    <w:p w:rsidR="005B5BE4" w:rsidRPr="005B5BE4" w:rsidRDefault="005B5BE4" w:rsidP="005B5BE4">
      <w:pPr>
        <w:jc w:val="both"/>
        <w:rPr>
          <w:bCs/>
          <w:u w:val="single"/>
          <w:lang w:val="cs-CZ"/>
        </w:rPr>
      </w:pPr>
      <w:r w:rsidRPr="005B5BE4">
        <w:rPr>
          <w:bCs/>
          <w:u w:val="single"/>
          <w:lang w:val="cs-CZ"/>
        </w:rPr>
        <w:t>Požadavky</w:t>
      </w:r>
      <w:r>
        <w:rPr>
          <w:bCs/>
          <w:u w:val="single"/>
          <w:lang w:val="cs-CZ"/>
        </w:rPr>
        <w:t xml:space="preserve"> na systém</w:t>
      </w:r>
    </w:p>
    <w:p w:rsidR="005B5BE4" w:rsidRPr="006A7563" w:rsidRDefault="005B5BE4" w:rsidP="005B5BE4">
      <w:pPr>
        <w:jc w:val="both"/>
        <w:rPr>
          <w:lang w:val="cs-CZ"/>
        </w:rPr>
      </w:pPr>
    </w:p>
    <w:p w:rsidR="005B5BE4" w:rsidRPr="006A7563" w:rsidRDefault="005B5BE4" w:rsidP="005B5BE4">
      <w:pPr>
        <w:jc w:val="both"/>
        <w:rPr>
          <w:lang w:val="cs-CZ"/>
        </w:rPr>
      </w:pPr>
      <w:r w:rsidRPr="006A7563">
        <w:rPr>
          <w:lang w:val="cs-CZ"/>
        </w:rPr>
        <w:t>Než začneme se samotnou instalací, je dobré si ověřit, zda splňujeme následující požadavky</w:t>
      </w:r>
    </w:p>
    <w:p w:rsidR="005B5BE4" w:rsidRPr="006A7563" w:rsidRDefault="005B5BE4" w:rsidP="005B5BE4">
      <w:pPr>
        <w:numPr>
          <w:ilvl w:val="0"/>
          <w:numId w:val="8"/>
        </w:numPr>
        <w:shd w:val="clear" w:color="auto" w:fill="FFFFFF"/>
        <w:autoSpaceDE/>
        <w:autoSpaceDN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 xml:space="preserve">LAMP server (Linux, Apache, MySQL, PHP) </w:t>
      </w:r>
    </w:p>
    <w:p w:rsidR="005B5BE4" w:rsidRPr="006A7563" w:rsidRDefault="005B5BE4" w:rsidP="005B5BE4">
      <w:pPr>
        <w:numPr>
          <w:ilvl w:val="0"/>
          <w:numId w:val="8"/>
        </w:numPr>
        <w:shd w:val="clear" w:color="auto" w:fill="FFFFFF"/>
        <w:autoSpaceDE/>
        <w:autoSpaceDN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 xml:space="preserve">PHP 5+ </w:t>
      </w:r>
    </w:p>
    <w:p w:rsidR="005B5BE4" w:rsidRPr="006A7563" w:rsidRDefault="005B5BE4" w:rsidP="005B5BE4">
      <w:pPr>
        <w:numPr>
          <w:ilvl w:val="0"/>
          <w:numId w:val="8"/>
        </w:numPr>
        <w:shd w:val="clear" w:color="auto" w:fill="FFFFFF"/>
        <w:autoSpaceDE/>
        <w:autoSpaceDN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>Moodle 1.9+ *</w:t>
      </w:r>
    </w:p>
    <w:p w:rsidR="005B5BE4" w:rsidRPr="006A7563" w:rsidRDefault="00712E45" w:rsidP="005B5BE4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>
        <w:rPr>
          <w:lang w:val="cs-CZ"/>
        </w:rPr>
        <w:t>*</w:t>
      </w:r>
      <w:r w:rsidR="005B5BE4" w:rsidRPr="006A7563">
        <w:rPr>
          <w:lang w:val="cs-CZ"/>
        </w:rPr>
        <w:t xml:space="preserve">Je možné, že SWF Activity module poběží i na starší </w:t>
      </w:r>
      <w:r>
        <w:rPr>
          <w:lang w:val="cs-CZ"/>
        </w:rPr>
        <w:t>LMS Moodle</w:t>
      </w:r>
      <w:r w:rsidR="005B5BE4" w:rsidRPr="006A7563">
        <w:rPr>
          <w:lang w:val="cs-CZ"/>
        </w:rPr>
        <w:t>, nicméně ve starších verzích nebyl testován. Moodle 2.0 není v době psaní tohoto příspěvku podporován.</w:t>
      </w:r>
    </w:p>
    <w:p w:rsidR="005B5BE4" w:rsidRPr="005B5BE4" w:rsidRDefault="005B5BE4" w:rsidP="005B5BE4">
      <w:pPr>
        <w:pStyle w:val="Odstavecseseznamem"/>
        <w:tabs>
          <w:tab w:val="center" w:pos="2410"/>
          <w:tab w:val="right" w:pos="4820"/>
        </w:tabs>
        <w:rPr>
          <w:b/>
          <w:bCs/>
          <w:lang w:val="cs-CZ"/>
        </w:rPr>
      </w:pPr>
    </w:p>
    <w:p w:rsidR="005B5BE4" w:rsidRPr="005B5BE4" w:rsidRDefault="005B5BE4" w:rsidP="005B5BE4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>Instalace</w:t>
      </w:r>
    </w:p>
    <w:p w:rsidR="00AA157C" w:rsidRPr="006A7563" w:rsidRDefault="00AA157C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>SWF Activity Module</w:t>
      </w:r>
      <w:r w:rsidR="006A7563" w:rsidRPr="006A7563">
        <w:rPr>
          <w:lang w:val="cs-CZ"/>
        </w:rPr>
        <w:t xml:space="preserve"> můžete stáhnout </w:t>
      </w:r>
      <w:hyperlink r:id="rId13" w:history="1">
        <w:r w:rsidR="00610FC3" w:rsidRPr="006A7563">
          <w:rPr>
            <w:rStyle w:val="Hypertextovodkaz"/>
            <w:lang w:val="cs-CZ"/>
          </w:rPr>
          <w:t>zde</w:t>
        </w:r>
      </w:hyperlink>
      <w:r w:rsidR="006A7563" w:rsidRPr="006A7563">
        <w:rPr>
          <w:lang w:val="cs-CZ"/>
        </w:rPr>
        <w:t xml:space="preserve">. Po stažení </w:t>
      </w:r>
      <w:r w:rsidR="006A7563">
        <w:rPr>
          <w:lang w:val="cs-CZ"/>
        </w:rPr>
        <w:t>rozbalte zip archiv a v</w:t>
      </w:r>
      <w:r w:rsidRPr="006A7563">
        <w:rPr>
          <w:lang w:val="cs-CZ"/>
        </w:rPr>
        <w:t> rozbalené složce otevřete složku moodle</w:t>
      </w:r>
      <w:r w:rsidR="006A7563" w:rsidRPr="006A7563">
        <w:rPr>
          <w:lang w:val="cs-CZ"/>
        </w:rPr>
        <w:t xml:space="preserve"> a v </w:t>
      </w:r>
      <w:r w:rsidR="00D01523">
        <w:rPr>
          <w:lang w:val="cs-CZ"/>
        </w:rPr>
        <w:t>n</w:t>
      </w:r>
      <w:r w:rsidR="006A7563" w:rsidRPr="006A7563">
        <w:rPr>
          <w:lang w:val="cs-CZ"/>
        </w:rPr>
        <w:t xml:space="preserve">í uvidíte dvě </w:t>
      </w:r>
      <w:r w:rsidRPr="006A7563">
        <w:rPr>
          <w:lang w:val="cs-CZ"/>
        </w:rPr>
        <w:t xml:space="preserve">složky </w:t>
      </w:r>
      <w:r w:rsidR="006A7563" w:rsidRPr="006A7563">
        <w:rPr>
          <w:lang w:val="cs-CZ"/>
        </w:rPr>
        <w:t xml:space="preserve">s názvy </w:t>
      </w:r>
      <w:r w:rsidR="006A7563">
        <w:rPr>
          <w:lang w:val="cs-CZ"/>
        </w:rPr>
        <w:t>l</w:t>
      </w:r>
      <w:r w:rsidRPr="006A7563">
        <w:rPr>
          <w:lang w:val="cs-CZ"/>
        </w:rPr>
        <w:t xml:space="preserve">ib a mod. (viz </w:t>
      </w:r>
      <w:r w:rsidR="009E409D">
        <w:rPr>
          <w:lang w:val="cs-CZ"/>
        </w:rPr>
        <w:t>Obr. 1</w:t>
      </w:r>
      <w:r w:rsidRPr="006A7563">
        <w:rPr>
          <w:lang w:val="cs-CZ"/>
        </w:rPr>
        <w:t>)</w:t>
      </w:r>
    </w:p>
    <w:p w:rsidR="00AA157C" w:rsidRPr="006A7563" w:rsidRDefault="00AA157C" w:rsidP="00AB518C">
      <w:pPr>
        <w:pStyle w:val="Odstavecseseznamem"/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noProof/>
          <w:lang w:val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31115</wp:posOffset>
            </wp:positionV>
            <wp:extent cx="2400935" cy="1060450"/>
            <wp:effectExtent l="19050" t="0" r="0" b="0"/>
            <wp:wrapTight wrapText="bothSides">
              <wp:wrapPolygon edited="0">
                <wp:start x="-171" y="0"/>
                <wp:lineTo x="-171" y="21341"/>
                <wp:lineTo x="21594" y="21341"/>
                <wp:lineTo x="21594" y="0"/>
                <wp:lineTo x="-17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CCCC8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57C" w:rsidRPr="006A7563" w:rsidRDefault="00AA157C" w:rsidP="00AB518C">
      <w:pPr>
        <w:pStyle w:val="Odstavecseseznamem"/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</w:p>
    <w:p w:rsidR="00AA157C" w:rsidRPr="006A7563" w:rsidRDefault="00AA157C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</w:p>
    <w:p w:rsidR="006A7563" w:rsidRDefault="006A7563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</w:p>
    <w:p w:rsidR="009E409D" w:rsidRPr="006A7563" w:rsidRDefault="009E409D" w:rsidP="009E409D">
      <w:pPr>
        <w:jc w:val="center"/>
        <w:rPr>
          <w:lang w:val="cs-CZ"/>
        </w:rPr>
      </w:pPr>
      <w:r w:rsidRPr="00387570">
        <w:rPr>
          <w:lang w:val="cs-CZ"/>
        </w:rPr>
        <w:t xml:space="preserve">Obr. 1 </w:t>
      </w:r>
      <w:r>
        <w:rPr>
          <w:lang w:val="cs-CZ"/>
        </w:rPr>
        <w:t xml:space="preserve">Obsah rozbalené složky </w:t>
      </w:r>
    </w:p>
    <w:p w:rsidR="006A7563" w:rsidRDefault="00AA157C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>Obsah složky</w:t>
      </w:r>
      <w:r w:rsidR="006A7563" w:rsidRPr="006A7563">
        <w:rPr>
          <w:lang w:val="cs-CZ"/>
        </w:rPr>
        <w:t xml:space="preserve"> </w:t>
      </w:r>
      <w:r w:rsidRPr="006A7563">
        <w:rPr>
          <w:lang w:val="cs-CZ"/>
        </w:rPr>
        <w:t>mod nakopírujte do složky mod</w:t>
      </w:r>
      <w:r w:rsidR="006A7563">
        <w:rPr>
          <w:lang w:val="cs-CZ"/>
        </w:rPr>
        <w:t xml:space="preserve"> v</w:t>
      </w:r>
      <w:r w:rsidR="009E409D">
        <w:rPr>
          <w:lang w:val="cs-CZ"/>
        </w:rPr>
        <w:t> kořenovém adresáři LMS Moodle. Na serveru s LMS Moodle bude tedy následující sktruktura složek</w:t>
      </w:r>
      <w:r w:rsidR="00A62F53">
        <w:rPr>
          <w:lang w:val="cs-CZ"/>
        </w:rPr>
        <w:t xml:space="preserve"> – </w:t>
      </w:r>
      <w:r w:rsidR="006A7563">
        <w:rPr>
          <w:lang w:val="cs-CZ"/>
        </w:rPr>
        <w:t>k</w:t>
      </w:r>
      <w:r w:rsidR="006A7563" w:rsidRPr="006A7563">
        <w:rPr>
          <w:lang w:val="cs-CZ"/>
        </w:rPr>
        <w:t xml:space="preserve">ořenový adresář </w:t>
      </w:r>
      <w:r w:rsidR="006A7563">
        <w:rPr>
          <w:lang w:val="cs-CZ"/>
        </w:rPr>
        <w:t>LMS Moodle/mod/swf</w:t>
      </w:r>
      <w:r w:rsidR="00A62F53">
        <w:rPr>
          <w:lang w:val="cs-CZ"/>
        </w:rPr>
        <w:t>/</w:t>
      </w:r>
      <w:r w:rsidR="006A7563">
        <w:rPr>
          <w:lang w:val="cs-CZ"/>
        </w:rPr>
        <w:t xml:space="preserve">. </w:t>
      </w:r>
    </w:p>
    <w:p w:rsidR="00AA157C" w:rsidRPr="006A7563" w:rsidRDefault="00AA157C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 xml:space="preserve">Tímto </w:t>
      </w:r>
      <w:r w:rsidR="00A62F53">
        <w:rPr>
          <w:lang w:val="cs-CZ"/>
        </w:rPr>
        <w:t>jste do LMS Moodle nahráli</w:t>
      </w:r>
      <w:r w:rsidR="006A7563">
        <w:rPr>
          <w:lang w:val="cs-CZ"/>
        </w:rPr>
        <w:t xml:space="preserve"> SWF Activity Module.</w:t>
      </w:r>
    </w:p>
    <w:p w:rsidR="00AA157C" w:rsidRPr="006A7563" w:rsidRDefault="00A62F53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>
        <w:rPr>
          <w:lang w:val="cs-CZ"/>
        </w:rPr>
        <w:t>Dále o</w:t>
      </w:r>
      <w:r w:rsidR="00AA157C" w:rsidRPr="006A7563">
        <w:rPr>
          <w:lang w:val="cs-CZ"/>
        </w:rPr>
        <w:t xml:space="preserve">bsah složky lib nakopírujte do složky lib v kořenovém adresáři </w:t>
      </w:r>
      <w:r w:rsidR="006A7563">
        <w:rPr>
          <w:lang w:val="cs-CZ"/>
        </w:rPr>
        <w:t xml:space="preserve">LMS Moodle </w:t>
      </w:r>
      <w:r w:rsidR="00AA157C" w:rsidRPr="006A7563">
        <w:rPr>
          <w:lang w:val="cs-CZ"/>
        </w:rPr>
        <w:t>(</w:t>
      </w:r>
      <w:r w:rsidR="006A7563">
        <w:rPr>
          <w:lang w:val="cs-CZ"/>
        </w:rPr>
        <w:t>k</w:t>
      </w:r>
      <w:r w:rsidR="006A7563" w:rsidRPr="006A7563">
        <w:rPr>
          <w:lang w:val="cs-CZ"/>
        </w:rPr>
        <w:t xml:space="preserve">ořenový adresář </w:t>
      </w:r>
      <w:r w:rsidR="006A7563">
        <w:rPr>
          <w:lang w:val="cs-CZ"/>
        </w:rPr>
        <w:t>LMS Moodle</w:t>
      </w:r>
      <w:r w:rsidR="006A7563" w:rsidRPr="006A7563">
        <w:rPr>
          <w:lang w:val="cs-CZ"/>
        </w:rPr>
        <w:t xml:space="preserve"> </w:t>
      </w:r>
      <w:r w:rsidR="00AA157C" w:rsidRPr="006A7563">
        <w:rPr>
          <w:lang w:val="cs-CZ"/>
        </w:rPr>
        <w:t>/lib/ amfphp/)</w:t>
      </w:r>
      <w:r>
        <w:rPr>
          <w:lang w:val="cs-CZ"/>
        </w:rPr>
        <w:t>.</w:t>
      </w:r>
    </w:p>
    <w:p w:rsidR="00AA157C" w:rsidRPr="006A7563" w:rsidRDefault="00AA157C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 xml:space="preserve">Tímto </w:t>
      </w:r>
      <w:r w:rsidR="006A7563">
        <w:rPr>
          <w:lang w:val="cs-CZ"/>
        </w:rPr>
        <w:t>jste nainstalovali službu</w:t>
      </w:r>
      <w:r w:rsidRPr="006A7563">
        <w:rPr>
          <w:lang w:val="cs-CZ"/>
        </w:rPr>
        <w:t xml:space="preserve"> AMFP</w:t>
      </w:r>
      <w:r w:rsidR="006A7563">
        <w:rPr>
          <w:lang w:val="cs-CZ"/>
        </w:rPr>
        <w:t xml:space="preserve">HP (Action Message Format PHP) </w:t>
      </w:r>
      <w:r w:rsidRPr="006A7563">
        <w:rPr>
          <w:lang w:val="cs-CZ"/>
        </w:rPr>
        <w:t xml:space="preserve">do </w:t>
      </w:r>
      <w:r w:rsidR="006A7563">
        <w:rPr>
          <w:lang w:val="cs-CZ"/>
        </w:rPr>
        <w:t>LMS Moodle</w:t>
      </w:r>
      <w:r w:rsidRPr="006A7563">
        <w:rPr>
          <w:lang w:val="cs-CZ"/>
        </w:rPr>
        <w:t>, která je potřebná pro správnou funkci SWF Modulu. Tato služba umožňuje Flash aplikacím běžící</w:t>
      </w:r>
      <w:r w:rsidR="006A7563">
        <w:rPr>
          <w:lang w:val="cs-CZ"/>
        </w:rPr>
        <w:t>m</w:t>
      </w:r>
      <w:r w:rsidRPr="006A7563">
        <w:rPr>
          <w:lang w:val="cs-CZ"/>
        </w:rPr>
        <w:t xml:space="preserve"> na straně klienta přímo volat PHP m</w:t>
      </w:r>
      <w:r w:rsidR="00610FC3" w:rsidRPr="006A7563">
        <w:rPr>
          <w:lang w:val="cs-CZ"/>
        </w:rPr>
        <w:t xml:space="preserve">etody. </w:t>
      </w:r>
      <w:r w:rsidR="00F27617" w:rsidRPr="006A7563">
        <w:rPr>
          <w:lang w:val="cs-CZ"/>
        </w:rPr>
        <w:t xml:space="preserve">Služba je již předkonfigurovaná a není potřeba nic měnit. </w:t>
      </w:r>
      <w:r w:rsidR="00610FC3" w:rsidRPr="006A7563">
        <w:rPr>
          <w:lang w:val="cs-CZ"/>
        </w:rPr>
        <w:t xml:space="preserve">Více </w:t>
      </w:r>
      <w:r w:rsidR="00F27617">
        <w:rPr>
          <w:lang w:val="cs-CZ"/>
        </w:rPr>
        <w:t xml:space="preserve">o AMFPHP </w:t>
      </w:r>
      <w:r w:rsidR="00610FC3" w:rsidRPr="006A7563">
        <w:rPr>
          <w:lang w:val="cs-CZ"/>
        </w:rPr>
        <w:t xml:space="preserve">se můžete dozvědět </w:t>
      </w:r>
      <w:hyperlink r:id="rId15" w:history="1">
        <w:r w:rsidR="00610FC3" w:rsidRPr="006A7563">
          <w:rPr>
            <w:rStyle w:val="Hypertextovodkaz"/>
            <w:lang w:val="cs-CZ"/>
          </w:rPr>
          <w:t>zde</w:t>
        </w:r>
      </w:hyperlink>
      <w:r w:rsidR="00610FC3" w:rsidRPr="006A7563">
        <w:rPr>
          <w:lang w:val="cs-CZ"/>
        </w:rPr>
        <w:t xml:space="preserve">. </w:t>
      </w:r>
      <w:r w:rsidRPr="006A7563">
        <w:rPr>
          <w:lang w:val="cs-CZ"/>
        </w:rPr>
        <w:t xml:space="preserve"> </w:t>
      </w:r>
    </w:p>
    <w:p w:rsidR="00AA157C" w:rsidRDefault="00AA157C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 xml:space="preserve">Poté je nutné se přihlásit do </w:t>
      </w:r>
      <w:r w:rsidR="009E409D">
        <w:rPr>
          <w:lang w:val="cs-CZ"/>
        </w:rPr>
        <w:t>LMS Moodle</w:t>
      </w:r>
      <w:r w:rsidRPr="006A7563">
        <w:rPr>
          <w:lang w:val="cs-CZ"/>
        </w:rPr>
        <w:t xml:space="preserve"> </w:t>
      </w:r>
      <w:r w:rsidR="009E409D">
        <w:rPr>
          <w:lang w:val="cs-CZ"/>
        </w:rPr>
        <w:t>jako administrátor a v „nabídce správa“</w:t>
      </w:r>
      <w:r w:rsidRPr="006A7563">
        <w:rPr>
          <w:lang w:val="cs-CZ"/>
        </w:rPr>
        <w:t xml:space="preserve"> stránek zobrazit „informace“ (viz </w:t>
      </w:r>
      <w:r w:rsidR="009E409D">
        <w:rPr>
          <w:lang w:val="cs-CZ"/>
        </w:rPr>
        <w:t>Obr. 2</w:t>
      </w:r>
      <w:r w:rsidRPr="006A7563">
        <w:rPr>
          <w:lang w:val="cs-CZ"/>
        </w:rPr>
        <w:t xml:space="preserve">) a potvrdit instalaci </w:t>
      </w:r>
      <w:r w:rsidR="00D91591">
        <w:rPr>
          <w:lang w:val="cs-CZ"/>
        </w:rPr>
        <w:t xml:space="preserve">SWF </w:t>
      </w:r>
      <w:r w:rsidRPr="006A7563">
        <w:rPr>
          <w:lang w:val="cs-CZ"/>
        </w:rPr>
        <w:t>modulu</w:t>
      </w:r>
      <w:r w:rsidR="00D91591">
        <w:rPr>
          <w:lang w:val="cs-CZ"/>
        </w:rPr>
        <w:t>.</w:t>
      </w:r>
    </w:p>
    <w:p w:rsidR="009E409D" w:rsidRPr="006A7563" w:rsidRDefault="009E409D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</w:p>
    <w:p w:rsidR="00AA157C" w:rsidRDefault="00610FC3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noProof/>
          <w:lang w:val="cs-CZ"/>
        </w:rPr>
        <w:lastRenderedPageBreak/>
        <w:drawing>
          <wp:inline distT="0" distB="0" distL="0" distR="0">
            <wp:extent cx="1568348" cy="79463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C1010.t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48" cy="7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9D" w:rsidRPr="006A7563" w:rsidRDefault="009E409D" w:rsidP="009E409D">
      <w:pPr>
        <w:jc w:val="center"/>
        <w:rPr>
          <w:lang w:val="cs-CZ"/>
        </w:rPr>
      </w:pPr>
      <w:r>
        <w:rPr>
          <w:lang w:val="cs-CZ"/>
        </w:rPr>
        <w:t>Obr. 2</w:t>
      </w:r>
      <w:r w:rsidRPr="00387570">
        <w:rPr>
          <w:lang w:val="cs-CZ"/>
        </w:rPr>
        <w:t xml:space="preserve"> </w:t>
      </w:r>
      <w:r>
        <w:rPr>
          <w:lang w:val="cs-CZ"/>
        </w:rPr>
        <w:t>Správa stránek a informace</w:t>
      </w:r>
    </w:p>
    <w:p w:rsidR="005B5BE4" w:rsidRDefault="00DB3A04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lang w:val="cs-CZ"/>
        </w:rPr>
        <w:t xml:space="preserve">Nyní je již možné SWF Modul v prostředí </w:t>
      </w:r>
      <w:r w:rsidR="009E409D">
        <w:rPr>
          <w:lang w:val="cs-CZ"/>
        </w:rPr>
        <w:t xml:space="preserve">LMS </w:t>
      </w:r>
      <w:r w:rsidRPr="006A7563">
        <w:rPr>
          <w:lang w:val="cs-CZ"/>
        </w:rPr>
        <w:t>Moodle začít využívat.</w:t>
      </w:r>
    </w:p>
    <w:p w:rsidR="009E409D" w:rsidRDefault="009E409D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</w:p>
    <w:p w:rsidR="00DB3A04" w:rsidRPr="00B26178" w:rsidRDefault="00B26178" w:rsidP="00B26178">
      <w:pPr>
        <w:tabs>
          <w:tab w:val="center" w:pos="2410"/>
          <w:tab w:val="right" w:pos="4820"/>
        </w:tabs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4. </w:t>
      </w:r>
      <w:r w:rsidR="005B5BE4" w:rsidRPr="00B26178">
        <w:rPr>
          <w:b/>
          <w:bCs/>
          <w:lang w:val="cs-CZ"/>
        </w:rPr>
        <w:t>IMPLEMENTACE A POUŽÍVÁNÍ MODULU</w:t>
      </w:r>
    </w:p>
    <w:p w:rsidR="00AA157C" w:rsidRPr="006A7563" w:rsidRDefault="00056E23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>
        <w:rPr>
          <w:lang w:val="cs-CZ"/>
        </w:rPr>
        <w:t>V prostředí LMS Moodle vložíme Flash aplikaci</w:t>
      </w:r>
      <w:r w:rsidR="00610FC3" w:rsidRPr="006A7563">
        <w:rPr>
          <w:lang w:val="cs-CZ"/>
        </w:rPr>
        <w:t xml:space="preserve"> přes „Přidat činnost…“ a z nabídky vybereme „SWF“</w:t>
      </w:r>
      <w:r w:rsidR="009E409D">
        <w:rPr>
          <w:lang w:val="cs-CZ"/>
        </w:rPr>
        <w:t xml:space="preserve"> </w:t>
      </w:r>
      <w:r w:rsidR="009E409D" w:rsidRPr="006A7563">
        <w:rPr>
          <w:lang w:val="cs-CZ"/>
        </w:rPr>
        <w:t xml:space="preserve">(viz </w:t>
      </w:r>
      <w:r w:rsidR="009E409D">
        <w:rPr>
          <w:lang w:val="cs-CZ"/>
        </w:rPr>
        <w:t>Obr. 3</w:t>
      </w:r>
      <w:r w:rsidR="009E409D" w:rsidRPr="006A7563">
        <w:rPr>
          <w:lang w:val="cs-CZ"/>
        </w:rPr>
        <w:t>)</w:t>
      </w:r>
    </w:p>
    <w:p w:rsidR="00AA157C" w:rsidRPr="006A7563" w:rsidRDefault="00AA157C" w:rsidP="00AB518C">
      <w:pPr>
        <w:shd w:val="clear" w:color="auto" w:fill="FFFFFF"/>
        <w:spacing w:before="100" w:beforeAutospacing="1" w:after="72"/>
        <w:jc w:val="both"/>
        <w:textAlignment w:val="top"/>
        <w:rPr>
          <w:lang w:val="cs-CZ"/>
        </w:rPr>
      </w:pPr>
      <w:r w:rsidRPr="006A7563">
        <w:rPr>
          <w:noProof/>
          <w:lang w:val="cs-CZ"/>
        </w:rPr>
        <w:drawing>
          <wp:inline distT="0" distB="0" distL="0" distR="0">
            <wp:extent cx="2874874" cy="1687361"/>
            <wp:effectExtent l="0" t="0" r="0" b="0"/>
            <wp:docPr id="5" name="Obrázek 5" descr="D: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74" cy="168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7C" w:rsidRDefault="00A62F53" w:rsidP="00A62F53">
      <w:pPr>
        <w:jc w:val="center"/>
        <w:rPr>
          <w:lang w:val="cs-CZ"/>
        </w:rPr>
      </w:pPr>
      <w:r>
        <w:rPr>
          <w:lang w:val="cs-CZ"/>
        </w:rPr>
        <w:t>Obr. 3</w:t>
      </w:r>
      <w:r w:rsidR="009E409D" w:rsidRPr="00387570">
        <w:rPr>
          <w:lang w:val="cs-CZ"/>
        </w:rPr>
        <w:t xml:space="preserve"> </w:t>
      </w:r>
      <w:r>
        <w:rPr>
          <w:lang w:val="cs-CZ"/>
        </w:rPr>
        <w:t>Vkládání Flash aplikací přes SWF Modul</w:t>
      </w:r>
    </w:p>
    <w:p w:rsidR="00A62F53" w:rsidRPr="00A62F53" w:rsidRDefault="00A62F53" w:rsidP="00A62F53">
      <w:pPr>
        <w:jc w:val="center"/>
        <w:rPr>
          <w:lang w:val="cs-CZ"/>
        </w:rPr>
      </w:pPr>
    </w:p>
    <w:p w:rsidR="00AA157C" w:rsidRPr="006A7563" w:rsidRDefault="00AA157C" w:rsidP="00AB518C">
      <w:pPr>
        <w:jc w:val="both"/>
        <w:rPr>
          <w:lang w:val="cs-CZ"/>
        </w:rPr>
      </w:pPr>
      <w:r w:rsidRPr="006A7563">
        <w:rPr>
          <w:lang w:val="cs-CZ"/>
        </w:rPr>
        <w:t xml:space="preserve">Tímto způsobem můžeme Flash aplikaci jednoduchým způsobem vložit do prostředí </w:t>
      </w:r>
      <w:r w:rsidR="00A62F53">
        <w:rPr>
          <w:lang w:val="cs-CZ"/>
        </w:rPr>
        <w:t xml:space="preserve">LMS </w:t>
      </w:r>
      <w:r w:rsidRPr="006A7563">
        <w:rPr>
          <w:lang w:val="cs-CZ"/>
        </w:rPr>
        <w:t>Moodle. Navíc máme k dispozici</w:t>
      </w:r>
      <w:r w:rsidR="00056E23">
        <w:rPr>
          <w:lang w:val="cs-CZ"/>
        </w:rPr>
        <w:t xml:space="preserve"> mnoho různých možností vložení, z nichž některé již byly nastíněny výše v textu. Věřím, že není třeba popisovat každou z těchto možností, jelikož kdo umí základy angličtiny, nebude mít ani s pokročilejším vkládáním Flash aplikací nejmenší problém.</w:t>
      </w:r>
    </w:p>
    <w:p w:rsidR="00AA157C" w:rsidRPr="006A7563" w:rsidRDefault="00AA157C" w:rsidP="00AB518C">
      <w:pPr>
        <w:jc w:val="both"/>
        <w:rPr>
          <w:lang w:val="cs-CZ"/>
        </w:rPr>
      </w:pPr>
    </w:p>
    <w:p w:rsidR="00AA157C" w:rsidRDefault="00AA157C" w:rsidP="00AB518C">
      <w:pPr>
        <w:jc w:val="both"/>
        <w:rPr>
          <w:lang w:val="cs-CZ"/>
        </w:rPr>
      </w:pPr>
      <w:r w:rsidRPr="006A7563">
        <w:rPr>
          <w:lang w:val="cs-CZ"/>
        </w:rPr>
        <w:t>Nicméně pro to, aby bylo možné vložit složitější aplikaci obsahující</w:t>
      </w:r>
      <w:r w:rsidR="009C36E9">
        <w:rPr>
          <w:lang w:val="cs-CZ"/>
        </w:rPr>
        <w:t xml:space="preserve"> externí soubory, předávat data </w:t>
      </w:r>
      <w:r w:rsidRPr="006A7563">
        <w:rPr>
          <w:lang w:val="cs-CZ"/>
        </w:rPr>
        <w:t>z</w:t>
      </w:r>
      <w:r w:rsidR="009C36E9">
        <w:rPr>
          <w:lang w:val="cs-CZ"/>
        </w:rPr>
        <w:t> LMS Moodle</w:t>
      </w:r>
      <w:r w:rsidRPr="006A7563">
        <w:rPr>
          <w:lang w:val="cs-CZ"/>
        </w:rPr>
        <w:t xml:space="preserve"> do Flash aplikace nebo posílat data z Flash aplikace do </w:t>
      </w:r>
      <w:r w:rsidR="009C36E9">
        <w:rPr>
          <w:lang w:val="cs-CZ"/>
        </w:rPr>
        <w:t xml:space="preserve">LMS Moodle </w:t>
      </w:r>
      <w:r w:rsidRPr="006A7563">
        <w:rPr>
          <w:lang w:val="cs-CZ"/>
        </w:rPr>
        <w:t>(například známky a komentáře), je nut</w:t>
      </w:r>
      <w:r w:rsidR="004A00CC">
        <w:rPr>
          <w:lang w:val="cs-CZ"/>
        </w:rPr>
        <w:t>né přizpůsobit i Flash aplikaci, což už je práce pouze pro vývojáře Flash aplikací.</w:t>
      </w:r>
    </w:p>
    <w:p w:rsidR="005B5BE4" w:rsidRDefault="005B5BE4" w:rsidP="00AB518C">
      <w:pPr>
        <w:jc w:val="both"/>
        <w:rPr>
          <w:lang w:val="cs-CZ"/>
        </w:rPr>
      </w:pPr>
    </w:p>
    <w:p w:rsidR="00832ABA" w:rsidRDefault="00832ABA" w:rsidP="00AB518C">
      <w:pPr>
        <w:jc w:val="both"/>
        <w:rPr>
          <w:lang w:val="cs-CZ"/>
        </w:rPr>
      </w:pPr>
    </w:p>
    <w:p w:rsidR="004A00CC" w:rsidRDefault="00726567" w:rsidP="00FC7AEF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>Vkládání aplikací využívaních externí soubory</w:t>
      </w:r>
    </w:p>
    <w:p w:rsidR="00726567" w:rsidRPr="004A00CC" w:rsidRDefault="00726567" w:rsidP="00FC7AEF">
      <w:pPr>
        <w:jc w:val="both"/>
        <w:rPr>
          <w:b/>
          <w:lang w:val="cs-CZ"/>
        </w:rPr>
      </w:pPr>
    </w:p>
    <w:p w:rsidR="00AA157C" w:rsidRDefault="00AA157C" w:rsidP="00FC7AEF">
      <w:pPr>
        <w:jc w:val="both"/>
        <w:rPr>
          <w:lang w:val="cs-CZ"/>
        </w:rPr>
      </w:pPr>
      <w:r w:rsidRPr="006A7563">
        <w:rPr>
          <w:lang w:val="cs-CZ"/>
        </w:rPr>
        <w:t>Při vkládání Flash aplikace, která pro svůj chod využívá externí soubory, musíme myslet na to, že v</w:t>
      </w:r>
      <w:r w:rsidR="002D7B86">
        <w:rPr>
          <w:lang w:val="cs-CZ"/>
        </w:rPr>
        <w:t xml:space="preserve"> případě využití SWF Activity Modulu v </w:t>
      </w:r>
      <w:r w:rsidRPr="006A7563">
        <w:rPr>
          <w:lang w:val="cs-CZ"/>
        </w:rPr>
        <w:t>systému Moodle nemůžeme zadávat c</w:t>
      </w:r>
      <w:r w:rsidR="00F12F01">
        <w:rPr>
          <w:lang w:val="cs-CZ"/>
        </w:rPr>
        <w:t>estu</w:t>
      </w:r>
      <w:r w:rsidRPr="006A7563">
        <w:rPr>
          <w:lang w:val="cs-CZ"/>
        </w:rPr>
        <w:t> k souborům způsobem, jako bychom ji zadávali například v přípa</w:t>
      </w:r>
      <w:r w:rsidR="00F12F01">
        <w:rPr>
          <w:lang w:val="cs-CZ"/>
        </w:rPr>
        <w:t xml:space="preserve">dě desktopové Flash aplikace v prostředí MS </w:t>
      </w:r>
      <w:r w:rsidRPr="006A7563">
        <w:rPr>
          <w:lang w:val="cs-CZ"/>
        </w:rPr>
        <w:t>Windows.</w:t>
      </w:r>
    </w:p>
    <w:p w:rsidR="00FC7AEF" w:rsidRPr="006A7563" w:rsidRDefault="00FC7AEF" w:rsidP="00FC7AEF">
      <w:pPr>
        <w:jc w:val="both"/>
        <w:rPr>
          <w:lang w:val="cs-CZ"/>
        </w:rPr>
      </w:pPr>
    </w:p>
    <w:p w:rsidR="00D22E8D" w:rsidRDefault="00F12F01" w:rsidP="00D22E8D">
      <w:pPr>
        <w:jc w:val="both"/>
        <w:rPr>
          <w:lang w:val="cs-CZ"/>
        </w:rPr>
      </w:pPr>
      <w:r>
        <w:rPr>
          <w:lang w:val="cs-CZ"/>
        </w:rPr>
        <w:t xml:space="preserve">Pokud </w:t>
      </w:r>
      <w:r w:rsidR="00D22E8D">
        <w:rPr>
          <w:lang w:val="cs-CZ"/>
        </w:rPr>
        <w:t xml:space="preserve">bychom ve Flash aplikaci vložené </w:t>
      </w:r>
      <w:r w:rsidR="002D7B86">
        <w:rPr>
          <w:lang w:val="cs-CZ"/>
        </w:rPr>
        <w:t xml:space="preserve">přes SWF Activity Module </w:t>
      </w:r>
      <w:r w:rsidR="00D22E8D">
        <w:rPr>
          <w:lang w:val="cs-CZ"/>
        </w:rPr>
        <w:t xml:space="preserve">do </w:t>
      </w:r>
      <w:r w:rsidR="00AA157C" w:rsidRPr="006A7563">
        <w:rPr>
          <w:lang w:val="cs-CZ"/>
        </w:rPr>
        <w:t xml:space="preserve">prostředí Moodle zadali relativní adresu </w:t>
      </w:r>
      <w:r w:rsidR="00532E3F" w:rsidRPr="00D22E8D">
        <w:rPr>
          <w:color w:val="008800"/>
          <w:sz w:val="18"/>
          <w:shd w:val="clear" w:color="auto" w:fill="D9D9D9" w:themeFill="background1" w:themeFillShade="D9"/>
          <w:lang w:val="cs-CZ"/>
        </w:rPr>
        <w:t>„</w:t>
      </w:r>
      <w:r w:rsidR="00AA157C" w:rsidRPr="00D22E8D">
        <w:rPr>
          <w:color w:val="008800"/>
          <w:sz w:val="18"/>
          <w:shd w:val="clear" w:color="auto" w:fill="D9D9D9" w:themeFill="background1" w:themeFillShade="D9"/>
          <w:lang w:val="cs-CZ"/>
        </w:rPr>
        <w:t>data/data.xml</w:t>
      </w:r>
      <w:r w:rsidR="00532E3F" w:rsidRPr="00D22E8D">
        <w:rPr>
          <w:color w:val="008800"/>
          <w:sz w:val="18"/>
          <w:shd w:val="clear" w:color="auto" w:fill="D9D9D9" w:themeFill="background1" w:themeFillShade="D9"/>
          <w:lang w:val="cs-CZ"/>
        </w:rPr>
        <w:t>“</w:t>
      </w:r>
      <w:r w:rsidR="00AA157C" w:rsidRPr="006A7563">
        <w:rPr>
          <w:lang w:val="cs-CZ"/>
        </w:rPr>
        <w:t>, tak se nám XML soubor nenačte.</w:t>
      </w:r>
      <w:r w:rsidR="00FC7AEF">
        <w:rPr>
          <w:lang w:val="cs-CZ"/>
        </w:rPr>
        <w:t xml:space="preserve"> </w:t>
      </w:r>
    </w:p>
    <w:p w:rsidR="00D22E8D" w:rsidRDefault="00D22E8D" w:rsidP="00D22E8D">
      <w:pPr>
        <w:jc w:val="both"/>
        <w:rPr>
          <w:lang w:val="cs-CZ"/>
        </w:rPr>
      </w:pPr>
    </w:p>
    <w:p w:rsidR="00D22E8D" w:rsidRDefault="00D22E8D" w:rsidP="00D22E8D">
      <w:pPr>
        <w:jc w:val="both"/>
        <w:rPr>
          <w:lang w:val="cs-CZ"/>
        </w:rPr>
      </w:pPr>
    </w:p>
    <w:p w:rsidR="00D22E8D" w:rsidRDefault="00AA157C" w:rsidP="00D22E8D">
      <w:pPr>
        <w:jc w:val="both"/>
        <w:rPr>
          <w:lang w:val="cs-CZ"/>
        </w:rPr>
      </w:pPr>
      <w:r w:rsidRPr="006A7563">
        <w:rPr>
          <w:lang w:val="cs-CZ"/>
        </w:rPr>
        <w:lastRenderedPageBreak/>
        <w:t xml:space="preserve">Správný formát adresy </w:t>
      </w:r>
      <w:r w:rsidR="00D22E8D">
        <w:rPr>
          <w:lang w:val="cs-CZ"/>
        </w:rPr>
        <w:t>by tedy byl například:</w:t>
      </w:r>
    </w:p>
    <w:p w:rsidR="00AA157C" w:rsidRPr="006A7563" w:rsidRDefault="00532E3F" w:rsidP="00D22E8D">
      <w:pPr>
        <w:shd w:val="clear" w:color="auto" w:fill="FFFFFF" w:themeFill="background1"/>
        <w:jc w:val="both"/>
        <w:rPr>
          <w:lang w:val="cs-CZ"/>
        </w:rPr>
      </w:pPr>
      <w:r w:rsidRPr="00D22E8D">
        <w:rPr>
          <w:color w:val="008800"/>
          <w:sz w:val="18"/>
          <w:shd w:val="clear" w:color="auto" w:fill="D9D9D9" w:themeFill="background1" w:themeFillShade="D9"/>
          <w:lang w:val="cs-CZ"/>
        </w:rPr>
        <w:t>„</w:t>
      </w:r>
      <w:r w:rsidR="00AA157C" w:rsidRPr="00D22E8D">
        <w:rPr>
          <w:color w:val="008800"/>
          <w:sz w:val="18"/>
          <w:shd w:val="clear" w:color="auto" w:fill="D9D9D9" w:themeFill="background1" w:themeFillShade="D9"/>
          <w:lang w:val="cs-CZ"/>
        </w:rPr>
        <w:t>https://www.vutbr.cz/elearning/file.php/1000099/data/data.xml</w:t>
      </w:r>
      <w:r w:rsidRPr="00D22E8D">
        <w:rPr>
          <w:color w:val="008800"/>
          <w:sz w:val="18"/>
          <w:shd w:val="clear" w:color="auto" w:fill="D9D9D9" w:themeFill="background1" w:themeFillShade="D9"/>
          <w:lang w:val="cs-CZ"/>
        </w:rPr>
        <w:t>“</w:t>
      </w:r>
      <w:r w:rsidR="00726567" w:rsidRPr="00532E3F">
        <w:rPr>
          <w:sz w:val="18"/>
          <w:shd w:val="clear" w:color="auto" w:fill="FFFFFF" w:themeFill="background1"/>
          <w:lang w:val="cs-CZ"/>
        </w:rPr>
        <w:t>.</w:t>
      </w:r>
    </w:p>
    <w:p w:rsidR="00D22E8D" w:rsidRDefault="00D22E8D" w:rsidP="00FC7AEF">
      <w:pPr>
        <w:jc w:val="both"/>
        <w:rPr>
          <w:lang w:val="cs-CZ"/>
        </w:rPr>
      </w:pPr>
    </w:p>
    <w:p w:rsidR="000427EF" w:rsidRDefault="002D7B86" w:rsidP="00FC7AEF">
      <w:pPr>
        <w:jc w:val="both"/>
        <w:rPr>
          <w:lang w:val="cs-CZ"/>
        </w:rPr>
      </w:pPr>
      <w:r>
        <w:rPr>
          <w:lang w:val="cs-CZ"/>
        </w:rPr>
        <w:t>Absolutní</w:t>
      </w:r>
      <w:r w:rsidR="00AA157C" w:rsidRPr="006A7563">
        <w:rPr>
          <w:lang w:val="cs-CZ"/>
        </w:rPr>
        <w:t xml:space="preserve"> adresu můžeme </w:t>
      </w:r>
      <w:r w:rsidR="00D22E8D">
        <w:rPr>
          <w:lang w:val="cs-CZ"/>
        </w:rPr>
        <w:t xml:space="preserve">ve Flash aplikaci </w:t>
      </w:r>
      <w:r w:rsidR="00FC7AEF">
        <w:rPr>
          <w:lang w:val="cs-CZ"/>
        </w:rPr>
        <w:t xml:space="preserve">samozřejmě </w:t>
      </w:r>
      <w:r w:rsidR="00726567">
        <w:rPr>
          <w:lang w:val="cs-CZ"/>
        </w:rPr>
        <w:t>„</w:t>
      </w:r>
      <w:r w:rsidR="00AA157C" w:rsidRPr="006A7563">
        <w:rPr>
          <w:lang w:val="cs-CZ"/>
        </w:rPr>
        <w:t>napevno</w:t>
      </w:r>
      <w:r w:rsidR="00726567">
        <w:rPr>
          <w:lang w:val="cs-CZ"/>
        </w:rPr>
        <w:t>“</w:t>
      </w:r>
      <w:r w:rsidR="00AA157C" w:rsidRPr="006A7563">
        <w:rPr>
          <w:lang w:val="cs-CZ"/>
        </w:rPr>
        <w:t xml:space="preserve"> zadat, ale tato aplikace by nám pak ne</w:t>
      </w:r>
      <w:r w:rsidR="00D22E8D">
        <w:rPr>
          <w:lang w:val="cs-CZ"/>
        </w:rPr>
        <w:t>fungovala</w:t>
      </w:r>
      <w:r w:rsidR="00AA157C" w:rsidRPr="006A7563">
        <w:rPr>
          <w:lang w:val="cs-CZ"/>
        </w:rPr>
        <w:t xml:space="preserve"> v jiném kurzu, protože číslo 1000099 </w:t>
      </w:r>
      <w:r w:rsidR="00FC7AEF">
        <w:rPr>
          <w:lang w:val="cs-CZ"/>
        </w:rPr>
        <w:t xml:space="preserve">z adresy </w:t>
      </w:r>
      <w:r w:rsidR="00AA157C" w:rsidRPr="006A7563">
        <w:rPr>
          <w:lang w:val="cs-CZ"/>
        </w:rPr>
        <w:t>je ID pouze jednoho kurzu</w:t>
      </w:r>
      <w:r w:rsidR="00FC7AEF">
        <w:rPr>
          <w:lang w:val="cs-CZ"/>
        </w:rPr>
        <w:t xml:space="preserve"> v LMS Moodle</w:t>
      </w:r>
      <w:r w:rsidR="00AA157C" w:rsidRPr="006A7563">
        <w:rPr>
          <w:lang w:val="cs-CZ"/>
        </w:rPr>
        <w:t xml:space="preserve">. Na druhou stranu pro nás tohle řešení může být </w:t>
      </w:r>
      <w:r w:rsidR="00FC7AEF">
        <w:rPr>
          <w:lang w:val="cs-CZ"/>
        </w:rPr>
        <w:t xml:space="preserve">i </w:t>
      </w:r>
      <w:r w:rsidR="00AA157C" w:rsidRPr="006A7563">
        <w:rPr>
          <w:lang w:val="cs-CZ"/>
        </w:rPr>
        <w:t>výhodné, protože tímto způsobem máme možn</w:t>
      </w:r>
      <w:r w:rsidR="000427EF">
        <w:rPr>
          <w:lang w:val="cs-CZ"/>
        </w:rPr>
        <w:t>ost do jisté míry ochránit naši aplikaci před použitím v jiném kurzu nebo mimo LMS Moodle.</w:t>
      </w:r>
    </w:p>
    <w:p w:rsidR="00AA157C" w:rsidRPr="006A7563" w:rsidRDefault="00AA157C" w:rsidP="00FC7AEF">
      <w:pPr>
        <w:jc w:val="both"/>
        <w:rPr>
          <w:lang w:val="cs-CZ"/>
        </w:rPr>
      </w:pPr>
      <w:r w:rsidRPr="006A7563">
        <w:rPr>
          <w:lang w:val="cs-CZ"/>
        </w:rPr>
        <w:t xml:space="preserve"> </w:t>
      </w:r>
    </w:p>
    <w:p w:rsidR="00AA157C" w:rsidRDefault="00AA157C" w:rsidP="00FC7AEF">
      <w:pPr>
        <w:jc w:val="both"/>
        <w:rPr>
          <w:lang w:val="cs-CZ"/>
        </w:rPr>
      </w:pPr>
      <w:r w:rsidRPr="006A7563">
        <w:rPr>
          <w:lang w:val="cs-CZ"/>
        </w:rPr>
        <w:t xml:space="preserve">Samozřejmě ne vždy budeme chtít, aby nám aplikace </w:t>
      </w:r>
      <w:r w:rsidR="00D22E8D">
        <w:rPr>
          <w:lang w:val="cs-CZ"/>
        </w:rPr>
        <w:t>fungovala pouze</w:t>
      </w:r>
      <w:r w:rsidRPr="006A7563">
        <w:rPr>
          <w:lang w:val="cs-CZ"/>
        </w:rPr>
        <w:t xml:space="preserve"> v jednom kurzu, a určitě nebudeme chtít při změně kurzu přepisovat adresu ve Flash aplikaci. </w:t>
      </w:r>
    </w:p>
    <w:p w:rsidR="00532E3F" w:rsidRPr="006A7563" w:rsidRDefault="00532E3F" w:rsidP="00FC7AEF">
      <w:pPr>
        <w:jc w:val="both"/>
        <w:rPr>
          <w:lang w:val="cs-CZ"/>
        </w:rPr>
      </w:pPr>
    </w:p>
    <w:p w:rsidR="00AA157C" w:rsidRDefault="00AA157C" w:rsidP="00FC7AEF">
      <w:pPr>
        <w:jc w:val="both"/>
        <w:rPr>
          <w:lang w:val="cs-CZ"/>
        </w:rPr>
      </w:pPr>
      <w:r w:rsidRPr="006A7563">
        <w:rPr>
          <w:lang w:val="cs-CZ"/>
        </w:rPr>
        <w:t xml:space="preserve">Naštěstí máme možnost adresu kurzu zjistit díky parametrům, které </w:t>
      </w:r>
      <w:r w:rsidR="000427EF">
        <w:rPr>
          <w:lang w:val="cs-CZ"/>
        </w:rPr>
        <w:t xml:space="preserve">LMS </w:t>
      </w:r>
      <w:r w:rsidRPr="006A7563">
        <w:rPr>
          <w:lang w:val="cs-CZ"/>
        </w:rPr>
        <w:t>Moodle předává Flash aplikaci.</w:t>
      </w:r>
    </w:p>
    <w:p w:rsidR="000427EF" w:rsidRPr="006A7563" w:rsidRDefault="000427EF" w:rsidP="00FC7AEF">
      <w:pPr>
        <w:jc w:val="both"/>
        <w:rPr>
          <w:lang w:val="cs-CZ"/>
        </w:rPr>
      </w:pPr>
    </w:p>
    <w:p w:rsidR="00AA157C" w:rsidRPr="006A7323" w:rsidRDefault="00AA157C" w:rsidP="00FC7AEF">
      <w:pPr>
        <w:jc w:val="both"/>
        <w:rPr>
          <w:lang w:val="cs-CZ"/>
        </w:rPr>
      </w:pPr>
      <w:r w:rsidRPr="006A7323">
        <w:rPr>
          <w:lang w:val="cs-CZ"/>
        </w:rPr>
        <w:t xml:space="preserve">Vytvoříme si tedy </w:t>
      </w:r>
      <w:r w:rsidR="00532E3F">
        <w:rPr>
          <w:lang w:val="cs-CZ"/>
        </w:rPr>
        <w:t xml:space="preserve">ve Flash aplikaci </w:t>
      </w:r>
      <w:r w:rsidRPr="006A7323">
        <w:rPr>
          <w:lang w:val="cs-CZ"/>
        </w:rPr>
        <w:t xml:space="preserve">proměnnou </w:t>
      </w:r>
    </w:p>
    <w:p w:rsidR="00AA157C" w:rsidRPr="006A7323" w:rsidRDefault="00AA157C" w:rsidP="00D22E8D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6A7323">
        <w:rPr>
          <w:color w:val="000088"/>
          <w:sz w:val="18"/>
          <w:lang w:val="cs-CZ"/>
        </w:rPr>
        <w:t>private var</w:t>
      </w:r>
      <w:r w:rsidRPr="006A7323">
        <w:rPr>
          <w:sz w:val="18"/>
          <w:lang w:val="cs-CZ"/>
        </w:rPr>
        <w:t xml:space="preserve"> moodledata:</w:t>
      </w:r>
      <w:r w:rsidRPr="006A7323">
        <w:rPr>
          <w:color w:val="660066"/>
          <w:sz w:val="18"/>
          <w:lang w:val="cs-CZ"/>
        </w:rPr>
        <w:t>String</w:t>
      </w:r>
      <w:r w:rsidRPr="006A7323">
        <w:rPr>
          <w:sz w:val="18"/>
          <w:lang w:val="cs-CZ"/>
        </w:rPr>
        <w:t>;</w:t>
      </w:r>
    </w:p>
    <w:p w:rsidR="00AA157C" w:rsidRPr="006A7323" w:rsidRDefault="00AA157C" w:rsidP="00FC7AEF">
      <w:pPr>
        <w:jc w:val="both"/>
        <w:rPr>
          <w:lang w:val="cs-CZ"/>
        </w:rPr>
      </w:pPr>
      <w:r w:rsidRPr="006A7323">
        <w:rPr>
          <w:lang w:val="cs-CZ"/>
        </w:rPr>
        <w:t>a do této proměnné uložíme parametr předaný z Moodle</w:t>
      </w:r>
    </w:p>
    <w:p w:rsidR="00AA157C" w:rsidRPr="006A7323" w:rsidRDefault="00AA157C" w:rsidP="00AD6ECC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6A7323">
        <w:rPr>
          <w:sz w:val="18"/>
          <w:lang w:val="cs-CZ"/>
        </w:rPr>
        <w:t xml:space="preserve">moodledata = </w:t>
      </w:r>
      <w:r w:rsidRPr="006A7323">
        <w:rPr>
          <w:color w:val="000088"/>
          <w:sz w:val="18"/>
          <w:lang w:val="cs-CZ"/>
        </w:rPr>
        <w:t>this</w:t>
      </w:r>
      <w:r w:rsidRPr="006A7323">
        <w:rPr>
          <w:sz w:val="18"/>
          <w:lang w:val="cs-CZ"/>
        </w:rPr>
        <w:t>.root.loaderInfo.parameters.moodledata;</w:t>
      </w:r>
    </w:p>
    <w:p w:rsidR="000427EF" w:rsidRDefault="00AA157C" w:rsidP="00FC7AEF">
      <w:pPr>
        <w:jc w:val="both"/>
        <w:rPr>
          <w:lang w:val="cs-CZ"/>
        </w:rPr>
      </w:pPr>
      <w:r w:rsidRPr="006A7323">
        <w:rPr>
          <w:lang w:val="cs-CZ"/>
        </w:rPr>
        <w:t xml:space="preserve">pak už </w:t>
      </w:r>
      <w:r w:rsidR="00532E3F">
        <w:rPr>
          <w:lang w:val="cs-CZ"/>
        </w:rPr>
        <w:t xml:space="preserve">jen </w:t>
      </w:r>
      <w:r w:rsidR="00D22E8D">
        <w:rPr>
          <w:lang w:val="cs-CZ"/>
        </w:rPr>
        <w:t xml:space="preserve">budeme </w:t>
      </w:r>
      <w:r w:rsidR="00D22E8D" w:rsidRPr="006A7323">
        <w:rPr>
          <w:lang w:val="cs-CZ"/>
        </w:rPr>
        <w:t>proměnnou</w:t>
      </w:r>
      <w:r w:rsidRPr="006A7323">
        <w:rPr>
          <w:lang w:val="cs-CZ"/>
        </w:rPr>
        <w:t xml:space="preserve"> moodledata přidávat před ce</w:t>
      </w:r>
      <w:r w:rsidR="000427EF" w:rsidRPr="006A7323">
        <w:rPr>
          <w:lang w:val="cs-CZ"/>
        </w:rPr>
        <w:t>stu k našim souborům, například:</w:t>
      </w:r>
    </w:p>
    <w:p w:rsidR="00D22E8D" w:rsidRPr="00D22E8D" w:rsidRDefault="00D22E8D" w:rsidP="00D22E8D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6A7323">
        <w:rPr>
          <w:color w:val="000088"/>
          <w:sz w:val="18"/>
          <w:lang w:val="cs-CZ"/>
        </w:rPr>
        <w:t>var</w:t>
      </w:r>
      <w:r w:rsidRPr="006A7323">
        <w:rPr>
          <w:sz w:val="18"/>
          <w:lang w:val="cs-CZ"/>
        </w:rPr>
        <w:t xml:space="preserve"> cestaSouboru:</w:t>
      </w:r>
      <w:r w:rsidRPr="006A7323">
        <w:rPr>
          <w:color w:val="660066"/>
          <w:sz w:val="18"/>
          <w:lang w:val="cs-CZ"/>
        </w:rPr>
        <w:t>String</w:t>
      </w:r>
      <w:r w:rsidRPr="006A7323">
        <w:rPr>
          <w:sz w:val="18"/>
          <w:lang w:val="cs-CZ"/>
        </w:rPr>
        <w:t>;</w:t>
      </w:r>
    </w:p>
    <w:p w:rsidR="00AA157C" w:rsidRPr="003F740C" w:rsidRDefault="00AA157C" w:rsidP="00AD6ECC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6A7323">
        <w:rPr>
          <w:sz w:val="18"/>
          <w:lang w:val="cs-CZ"/>
        </w:rPr>
        <w:t xml:space="preserve">cestaSouboru = moodledata + </w:t>
      </w:r>
      <w:r w:rsidRPr="006A7323">
        <w:rPr>
          <w:color w:val="008800"/>
          <w:sz w:val="18"/>
          <w:lang w:val="cs-CZ"/>
        </w:rPr>
        <w:t>"data/data.xml"</w:t>
      </w:r>
      <w:r w:rsidRPr="006A7323">
        <w:rPr>
          <w:sz w:val="18"/>
          <w:lang w:val="cs-CZ"/>
        </w:rPr>
        <w:t>;</w:t>
      </w:r>
    </w:p>
    <w:p w:rsidR="00AA157C" w:rsidRPr="006A7563" w:rsidRDefault="00AA157C" w:rsidP="00FC7AEF">
      <w:pPr>
        <w:jc w:val="both"/>
        <w:rPr>
          <w:lang w:val="cs-CZ"/>
        </w:rPr>
      </w:pPr>
    </w:p>
    <w:p w:rsidR="00AA157C" w:rsidRDefault="00AA157C" w:rsidP="00FC7AEF">
      <w:pPr>
        <w:jc w:val="both"/>
        <w:rPr>
          <w:lang w:val="cs-CZ"/>
        </w:rPr>
      </w:pPr>
      <w:r w:rsidRPr="006A7563">
        <w:rPr>
          <w:lang w:val="cs-CZ"/>
        </w:rPr>
        <w:t>SWF modul nám nabízí ještě možnost posílat vlastní</w:t>
      </w:r>
      <w:r w:rsidR="006B593F">
        <w:rPr>
          <w:lang w:val="cs-CZ"/>
        </w:rPr>
        <w:t xml:space="preserve">, </w:t>
      </w:r>
      <w:r w:rsidR="00D22E8D">
        <w:rPr>
          <w:lang w:val="cs-CZ"/>
        </w:rPr>
        <w:t>námi definované,</w:t>
      </w:r>
      <w:r w:rsidRPr="006A7563">
        <w:rPr>
          <w:lang w:val="cs-CZ"/>
        </w:rPr>
        <w:t xml:space="preserve"> parametry ze systému Moodle.</w:t>
      </w:r>
    </w:p>
    <w:p w:rsidR="006B593F" w:rsidRPr="006A7563" w:rsidRDefault="006B593F" w:rsidP="00FC7AEF">
      <w:pPr>
        <w:jc w:val="both"/>
        <w:rPr>
          <w:lang w:val="cs-CZ"/>
        </w:rPr>
      </w:pPr>
    </w:p>
    <w:p w:rsidR="00AA157C" w:rsidRDefault="00AA157C" w:rsidP="00FC7AEF">
      <w:pPr>
        <w:jc w:val="both"/>
        <w:rPr>
          <w:lang w:val="cs-CZ"/>
        </w:rPr>
      </w:pPr>
      <w:r w:rsidRPr="006A7563">
        <w:rPr>
          <w:lang w:val="cs-CZ"/>
        </w:rPr>
        <w:t>Představme si situaci, že do našeho kurz</w:t>
      </w:r>
      <w:r w:rsidR="00247230">
        <w:rPr>
          <w:lang w:val="cs-CZ"/>
        </w:rPr>
        <w:t>u chceme vložit 30 videí a každé</w:t>
      </w:r>
      <w:r w:rsidRPr="006A7563">
        <w:rPr>
          <w:lang w:val="cs-CZ"/>
        </w:rPr>
        <w:t xml:space="preserve"> video bude mít navíc přepínatelné české a anglické titulky. Samozřejmě máme možnost </w:t>
      </w:r>
      <w:r w:rsidR="00320FA1">
        <w:rPr>
          <w:lang w:val="cs-CZ"/>
        </w:rPr>
        <w:t>vytvořit</w:t>
      </w:r>
      <w:r w:rsidRPr="006A7563">
        <w:rPr>
          <w:lang w:val="cs-CZ"/>
        </w:rPr>
        <w:t xml:space="preserve"> 30 různých složek, které budou obsahovat vždy stejně pojmenovaný videosoubor a stejně pojmenované titulky. Náš přehrávač </w:t>
      </w:r>
      <w:r w:rsidR="00247230">
        <w:rPr>
          <w:lang w:val="cs-CZ"/>
        </w:rPr>
        <w:t xml:space="preserve">vytvořený v Adobe Flash </w:t>
      </w:r>
      <w:r w:rsidRPr="006A7563">
        <w:rPr>
          <w:lang w:val="cs-CZ"/>
        </w:rPr>
        <w:t>umístíme do každé této složky a přehrávač bude vždy hledat titulky a video s pevně zadaným názvem. V konečném výsledku tedy skončíme se 30 složkami a 30 stejnými přehrávači, což není zrovna ideální.</w:t>
      </w:r>
    </w:p>
    <w:p w:rsidR="00247230" w:rsidRPr="006A7563" w:rsidRDefault="00247230" w:rsidP="00FC7AEF">
      <w:pPr>
        <w:jc w:val="both"/>
        <w:rPr>
          <w:lang w:val="cs-CZ"/>
        </w:rPr>
      </w:pPr>
    </w:p>
    <w:p w:rsidR="00AA157C" w:rsidRDefault="00AA157C" w:rsidP="00FC7AEF">
      <w:pPr>
        <w:jc w:val="both"/>
        <w:rPr>
          <w:lang w:val="cs-CZ"/>
        </w:rPr>
      </w:pPr>
      <w:r w:rsidRPr="006A7563">
        <w:rPr>
          <w:lang w:val="cs-CZ"/>
        </w:rPr>
        <w:t xml:space="preserve">Mnohem elegantnější řešení je mít pouze jeden přehrávač, kterému budeme </w:t>
      </w:r>
      <w:r w:rsidR="00247230">
        <w:rPr>
          <w:lang w:val="cs-CZ"/>
        </w:rPr>
        <w:t xml:space="preserve">z LMS Moodle </w:t>
      </w:r>
      <w:r w:rsidRPr="006A7563">
        <w:rPr>
          <w:lang w:val="cs-CZ"/>
        </w:rPr>
        <w:t xml:space="preserve">předávat název videa a </w:t>
      </w:r>
      <w:r w:rsidR="00247230">
        <w:rPr>
          <w:lang w:val="cs-CZ"/>
        </w:rPr>
        <w:t>názvy titulků, které má hledat. B</w:t>
      </w:r>
      <w:r w:rsidRPr="006A7563">
        <w:rPr>
          <w:lang w:val="cs-CZ"/>
        </w:rPr>
        <w:t xml:space="preserve">udeme mít </w:t>
      </w:r>
      <w:r w:rsidR="00247230">
        <w:rPr>
          <w:lang w:val="cs-CZ"/>
        </w:rPr>
        <w:t xml:space="preserve">také pouze </w:t>
      </w:r>
      <w:r w:rsidRPr="006A7563">
        <w:rPr>
          <w:lang w:val="cs-CZ"/>
        </w:rPr>
        <w:t xml:space="preserve">jednu složku pro videa a jednu složku pro titulky. Zní to jednoduše a jednoduché to také je, protože díky SWF modulu můžeme Flash aplikaci </w:t>
      </w:r>
      <w:r w:rsidR="00097A74">
        <w:rPr>
          <w:lang w:val="cs-CZ"/>
        </w:rPr>
        <w:t xml:space="preserve">předat vlastní parametry, které máme možnost </w:t>
      </w:r>
      <w:r w:rsidRPr="006A7563">
        <w:rPr>
          <w:lang w:val="cs-CZ"/>
        </w:rPr>
        <w:t xml:space="preserve">zadat při vkládání Flash aplikace pomocí SWF modulu </w:t>
      </w:r>
      <w:r w:rsidR="00DD5EB3" w:rsidRPr="006A7563">
        <w:rPr>
          <w:lang w:val="cs-CZ"/>
        </w:rPr>
        <w:t xml:space="preserve">(viz </w:t>
      </w:r>
      <w:r w:rsidR="00DD5EB3">
        <w:rPr>
          <w:lang w:val="cs-CZ"/>
        </w:rPr>
        <w:t>Obr. 4</w:t>
      </w:r>
      <w:r w:rsidR="00DD5EB3" w:rsidRPr="006A7563">
        <w:rPr>
          <w:lang w:val="cs-CZ"/>
        </w:rPr>
        <w:t>)</w:t>
      </w:r>
      <w:r w:rsidR="00DD5EB3">
        <w:rPr>
          <w:lang w:val="cs-CZ"/>
        </w:rPr>
        <w:t>.</w:t>
      </w:r>
    </w:p>
    <w:p w:rsidR="00097A74" w:rsidRPr="006A7563" w:rsidRDefault="00097A74" w:rsidP="00FC7AEF">
      <w:pPr>
        <w:jc w:val="both"/>
        <w:rPr>
          <w:lang w:val="cs-CZ"/>
        </w:rPr>
      </w:pPr>
    </w:p>
    <w:p w:rsidR="00AA157C" w:rsidRPr="006A7563" w:rsidRDefault="00AA157C" w:rsidP="00FC7AEF">
      <w:pPr>
        <w:jc w:val="both"/>
        <w:rPr>
          <w:lang w:val="cs-CZ"/>
        </w:rPr>
      </w:pPr>
      <w:r w:rsidRPr="006A7563">
        <w:rPr>
          <w:noProof/>
          <w:lang w:val="cs-CZ"/>
        </w:rPr>
        <w:drawing>
          <wp:inline distT="0" distB="0" distL="0" distR="0" wp14:anchorId="36EE9A89" wp14:editId="7AAB44FF">
            <wp:extent cx="3269894" cy="15808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8A06E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266" cy="158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F2C" w:rsidRPr="006A7563" w:rsidRDefault="00DD5EB3" w:rsidP="00A17F2C">
      <w:pPr>
        <w:jc w:val="center"/>
        <w:rPr>
          <w:lang w:val="cs-CZ"/>
        </w:rPr>
      </w:pPr>
      <w:r>
        <w:rPr>
          <w:lang w:val="cs-CZ"/>
        </w:rPr>
        <w:t>Obr. 4</w:t>
      </w:r>
      <w:r w:rsidR="009E409D" w:rsidRPr="00387570">
        <w:rPr>
          <w:lang w:val="cs-CZ"/>
        </w:rPr>
        <w:t xml:space="preserve"> </w:t>
      </w:r>
      <w:r>
        <w:rPr>
          <w:lang w:val="cs-CZ"/>
        </w:rPr>
        <w:t>Předávání vlastních parametrů Flash aplikaci</w:t>
      </w:r>
    </w:p>
    <w:p w:rsidR="00AA157C" w:rsidRPr="006A7563" w:rsidRDefault="00AA157C" w:rsidP="00FC7AEF">
      <w:pPr>
        <w:jc w:val="both"/>
        <w:rPr>
          <w:lang w:val="cs-CZ"/>
        </w:rPr>
      </w:pPr>
      <w:r w:rsidRPr="006A7563">
        <w:rPr>
          <w:lang w:val="cs-CZ"/>
        </w:rPr>
        <w:t>V naší Flash apl</w:t>
      </w:r>
      <w:r w:rsidR="00B57795">
        <w:rPr>
          <w:lang w:val="cs-CZ"/>
        </w:rPr>
        <w:t>ikaci si pak vytvoříme proměnné:</w:t>
      </w:r>
    </w:p>
    <w:p w:rsidR="00AA157C" w:rsidRPr="00070AB5" w:rsidRDefault="00AA157C" w:rsidP="00AD6ECC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C770AA">
        <w:rPr>
          <w:color w:val="000088"/>
          <w:sz w:val="18"/>
          <w:lang w:val="cs-CZ"/>
        </w:rPr>
        <w:lastRenderedPageBreak/>
        <w:t>private var</w:t>
      </w:r>
      <w:r w:rsidRPr="00070AB5">
        <w:rPr>
          <w:sz w:val="18"/>
          <w:lang w:val="cs-CZ"/>
        </w:rPr>
        <w:t xml:space="preserve"> nazevVidea:</w:t>
      </w:r>
      <w:r w:rsidRPr="00C770AA">
        <w:rPr>
          <w:color w:val="660066"/>
          <w:sz w:val="18"/>
          <w:lang w:val="cs-CZ"/>
        </w:rPr>
        <w:t>String</w:t>
      </w:r>
      <w:r w:rsidRPr="00070AB5">
        <w:rPr>
          <w:sz w:val="18"/>
          <w:lang w:val="cs-CZ"/>
        </w:rPr>
        <w:t>;</w:t>
      </w:r>
    </w:p>
    <w:p w:rsidR="00AA157C" w:rsidRPr="00070AB5" w:rsidRDefault="00AA157C" w:rsidP="00AD6ECC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C770AA">
        <w:rPr>
          <w:color w:val="000088"/>
          <w:sz w:val="18"/>
          <w:lang w:val="cs-CZ"/>
        </w:rPr>
        <w:t>private var</w:t>
      </w:r>
      <w:r w:rsidRPr="00070AB5">
        <w:rPr>
          <w:sz w:val="18"/>
          <w:lang w:val="cs-CZ"/>
        </w:rPr>
        <w:t xml:space="preserve"> nazevCzTitulku:</w:t>
      </w:r>
      <w:r w:rsidRPr="00C770AA">
        <w:rPr>
          <w:color w:val="660066"/>
          <w:sz w:val="18"/>
          <w:lang w:val="cs-CZ"/>
        </w:rPr>
        <w:t>String</w:t>
      </w:r>
      <w:r w:rsidRPr="00070AB5">
        <w:rPr>
          <w:sz w:val="18"/>
          <w:lang w:val="cs-CZ"/>
        </w:rPr>
        <w:t>;</w:t>
      </w:r>
    </w:p>
    <w:p w:rsidR="00AA157C" w:rsidRPr="00070AB5" w:rsidRDefault="00AA157C" w:rsidP="00AD6ECC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C770AA">
        <w:rPr>
          <w:color w:val="000088"/>
          <w:sz w:val="18"/>
          <w:lang w:val="cs-CZ"/>
        </w:rPr>
        <w:t>private var</w:t>
      </w:r>
      <w:r w:rsidRPr="00070AB5">
        <w:rPr>
          <w:sz w:val="18"/>
          <w:lang w:val="cs-CZ"/>
        </w:rPr>
        <w:t xml:space="preserve"> nazevEnTitulku:</w:t>
      </w:r>
      <w:r w:rsidRPr="00C770AA">
        <w:rPr>
          <w:color w:val="660066"/>
          <w:sz w:val="18"/>
          <w:lang w:val="cs-CZ"/>
        </w:rPr>
        <w:t>String</w:t>
      </w:r>
      <w:r w:rsidRPr="00070AB5">
        <w:rPr>
          <w:sz w:val="18"/>
          <w:lang w:val="cs-CZ"/>
        </w:rPr>
        <w:t>;</w:t>
      </w:r>
    </w:p>
    <w:p w:rsidR="00AA157C" w:rsidRPr="00070AB5" w:rsidRDefault="00AA157C" w:rsidP="00FC7AEF">
      <w:pPr>
        <w:jc w:val="both"/>
        <w:rPr>
          <w:lang w:val="cs-CZ"/>
        </w:rPr>
      </w:pPr>
    </w:p>
    <w:p w:rsidR="00AA157C" w:rsidRPr="00070AB5" w:rsidRDefault="00AA157C" w:rsidP="00FC7AEF">
      <w:pPr>
        <w:jc w:val="both"/>
        <w:rPr>
          <w:lang w:val="cs-CZ"/>
        </w:rPr>
      </w:pPr>
      <w:r w:rsidRPr="00070AB5">
        <w:rPr>
          <w:lang w:val="cs-CZ"/>
        </w:rPr>
        <w:t>a uložíme si do nich parametry předané z</w:t>
      </w:r>
      <w:r w:rsidR="00B57795" w:rsidRPr="00070AB5">
        <w:rPr>
          <w:lang w:val="cs-CZ"/>
        </w:rPr>
        <w:t xml:space="preserve"> LMS </w:t>
      </w:r>
      <w:r w:rsidRPr="00070AB5">
        <w:rPr>
          <w:lang w:val="cs-CZ"/>
        </w:rPr>
        <w:t xml:space="preserve">Moodle </w:t>
      </w:r>
    </w:p>
    <w:p w:rsidR="00B57795" w:rsidRPr="00070AB5" w:rsidRDefault="00B57795" w:rsidP="00FC7AEF">
      <w:pPr>
        <w:jc w:val="both"/>
        <w:rPr>
          <w:lang w:val="cs-CZ"/>
        </w:rPr>
      </w:pPr>
    </w:p>
    <w:p w:rsidR="00AA157C" w:rsidRPr="00070AB5" w:rsidRDefault="00AA157C" w:rsidP="00AD6ECC">
      <w:pPr>
        <w:shd w:val="clear" w:color="auto" w:fill="D9D9D9" w:themeFill="background1" w:themeFillShade="D9"/>
        <w:jc w:val="both"/>
        <w:rPr>
          <w:sz w:val="18"/>
          <w:szCs w:val="18"/>
          <w:lang w:val="cs-CZ"/>
        </w:rPr>
      </w:pPr>
      <w:r w:rsidRPr="00AD6ECC">
        <w:rPr>
          <w:color w:val="660066"/>
          <w:sz w:val="18"/>
          <w:lang w:val="cs-CZ"/>
        </w:rPr>
        <w:t>FlashVars</w:t>
      </w:r>
      <w:r w:rsidRPr="00070AB5">
        <w:rPr>
          <w:sz w:val="18"/>
          <w:szCs w:val="18"/>
          <w:lang w:val="cs-CZ"/>
        </w:rPr>
        <w:t xml:space="preserve">.vars = </w:t>
      </w:r>
      <w:r w:rsidRPr="00AD6ECC">
        <w:rPr>
          <w:color w:val="000088"/>
          <w:sz w:val="18"/>
          <w:lang w:val="cs-CZ"/>
        </w:rPr>
        <w:t>this</w:t>
      </w:r>
      <w:r w:rsidRPr="00070AB5">
        <w:rPr>
          <w:sz w:val="18"/>
          <w:szCs w:val="18"/>
          <w:lang w:val="cs-CZ"/>
        </w:rPr>
        <w:t>.root.loaderInfo.parameters;</w:t>
      </w:r>
    </w:p>
    <w:p w:rsidR="00AA157C" w:rsidRPr="00070AB5" w:rsidRDefault="00AA157C" w:rsidP="00AD6ECC">
      <w:pPr>
        <w:shd w:val="clear" w:color="auto" w:fill="D9D9D9" w:themeFill="background1" w:themeFillShade="D9"/>
        <w:jc w:val="both"/>
        <w:rPr>
          <w:sz w:val="18"/>
          <w:szCs w:val="18"/>
          <w:lang w:val="cs-CZ"/>
        </w:rPr>
      </w:pPr>
      <w:r w:rsidRPr="00070AB5">
        <w:rPr>
          <w:sz w:val="18"/>
          <w:szCs w:val="18"/>
          <w:lang w:val="cs-CZ"/>
        </w:rPr>
        <w:t xml:space="preserve">nazevVidea = </w:t>
      </w:r>
      <w:r w:rsidRPr="00AD6ECC">
        <w:rPr>
          <w:color w:val="000088"/>
          <w:sz w:val="18"/>
          <w:lang w:val="cs-CZ"/>
        </w:rPr>
        <w:t>this</w:t>
      </w:r>
      <w:r w:rsidRPr="00070AB5">
        <w:rPr>
          <w:sz w:val="18"/>
          <w:szCs w:val="18"/>
          <w:lang w:val="cs-CZ"/>
        </w:rPr>
        <w:t>.root.loaderInfo.parameters.nazevVidea;</w:t>
      </w:r>
    </w:p>
    <w:p w:rsidR="00AA157C" w:rsidRPr="00070AB5" w:rsidRDefault="00B57795" w:rsidP="00AD6ECC">
      <w:pPr>
        <w:shd w:val="clear" w:color="auto" w:fill="D9D9D9" w:themeFill="background1" w:themeFillShade="D9"/>
        <w:jc w:val="both"/>
        <w:rPr>
          <w:sz w:val="18"/>
          <w:szCs w:val="18"/>
          <w:lang w:val="cs-CZ"/>
        </w:rPr>
      </w:pPr>
      <w:r w:rsidRPr="00070AB5">
        <w:rPr>
          <w:sz w:val="18"/>
          <w:szCs w:val="18"/>
          <w:lang w:val="cs-CZ"/>
        </w:rPr>
        <w:t>nazevEnTitulku=</w:t>
      </w:r>
      <w:r w:rsidR="00AA157C" w:rsidRPr="00AD6ECC">
        <w:rPr>
          <w:color w:val="000088"/>
          <w:sz w:val="18"/>
          <w:lang w:val="cs-CZ"/>
        </w:rPr>
        <w:t>this</w:t>
      </w:r>
      <w:r w:rsidR="00AA157C" w:rsidRPr="00070AB5">
        <w:rPr>
          <w:sz w:val="18"/>
          <w:szCs w:val="18"/>
          <w:lang w:val="cs-CZ"/>
        </w:rPr>
        <w:t>.root.loaderInfo.parameters.nazevEnTitulku;</w:t>
      </w:r>
    </w:p>
    <w:p w:rsidR="00AA157C" w:rsidRPr="00070AB5" w:rsidRDefault="00B57795" w:rsidP="00AD6ECC">
      <w:pPr>
        <w:shd w:val="clear" w:color="auto" w:fill="D9D9D9" w:themeFill="background1" w:themeFillShade="D9"/>
        <w:jc w:val="both"/>
        <w:rPr>
          <w:sz w:val="18"/>
          <w:szCs w:val="18"/>
          <w:lang w:val="cs-CZ"/>
        </w:rPr>
      </w:pPr>
      <w:r w:rsidRPr="00070AB5">
        <w:rPr>
          <w:sz w:val="18"/>
          <w:szCs w:val="18"/>
          <w:lang w:val="cs-CZ"/>
        </w:rPr>
        <w:t>nazevCzTitulku=</w:t>
      </w:r>
      <w:r w:rsidR="00AA157C" w:rsidRPr="00AD6ECC">
        <w:rPr>
          <w:color w:val="000088"/>
          <w:sz w:val="18"/>
          <w:lang w:val="cs-CZ"/>
        </w:rPr>
        <w:t>this</w:t>
      </w:r>
      <w:r w:rsidR="00AA157C" w:rsidRPr="00070AB5">
        <w:rPr>
          <w:sz w:val="18"/>
          <w:szCs w:val="18"/>
          <w:lang w:val="cs-CZ"/>
        </w:rPr>
        <w:t>.root.loaderInfo.parameters.nazevCzTitulku;</w:t>
      </w:r>
    </w:p>
    <w:p w:rsidR="00AA157C" w:rsidRPr="00070AB5" w:rsidRDefault="00AA157C" w:rsidP="00FC7AEF">
      <w:pPr>
        <w:jc w:val="both"/>
        <w:rPr>
          <w:lang w:val="cs-CZ"/>
        </w:rPr>
      </w:pPr>
    </w:p>
    <w:p w:rsidR="00AA157C" w:rsidRPr="00070AB5" w:rsidRDefault="00B57795" w:rsidP="00FC7AEF">
      <w:pPr>
        <w:jc w:val="both"/>
        <w:rPr>
          <w:lang w:val="cs-CZ"/>
        </w:rPr>
      </w:pPr>
      <w:r w:rsidRPr="00070AB5">
        <w:rPr>
          <w:lang w:val="cs-CZ"/>
        </w:rPr>
        <w:t xml:space="preserve">Nesmíme však </w:t>
      </w:r>
      <w:r w:rsidR="00AA157C" w:rsidRPr="00070AB5">
        <w:rPr>
          <w:lang w:val="cs-CZ"/>
        </w:rPr>
        <w:t>zapomenou</w:t>
      </w:r>
      <w:r w:rsidRPr="00070AB5">
        <w:rPr>
          <w:lang w:val="cs-CZ"/>
        </w:rPr>
        <w:t>t</w:t>
      </w:r>
      <w:r w:rsidR="00AA157C" w:rsidRPr="00070AB5">
        <w:rPr>
          <w:lang w:val="cs-CZ"/>
        </w:rPr>
        <w:t xml:space="preserve"> naimportovat třídu pro práci s těmito parametry (tuto třídu jsme si již stáhli spolu s modulem)</w:t>
      </w:r>
      <w:r w:rsidRPr="00070AB5">
        <w:rPr>
          <w:lang w:val="cs-CZ"/>
        </w:rPr>
        <w:t>.</w:t>
      </w:r>
    </w:p>
    <w:p w:rsidR="00AA157C" w:rsidRPr="00070AB5" w:rsidRDefault="00AA157C" w:rsidP="00AD6ECC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C770AA">
        <w:rPr>
          <w:color w:val="000088"/>
          <w:sz w:val="18"/>
          <w:lang w:val="cs-CZ"/>
        </w:rPr>
        <w:t>import</w:t>
      </w:r>
      <w:r w:rsidRPr="00070AB5">
        <w:rPr>
          <w:sz w:val="18"/>
          <w:lang w:val="cs-CZ"/>
        </w:rPr>
        <w:t xml:space="preserve"> com.matbury.sam.data.FlashVars;</w:t>
      </w:r>
    </w:p>
    <w:p w:rsidR="00B57795" w:rsidRPr="00070AB5" w:rsidRDefault="00B57795" w:rsidP="00FC7AEF">
      <w:pPr>
        <w:jc w:val="both"/>
        <w:rPr>
          <w:lang w:val="cs-CZ"/>
        </w:rPr>
      </w:pPr>
    </w:p>
    <w:p w:rsidR="00AA157C" w:rsidRPr="00070AB5" w:rsidRDefault="00AA157C" w:rsidP="00FC7AEF">
      <w:pPr>
        <w:jc w:val="both"/>
        <w:rPr>
          <w:lang w:val="cs-CZ"/>
        </w:rPr>
      </w:pPr>
      <w:r w:rsidRPr="00070AB5">
        <w:rPr>
          <w:lang w:val="cs-CZ"/>
        </w:rPr>
        <w:t>Poté bude naše cesta k video souboru například</w:t>
      </w:r>
      <w:r w:rsidR="00B57795" w:rsidRPr="00070AB5">
        <w:rPr>
          <w:lang w:val="cs-CZ"/>
        </w:rPr>
        <w:t>:</w:t>
      </w:r>
    </w:p>
    <w:p w:rsidR="00A17F2C" w:rsidRDefault="00A17F2C" w:rsidP="00AD6ECC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6A7323">
        <w:rPr>
          <w:color w:val="000088"/>
          <w:sz w:val="18"/>
          <w:lang w:val="cs-CZ"/>
        </w:rPr>
        <w:t>var</w:t>
      </w:r>
      <w:r w:rsidRPr="006A7323">
        <w:rPr>
          <w:sz w:val="18"/>
          <w:lang w:val="cs-CZ"/>
        </w:rPr>
        <w:t xml:space="preserve"> cesta</w:t>
      </w:r>
      <w:r>
        <w:rPr>
          <w:sz w:val="18"/>
          <w:lang w:val="cs-CZ"/>
        </w:rPr>
        <w:t>Videa</w:t>
      </w:r>
      <w:r w:rsidRPr="006A7323">
        <w:rPr>
          <w:sz w:val="18"/>
          <w:lang w:val="cs-CZ"/>
        </w:rPr>
        <w:t>:</w:t>
      </w:r>
      <w:r w:rsidRPr="006A7323">
        <w:rPr>
          <w:color w:val="660066"/>
          <w:sz w:val="18"/>
          <w:lang w:val="cs-CZ"/>
        </w:rPr>
        <w:t>String</w:t>
      </w:r>
      <w:r w:rsidRPr="006A7323">
        <w:rPr>
          <w:sz w:val="18"/>
          <w:lang w:val="cs-CZ"/>
        </w:rPr>
        <w:t>;</w:t>
      </w:r>
    </w:p>
    <w:p w:rsidR="00AA157C" w:rsidRPr="003F740C" w:rsidRDefault="00AA157C" w:rsidP="00AD6ECC">
      <w:pPr>
        <w:shd w:val="clear" w:color="auto" w:fill="D9D9D9" w:themeFill="background1" w:themeFillShade="D9"/>
        <w:jc w:val="both"/>
        <w:rPr>
          <w:sz w:val="18"/>
          <w:lang w:val="cs-CZ"/>
        </w:rPr>
      </w:pPr>
      <w:r w:rsidRPr="00070AB5">
        <w:rPr>
          <w:sz w:val="18"/>
          <w:lang w:val="cs-CZ"/>
        </w:rPr>
        <w:t xml:space="preserve">cestaVidea = moodledata + </w:t>
      </w:r>
      <w:r w:rsidRPr="00C770AA">
        <w:rPr>
          <w:color w:val="008800"/>
          <w:sz w:val="18"/>
          <w:lang w:val="cs-CZ"/>
        </w:rPr>
        <w:t>"video/"</w:t>
      </w:r>
      <w:r w:rsidRPr="00070AB5">
        <w:rPr>
          <w:sz w:val="18"/>
          <w:lang w:val="cs-CZ"/>
        </w:rPr>
        <w:t>+nazevVidea+</w:t>
      </w:r>
      <w:r w:rsidRPr="00C770AA">
        <w:rPr>
          <w:color w:val="008800"/>
          <w:sz w:val="18"/>
          <w:lang w:val="cs-CZ"/>
        </w:rPr>
        <w:t>".flv"</w:t>
      </w:r>
      <w:r w:rsidRPr="00070AB5">
        <w:rPr>
          <w:sz w:val="18"/>
          <w:lang w:val="cs-CZ"/>
        </w:rPr>
        <w:t>;</w:t>
      </w:r>
    </w:p>
    <w:p w:rsidR="00AA157C" w:rsidRPr="006A7563" w:rsidRDefault="00AA157C" w:rsidP="00FC7AEF">
      <w:pPr>
        <w:jc w:val="both"/>
        <w:rPr>
          <w:lang w:val="cs-CZ"/>
        </w:rPr>
      </w:pPr>
    </w:p>
    <w:p w:rsidR="00AA157C" w:rsidRPr="006B6480" w:rsidRDefault="00A17F2C" w:rsidP="006B6480">
      <w:pPr>
        <w:jc w:val="both"/>
        <w:rPr>
          <w:lang w:val="cs-CZ"/>
        </w:rPr>
      </w:pPr>
      <w:r>
        <w:rPr>
          <w:lang w:val="cs-CZ"/>
        </w:rPr>
        <w:t>A nyní to hlavní</w:t>
      </w:r>
      <w:r w:rsidR="00AA157C" w:rsidRPr="006A7563">
        <w:rPr>
          <w:lang w:val="cs-CZ"/>
        </w:rPr>
        <w:t xml:space="preserve">, co nám SWF modul nabízí – možnost odesílat výsledky </w:t>
      </w:r>
      <w:r>
        <w:rPr>
          <w:lang w:val="cs-CZ"/>
        </w:rPr>
        <w:t xml:space="preserve">a komentáře </w:t>
      </w:r>
      <w:r w:rsidR="00AA157C" w:rsidRPr="006A7563">
        <w:rPr>
          <w:lang w:val="cs-CZ"/>
        </w:rPr>
        <w:t>z</w:t>
      </w:r>
      <w:r>
        <w:rPr>
          <w:lang w:val="cs-CZ"/>
        </w:rPr>
        <w:t xml:space="preserve"> Flash </w:t>
      </w:r>
      <w:r w:rsidR="00AA157C" w:rsidRPr="006A7563">
        <w:rPr>
          <w:lang w:val="cs-CZ"/>
        </w:rPr>
        <w:t>aplikace do sytému Moodle.</w:t>
      </w:r>
      <w:bookmarkStart w:id="0" w:name="Example_code"/>
      <w:bookmarkEnd w:id="0"/>
    </w:p>
    <w:p w:rsidR="00246857" w:rsidRPr="00246857" w:rsidRDefault="006B6480" w:rsidP="00246857">
      <w:pPr>
        <w:shd w:val="clear" w:color="auto" w:fill="FFFFFF"/>
        <w:spacing w:before="100" w:beforeAutospacing="1" w:after="100" w:afterAutospacing="1"/>
        <w:jc w:val="both"/>
        <w:textAlignment w:val="top"/>
        <w:rPr>
          <w:lang w:val="cs-CZ"/>
        </w:rPr>
      </w:pPr>
      <w:r>
        <w:rPr>
          <w:lang w:val="cs-CZ"/>
        </w:rPr>
        <w:t>Nejprve musíme naimportovat</w:t>
      </w:r>
      <w:r w:rsidR="00AA157C" w:rsidRPr="006A7563">
        <w:rPr>
          <w:lang w:val="cs-CZ"/>
        </w:rPr>
        <w:t xml:space="preserve"> potřebné třídy, které byly staženy spolu s modulem.</w:t>
      </w:r>
      <w:r w:rsidR="00B21913">
        <w:rPr>
          <w:lang w:val="cs-CZ"/>
        </w:rPr>
        <w:t xml:space="preserve"> Kromě těchto tříd samozřejmě musíme importovat další, které budeme </w:t>
      </w:r>
      <w:r w:rsidR="00246857">
        <w:rPr>
          <w:lang w:val="cs-CZ"/>
        </w:rPr>
        <w:t xml:space="preserve">v naší třídě </w:t>
      </w:r>
      <w:r w:rsidR="005B4C93">
        <w:rPr>
          <w:lang w:val="cs-CZ"/>
        </w:rPr>
        <w:t>používat, např. Event</w:t>
      </w:r>
      <w:bookmarkStart w:id="1" w:name="_GoBack"/>
      <w:bookmarkEnd w:id="1"/>
      <w:r w:rsidR="00246857">
        <w:rPr>
          <w:lang w:val="cs-CZ"/>
        </w:rPr>
        <w:t>, TextField</w:t>
      </w:r>
      <w:r w:rsidR="00B21913">
        <w:rPr>
          <w:lang w:val="cs-CZ"/>
        </w:rPr>
        <w:t xml:space="preserve"> apod</w:t>
      </w:r>
      <w:r w:rsidR="00246857">
        <w:rPr>
          <w:lang w:val="cs-CZ"/>
        </w:rPr>
        <w:t>.</w:t>
      </w:r>
    </w:p>
    <w:p w:rsidR="00070AB5" w:rsidRPr="00B21913" w:rsidRDefault="00070AB5" w:rsidP="00AD6ECC">
      <w:pPr>
        <w:shd w:val="clear" w:color="auto" w:fill="D9D9D9" w:themeFill="background1" w:themeFillShade="D9"/>
      </w:pPr>
      <w:r w:rsidRPr="00EE1C54">
        <w:rPr>
          <w:color w:val="000088"/>
          <w:sz w:val="18"/>
          <w:lang w:val="cs-CZ"/>
        </w:rPr>
        <w:t>import</w:t>
      </w:r>
      <w:r w:rsidRPr="00070AB5">
        <w:rPr>
          <w:sz w:val="18"/>
        </w:rPr>
        <w:t xml:space="preserve"> com.matbury.sam.data.</w:t>
      </w:r>
      <w:r w:rsidRPr="006A7323">
        <w:rPr>
          <w:color w:val="660066"/>
          <w:sz w:val="18"/>
          <w:lang w:val="cs-CZ"/>
        </w:rPr>
        <w:t>Amf</w:t>
      </w:r>
      <w:r w:rsidRPr="00070AB5">
        <w:rPr>
          <w:sz w:val="18"/>
        </w:rPr>
        <w:t>;</w:t>
      </w:r>
      <w:r w:rsidRPr="00070AB5">
        <w:rPr>
          <w:sz w:val="18"/>
        </w:rPr>
        <w:br/>
      </w:r>
      <w:r w:rsidRPr="00EE1C54">
        <w:rPr>
          <w:color w:val="000088"/>
          <w:sz w:val="18"/>
          <w:lang w:val="cs-CZ"/>
        </w:rPr>
        <w:t>import</w:t>
      </w:r>
      <w:r w:rsidRPr="00070AB5">
        <w:rPr>
          <w:sz w:val="18"/>
        </w:rPr>
        <w:t xml:space="preserve"> com.matbury.sam.data.</w:t>
      </w:r>
      <w:r w:rsidRPr="006A7323">
        <w:rPr>
          <w:color w:val="660066"/>
          <w:sz w:val="18"/>
          <w:lang w:val="cs-CZ"/>
        </w:rPr>
        <w:t>FlashVars</w:t>
      </w:r>
      <w:r w:rsidRPr="00070AB5">
        <w:t>;</w:t>
      </w:r>
    </w:p>
    <w:p w:rsidR="00AA157C" w:rsidRDefault="00B21913" w:rsidP="006B6480">
      <w:pPr>
        <w:shd w:val="clear" w:color="auto" w:fill="FFFFFF"/>
        <w:spacing w:before="100" w:beforeAutospacing="1" w:after="100" w:afterAutospacing="1"/>
        <w:jc w:val="both"/>
        <w:textAlignment w:val="top"/>
        <w:rPr>
          <w:lang w:val="cs-CZ"/>
        </w:rPr>
      </w:pPr>
      <w:r>
        <w:rPr>
          <w:lang w:val="cs-CZ"/>
        </w:rPr>
        <w:t>D</w:t>
      </w:r>
      <w:r w:rsidR="00AA157C" w:rsidRPr="006A7563">
        <w:rPr>
          <w:lang w:val="cs-CZ"/>
        </w:rPr>
        <w:t>o Flas</w:t>
      </w:r>
      <w:r w:rsidR="00EB32CF">
        <w:rPr>
          <w:lang w:val="cs-CZ"/>
        </w:rPr>
        <w:t>h</w:t>
      </w:r>
      <w:r w:rsidR="00AA157C" w:rsidRPr="006A7563">
        <w:rPr>
          <w:lang w:val="cs-CZ"/>
        </w:rPr>
        <w:t>Vars uložíme parametry předané z</w:t>
      </w:r>
      <w:r w:rsidR="006B6480">
        <w:rPr>
          <w:lang w:val="cs-CZ"/>
        </w:rPr>
        <w:t> LMS Moodle. Již jsme si tímto způsobem</w:t>
      </w:r>
      <w:r w:rsidR="00AA157C" w:rsidRPr="006A7563">
        <w:rPr>
          <w:lang w:val="cs-CZ"/>
        </w:rPr>
        <w:t xml:space="preserve"> předávali vla</w:t>
      </w:r>
      <w:r w:rsidR="0012756D">
        <w:rPr>
          <w:lang w:val="cs-CZ"/>
        </w:rPr>
        <w:t>stní parametry, ale kromě vlastních</w:t>
      </w:r>
      <w:r w:rsidR="00AA157C" w:rsidRPr="006A7563">
        <w:rPr>
          <w:lang w:val="cs-CZ"/>
        </w:rPr>
        <w:t xml:space="preserve"> parametrů jsou předávány i parametry, z nichž některé jsou dále využívány p</w:t>
      </w:r>
      <w:r w:rsidR="00625282">
        <w:rPr>
          <w:lang w:val="cs-CZ"/>
        </w:rPr>
        <w:t>ro ukládání</w:t>
      </w:r>
      <w:r w:rsidR="00AA157C" w:rsidRPr="006A7563">
        <w:rPr>
          <w:lang w:val="cs-CZ"/>
        </w:rPr>
        <w:t xml:space="preserve"> známek</w:t>
      </w:r>
      <w:r w:rsidR="0012756D">
        <w:rPr>
          <w:lang w:val="cs-CZ"/>
        </w:rPr>
        <w:t xml:space="preserve"> a komentářů do LMS Moodle</w:t>
      </w:r>
      <w:r w:rsidR="00AA157C" w:rsidRPr="006A7563">
        <w:rPr>
          <w:lang w:val="cs-CZ"/>
        </w:rPr>
        <w:t>. Kompletní seznam předáva</w:t>
      </w:r>
      <w:r w:rsidR="00625282">
        <w:rPr>
          <w:lang w:val="cs-CZ"/>
        </w:rPr>
        <w:t xml:space="preserve">ných parametrů je k dispozici </w:t>
      </w:r>
      <w:hyperlink r:id="rId19" w:anchor="List_of_parameters" w:history="1">
        <w:r w:rsidR="00625282" w:rsidRPr="00625282">
          <w:rPr>
            <w:rStyle w:val="Hypertextovodkaz"/>
            <w:lang w:val="cs-CZ"/>
          </w:rPr>
          <w:t>zde</w:t>
        </w:r>
      </w:hyperlink>
      <w:r w:rsidR="00625282">
        <w:rPr>
          <w:lang w:val="cs-CZ"/>
        </w:rPr>
        <w:t>.</w:t>
      </w:r>
    </w:p>
    <w:p w:rsidR="00B21913" w:rsidRPr="00B21913" w:rsidRDefault="00B21913" w:rsidP="00AD6ECC">
      <w:pPr>
        <w:shd w:val="clear" w:color="auto" w:fill="D9D9D9" w:themeFill="background1" w:themeFillShade="D9"/>
        <w:rPr>
          <w:sz w:val="18"/>
        </w:rPr>
      </w:pPr>
      <w:r w:rsidRPr="00AD6ECC">
        <w:rPr>
          <w:color w:val="660066"/>
          <w:sz w:val="18"/>
          <w:lang w:val="cs-CZ"/>
        </w:rPr>
        <w:t>FlashVars</w:t>
      </w:r>
      <w:r w:rsidRPr="00AD6ECC">
        <w:rPr>
          <w:sz w:val="18"/>
        </w:rPr>
        <w:t xml:space="preserve">.vars = </w:t>
      </w:r>
      <w:r w:rsidRPr="00AD6ECC">
        <w:rPr>
          <w:color w:val="000088"/>
          <w:sz w:val="18"/>
          <w:lang w:val="cs-CZ"/>
        </w:rPr>
        <w:t>this</w:t>
      </w:r>
      <w:r w:rsidRPr="00AD6ECC">
        <w:rPr>
          <w:sz w:val="18"/>
        </w:rPr>
        <w:t>.root.loaderInfo.parameters;</w:t>
      </w:r>
    </w:p>
    <w:p w:rsidR="003F740C" w:rsidRDefault="00AA157C" w:rsidP="003F740C">
      <w:pPr>
        <w:shd w:val="clear" w:color="auto" w:fill="FFFFFF"/>
        <w:spacing w:before="100" w:beforeAutospacing="1" w:after="100" w:afterAutospacing="1"/>
        <w:jc w:val="both"/>
        <w:textAlignment w:val="top"/>
        <w:rPr>
          <w:lang w:val="cs-CZ"/>
        </w:rPr>
      </w:pPr>
      <w:r w:rsidRPr="006A7563">
        <w:rPr>
          <w:lang w:val="cs-CZ"/>
        </w:rPr>
        <w:t>Dále vhodně implementujeme funkci, která bude posílat známky</w:t>
      </w:r>
      <w:r w:rsidR="00B21913">
        <w:rPr>
          <w:lang w:val="cs-CZ"/>
        </w:rPr>
        <w:t xml:space="preserve"> a komentáře</w:t>
      </w:r>
      <w:r w:rsidRPr="006A7563">
        <w:rPr>
          <w:lang w:val="cs-CZ"/>
        </w:rPr>
        <w:t xml:space="preserve">. Níže je uvedena abstraktní funkce přímo od tvůrce modulu, kterou si ale můžeme dle potřeby upravit a zjednodušit. </w:t>
      </w:r>
    </w:p>
    <w:p w:rsidR="00EB32CF" w:rsidRDefault="00AD6ECC" w:rsidP="003F740C">
      <w:pPr>
        <w:shd w:val="clear" w:color="auto" w:fill="FFFFFF"/>
        <w:spacing w:before="100" w:beforeAutospacing="1" w:after="100" w:afterAutospacing="1"/>
        <w:jc w:val="both"/>
        <w:textAlignment w:val="top"/>
        <w:rPr>
          <w:lang w:val="cs-CZ"/>
        </w:rPr>
      </w:pPr>
      <w:r>
        <w:rPr>
          <w:lang w:val="cs-CZ"/>
        </w:rPr>
        <w:t>Nejdůležitější jsou pro nás žlutě zvýrazněné části</w:t>
      </w:r>
      <w:r w:rsidR="00A17F2C">
        <w:rPr>
          <w:lang w:val="cs-CZ"/>
        </w:rPr>
        <w:t xml:space="preserve"> kódu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obj.feedback</w:t>
      </w:r>
      <w:proofErr w:type="gramEnd"/>
      <w:r>
        <w:rPr>
          <w:lang w:val="cs-CZ"/>
        </w:rPr>
        <w:t xml:space="preserve">, což je komentář a obj.rawgrade, což je počet bodů nebo procent. Namísto </w:t>
      </w:r>
      <w:r w:rsidR="00A17F2C">
        <w:rPr>
          <w:lang w:val="cs-CZ"/>
        </w:rPr>
        <w:t xml:space="preserve">pevně </w:t>
      </w:r>
      <w:r>
        <w:rPr>
          <w:lang w:val="cs-CZ"/>
        </w:rPr>
        <w:t xml:space="preserve">zadaného řetězce a čísla </w:t>
      </w:r>
      <w:r w:rsidR="00A17F2C">
        <w:rPr>
          <w:lang w:val="cs-CZ"/>
        </w:rPr>
        <w:t xml:space="preserve">pouze </w:t>
      </w:r>
      <w:r>
        <w:rPr>
          <w:lang w:val="cs-CZ"/>
        </w:rPr>
        <w:t>přiřadíme vlastní proměnné s komentářem a počtem bodů z naší aplikace.</w:t>
      </w:r>
      <w:r w:rsidR="004D48F2">
        <w:rPr>
          <w:lang w:val="cs-CZ"/>
        </w:rPr>
        <w:t xml:space="preserve"> Aktuální verze je k dispozici </w:t>
      </w:r>
      <w:hyperlink r:id="rId20" w:history="1">
        <w:r w:rsidR="004D48F2" w:rsidRPr="00A17F2C">
          <w:rPr>
            <w:rStyle w:val="Hypertextovodkaz"/>
            <w:lang w:val="cs-CZ"/>
          </w:rPr>
          <w:t>zde</w:t>
        </w:r>
      </w:hyperlink>
      <w:r w:rsidR="004D48F2">
        <w:rPr>
          <w:lang w:val="cs-CZ"/>
        </w:rPr>
        <w:t>.</w:t>
      </w:r>
    </w:p>
    <w:p w:rsidR="005E7FF6" w:rsidRPr="00EB32CF" w:rsidRDefault="00AA157C" w:rsidP="00AD6ECC">
      <w:pPr>
        <w:shd w:val="clear" w:color="auto" w:fill="D9D9D9" w:themeFill="background1" w:themeFillShade="D9"/>
        <w:rPr>
          <w:color w:val="666600"/>
          <w:sz w:val="18"/>
          <w:lang w:val="cs-CZ"/>
        </w:rPr>
      </w:pPr>
      <w:r w:rsidRPr="00EB32CF">
        <w:rPr>
          <w:color w:val="000088"/>
          <w:sz w:val="18"/>
          <w:lang w:val="cs-CZ"/>
        </w:rPr>
        <w:t>private var</w:t>
      </w:r>
      <w:r w:rsidRPr="00EB32CF">
        <w:rPr>
          <w:sz w:val="18"/>
          <w:lang w:val="cs-CZ"/>
        </w:rPr>
        <w:t xml:space="preserve"> _amf</w:t>
      </w:r>
      <w:r w:rsidRPr="00EB32CF">
        <w:rPr>
          <w:color w:val="666600"/>
          <w:sz w:val="18"/>
          <w:lang w:val="cs-CZ"/>
        </w:rPr>
        <w:t>:</w:t>
      </w:r>
      <w:r w:rsidRPr="00EB32CF">
        <w:rPr>
          <w:color w:val="660066"/>
          <w:sz w:val="18"/>
          <w:lang w:val="cs-CZ"/>
        </w:rPr>
        <w:t>Amf</w:t>
      </w:r>
      <w:r w:rsidRPr="00EB32CF">
        <w:rPr>
          <w:color w:val="666600"/>
          <w:sz w:val="18"/>
          <w:lang w:val="cs-CZ"/>
        </w:rPr>
        <w:t>;</w:t>
      </w:r>
    </w:p>
    <w:p w:rsidR="005E7FF6" w:rsidRDefault="005E7FF6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5E7FF6">
        <w:rPr>
          <w:color w:val="000088"/>
          <w:sz w:val="18"/>
          <w:lang w:val="cs-CZ"/>
        </w:rPr>
        <w:t>private var</w:t>
      </w:r>
      <w:r w:rsidRPr="005E7FF6">
        <w:rPr>
          <w:sz w:val="18"/>
          <w:lang w:val="cs-CZ"/>
        </w:rPr>
        <w:t xml:space="preserve"> _text:</w:t>
      </w:r>
      <w:r w:rsidRPr="005E7FF6">
        <w:rPr>
          <w:color w:val="660066"/>
          <w:sz w:val="18"/>
          <w:lang w:val="cs-CZ"/>
        </w:rPr>
        <w:t>TextField</w:t>
      </w:r>
      <w:r w:rsidRPr="005E7FF6">
        <w:rPr>
          <w:sz w:val="18"/>
          <w:lang w:val="cs-CZ"/>
        </w:rPr>
        <w:t>;</w:t>
      </w:r>
    </w:p>
    <w:p w:rsidR="003F740C" w:rsidRPr="00070AB5" w:rsidRDefault="005E7FF6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5E7FF6">
        <w:rPr>
          <w:color w:val="880000"/>
          <w:sz w:val="18"/>
          <w:lang w:val="cs-CZ"/>
        </w:rPr>
        <w:t xml:space="preserve"> // Add the required code to create a text field.</w:t>
      </w:r>
      <w:r w:rsidR="00AA157C" w:rsidRPr="00070AB5">
        <w:rPr>
          <w:sz w:val="18"/>
          <w:lang w:val="cs-CZ"/>
        </w:rPr>
        <w:br/>
      </w:r>
      <w:r w:rsidR="00AA157C" w:rsidRPr="00070AB5">
        <w:rPr>
          <w:sz w:val="18"/>
          <w:lang w:val="cs-CZ"/>
        </w:rPr>
        <w:br/>
      </w:r>
      <w:r w:rsidR="00AA157C" w:rsidRPr="00070AB5">
        <w:rPr>
          <w:color w:val="000088"/>
          <w:sz w:val="18"/>
          <w:lang w:val="cs-CZ"/>
        </w:rPr>
        <w:t>private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000088"/>
          <w:sz w:val="18"/>
          <w:lang w:val="cs-CZ"/>
        </w:rPr>
        <w:t>function</w:t>
      </w:r>
      <w:r w:rsidR="00AA157C" w:rsidRPr="00070AB5">
        <w:rPr>
          <w:sz w:val="18"/>
          <w:lang w:val="cs-CZ"/>
        </w:rPr>
        <w:t xml:space="preserve"> sendGrade</w:t>
      </w:r>
      <w:r w:rsidR="00AA157C" w:rsidRPr="00070AB5">
        <w:rPr>
          <w:color w:val="666600"/>
          <w:sz w:val="18"/>
          <w:lang w:val="cs-CZ"/>
        </w:rPr>
        <w:t>():</w:t>
      </w:r>
      <w:r w:rsidR="00AA157C" w:rsidRPr="00070AB5">
        <w:rPr>
          <w:color w:val="000088"/>
          <w:sz w:val="18"/>
          <w:lang w:val="cs-CZ"/>
        </w:rPr>
        <w:t>void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6600"/>
          <w:sz w:val="18"/>
          <w:lang w:val="cs-CZ"/>
        </w:rPr>
        <w:t>{</w:t>
      </w:r>
      <w:r w:rsidR="003F740C" w:rsidRPr="00070AB5">
        <w:rPr>
          <w:sz w:val="18"/>
          <w:lang w:val="cs-CZ"/>
        </w:rPr>
        <w:br/>
      </w:r>
      <w:r w:rsidR="00AA157C" w:rsidRPr="00070AB5">
        <w:rPr>
          <w:sz w:val="18"/>
          <w:lang w:val="cs-CZ"/>
        </w:rPr>
        <w:t xml:space="preserve">_amf </w:t>
      </w:r>
      <w:r w:rsidR="00AA157C" w:rsidRPr="00070AB5">
        <w:rPr>
          <w:color w:val="666600"/>
          <w:sz w:val="18"/>
          <w:lang w:val="cs-CZ"/>
        </w:rPr>
        <w:t>=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000088"/>
          <w:sz w:val="18"/>
          <w:lang w:val="cs-CZ"/>
        </w:rPr>
        <w:t>new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0066"/>
          <w:sz w:val="18"/>
          <w:lang w:val="cs-CZ"/>
        </w:rPr>
        <w:t>Amf</w:t>
      </w:r>
      <w:r w:rsidR="00AA157C" w:rsidRPr="00070AB5">
        <w:rPr>
          <w:color w:val="666600"/>
          <w:sz w:val="18"/>
          <w:lang w:val="cs-CZ"/>
        </w:rPr>
        <w:t>();</w:t>
      </w:r>
      <w:r w:rsidR="00AA157C" w:rsidRPr="00070AB5">
        <w:rPr>
          <w:sz w:val="18"/>
          <w:lang w:val="cs-CZ"/>
        </w:rPr>
        <w:t xml:space="preserve"> </w:t>
      </w:r>
    </w:p>
    <w:p w:rsidR="00A17F2C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070AB5">
        <w:rPr>
          <w:color w:val="880000"/>
          <w:sz w:val="18"/>
          <w:lang w:val="cs-CZ"/>
        </w:rPr>
        <w:t>// create Flash Remoting API object</w:t>
      </w:r>
    </w:p>
    <w:p w:rsidR="003F740C" w:rsidRPr="00070AB5" w:rsidRDefault="003F740C" w:rsidP="00AD6ECC">
      <w:pPr>
        <w:shd w:val="clear" w:color="auto" w:fill="D9D9D9" w:themeFill="background1" w:themeFillShade="D9"/>
        <w:rPr>
          <w:sz w:val="18"/>
          <w:lang w:val="cs-CZ"/>
        </w:rPr>
      </w:pPr>
    </w:p>
    <w:p w:rsidR="00070AB5" w:rsidRPr="00070AB5" w:rsidRDefault="00AA157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sz w:val="18"/>
          <w:lang w:val="cs-CZ"/>
        </w:rPr>
        <w:t>_amf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addEventListener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color w:val="660066"/>
          <w:sz w:val="18"/>
          <w:lang w:val="cs-CZ"/>
        </w:rPr>
        <w:t>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GOT_DATA</w:t>
      </w:r>
      <w:r w:rsidRPr="00070AB5">
        <w:rPr>
          <w:color w:val="666600"/>
          <w:sz w:val="18"/>
          <w:lang w:val="cs-CZ"/>
        </w:rPr>
        <w:t>,</w:t>
      </w:r>
      <w:r w:rsidRPr="00070AB5">
        <w:rPr>
          <w:sz w:val="18"/>
          <w:lang w:val="cs-CZ"/>
        </w:rPr>
        <w:t xml:space="preserve"> gotDataHandler</w:t>
      </w:r>
      <w:r w:rsidRPr="00070AB5">
        <w:rPr>
          <w:color w:val="666600"/>
          <w:sz w:val="18"/>
          <w:lang w:val="cs-CZ"/>
        </w:rPr>
        <w:t>);</w:t>
      </w:r>
      <w:r w:rsidRPr="00070AB5">
        <w:rPr>
          <w:sz w:val="18"/>
          <w:lang w:val="cs-CZ"/>
        </w:rPr>
        <w:t xml:space="preserve"> </w:t>
      </w:r>
    </w:p>
    <w:p w:rsidR="003F740C" w:rsidRPr="00070AB5" w:rsidRDefault="00AA157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color w:val="880000"/>
          <w:sz w:val="18"/>
          <w:lang w:val="cs-CZ"/>
        </w:rPr>
        <w:t>// listen for server response</w:t>
      </w:r>
      <w:r w:rsidR="003F740C" w:rsidRPr="00070AB5">
        <w:rPr>
          <w:sz w:val="18"/>
          <w:lang w:val="cs-CZ"/>
        </w:rPr>
        <w:br/>
      </w:r>
    </w:p>
    <w:p w:rsidR="00070AB5" w:rsidRPr="00070AB5" w:rsidRDefault="00AA157C" w:rsidP="00AD6ECC">
      <w:pPr>
        <w:shd w:val="clear" w:color="auto" w:fill="D9D9D9" w:themeFill="background1" w:themeFillShade="D9"/>
        <w:rPr>
          <w:color w:val="666600"/>
          <w:sz w:val="18"/>
          <w:lang w:val="cs-CZ"/>
        </w:rPr>
      </w:pPr>
      <w:r w:rsidRPr="00070AB5">
        <w:rPr>
          <w:sz w:val="18"/>
          <w:lang w:val="cs-CZ"/>
        </w:rPr>
        <w:lastRenderedPageBreak/>
        <w:t>_amf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addEventListener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color w:val="660066"/>
          <w:sz w:val="18"/>
          <w:lang w:val="cs-CZ"/>
        </w:rPr>
        <w:t>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FAULT</w:t>
      </w:r>
      <w:r w:rsidRPr="00070AB5">
        <w:rPr>
          <w:color w:val="666600"/>
          <w:sz w:val="18"/>
          <w:lang w:val="cs-CZ"/>
        </w:rPr>
        <w:t>,</w:t>
      </w:r>
      <w:r w:rsidRPr="00070AB5">
        <w:rPr>
          <w:sz w:val="18"/>
          <w:lang w:val="cs-CZ"/>
        </w:rPr>
        <w:t xml:space="preserve"> faultHandler</w:t>
      </w:r>
      <w:r w:rsidRPr="00070AB5">
        <w:rPr>
          <w:color w:val="666600"/>
          <w:sz w:val="18"/>
          <w:lang w:val="cs-CZ"/>
        </w:rPr>
        <w:t>);</w:t>
      </w:r>
    </w:p>
    <w:p w:rsidR="00070AB5" w:rsidRPr="00070AB5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070AB5">
        <w:rPr>
          <w:sz w:val="18"/>
          <w:lang w:val="cs-CZ"/>
        </w:rPr>
        <w:t xml:space="preserve"> </w:t>
      </w:r>
      <w:r w:rsidRPr="00070AB5">
        <w:rPr>
          <w:color w:val="880000"/>
          <w:sz w:val="18"/>
          <w:lang w:val="cs-CZ"/>
        </w:rPr>
        <w:t>// listen for server fault</w:t>
      </w:r>
    </w:p>
    <w:p w:rsidR="00070AB5" w:rsidRPr="00070AB5" w:rsidRDefault="003F740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sz w:val="18"/>
          <w:lang w:val="cs-CZ"/>
        </w:rPr>
        <w:br/>
      </w:r>
      <w:r w:rsidR="00AA157C" w:rsidRPr="00070AB5">
        <w:rPr>
          <w:color w:val="000088"/>
          <w:sz w:val="18"/>
          <w:lang w:val="cs-CZ"/>
        </w:rPr>
        <w:t>var</w:t>
      </w:r>
      <w:r w:rsidR="00AA157C" w:rsidRPr="00070AB5">
        <w:rPr>
          <w:sz w:val="18"/>
          <w:lang w:val="cs-CZ"/>
        </w:rPr>
        <w:t xml:space="preserve"> obj</w:t>
      </w:r>
      <w:r w:rsidR="00AA157C" w:rsidRPr="00070AB5">
        <w:rPr>
          <w:color w:val="666600"/>
          <w:sz w:val="18"/>
          <w:lang w:val="cs-CZ"/>
        </w:rPr>
        <w:t>:</w:t>
      </w:r>
      <w:r w:rsidR="00AA157C" w:rsidRPr="00070AB5">
        <w:rPr>
          <w:color w:val="660066"/>
          <w:sz w:val="18"/>
          <w:lang w:val="cs-CZ"/>
        </w:rPr>
        <w:t>Object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6600"/>
          <w:sz w:val="18"/>
          <w:lang w:val="cs-CZ"/>
        </w:rPr>
        <w:t>=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000088"/>
          <w:sz w:val="18"/>
          <w:lang w:val="cs-CZ"/>
        </w:rPr>
        <w:t>new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0066"/>
          <w:sz w:val="18"/>
          <w:lang w:val="cs-CZ"/>
        </w:rPr>
        <w:t>Object</w:t>
      </w:r>
      <w:r w:rsidR="00AA157C" w:rsidRPr="00070AB5">
        <w:rPr>
          <w:color w:val="666600"/>
          <w:sz w:val="18"/>
          <w:lang w:val="cs-CZ"/>
        </w:rPr>
        <w:t>();</w:t>
      </w:r>
      <w:r w:rsidR="00AA157C" w:rsidRPr="00070AB5">
        <w:rPr>
          <w:sz w:val="18"/>
          <w:lang w:val="cs-CZ"/>
        </w:rPr>
        <w:t xml:space="preserve"> </w:t>
      </w:r>
    </w:p>
    <w:p w:rsidR="00070AB5" w:rsidRPr="00070AB5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070AB5">
        <w:rPr>
          <w:color w:val="880000"/>
          <w:sz w:val="18"/>
          <w:lang w:val="cs-CZ"/>
        </w:rPr>
        <w:t>// create an object to hold data sent to the server</w:t>
      </w:r>
    </w:p>
    <w:p w:rsidR="00070AB5" w:rsidRPr="00070AB5" w:rsidRDefault="003F740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sz w:val="18"/>
          <w:lang w:val="cs-CZ"/>
        </w:rPr>
        <w:br/>
      </w:r>
      <w:r w:rsidR="00AA157C" w:rsidRPr="00070AB5">
        <w:rPr>
          <w:sz w:val="18"/>
          <w:lang w:val="cs-CZ"/>
        </w:rPr>
        <w:t>obj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 xml:space="preserve">gateway </w:t>
      </w:r>
      <w:r w:rsidR="00AA157C" w:rsidRPr="00070AB5">
        <w:rPr>
          <w:color w:val="666600"/>
          <w:sz w:val="18"/>
          <w:lang w:val="cs-CZ"/>
        </w:rPr>
        <w:t>=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0066"/>
          <w:sz w:val="18"/>
          <w:lang w:val="cs-CZ"/>
        </w:rPr>
        <w:t>FlashVars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>gateway</w:t>
      </w:r>
      <w:r w:rsidR="00AA157C" w:rsidRPr="00070AB5">
        <w:rPr>
          <w:color w:val="666600"/>
          <w:sz w:val="18"/>
          <w:lang w:val="cs-CZ"/>
        </w:rPr>
        <w:t>;</w:t>
      </w:r>
      <w:r w:rsidR="00AA157C" w:rsidRPr="00070AB5">
        <w:rPr>
          <w:sz w:val="18"/>
          <w:lang w:val="cs-CZ"/>
        </w:rPr>
        <w:t xml:space="preserve"> </w:t>
      </w:r>
    </w:p>
    <w:p w:rsidR="00070AB5" w:rsidRPr="00070AB5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070AB5">
        <w:rPr>
          <w:color w:val="880000"/>
          <w:sz w:val="18"/>
          <w:lang w:val="cs-CZ"/>
        </w:rPr>
        <w:t>// (String) AMFPHP gateway URL</w:t>
      </w:r>
    </w:p>
    <w:p w:rsidR="00070AB5" w:rsidRPr="00070AB5" w:rsidRDefault="003F740C" w:rsidP="00AD6ECC">
      <w:pPr>
        <w:shd w:val="clear" w:color="auto" w:fill="D9D9D9" w:themeFill="background1" w:themeFillShade="D9"/>
        <w:rPr>
          <w:color w:val="666600"/>
          <w:sz w:val="18"/>
          <w:lang w:val="cs-CZ"/>
        </w:rPr>
      </w:pPr>
      <w:r w:rsidRPr="00070AB5">
        <w:rPr>
          <w:sz w:val="18"/>
          <w:lang w:val="cs-CZ"/>
        </w:rPr>
        <w:br/>
      </w:r>
      <w:r w:rsidR="00AA157C" w:rsidRPr="00070AB5">
        <w:rPr>
          <w:sz w:val="18"/>
          <w:lang w:val="cs-CZ"/>
        </w:rPr>
        <w:t>obj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 xml:space="preserve">swfid </w:t>
      </w:r>
      <w:r w:rsidR="00AA157C" w:rsidRPr="00070AB5">
        <w:rPr>
          <w:color w:val="666600"/>
          <w:sz w:val="18"/>
          <w:lang w:val="cs-CZ"/>
        </w:rPr>
        <w:t>=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0066"/>
          <w:sz w:val="18"/>
          <w:lang w:val="cs-CZ"/>
        </w:rPr>
        <w:t>FlashVars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>swfid</w:t>
      </w:r>
      <w:r w:rsidR="00AA157C" w:rsidRPr="00070AB5">
        <w:rPr>
          <w:color w:val="666600"/>
          <w:sz w:val="18"/>
          <w:lang w:val="cs-CZ"/>
        </w:rPr>
        <w:t>;</w:t>
      </w:r>
    </w:p>
    <w:p w:rsidR="00070AB5" w:rsidRPr="00070AB5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070AB5">
        <w:rPr>
          <w:sz w:val="18"/>
          <w:lang w:val="cs-CZ"/>
        </w:rPr>
        <w:t xml:space="preserve"> </w:t>
      </w:r>
      <w:r w:rsidRPr="00070AB5">
        <w:rPr>
          <w:color w:val="880000"/>
          <w:sz w:val="18"/>
          <w:lang w:val="cs-CZ"/>
        </w:rPr>
        <w:t>// (int) activity ID</w:t>
      </w:r>
    </w:p>
    <w:p w:rsidR="00070AB5" w:rsidRPr="00070AB5" w:rsidRDefault="003F740C" w:rsidP="00AD6ECC">
      <w:pPr>
        <w:shd w:val="clear" w:color="auto" w:fill="D9D9D9" w:themeFill="background1" w:themeFillShade="D9"/>
        <w:rPr>
          <w:color w:val="666600"/>
          <w:sz w:val="18"/>
          <w:lang w:val="cs-CZ"/>
        </w:rPr>
      </w:pPr>
      <w:r w:rsidRPr="00070AB5">
        <w:rPr>
          <w:sz w:val="18"/>
          <w:lang w:val="cs-CZ"/>
        </w:rPr>
        <w:br/>
      </w:r>
      <w:proofErr w:type="gramStart"/>
      <w:r w:rsidR="00AA157C" w:rsidRPr="00070AB5">
        <w:rPr>
          <w:sz w:val="18"/>
          <w:lang w:val="cs-CZ"/>
        </w:rPr>
        <w:t>obj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>instance</w:t>
      </w:r>
      <w:proofErr w:type="gramEnd"/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6600"/>
          <w:sz w:val="18"/>
          <w:lang w:val="cs-CZ"/>
        </w:rPr>
        <w:t>=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0066"/>
          <w:sz w:val="18"/>
          <w:lang w:val="cs-CZ"/>
        </w:rPr>
        <w:t>FlashVars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>instance</w:t>
      </w:r>
      <w:r w:rsidR="00AA157C" w:rsidRPr="00070AB5">
        <w:rPr>
          <w:color w:val="666600"/>
          <w:sz w:val="18"/>
          <w:lang w:val="cs-CZ"/>
        </w:rPr>
        <w:t>;</w:t>
      </w:r>
    </w:p>
    <w:p w:rsidR="00070AB5" w:rsidRPr="00070AB5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070AB5">
        <w:rPr>
          <w:sz w:val="18"/>
          <w:lang w:val="cs-CZ"/>
        </w:rPr>
        <w:t xml:space="preserve"> </w:t>
      </w:r>
      <w:r w:rsidRPr="00070AB5">
        <w:rPr>
          <w:color w:val="880000"/>
          <w:sz w:val="18"/>
          <w:lang w:val="cs-CZ"/>
        </w:rPr>
        <w:t>// (int) Moodle instance ID</w:t>
      </w:r>
    </w:p>
    <w:p w:rsidR="00070AB5" w:rsidRPr="00AD6ECC" w:rsidRDefault="003F740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sz w:val="18"/>
          <w:highlight w:val="lightGray"/>
          <w:lang w:val="cs-CZ"/>
        </w:rPr>
        <w:br/>
      </w:r>
      <w:proofErr w:type="gramStart"/>
      <w:r w:rsidR="00AA157C" w:rsidRPr="00AD6ECC">
        <w:rPr>
          <w:sz w:val="18"/>
          <w:shd w:val="clear" w:color="auto" w:fill="FFFF00"/>
          <w:lang w:val="cs-CZ"/>
        </w:rPr>
        <w:t>obj</w:t>
      </w:r>
      <w:r w:rsidR="00AA157C" w:rsidRPr="00AD6ECC">
        <w:rPr>
          <w:color w:val="666600"/>
          <w:sz w:val="18"/>
          <w:shd w:val="clear" w:color="auto" w:fill="FFFF00"/>
          <w:lang w:val="cs-CZ"/>
        </w:rPr>
        <w:t>.</w:t>
      </w:r>
      <w:r w:rsidR="00AA157C" w:rsidRPr="00AD6ECC">
        <w:rPr>
          <w:sz w:val="18"/>
          <w:shd w:val="clear" w:color="auto" w:fill="FFFF00"/>
          <w:lang w:val="cs-CZ"/>
        </w:rPr>
        <w:t>feedback</w:t>
      </w:r>
      <w:proofErr w:type="gramEnd"/>
      <w:r w:rsidR="00AA157C" w:rsidRPr="00AD6ECC">
        <w:rPr>
          <w:sz w:val="18"/>
          <w:shd w:val="clear" w:color="auto" w:fill="FFFF00"/>
          <w:lang w:val="cs-CZ"/>
        </w:rPr>
        <w:t xml:space="preserve"> </w:t>
      </w:r>
      <w:r w:rsidR="00AA157C" w:rsidRPr="00AD6ECC">
        <w:rPr>
          <w:color w:val="666600"/>
          <w:sz w:val="18"/>
          <w:shd w:val="clear" w:color="auto" w:fill="FFFF00"/>
          <w:lang w:val="cs-CZ"/>
        </w:rPr>
        <w:t>=</w:t>
      </w:r>
      <w:r w:rsidR="00AA157C" w:rsidRPr="00AD6ECC">
        <w:rPr>
          <w:sz w:val="18"/>
          <w:shd w:val="clear" w:color="auto" w:fill="FFFF00"/>
          <w:lang w:val="cs-CZ"/>
        </w:rPr>
        <w:t xml:space="preserve"> </w:t>
      </w:r>
      <w:r w:rsidR="00AA157C" w:rsidRPr="00AD6ECC">
        <w:rPr>
          <w:color w:val="008800"/>
          <w:sz w:val="18"/>
          <w:shd w:val="clear" w:color="auto" w:fill="FFFF00"/>
          <w:lang w:val="cs-CZ"/>
        </w:rPr>
        <w:t>"Some text feedback for teachers and/or learners to read"</w:t>
      </w:r>
      <w:r w:rsidR="00AA157C" w:rsidRPr="00AD6ECC">
        <w:rPr>
          <w:color w:val="666600"/>
          <w:sz w:val="18"/>
          <w:shd w:val="clear" w:color="auto" w:fill="FFFF00"/>
          <w:lang w:val="cs-CZ"/>
        </w:rPr>
        <w:t>;</w:t>
      </w:r>
      <w:r w:rsidR="00AA157C" w:rsidRPr="00AD6ECC">
        <w:rPr>
          <w:sz w:val="18"/>
          <w:lang w:val="cs-CZ"/>
        </w:rPr>
        <w:t xml:space="preserve"> </w:t>
      </w:r>
    </w:p>
    <w:p w:rsidR="00070AB5" w:rsidRPr="00AD6ECC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AD6ECC">
        <w:rPr>
          <w:color w:val="880000"/>
          <w:sz w:val="18"/>
          <w:lang w:val="cs-CZ"/>
        </w:rPr>
        <w:t>// (String) optional</w:t>
      </w:r>
    </w:p>
    <w:p w:rsidR="00070AB5" w:rsidRPr="00070AB5" w:rsidRDefault="003F740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sz w:val="18"/>
          <w:highlight w:val="lightGray"/>
          <w:lang w:val="cs-CZ"/>
        </w:rPr>
        <w:br/>
      </w:r>
      <w:r w:rsidR="00AA157C" w:rsidRPr="00070AB5">
        <w:rPr>
          <w:sz w:val="18"/>
          <w:lang w:val="cs-CZ"/>
        </w:rPr>
        <w:t>obj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 xml:space="preserve">feedbackformat </w:t>
      </w:r>
      <w:r w:rsidR="00AA157C" w:rsidRPr="00070AB5">
        <w:rPr>
          <w:color w:val="666600"/>
          <w:sz w:val="18"/>
          <w:lang w:val="cs-CZ"/>
        </w:rPr>
        <w:t>=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0066"/>
          <w:sz w:val="18"/>
          <w:lang w:val="cs-CZ"/>
        </w:rPr>
        <w:t>Math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>floor</w:t>
      </w:r>
      <w:r w:rsidR="00AA157C" w:rsidRPr="00070AB5">
        <w:rPr>
          <w:color w:val="666600"/>
          <w:sz w:val="18"/>
          <w:lang w:val="cs-CZ"/>
        </w:rPr>
        <w:t>(</w:t>
      </w:r>
      <w:r w:rsidR="00AA157C" w:rsidRPr="00070AB5">
        <w:rPr>
          <w:sz w:val="18"/>
          <w:lang w:val="cs-CZ"/>
        </w:rPr>
        <w:t>getTimer</w:t>
      </w:r>
      <w:r w:rsidR="00AA157C" w:rsidRPr="00070AB5">
        <w:rPr>
          <w:color w:val="666600"/>
          <w:sz w:val="18"/>
          <w:lang w:val="cs-CZ"/>
        </w:rPr>
        <w:t>()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666600"/>
          <w:sz w:val="18"/>
          <w:lang w:val="cs-CZ"/>
        </w:rPr>
        <w:t>/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006666"/>
          <w:sz w:val="18"/>
          <w:lang w:val="cs-CZ"/>
        </w:rPr>
        <w:t>1000</w:t>
      </w:r>
      <w:r w:rsidR="00AA157C" w:rsidRPr="00070AB5">
        <w:rPr>
          <w:color w:val="666600"/>
          <w:sz w:val="18"/>
          <w:lang w:val="cs-CZ"/>
        </w:rPr>
        <w:t>);</w:t>
      </w:r>
      <w:r w:rsidR="00AA157C" w:rsidRPr="00070AB5">
        <w:rPr>
          <w:sz w:val="18"/>
          <w:lang w:val="cs-CZ"/>
        </w:rPr>
        <w:t xml:space="preserve"> </w:t>
      </w:r>
    </w:p>
    <w:p w:rsidR="00070AB5" w:rsidRPr="00070AB5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070AB5">
        <w:rPr>
          <w:color w:val="880000"/>
          <w:sz w:val="18"/>
          <w:lang w:val="cs-CZ"/>
        </w:rPr>
        <w:t>// (int) elapsed time in seconds</w:t>
      </w:r>
    </w:p>
    <w:p w:rsidR="00070AB5" w:rsidRPr="00070AB5" w:rsidRDefault="003F740C" w:rsidP="00AD6ECC">
      <w:pPr>
        <w:shd w:val="clear" w:color="auto" w:fill="D9D9D9" w:themeFill="background1" w:themeFillShade="D9"/>
        <w:rPr>
          <w:sz w:val="18"/>
          <w:highlight w:val="yellow"/>
          <w:lang w:val="cs-CZ"/>
        </w:rPr>
      </w:pPr>
      <w:r w:rsidRPr="00070AB5">
        <w:rPr>
          <w:sz w:val="18"/>
          <w:highlight w:val="lightGray"/>
          <w:lang w:val="cs-CZ"/>
        </w:rPr>
        <w:br/>
      </w:r>
      <w:r w:rsidR="00AA157C" w:rsidRPr="00AD6ECC">
        <w:rPr>
          <w:sz w:val="18"/>
          <w:shd w:val="clear" w:color="auto" w:fill="FFFF00"/>
          <w:lang w:val="cs-CZ"/>
        </w:rPr>
        <w:t>obj</w:t>
      </w:r>
      <w:r w:rsidR="00AA157C" w:rsidRPr="00AD6ECC">
        <w:rPr>
          <w:color w:val="666600"/>
          <w:sz w:val="18"/>
          <w:shd w:val="clear" w:color="auto" w:fill="FFFF00"/>
          <w:lang w:val="cs-CZ"/>
        </w:rPr>
        <w:t>.</w:t>
      </w:r>
      <w:r w:rsidR="00AA157C" w:rsidRPr="00AD6ECC">
        <w:rPr>
          <w:sz w:val="18"/>
          <w:shd w:val="clear" w:color="auto" w:fill="FFFF00"/>
          <w:lang w:val="cs-CZ"/>
        </w:rPr>
        <w:t xml:space="preserve">rawgrade </w:t>
      </w:r>
      <w:r w:rsidR="00AA157C" w:rsidRPr="00AD6ECC">
        <w:rPr>
          <w:color w:val="666600"/>
          <w:sz w:val="18"/>
          <w:shd w:val="clear" w:color="auto" w:fill="FFFF00"/>
          <w:lang w:val="cs-CZ"/>
        </w:rPr>
        <w:t>=</w:t>
      </w:r>
      <w:r w:rsidR="00AA157C" w:rsidRPr="00AD6ECC">
        <w:rPr>
          <w:sz w:val="18"/>
          <w:shd w:val="clear" w:color="auto" w:fill="FFFF00"/>
          <w:lang w:val="cs-CZ"/>
        </w:rPr>
        <w:t xml:space="preserve"> </w:t>
      </w:r>
      <w:r w:rsidR="00AA157C" w:rsidRPr="00AD6ECC">
        <w:rPr>
          <w:color w:val="006666"/>
          <w:sz w:val="18"/>
          <w:shd w:val="clear" w:color="auto" w:fill="FFFF00"/>
          <w:lang w:val="cs-CZ"/>
        </w:rPr>
        <w:t>100</w:t>
      </w:r>
      <w:r w:rsidR="00AA157C" w:rsidRPr="00AD6ECC">
        <w:rPr>
          <w:color w:val="666600"/>
          <w:sz w:val="18"/>
          <w:shd w:val="clear" w:color="auto" w:fill="FFFF00"/>
          <w:lang w:val="cs-CZ"/>
        </w:rPr>
        <w:t>;</w:t>
      </w:r>
    </w:p>
    <w:p w:rsidR="00070AB5" w:rsidRPr="00AD6ECC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AD6ECC">
        <w:rPr>
          <w:color w:val="880000"/>
          <w:sz w:val="18"/>
          <w:lang w:val="cs-CZ"/>
        </w:rPr>
        <w:t>// (Number) grade, normally 0 - 100 but depends on grade book settings</w:t>
      </w:r>
    </w:p>
    <w:p w:rsidR="00070AB5" w:rsidRPr="00070AB5" w:rsidRDefault="003F740C" w:rsidP="00AD6ECC">
      <w:pPr>
        <w:shd w:val="clear" w:color="auto" w:fill="D9D9D9" w:themeFill="background1" w:themeFillShade="D9"/>
        <w:rPr>
          <w:color w:val="666600"/>
          <w:sz w:val="18"/>
          <w:lang w:val="cs-CZ"/>
        </w:rPr>
      </w:pPr>
      <w:r w:rsidRPr="00070AB5">
        <w:rPr>
          <w:sz w:val="18"/>
          <w:highlight w:val="lightGray"/>
          <w:lang w:val="cs-CZ"/>
        </w:rPr>
        <w:br/>
      </w:r>
      <w:r w:rsidR="00AA157C" w:rsidRPr="00070AB5">
        <w:rPr>
          <w:sz w:val="18"/>
          <w:lang w:val="cs-CZ"/>
        </w:rPr>
        <w:t>obj</w:t>
      </w:r>
      <w:r w:rsidR="00AA157C" w:rsidRPr="00070AB5">
        <w:rPr>
          <w:color w:val="666600"/>
          <w:sz w:val="18"/>
          <w:lang w:val="cs-CZ"/>
        </w:rPr>
        <w:t>.</w:t>
      </w:r>
      <w:r w:rsidR="00AA157C" w:rsidRPr="00070AB5">
        <w:rPr>
          <w:sz w:val="18"/>
          <w:lang w:val="cs-CZ"/>
        </w:rPr>
        <w:t xml:space="preserve">servicefunction </w:t>
      </w:r>
      <w:r w:rsidR="00AA157C" w:rsidRPr="00070AB5">
        <w:rPr>
          <w:color w:val="666600"/>
          <w:sz w:val="18"/>
          <w:lang w:val="cs-CZ"/>
        </w:rPr>
        <w:t>=</w:t>
      </w:r>
      <w:r w:rsidR="00AA157C" w:rsidRPr="00070AB5">
        <w:rPr>
          <w:sz w:val="18"/>
          <w:lang w:val="cs-CZ"/>
        </w:rPr>
        <w:t xml:space="preserve"> </w:t>
      </w:r>
      <w:r w:rsidR="00AA157C" w:rsidRPr="00070AB5">
        <w:rPr>
          <w:color w:val="008800"/>
          <w:sz w:val="18"/>
          <w:lang w:val="cs-CZ"/>
        </w:rPr>
        <w:t>"Grades.amf_grade_update"</w:t>
      </w:r>
      <w:r w:rsidR="00AA157C" w:rsidRPr="00070AB5">
        <w:rPr>
          <w:color w:val="666600"/>
          <w:sz w:val="18"/>
          <w:lang w:val="cs-CZ"/>
        </w:rPr>
        <w:t>;</w:t>
      </w:r>
    </w:p>
    <w:p w:rsidR="00070AB5" w:rsidRDefault="00AA157C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  <w:r w:rsidRPr="00070AB5">
        <w:rPr>
          <w:sz w:val="18"/>
          <w:lang w:val="cs-CZ"/>
        </w:rPr>
        <w:t xml:space="preserve"> </w:t>
      </w:r>
      <w:r w:rsidRPr="00070AB5">
        <w:rPr>
          <w:color w:val="880000"/>
          <w:sz w:val="18"/>
          <w:lang w:val="cs-CZ"/>
        </w:rPr>
        <w:t>// (String) ClassName.method_name</w:t>
      </w:r>
    </w:p>
    <w:p w:rsidR="004A0D54" w:rsidRPr="00070AB5" w:rsidRDefault="004A0D54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</w:p>
    <w:p w:rsidR="00B21913" w:rsidRDefault="00B21913" w:rsidP="00AD6ECC">
      <w:pPr>
        <w:shd w:val="clear" w:color="auto" w:fill="D9D9D9" w:themeFill="background1" w:themeFillShade="D9"/>
        <w:rPr>
          <w:color w:val="880000"/>
          <w:sz w:val="18"/>
          <w:lang w:val="cs-CZ"/>
        </w:rPr>
      </w:pPr>
    </w:p>
    <w:p w:rsidR="00B21913" w:rsidRDefault="00B21913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color w:val="880000"/>
          <w:sz w:val="18"/>
          <w:lang w:val="cs-CZ"/>
        </w:rPr>
        <w:t>// send the data to the serve</w:t>
      </w:r>
      <w:r>
        <w:rPr>
          <w:color w:val="880000"/>
          <w:sz w:val="18"/>
          <w:lang w:val="cs-CZ"/>
        </w:rPr>
        <w:t>r</w:t>
      </w:r>
    </w:p>
    <w:p w:rsidR="004A0D54" w:rsidRDefault="00AA157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sz w:val="18"/>
          <w:lang w:val="cs-CZ"/>
        </w:rPr>
        <w:t>_amf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getObject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sz w:val="18"/>
          <w:lang w:val="cs-CZ"/>
        </w:rPr>
        <w:t>obj</w:t>
      </w:r>
      <w:r w:rsidRPr="00070AB5">
        <w:rPr>
          <w:color w:val="666600"/>
          <w:sz w:val="18"/>
          <w:lang w:val="cs-CZ"/>
        </w:rPr>
        <w:t>);</w:t>
      </w:r>
      <w:r w:rsidRPr="00070AB5">
        <w:rPr>
          <w:sz w:val="18"/>
          <w:lang w:val="cs-CZ"/>
        </w:rPr>
        <w:t xml:space="preserve"> </w:t>
      </w:r>
    </w:p>
    <w:p w:rsidR="00B21913" w:rsidRPr="00B21913" w:rsidRDefault="00AA157C" w:rsidP="00AD6ECC">
      <w:pPr>
        <w:shd w:val="clear" w:color="auto" w:fill="D9D9D9" w:themeFill="background1" w:themeFillShade="D9"/>
        <w:rPr>
          <w:color w:val="666600"/>
          <w:sz w:val="18"/>
          <w:lang w:val="cs-CZ"/>
        </w:rPr>
      </w:pPr>
      <w:r w:rsidRPr="00070AB5">
        <w:rPr>
          <w:color w:val="666600"/>
          <w:sz w:val="18"/>
          <w:lang w:val="cs-CZ"/>
        </w:rPr>
        <w:t>}</w:t>
      </w:r>
      <w:r w:rsidRPr="00070AB5">
        <w:rPr>
          <w:sz w:val="18"/>
          <w:lang w:val="cs-CZ"/>
        </w:rPr>
        <w:br/>
        <w:t xml:space="preserve">                </w:t>
      </w:r>
      <w:r w:rsidRPr="00070AB5">
        <w:rPr>
          <w:sz w:val="18"/>
          <w:lang w:val="cs-CZ"/>
        </w:rPr>
        <w:br/>
      </w:r>
      <w:r w:rsidR="00B21913" w:rsidRPr="00070AB5">
        <w:rPr>
          <w:color w:val="880000"/>
          <w:sz w:val="18"/>
          <w:lang w:val="cs-CZ"/>
        </w:rPr>
        <w:t>// clean up listeners</w:t>
      </w:r>
    </w:p>
    <w:p w:rsidR="003F740C" w:rsidRPr="00070AB5" w:rsidRDefault="00AA157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color w:val="000088"/>
          <w:sz w:val="18"/>
          <w:lang w:val="cs-CZ"/>
        </w:rPr>
        <w:t>private</w:t>
      </w:r>
      <w:r w:rsidRPr="00070AB5">
        <w:rPr>
          <w:sz w:val="18"/>
          <w:lang w:val="cs-CZ"/>
        </w:rPr>
        <w:t xml:space="preserve"> </w:t>
      </w:r>
      <w:r w:rsidRPr="00070AB5">
        <w:rPr>
          <w:color w:val="000088"/>
          <w:sz w:val="18"/>
          <w:lang w:val="cs-CZ"/>
        </w:rPr>
        <w:t>function</w:t>
      </w:r>
      <w:r w:rsidRPr="00070AB5">
        <w:rPr>
          <w:sz w:val="18"/>
          <w:lang w:val="cs-CZ"/>
        </w:rPr>
        <w:t xml:space="preserve"> gotDataHandler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color w:val="000088"/>
          <w:sz w:val="18"/>
          <w:lang w:val="cs-CZ"/>
        </w:rPr>
        <w:t>event</w:t>
      </w:r>
      <w:r w:rsidRPr="00070AB5">
        <w:rPr>
          <w:color w:val="666600"/>
          <w:sz w:val="18"/>
          <w:lang w:val="cs-CZ"/>
        </w:rPr>
        <w:t>:</w:t>
      </w:r>
      <w:r w:rsidRPr="00070AB5">
        <w:rPr>
          <w:color w:val="660066"/>
          <w:sz w:val="18"/>
          <w:lang w:val="cs-CZ"/>
        </w:rPr>
        <w:t>Event</w:t>
      </w:r>
      <w:r w:rsidRPr="00070AB5">
        <w:rPr>
          <w:color w:val="666600"/>
          <w:sz w:val="18"/>
          <w:lang w:val="cs-CZ"/>
        </w:rPr>
        <w:t>):</w:t>
      </w:r>
      <w:r w:rsidRPr="00070AB5">
        <w:rPr>
          <w:color w:val="000088"/>
          <w:sz w:val="18"/>
          <w:lang w:val="cs-CZ"/>
        </w:rPr>
        <w:t>void</w:t>
      </w:r>
      <w:r w:rsidRPr="00070AB5">
        <w:rPr>
          <w:sz w:val="18"/>
          <w:lang w:val="cs-CZ"/>
        </w:rPr>
        <w:t xml:space="preserve"> </w:t>
      </w:r>
      <w:r w:rsidRPr="00070AB5">
        <w:rPr>
          <w:color w:val="666600"/>
          <w:sz w:val="18"/>
          <w:lang w:val="cs-CZ"/>
        </w:rPr>
        <w:t>{</w:t>
      </w:r>
      <w:r w:rsidR="003F740C" w:rsidRPr="00070AB5">
        <w:rPr>
          <w:sz w:val="18"/>
          <w:lang w:val="cs-CZ"/>
        </w:rPr>
        <w:br/>
      </w:r>
      <w:r w:rsidRPr="00070AB5">
        <w:rPr>
          <w:sz w:val="18"/>
          <w:lang w:val="cs-CZ"/>
        </w:rPr>
        <w:t>_amf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removeEventListener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color w:val="660066"/>
          <w:sz w:val="18"/>
          <w:lang w:val="cs-CZ"/>
        </w:rPr>
        <w:t>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GOT_DATA</w:t>
      </w:r>
      <w:r w:rsidRPr="00070AB5">
        <w:rPr>
          <w:color w:val="666600"/>
          <w:sz w:val="18"/>
          <w:lang w:val="cs-CZ"/>
        </w:rPr>
        <w:t>,</w:t>
      </w:r>
      <w:r w:rsidRPr="00070AB5">
        <w:rPr>
          <w:sz w:val="18"/>
          <w:lang w:val="cs-CZ"/>
        </w:rPr>
        <w:t xml:space="preserve"> gotDataHandler</w:t>
      </w:r>
      <w:r w:rsidRPr="00070AB5">
        <w:rPr>
          <w:color w:val="666600"/>
          <w:sz w:val="18"/>
          <w:lang w:val="cs-CZ"/>
        </w:rPr>
        <w:t>);</w:t>
      </w:r>
    </w:p>
    <w:p w:rsidR="004A0D54" w:rsidRDefault="00AA157C" w:rsidP="00AD6ECC">
      <w:pPr>
        <w:shd w:val="clear" w:color="auto" w:fill="D9D9D9" w:themeFill="background1" w:themeFillShade="D9"/>
        <w:rPr>
          <w:color w:val="666600"/>
          <w:sz w:val="18"/>
          <w:lang w:val="cs-CZ"/>
        </w:rPr>
      </w:pPr>
      <w:r w:rsidRPr="00070AB5">
        <w:rPr>
          <w:sz w:val="18"/>
          <w:lang w:val="cs-CZ"/>
        </w:rPr>
        <w:t>_amf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removeEventListener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color w:val="660066"/>
          <w:sz w:val="18"/>
          <w:lang w:val="cs-CZ"/>
        </w:rPr>
        <w:t>Amf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FAULT</w:t>
      </w:r>
      <w:r w:rsidRPr="00070AB5">
        <w:rPr>
          <w:color w:val="666600"/>
          <w:sz w:val="18"/>
          <w:lang w:val="cs-CZ"/>
        </w:rPr>
        <w:t>,</w:t>
      </w:r>
      <w:r w:rsidRPr="00070AB5">
        <w:rPr>
          <w:sz w:val="18"/>
          <w:lang w:val="cs-CZ"/>
        </w:rPr>
        <w:t xml:space="preserve"> faultHandler</w:t>
      </w:r>
      <w:r w:rsidRPr="00070AB5">
        <w:rPr>
          <w:color w:val="666600"/>
          <w:sz w:val="18"/>
          <w:lang w:val="cs-CZ"/>
        </w:rPr>
        <w:t>);</w:t>
      </w:r>
    </w:p>
    <w:p w:rsidR="004A0D54" w:rsidRDefault="004A0D54" w:rsidP="00AD6ECC">
      <w:pPr>
        <w:shd w:val="clear" w:color="auto" w:fill="D9D9D9" w:themeFill="background1" w:themeFillShade="D9"/>
        <w:rPr>
          <w:color w:val="666600"/>
          <w:sz w:val="18"/>
          <w:lang w:val="cs-CZ"/>
        </w:rPr>
      </w:pPr>
    </w:p>
    <w:p w:rsidR="004A0D54" w:rsidRDefault="00AA157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color w:val="880000"/>
          <w:sz w:val="18"/>
          <w:lang w:val="cs-CZ"/>
        </w:rPr>
        <w:t>// check if grade was sent successfully</w:t>
      </w:r>
    </w:p>
    <w:p w:rsidR="004A0D54" w:rsidRDefault="00AA157C" w:rsidP="00AD6ECC">
      <w:pPr>
        <w:shd w:val="clear" w:color="auto" w:fill="D9D9D9" w:themeFill="background1" w:themeFillShade="D9"/>
        <w:rPr>
          <w:sz w:val="18"/>
          <w:lang w:val="cs-CZ"/>
        </w:rPr>
      </w:pPr>
      <w:r w:rsidRPr="00070AB5">
        <w:rPr>
          <w:sz w:val="18"/>
          <w:lang w:val="cs-CZ"/>
        </w:rPr>
        <w:t xml:space="preserve"> </w:t>
      </w:r>
      <w:r w:rsidRPr="00070AB5">
        <w:rPr>
          <w:color w:val="000088"/>
          <w:sz w:val="18"/>
          <w:lang w:val="cs-CZ"/>
        </w:rPr>
        <w:t>if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sz w:val="18"/>
          <w:lang w:val="cs-CZ"/>
        </w:rPr>
        <w:t>_amf</w:t>
      </w:r>
      <w:r w:rsidRPr="00070AB5">
        <w:rPr>
          <w:color w:val="666600"/>
          <w:sz w:val="18"/>
          <w:lang w:val="cs-CZ"/>
        </w:rPr>
        <w:t>.</w:t>
      </w:r>
      <w:proofErr w:type="gramStart"/>
      <w:r w:rsidRPr="00070AB5">
        <w:rPr>
          <w:sz w:val="18"/>
          <w:lang w:val="cs-CZ"/>
        </w:rPr>
        <w:t xml:space="preserve">obj </w:t>
      </w:r>
      <w:r w:rsidRPr="00070AB5">
        <w:rPr>
          <w:color w:val="666600"/>
          <w:sz w:val="18"/>
          <w:lang w:val="cs-CZ"/>
        </w:rPr>
        <w:t>!=</w:t>
      </w:r>
      <w:r w:rsidRPr="00070AB5">
        <w:rPr>
          <w:sz w:val="18"/>
          <w:lang w:val="cs-CZ"/>
        </w:rPr>
        <w:t xml:space="preserve"> </w:t>
      </w:r>
      <w:r w:rsidRPr="00070AB5">
        <w:rPr>
          <w:color w:val="000088"/>
          <w:sz w:val="18"/>
          <w:lang w:val="cs-CZ"/>
        </w:rPr>
        <w:t>false</w:t>
      </w:r>
      <w:proofErr w:type="gramEnd"/>
      <w:r w:rsidRPr="00070AB5">
        <w:rPr>
          <w:color w:val="666600"/>
          <w:sz w:val="18"/>
          <w:lang w:val="cs-CZ"/>
        </w:rPr>
        <w:t>)</w:t>
      </w:r>
      <w:r w:rsidRPr="00070AB5">
        <w:rPr>
          <w:sz w:val="18"/>
          <w:lang w:val="cs-CZ"/>
        </w:rPr>
        <w:t xml:space="preserve"> </w:t>
      </w:r>
      <w:r w:rsidRPr="00070AB5">
        <w:rPr>
          <w:color w:val="666600"/>
          <w:sz w:val="18"/>
          <w:lang w:val="cs-CZ"/>
        </w:rPr>
        <w:t>{</w:t>
      </w:r>
      <w:r w:rsidR="004A0D54">
        <w:rPr>
          <w:sz w:val="18"/>
          <w:lang w:val="cs-CZ"/>
        </w:rPr>
        <w:br/>
        <w:t xml:space="preserve">  </w:t>
      </w:r>
      <w:r w:rsidRPr="00070AB5">
        <w:rPr>
          <w:sz w:val="18"/>
          <w:lang w:val="cs-CZ"/>
        </w:rPr>
        <w:t>_text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appendText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color w:val="008800"/>
          <w:sz w:val="18"/>
          <w:lang w:val="cs-CZ"/>
        </w:rPr>
        <w:t>"Your grade has been sent to the grade book."</w:t>
      </w:r>
      <w:r w:rsidRPr="00070AB5">
        <w:rPr>
          <w:color w:val="666600"/>
          <w:sz w:val="18"/>
          <w:lang w:val="cs-CZ"/>
        </w:rPr>
        <w:t>);</w:t>
      </w:r>
      <w:r w:rsidRPr="00070AB5">
        <w:rPr>
          <w:sz w:val="18"/>
          <w:lang w:val="cs-CZ"/>
        </w:rPr>
        <w:br/>
        <w:t xml:space="preserve">        </w:t>
      </w:r>
      <w:r w:rsidRPr="00070AB5">
        <w:rPr>
          <w:color w:val="666600"/>
          <w:sz w:val="18"/>
          <w:lang w:val="cs-CZ"/>
        </w:rPr>
        <w:t>}</w:t>
      </w:r>
      <w:r w:rsidRPr="00070AB5">
        <w:rPr>
          <w:sz w:val="18"/>
          <w:lang w:val="cs-CZ"/>
        </w:rPr>
        <w:t xml:space="preserve"> </w:t>
      </w:r>
      <w:r w:rsidRPr="00070AB5">
        <w:rPr>
          <w:color w:val="000088"/>
          <w:sz w:val="18"/>
          <w:lang w:val="cs-CZ"/>
        </w:rPr>
        <w:t>else</w:t>
      </w:r>
      <w:r w:rsidRPr="00070AB5">
        <w:rPr>
          <w:sz w:val="18"/>
          <w:lang w:val="cs-CZ"/>
        </w:rPr>
        <w:t xml:space="preserve"> </w:t>
      </w:r>
      <w:r w:rsidRPr="00070AB5">
        <w:rPr>
          <w:color w:val="666600"/>
          <w:sz w:val="18"/>
          <w:lang w:val="cs-CZ"/>
        </w:rPr>
        <w:t>{</w:t>
      </w:r>
    </w:p>
    <w:p w:rsidR="00B21913" w:rsidRPr="00B21913" w:rsidRDefault="00AA157C" w:rsidP="00AD6ECC">
      <w:pPr>
        <w:shd w:val="clear" w:color="auto" w:fill="D9D9D9" w:themeFill="background1" w:themeFillShade="D9"/>
        <w:rPr>
          <w:sz w:val="18"/>
          <w:szCs w:val="18"/>
          <w:lang w:val="cs-CZ"/>
        </w:rPr>
      </w:pPr>
      <w:r w:rsidRPr="00070AB5">
        <w:rPr>
          <w:sz w:val="18"/>
          <w:lang w:val="cs-CZ"/>
        </w:rPr>
        <w:t>_text</w:t>
      </w:r>
      <w:r w:rsidRPr="00070AB5">
        <w:rPr>
          <w:color w:val="666600"/>
          <w:sz w:val="18"/>
          <w:lang w:val="cs-CZ"/>
        </w:rPr>
        <w:t>.</w:t>
      </w:r>
      <w:r w:rsidRPr="00070AB5">
        <w:rPr>
          <w:sz w:val="18"/>
          <w:lang w:val="cs-CZ"/>
        </w:rPr>
        <w:t>appendText</w:t>
      </w:r>
      <w:r w:rsidRPr="00070AB5">
        <w:rPr>
          <w:color w:val="666600"/>
          <w:sz w:val="18"/>
          <w:lang w:val="cs-CZ"/>
        </w:rPr>
        <w:t>(</w:t>
      </w:r>
      <w:r w:rsidRPr="00070AB5">
        <w:rPr>
          <w:color w:val="008800"/>
          <w:sz w:val="18"/>
          <w:lang w:val="cs-CZ"/>
        </w:rPr>
        <w:t xml:space="preserve">"There was a problem sending </w:t>
      </w:r>
      <w:proofErr w:type="gramStart"/>
      <w:r w:rsidRPr="00070AB5">
        <w:rPr>
          <w:color w:val="008800"/>
          <w:sz w:val="18"/>
          <w:lang w:val="cs-CZ"/>
        </w:rPr>
        <w:t>your grade</w:t>
      </w:r>
      <w:proofErr w:type="gramEnd"/>
      <w:r w:rsidRPr="00070AB5">
        <w:rPr>
          <w:color w:val="008800"/>
          <w:sz w:val="18"/>
          <w:lang w:val="cs-CZ"/>
        </w:rPr>
        <w:t xml:space="preserve"> to the grade book."</w:t>
      </w:r>
      <w:r w:rsidRPr="00C770AA">
        <w:rPr>
          <w:color w:val="008800"/>
          <w:sz w:val="18"/>
          <w:lang w:val="cs-CZ"/>
        </w:rPr>
        <w:t>);</w:t>
      </w:r>
      <w:r w:rsidRPr="00C770AA">
        <w:rPr>
          <w:color w:val="008800"/>
          <w:sz w:val="18"/>
          <w:lang w:val="cs-CZ"/>
        </w:rPr>
        <w:br/>
      </w:r>
      <w:r w:rsidRPr="00070AB5">
        <w:rPr>
          <w:sz w:val="18"/>
          <w:lang w:val="cs-CZ"/>
        </w:rPr>
        <w:t xml:space="preserve">        </w:t>
      </w:r>
      <w:r w:rsidRPr="00070AB5">
        <w:rPr>
          <w:color w:val="666600"/>
          <w:sz w:val="18"/>
          <w:lang w:val="cs-CZ"/>
        </w:rPr>
        <w:t>}</w:t>
      </w:r>
      <w:r w:rsidRPr="00070AB5">
        <w:rPr>
          <w:sz w:val="18"/>
          <w:lang w:val="cs-CZ"/>
        </w:rPr>
        <w:br/>
      </w:r>
      <w:r w:rsidRPr="00070AB5">
        <w:rPr>
          <w:color w:val="666600"/>
          <w:sz w:val="18"/>
          <w:lang w:val="cs-CZ"/>
        </w:rPr>
        <w:t>}</w:t>
      </w:r>
      <w:r w:rsidRPr="00070AB5">
        <w:rPr>
          <w:sz w:val="18"/>
          <w:lang w:val="cs-CZ"/>
        </w:rPr>
        <w:br/>
      </w:r>
      <w:r w:rsidRPr="00070AB5">
        <w:rPr>
          <w:sz w:val="18"/>
          <w:lang w:val="cs-CZ"/>
        </w:rPr>
        <w:br/>
      </w:r>
      <w:r w:rsidRPr="00B21913">
        <w:rPr>
          <w:color w:val="000088"/>
          <w:sz w:val="18"/>
          <w:szCs w:val="18"/>
          <w:lang w:val="cs-CZ"/>
        </w:rPr>
        <w:t>private</w:t>
      </w:r>
      <w:r w:rsidRPr="00B21913">
        <w:rPr>
          <w:sz w:val="18"/>
          <w:szCs w:val="18"/>
          <w:lang w:val="cs-CZ"/>
        </w:rPr>
        <w:t xml:space="preserve"> </w:t>
      </w:r>
      <w:r w:rsidRPr="00B21913">
        <w:rPr>
          <w:color w:val="000088"/>
          <w:sz w:val="18"/>
          <w:szCs w:val="18"/>
          <w:lang w:val="cs-CZ"/>
        </w:rPr>
        <w:t>function</w:t>
      </w:r>
      <w:r w:rsidRPr="00B21913">
        <w:rPr>
          <w:sz w:val="18"/>
          <w:szCs w:val="18"/>
          <w:lang w:val="cs-CZ"/>
        </w:rPr>
        <w:t xml:space="preserve"> faultHandler</w:t>
      </w:r>
      <w:r w:rsidRPr="00B21913">
        <w:rPr>
          <w:color w:val="666600"/>
          <w:sz w:val="18"/>
          <w:szCs w:val="18"/>
          <w:lang w:val="cs-CZ"/>
        </w:rPr>
        <w:t>(</w:t>
      </w:r>
      <w:r w:rsidRPr="00B21913">
        <w:rPr>
          <w:color w:val="000088"/>
          <w:sz w:val="18"/>
          <w:szCs w:val="18"/>
          <w:lang w:val="cs-CZ"/>
        </w:rPr>
        <w:t>event</w:t>
      </w:r>
      <w:r w:rsidRPr="00B21913">
        <w:rPr>
          <w:color w:val="666600"/>
          <w:sz w:val="18"/>
          <w:szCs w:val="18"/>
          <w:lang w:val="cs-CZ"/>
        </w:rPr>
        <w:t>:</w:t>
      </w:r>
      <w:r w:rsidRPr="00B21913">
        <w:rPr>
          <w:color w:val="660066"/>
          <w:sz w:val="18"/>
          <w:szCs w:val="18"/>
          <w:lang w:val="cs-CZ"/>
        </w:rPr>
        <w:t>Event</w:t>
      </w:r>
      <w:r w:rsidRPr="00B21913">
        <w:rPr>
          <w:color w:val="666600"/>
          <w:sz w:val="18"/>
          <w:szCs w:val="18"/>
          <w:lang w:val="cs-CZ"/>
        </w:rPr>
        <w:t>):</w:t>
      </w:r>
      <w:r w:rsidRPr="00B21913">
        <w:rPr>
          <w:color w:val="000088"/>
          <w:sz w:val="18"/>
          <w:szCs w:val="18"/>
          <w:lang w:val="cs-CZ"/>
        </w:rPr>
        <w:t>void</w:t>
      </w:r>
      <w:r w:rsidRPr="00B21913">
        <w:rPr>
          <w:sz w:val="18"/>
          <w:szCs w:val="18"/>
          <w:lang w:val="cs-CZ"/>
        </w:rPr>
        <w:t xml:space="preserve"> </w:t>
      </w:r>
      <w:r w:rsidRPr="00B21913">
        <w:rPr>
          <w:color w:val="666600"/>
          <w:sz w:val="18"/>
          <w:szCs w:val="18"/>
          <w:lang w:val="cs-CZ"/>
        </w:rPr>
        <w:t>{</w:t>
      </w:r>
      <w:r w:rsidRPr="00B21913">
        <w:rPr>
          <w:sz w:val="18"/>
          <w:szCs w:val="18"/>
          <w:lang w:val="cs-CZ"/>
        </w:rPr>
        <w:br/>
      </w:r>
      <w:r w:rsidR="00B21913" w:rsidRPr="00B21913">
        <w:rPr>
          <w:sz w:val="18"/>
          <w:szCs w:val="18"/>
          <w:lang w:val="cs-CZ"/>
        </w:rPr>
        <w:t>_amf</w:t>
      </w:r>
      <w:r w:rsidR="00B21913" w:rsidRPr="00B21913">
        <w:rPr>
          <w:color w:val="666600"/>
          <w:sz w:val="18"/>
          <w:szCs w:val="18"/>
          <w:lang w:val="cs-CZ"/>
        </w:rPr>
        <w:t>.</w:t>
      </w:r>
      <w:r w:rsidR="00B21913" w:rsidRPr="00B21913">
        <w:rPr>
          <w:sz w:val="18"/>
          <w:szCs w:val="18"/>
          <w:lang w:val="cs-CZ"/>
        </w:rPr>
        <w:t>removeEventListener</w:t>
      </w:r>
      <w:r w:rsidR="00B21913" w:rsidRPr="00B21913">
        <w:rPr>
          <w:color w:val="666600"/>
          <w:sz w:val="18"/>
          <w:szCs w:val="18"/>
          <w:lang w:val="cs-CZ"/>
        </w:rPr>
        <w:t>(</w:t>
      </w:r>
      <w:r w:rsidR="00B21913" w:rsidRPr="00B21913">
        <w:rPr>
          <w:color w:val="660066"/>
          <w:sz w:val="18"/>
          <w:szCs w:val="18"/>
          <w:lang w:val="cs-CZ"/>
        </w:rPr>
        <w:t>Amf</w:t>
      </w:r>
      <w:r w:rsidR="00B21913" w:rsidRPr="00B21913">
        <w:rPr>
          <w:color w:val="666600"/>
          <w:sz w:val="18"/>
          <w:szCs w:val="18"/>
          <w:lang w:val="cs-CZ"/>
        </w:rPr>
        <w:t>.</w:t>
      </w:r>
      <w:r w:rsidR="00B21913" w:rsidRPr="00B21913">
        <w:rPr>
          <w:sz w:val="18"/>
          <w:szCs w:val="18"/>
          <w:lang w:val="cs-CZ"/>
        </w:rPr>
        <w:t>GOT_DATA</w:t>
      </w:r>
      <w:r w:rsidR="00B21913" w:rsidRPr="00B21913">
        <w:rPr>
          <w:color w:val="666600"/>
          <w:sz w:val="18"/>
          <w:szCs w:val="18"/>
          <w:lang w:val="cs-CZ"/>
        </w:rPr>
        <w:t>,</w:t>
      </w:r>
      <w:r w:rsidR="00B21913" w:rsidRPr="00B21913">
        <w:rPr>
          <w:sz w:val="18"/>
          <w:szCs w:val="18"/>
          <w:lang w:val="cs-CZ"/>
        </w:rPr>
        <w:t xml:space="preserve"> gotDataHandler</w:t>
      </w:r>
      <w:r w:rsidR="00B21913" w:rsidRPr="00B21913">
        <w:rPr>
          <w:color w:val="666600"/>
          <w:sz w:val="18"/>
          <w:szCs w:val="18"/>
          <w:lang w:val="cs-CZ"/>
        </w:rPr>
        <w:t>);</w:t>
      </w:r>
    </w:p>
    <w:p w:rsidR="00B21913" w:rsidRPr="00B21913" w:rsidRDefault="00B21913" w:rsidP="00AD6ECC">
      <w:pPr>
        <w:shd w:val="clear" w:color="auto" w:fill="D9D9D9" w:themeFill="background1" w:themeFillShade="D9"/>
        <w:rPr>
          <w:color w:val="666600"/>
          <w:sz w:val="18"/>
          <w:szCs w:val="18"/>
          <w:lang w:val="cs-CZ"/>
        </w:rPr>
      </w:pPr>
      <w:r w:rsidRPr="00B21913">
        <w:rPr>
          <w:sz w:val="18"/>
          <w:szCs w:val="18"/>
          <w:lang w:val="cs-CZ"/>
        </w:rPr>
        <w:t>_amf</w:t>
      </w:r>
      <w:r w:rsidRPr="00B21913">
        <w:rPr>
          <w:color w:val="666600"/>
          <w:sz w:val="18"/>
          <w:szCs w:val="18"/>
          <w:lang w:val="cs-CZ"/>
        </w:rPr>
        <w:t>.</w:t>
      </w:r>
      <w:r w:rsidRPr="00B21913">
        <w:rPr>
          <w:sz w:val="18"/>
          <w:szCs w:val="18"/>
          <w:lang w:val="cs-CZ"/>
        </w:rPr>
        <w:t>removeEventListener</w:t>
      </w:r>
      <w:r w:rsidRPr="00B21913">
        <w:rPr>
          <w:color w:val="666600"/>
          <w:sz w:val="18"/>
          <w:szCs w:val="18"/>
          <w:lang w:val="cs-CZ"/>
        </w:rPr>
        <w:t>(</w:t>
      </w:r>
      <w:r w:rsidRPr="00B21913">
        <w:rPr>
          <w:color w:val="660066"/>
          <w:sz w:val="18"/>
          <w:szCs w:val="18"/>
          <w:lang w:val="cs-CZ"/>
        </w:rPr>
        <w:t>Amf</w:t>
      </w:r>
      <w:r w:rsidRPr="00B21913">
        <w:rPr>
          <w:color w:val="666600"/>
          <w:sz w:val="18"/>
          <w:szCs w:val="18"/>
          <w:lang w:val="cs-CZ"/>
        </w:rPr>
        <w:t>.</w:t>
      </w:r>
      <w:r w:rsidRPr="00B21913">
        <w:rPr>
          <w:sz w:val="18"/>
          <w:szCs w:val="18"/>
          <w:lang w:val="cs-CZ"/>
        </w:rPr>
        <w:t>FAULT</w:t>
      </w:r>
      <w:r w:rsidRPr="00B21913">
        <w:rPr>
          <w:color w:val="666600"/>
          <w:sz w:val="18"/>
          <w:szCs w:val="18"/>
          <w:lang w:val="cs-CZ"/>
        </w:rPr>
        <w:t>,</w:t>
      </w:r>
      <w:r w:rsidRPr="00B21913">
        <w:rPr>
          <w:sz w:val="18"/>
          <w:szCs w:val="18"/>
          <w:lang w:val="cs-CZ"/>
        </w:rPr>
        <w:t xml:space="preserve"> faultHandler</w:t>
      </w:r>
      <w:r w:rsidRPr="00B21913">
        <w:rPr>
          <w:color w:val="666600"/>
          <w:sz w:val="18"/>
          <w:szCs w:val="18"/>
          <w:lang w:val="cs-CZ"/>
        </w:rPr>
        <w:t>);</w:t>
      </w:r>
    </w:p>
    <w:p w:rsidR="00B21913" w:rsidRPr="00B21913" w:rsidRDefault="00B21913" w:rsidP="00AD6ECC">
      <w:pPr>
        <w:shd w:val="clear" w:color="auto" w:fill="D9D9D9" w:themeFill="background1" w:themeFillShade="D9"/>
        <w:rPr>
          <w:color w:val="880000"/>
          <w:sz w:val="18"/>
          <w:szCs w:val="18"/>
          <w:lang w:val="cs-CZ"/>
        </w:rPr>
      </w:pPr>
    </w:p>
    <w:p w:rsidR="00B21913" w:rsidRPr="00B21913" w:rsidRDefault="00B21913" w:rsidP="00AD6ECC">
      <w:pPr>
        <w:shd w:val="clear" w:color="auto" w:fill="D9D9D9" w:themeFill="background1" w:themeFillShade="D9"/>
        <w:rPr>
          <w:sz w:val="18"/>
          <w:szCs w:val="18"/>
          <w:lang w:val="cs-CZ"/>
        </w:rPr>
      </w:pPr>
      <w:r w:rsidRPr="00B21913">
        <w:rPr>
          <w:color w:val="880000"/>
          <w:sz w:val="18"/>
          <w:szCs w:val="18"/>
        </w:rPr>
        <w:t>// Display server errors</w:t>
      </w:r>
      <w:r w:rsidRPr="00B21913">
        <w:rPr>
          <w:color w:val="000000"/>
          <w:sz w:val="18"/>
          <w:szCs w:val="18"/>
        </w:rPr>
        <w:br/>
        <w:t xml:space="preserve">        </w:t>
      </w:r>
      <w:r w:rsidRPr="00B21913">
        <w:rPr>
          <w:color w:val="000088"/>
          <w:sz w:val="18"/>
          <w:szCs w:val="18"/>
        </w:rPr>
        <w:t>var</w:t>
      </w:r>
      <w:r w:rsidRPr="00B21913">
        <w:rPr>
          <w:color w:val="000000"/>
          <w:sz w:val="18"/>
          <w:szCs w:val="18"/>
        </w:rPr>
        <w:t xml:space="preserve"> msg</w:t>
      </w:r>
      <w:proofErr w:type="gramStart"/>
      <w:r w:rsidRPr="00B21913">
        <w:rPr>
          <w:color w:val="666600"/>
          <w:sz w:val="18"/>
          <w:szCs w:val="18"/>
        </w:rPr>
        <w:t>:</w:t>
      </w:r>
      <w:r w:rsidRPr="00B21913">
        <w:rPr>
          <w:color w:val="660066"/>
          <w:sz w:val="18"/>
          <w:szCs w:val="18"/>
        </w:rPr>
        <w:t>String</w:t>
      </w:r>
      <w:proofErr w:type="gramEnd"/>
      <w:r w:rsidRPr="00B21913">
        <w:rPr>
          <w:color w:val="000000"/>
          <w:sz w:val="18"/>
          <w:szCs w:val="18"/>
        </w:rPr>
        <w:t xml:space="preserve"> </w:t>
      </w:r>
      <w:r w:rsidRPr="00B21913">
        <w:rPr>
          <w:color w:val="666600"/>
          <w:sz w:val="18"/>
          <w:szCs w:val="18"/>
        </w:rPr>
        <w:t>=</w:t>
      </w:r>
      <w:r w:rsidRPr="00B21913">
        <w:rPr>
          <w:color w:val="000000"/>
          <w:sz w:val="18"/>
          <w:szCs w:val="18"/>
        </w:rPr>
        <w:t xml:space="preserve"> </w:t>
      </w:r>
      <w:r w:rsidRPr="00B21913">
        <w:rPr>
          <w:color w:val="008800"/>
          <w:sz w:val="18"/>
          <w:szCs w:val="18"/>
        </w:rPr>
        <w:t>"Error: "</w:t>
      </w:r>
      <w:r w:rsidRPr="00B21913">
        <w:rPr>
          <w:color w:val="666600"/>
          <w:sz w:val="18"/>
          <w:szCs w:val="18"/>
        </w:rPr>
        <w:t>;</w:t>
      </w:r>
      <w:r w:rsidRPr="00B21913">
        <w:rPr>
          <w:color w:val="000000"/>
          <w:sz w:val="18"/>
          <w:szCs w:val="18"/>
        </w:rPr>
        <w:br/>
        <w:t xml:space="preserve">        </w:t>
      </w:r>
      <w:r w:rsidRPr="00B21913">
        <w:rPr>
          <w:color w:val="000088"/>
          <w:sz w:val="18"/>
          <w:szCs w:val="18"/>
        </w:rPr>
        <w:t>for</w:t>
      </w:r>
      <w:r w:rsidRPr="00B21913">
        <w:rPr>
          <w:color w:val="666600"/>
          <w:sz w:val="18"/>
          <w:szCs w:val="18"/>
        </w:rPr>
        <w:t>(</w:t>
      </w:r>
      <w:r w:rsidRPr="00B21913">
        <w:rPr>
          <w:color w:val="000088"/>
          <w:sz w:val="18"/>
          <w:szCs w:val="18"/>
        </w:rPr>
        <w:t>var</w:t>
      </w:r>
      <w:r w:rsidRPr="00B21913">
        <w:rPr>
          <w:color w:val="000000"/>
          <w:sz w:val="18"/>
          <w:szCs w:val="18"/>
        </w:rPr>
        <w:t xml:space="preserve"> s</w:t>
      </w:r>
      <w:r w:rsidRPr="00B21913">
        <w:rPr>
          <w:color w:val="666600"/>
          <w:sz w:val="18"/>
          <w:szCs w:val="18"/>
        </w:rPr>
        <w:t>:</w:t>
      </w:r>
      <w:r w:rsidRPr="00B21913">
        <w:rPr>
          <w:color w:val="660066"/>
          <w:sz w:val="18"/>
          <w:szCs w:val="18"/>
        </w:rPr>
        <w:t>String</w:t>
      </w:r>
      <w:r w:rsidRPr="00B21913">
        <w:rPr>
          <w:color w:val="000000"/>
          <w:sz w:val="18"/>
          <w:szCs w:val="18"/>
        </w:rPr>
        <w:t xml:space="preserve"> </w:t>
      </w:r>
      <w:r w:rsidRPr="00B21913">
        <w:rPr>
          <w:color w:val="000088"/>
          <w:sz w:val="18"/>
          <w:szCs w:val="18"/>
        </w:rPr>
        <w:t>in</w:t>
      </w:r>
      <w:r w:rsidRPr="00B21913">
        <w:rPr>
          <w:color w:val="000000"/>
          <w:sz w:val="18"/>
          <w:szCs w:val="18"/>
        </w:rPr>
        <w:t xml:space="preserve"> _amf</w:t>
      </w:r>
      <w:r w:rsidRPr="00B21913">
        <w:rPr>
          <w:color w:val="666600"/>
          <w:sz w:val="18"/>
          <w:szCs w:val="18"/>
        </w:rPr>
        <w:t>.</w:t>
      </w:r>
      <w:r w:rsidRPr="00B21913">
        <w:rPr>
          <w:color w:val="000000"/>
          <w:sz w:val="18"/>
          <w:szCs w:val="18"/>
        </w:rPr>
        <w:t>obj</w:t>
      </w:r>
      <w:r w:rsidRPr="00B21913">
        <w:rPr>
          <w:color w:val="666600"/>
          <w:sz w:val="18"/>
          <w:szCs w:val="18"/>
        </w:rPr>
        <w:t>.</w:t>
      </w:r>
      <w:r w:rsidRPr="00B21913">
        <w:rPr>
          <w:color w:val="000000"/>
          <w:sz w:val="18"/>
          <w:szCs w:val="18"/>
        </w:rPr>
        <w:t>info</w:t>
      </w:r>
      <w:r w:rsidRPr="00B21913">
        <w:rPr>
          <w:color w:val="666600"/>
          <w:sz w:val="18"/>
          <w:szCs w:val="18"/>
        </w:rPr>
        <w:t>)</w:t>
      </w:r>
      <w:r w:rsidRPr="00B21913">
        <w:rPr>
          <w:color w:val="000000"/>
          <w:sz w:val="18"/>
          <w:szCs w:val="18"/>
        </w:rPr>
        <w:t xml:space="preserve"> </w:t>
      </w:r>
      <w:r w:rsidRPr="00B21913">
        <w:rPr>
          <w:color w:val="666600"/>
          <w:sz w:val="18"/>
          <w:szCs w:val="18"/>
        </w:rPr>
        <w:t>{</w:t>
      </w:r>
      <w:r w:rsidRPr="00B21913">
        <w:rPr>
          <w:color w:val="000000"/>
          <w:sz w:val="18"/>
          <w:szCs w:val="18"/>
        </w:rPr>
        <w:t xml:space="preserve"> </w:t>
      </w:r>
      <w:r w:rsidRPr="00B21913">
        <w:rPr>
          <w:color w:val="880000"/>
          <w:sz w:val="18"/>
          <w:szCs w:val="18"/>
        </w:rPr>
        <w:t>// trace out returned data</w:t>
      </w:r>
      <w:r w:rsidRPr="00B21913">
        <w:rPr>
          <w:color w:val="000000"/>
          <w:sz w:val="18"/>
          <w:szCs w:val="18"/>
        </w:rPr>
        <w:br/>
        <w:t xml:space="preserve">                _text</w:t>
      </w:r>
      <w:r w:rsidRPr="00B21913">
        <w:rPr>
          <w:color w:val="666600"/>
          <w:sz w:val="18"/>
          <w:szCs w:val="18"/>
        </w:rPr>
        <w:t>.</w:t>
      </w:r>
      <w:r w:rsidRPr="00B21913">
        <w:rPr>
          <w:color w:val="000000"/>
          <w:sz w:val="18"/>
          <w:szCs w:val="18"/>
        </w:rPr>
        <w:t>appendText</w:t>
      </w:r>
      <w:r w:rsidRPr="00B21913">
        <w:rPr>
          <w:color w:val="666600"/>
          <w:sz w:val="18"/>
          <w:szCs w:val="18"/>
        </w:rPr>
        <w:t>(</w:t>
      </w:r>
      <w:r w:rsidRPr="00B21913">
        <w:rPr>
          <w:color w:val="008800"/>
          <w:sz w:val="18"/>
          <w:szCs w:val="18"/>
        </w:rPr>
        <w:t>"\n"</w:t>
      </w:r>
      <w:r w:rsidRPr="00B21913">
        <w:rPr>
          <w:color w:val="000000"/>
          <w:sz w:val="18"/>
          <w:szCs w:val="18"/>
        </w:rPr>
        <w:t xml:space="preserve"> </w:t>
      </w:r>
      <w:r w:rsidRPr="00B21913">
        <w:rPr>
          <w:color w:val="666600"/>
          <w:sz w:val="18"/>
          <w:szCs w:val="18"/>
        </w:rPr>
        <w:t>+</w:t>
      </w:r>
      <w:r w:rsidRPr="00B21913">
        <w:rPr>
          <w:color w:val="000000"/>
          <w:sz w:val="18"/>
          <w:szCs w:val="18"/>
        </w:rPr>
        <w:t xml:space="preserve"> s </w:t>
      </w:r>
      <w:r w:rsidRPr="00B21913">
        <w:rPr>
          <w:color w:val="666600"/>
          <w:sz w:val="18"/>
          <w:szCs w:val="18"/>
        </w:rPr>
        <w:t>+</w:t>
      </w:r>
      <w:r w:rsidRPr="00B21913">
        <w:rPr>
          <w:color w:val="000000"/>
          <w:sz w:val="18"/>
          <w:szCs w:val="18"/>
        </w:rPr>
        <w:t xml:space="preserve"> </w:t>
      </w:r>
      <w:r w:rsidRPr="00B21913">
        <w:rPr>
          <w:color w:val="008800"/>
          <w:sz w:val="18"/>
          <w:szCs w:val="18"/>
        </w:rPr>
        <w:t>"="</w:t>
      </w:r>
      <w:r w:rsidRPr="00B21913">
        <w:rPr>
          <w:color w:val="000000"/>
          <w:sz w:val="18"/>
          <w:szCs w:val="18"/>
        </w:rPr>
        <w:t xml:space="preserve"> </w:t>
      </w:r>
      <w:r w:rsidRPr="00B21913">
        <w:rPr>
          <w:color w:val="666600"/>
          <w:sz w:val="18"/>
          <w:szCs w:val="18"/>
        </w:rPr>
        <w:t>+</w:t>
      </w:r>
      <w:r w:rsidRPr="00B21913">
        <w:rPr>
          <w:color w:val="000000"/>
          <w:sz w:val="18"/>
          <w:szCs w:val="18"/>
        </w:rPr>
        <w:t xml:space="preserve"> _amf</w:t>
      </w:r>
      <w:r w:rsidRPr="00B21913">
        <w:rPr>
          <w:color w:val="666600"/>
          <w:sz w:val="18"/>
          <w:szCs w:val="18"/>
        </w:rPr>
        <w:t>.</w:t>
      </w:r>
      <w:r w:rsidRPr="00B21913">
        <w:rPr>
          <w:color w:val="000000"/>
          <w:sz w:val="18"/>
          <w:szCs w:val="18"/>
        </w:rPr>
        <w:t>obj</w:t>
      </w:r>
      <w:r w:rsidRPr="00B21913">
        <w:rPr>
          <w:color w:val="666600"/>
          <w:sz w:val="18"/>
          <w:szCs w:val="18"/>
        </w:rPr>
        <w:t>.</w:t>
      </w:r>
      <w:r w:rsidRPr="00B21913">
        <w:rPr>
          <w:color w:val="000000"/>
          <w:sz w:val="18"/>
          <w:szCs w:val="18"/>
        </w:rPr>
        <w:t>info</w:t>
      </w:r>
      <w:r w:rsidRPr="00B21913">
        <w:rPr>
          <w:color w:val="666600"/>
          <w:sz w:val="18"/>
          <w:szCs w:val="18"/>
        </w:rPr>
        <w:t>[</w:t>
      </w:r>
      <w:r w:rsidRPr="00B21913">
        <w:rPr>
          <w:color w:val="000000"/>
          <w:sz w:val="18"/>
          <w:szCs w:val="18"/>
        </w:rPr>
        <w:t>s</w:t>
      </w:r>
      <w:r w:rsidRPr="00B21913">
        <w:rPr>
          <w:color w:val="666600"/>
          <w:sz w:val="18"/>
          <w:szCs w:val="18"/>
        </w:rPr>
        <w:t>]);</w:t>
      </w:r>
      <w:r w:rsidRPr="00B21913">
        <w:rPr>
          <w:color w:val="000000"/>
          <w:sz w:val="18"/>
          <w:szCs w:val="18"/>
        </w:rPr>
        <w:br/>
        <w:t xml:space="preserve">        </w:t>
      </w:r>
      <w:r w:rsidRPr="00B21913">
        <w:rPr>
          <w:color w:val="666600"/>
          <w:sz w:val="18"/>
          <w:szCs w:val="18"/>
        </w:rPr>
        <w:t>}</w:t>
      </w:r>
      <w:r w:rsidRPr="00B21913">
        <w:rPr>
          <w:sz w:val="18"/>
          <w:szCs w:val="18"/>
          <w:lang w:val="cs-CZ"/>
        </w:rPr>
        <w:t xml:space="preserve">    </w:t>
      </w:r>
    </w:p>
    <w:p w:rsidR="00B21913" w:rsidRPr="00B21913" w:rsidRDefault="00B21913" w:rsidP="00AD6ECC">
      <w:pPr>
        <w:shd w:val="clear" w:color="auto" w:fill="D9D9D9" w:themeFill="background1" w:themeFillShade="D9"/>
        <w:rPr>
          <w:color w:val="666600"/>
          <w:sz w:val="18"/>
          <w:szCs w:val="18"/>
          <w:lang w:val="cs-CZ"/>
        </w:rPr>
      </w:pPr>
      <w:r w:rsidRPr="00B21913">
        <w:rPr>
          <w:sz w:val="18"/>
          <w:szCs w:val="18"/>
          <w:lang w:val="cs-CZ"/>
        </w:rPr>
        <w:t xml:space="preserve"> </w:t>
      </w:r>
      <w:r w:rsidRPr="00B21913">
        <w:rPr>
          <w:color w:val="666600"/>
          <w:sz w:val="18"/>
          <w:szCs w:val="18"/>
          <w:lang w:val="cs-CZ"/>
        </w:rPr>
        <w:t>}</w:t>
      </w:r>
      <w:r w:rsidRPr="00B21913">
        <w:rPr>
          <w:sz w:val="18"/>
          <w:szCs w:val="18"/>
          <w:lang w:val="cs-CZ"/>
        </w:rPr>
        <w:br/>
      </w:r>
    </w:p>
    <w:p w:rsidR="00B21913" w:rsidRDefault="00B21913" w:rsidP="00B21913">
      <w:pPr>
        <w:rPr>
          <w:color w:val="880000"/>
          <w:sz w:val="18"/>
          <w:lang w:val="cs-CZ"/>
        </w:rPr>
      </w:pPr>
      <w:r w:rsidRPr="00070AB5">
        <w:rPr>
          <w:sz w:val="18"/>
          <w:lang w:val="cs-CZ"/>
        </w:rPr>
        <w:t xml:space="preserve">     </w:t>
      </w:r>
      <w:r w:rsidRPr="00070AB5">
        <w:rPr>
          <w:sz w:val="18"/>
          <w:lang w:val="cs-CZ"/>
        </w:rPr>
        <w:br/>
      </w:r>
    </w:p>
    <w:p w:rsidR="00B21913" w:rsidRDefault="00216391" w:rsidP="00B26178">
      <w:pPr>
        <w:jc w:val="both"/>
        <w:rPr>
          <w:lang w:val="cs-CZ"/>
        </w:rPr>
      </w:pPr>
      <w:r>
        <w:rPr>
          <w:lang w:val="cs-CZ"/>
        </w:rPr>
        <w:t>Výše uv</w:t>
      </w:r>
      <w:r w:rsidR="00AD691D">
        <w:rPr>
          <w:lang w:val="cs-CZ"/>
        </w:rPr>
        <w:t>edený kód můžeme zapracovat do naší</w:t>
      </w:r>
      <w:r>
        <w:rPr>
          <w:lang w:val="cs-CZ"/>
        </w:rPr>
        <w:t xml:space="preserve"> Flash aplikac</w:t>
      </w:r>
      <w:r w:rsidR="004D48F2">
        <w:rPr>
          <w:lang w:val="cs-CZ"/>
        </w:rPr>
        <w:t xml:space="preserve">e. Kdyby nám zasílání známek nefungovalo, doporučuji vyzkoušet </w:t>
      </w:r>
      <w:hyperlink r:id="rId21" w:history="1">
        <w:r w:rsidR="004D48F2" w:rsidRPr="004D48F2">
          <w:rPr>
            <w:rStyle w:val="Hypertextovodkaz"/>
            <w:lang w:val="cs-CZ"/>
          </w:rPr>
          <w:t>testovací aplikaci</w:t>
        </w:r>
      </w:hyperlink>
      <w:r w:rsidR="004D48F2">
        <w:rPr>
          <w:lang w:val="cs-CZ"/>
        </w:rPr>
        <w:t xml:space="preserve"> přímo od autora, než začneme hledat chyby v kódu. Pokud by zasílání bodů nefungovalo ani v testovací aplikaci, může to znamenat, že jsme třeba správně nenainstalovali službu </w:t>
      </w:r>
      <w:r w:rsidR="004D48F2" w:rsidRPr="006A7563">
        <w:rPr>
          <w:lang w:val="cs-CZ"/>
        </w:rPr>
        <w:t>AMFP</w:t>
      </w:r>
      <w:r w:rsidR="004D48F2">
        <w:rPr>
          <w:lang w:val="cs-CZ"/>
        </w:rPr>
        <w:t xml:space="preserve">HP. </w:t>
      </w:r>
    </w:p>
    <w:p w:rsidR="004D48F2" w:rsidRDefault="004D48F2" w:rsidP="00B26178">
      <w:pPr>
        <w:jc w:val="both"/>
        <w:rPr>
          <w:lang w:val="cs-CZ"/>
        </w:rPr>
      </w:pPr>
    </w:p>
    <w:p w:rsidR="004D48F2" w:rsidRDefault="004D48F2" w:rsidP="00B26178">
      <w:pPr>
        <w:jc w:val="both"/>
        <w:rPr>
          <w:lang w:val="cs-CZ"/>
        </w:rPr>
      </w:pPr>
      <w:r>
        <w:rPr>
          <w:lang w:val="cs-CZ"/>
        </w:rPr>
        <w:lastRenderedPageBreak/>
        <w:t xml:space="preserve">Pokud testovací aplikace bude fungovat v pořádku, je chyba pravděpodobně v naší aplikaci. </w:t>
      </w:r>
      <w:r w:rsidR="00B26178">
        <w:rPr>
          <w:lang w:val="cs-CZ"/>
        </w:rPr>
        <w:t>V případě, že by se</w:t>
      </w:r>
      <w:r w:rsidR="00431E73">
        <w:rPr>
          <w:lang w:val="cs-CZ"/>
        </w:rPr>
        <w:t xml:space="preserve"> chybu nepodařilo odstranit, doporučuji se podívat do diskuze </w:t>
      </w:r>
      <w:hyperlink r:id="rId22" w:history="1">
        <w:r w:rsidR="00431E73" w:rsidRPr="00431E73">
          <w:rPr>
            <w:rStyle w:val="Hypertextovodkaz"/>
            <w:lang w:val="cs-CZ"/>
          </w:rPr>
          <w:t>zde</w:t>
        </w:r>
      </w:hyperlink>
      <w:r w:rsidR="00431E73">
        <w:rPr>
          <w:lang w:val="cs-CZ"/>
        </w:rPr>
        <w:t>, kde se řeší problémy s odesíláním bodů do LMS Moodle.</w:t>
      </w:r>
    </w:p>
    <w:p w:rsidR="00B26178" w:rsidRDefault="00B26178" w:rsidP="00B26178">
      <w:pPr>
        <w:jc w:val="both"/>
        <w:rPr>
          <w:lang w:val="cs-CZ"/>
        </w:rPr>
      </w:pPr>
    </w:p>
    <w:p w:rsidR="00B26178" w:rsidRDefault="00B26178" w:rsidP="00B26178">
      <w:pPr>
        <w:jc w:val="both"/>
        <w:rPr>
          <w:lang w:val="cs-CZ"/>
        </w:rPr>
      </w:pPr>
    </w:p>
    <w:p w:rsidR="00B26178" w:rsidRPr="00387570" w:rsidRDefault="006C60A5" w:rsidP="00B26178">
      <w:pPr>
        <w:jc w:val="center"/>
        <w:rPr>
          <w:lang w:val="cs-CZ"/>
        </w:rPr>
      </w:pPr>
      <w:r>
        <w:rPr>
          <w:b/>
          <w:bCs/>
          <w:lang w:val="cs-CZ"/>
        </w:rPr>
        <w:t>5</w:t>
      </w:r>
      <w:r w:rsidR="00B26178" w:rsidRPr="00387570">
        <w:rPr>
          <w:b/>
          <w:bCs/>
          <w:lang w:val="cs-CZ"/>
        </w:rPr>
        <w:t>. ZÁVĚR</w:t>
      </w:r>
    </w:p>
    <w:p w:rsidR="00B26178" w:rsidRDefault="00B26178" w:rsidP="00B26178">
      <w:pPr>
        <w:jc w:val="both"/>
        <w:rPr>
          <w:lang w:val="cs-CZ"/>
        </w:rPr>
      </w:pPr>
    </w:p>
    <w:p w:rsidR="00B26178" w:rsidRDefault="00CC7855" w:rsidP="00B26178">
      <w:pPr>
        <w:jc w:val="both"/>
        <w:rPr>
          <w:lang w:val="cs-CZ"/>
        </w:rPr>
      </w:pPr>
      <w:r>
        <w:rPr>
          <w:lang w:val="cs-CZ"/>
        </w:rPr>
        <w:t xml:space="preserve">LMS Moodle přináší na první pohled určitá omezení pro Flash aplikace, avšak jak vyplývá z příspěvku, tato omezení lze překonat. </w:t>
      </w:r>
      <w:r w:rsidR="00B26178">
        <w:rPr>
          <w:lang w:val="cs-CZ"/>
        </w:rPr>
        <w:t>Spojení s LMS Moodle však přináší i nespornou výhodu pro tvůrce Flash</w:t>
      </w:r>
      <w:r w:rsidR="000318A0">
        <w:rPr>
          <w:lang w:val="cs-CZ"/>
        </w:rPr>
        <w:t xml:space="preserve"> </w:t>
      </w:r>
      <w:r w:rsidR="006C60A5">
        <w:rPr>
          <w:lang w:val="cs-CZ"/>
        </w:rPr>
        <w:t>výukových aplikací</w:t>
      </w:r>
      <w:r w:rsidR="00B26178">
        <w:rPr>
          <w:lang w:val="cs-CZ"/>
        </w:rPr>
        <w:t xml:space="preserve"> – a to, že o</w:t>
      </w:r>
      <w:r w:rsidR="000318A0">
        <w:rPr>
          <w:lang w:val="cs-CZ"/>
        </w:rPr>
        <w:t xml:space="preserve">dpadá nutnost tvorby administračního systému pro </w:t>
      </w:r>
      <w:r w:rsidR="006C60A5">
        <w:rPr>
          <w:lang w:val="cs-CZ"/>
        </w:rPr>
        <w:t xml:space="preserve">Flash </w:t>
      </w:r>
      <w:r w:rsidR="000318A0">
        <w:rPr>
          <w:lang w:val="cs-CZ"/>
        </w:rPr>
        <w:t xml:space="preserve">aplikace, pokud nějakým způsobem </w:t>
      </w:r>
      <w:r w:rsidR="006C60A5">
        <w:rPr>
          <w:lang w:val="cs-CZ"/>
        </w:rPr>
        <w:t>potřebujeme získávat</w:t>
      </w:r>
      <w:r w:rsidR="000318A0">
        <w:rPr>
          <w:lang w:val="cs-CZ"/>
        </w:rPr>
        <w:t xml:space="preserve"> a organiz</w:t>
      </w:r>
      <w:r w:rsidR="006C60A5">
        <w:rPr>
          <w:lang w:val="cs-CZ"/>
        </w:rPr>
        <w:t>ovat</w:t>
      </w:r>
      <w:r w:rsidR="000318A0">
        <w:rPr>
          <w:lang w:val="cs-CZ"/>
        </w:rPr>
        <w:t xml:space="preserve"> výsledky od studentů</w:t>
      </w:r>
      <w:r w:rsidR="006C60A5">
        <w:rPr>
          <w:lang w:val="cs-CZ"/>
        </w:rPr>
        <w:t xml:space="preserve">. </w:t>
      </w:r>
    </w:p>
    <w:p w:rsidR="00CC7855" w:rsidRDefault="00CC7855" w:rsidP="00B26178">
      <w:pPr>
        <w:jc w:val="both"/>
        <w:rPr>
          <w:lang w:val="cs-CZ"/>
        </w:rPr>
      </w:pPr>
    </w:p>
    <w:p w:rsidR="00CC7855" w:rsidRDefault="00CC7855" w:rsidP="00CC7855">
      <w:pPr>
        <w:jc w:val="both"/>
        <w:rPr>
          <w:lang w:val="cs-CZ"/>
        </w:rPr>
      </w:pPr>
      <w:r>
        <w:rPr>
          <w:lang w:val="cs-CZ"/>
        </w:rPr>
        <w:t xml:space="preserve">Věřím, že příspěvek bude přínosný pro tvůrce výukových Flash aplikací, kteří by rádi bez omezení využívali všech výhod Adobe Flash i výhod LMS Moodle. </w:t>
      </w:r>
    </w:p>
    <w:p w:rsidR="00CC7855" w:rsidRDefault="00CC7855" w:rsidP="00B26178">
      <w:pPr>
        <w:jc w:val="both"/>
        <w:rPr>
          <w:lang w:val="cs-CZ"/>
        </w:rPr>
      </w:pPr>
    </w:p>
    <w:p w:rsidR="006C60A5" w:rsidRDefault="006C60A5" w:rsidP="00B26178">
      <w:pPr>
        <w:jc w:val="both"/>
        <w:rPr>
          <w:lang w:val="cs-CZ"/>
        </w:rPr>
      </w:pPr>
    </w:p>
    <w:p w:rsidR="006C60A5" w:rsidRDefault="006C60A5" w:rsidP="006C60A5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6</w:t>
      </w:r>
      <w:r w:rsidRPr="00387570">
        <w:rPr>
          <w:b/>
          <w:bCs/>
          <w:lang w:val="cs-CZ"/>
        </w:rPr>
        <w:t xml:space="preserve">. </w:t>
      </w:r>
      <w:r>
        <w:rPr>
          <w:b/>
          <w:bCs/>
          <w:lang w:val="cs-CZ"/>
        </w:rPr>
        <w:t>O</w:t>
      </w:r>
      <w:r w:rsidR="002D7B86">
        <w:rPr>
          <w:b/>
          <w:bCs/>
          <w:lang w:val="cs-CZ"/>
        </w:rPr>
        <w:t>DKAZY</w:t>
      </w:r>
    </w:p>
    <w:p w:rsidR="005C000C" w:rsidRDefault="005C000C" w:rsidP="006C60A5">
      <w:pPr>
        <w:jc w:val="center"/>
        <w:rPr>
          <w:b/>
          <w:bCs/>
          <w:lang w:val="cs-CZ"/>
        </w:rPr>
      </w:pPr>
    </w:p>
    <w:p w:rsidR="006C60A5" w:rsidRPr="00B26178" w:rsidRDefault="005C000C" w:rsidP="005C000C">
      <w:pPr>
        <w:rPr>
          <w:lang w:val="cs-CZ"/>
        </w:rPr>
      </w:pPr>
      <w:r w:rsidRPr="005C000C">
        <w:rPr>
          <w:lang w:val="cs-CZ"/>
        </w:rPr>
        <w:t xml:space="preserve">HORÁK, Robin; HRBÁČEK, Jiří. </w:t>
      </w:r>
      <w:r w:rsidRPr="005C000C">
        <w:rPr>
          <w:i/>
          <w:lang w:val="cs-CZ"/>
        </w:rPr>
        <w:t>Možnosti využití Adobe Flash ve výuce</w:t>
      </w:r>
      <w:r w:rsidRPr="005C000C">
        <w:rPr>
          <w:lang w:val="cs-CZ"/>
        </w:rPr>
        <w:t xml:space="preserve">. In Nové technologie ve výuce 2010. </w:t>
      </w:r>
      <w:proofErr w:type="gramStart"/>
      <w:r w:rsidRPr="005C000C">
        <w:rPr>
          <w:lang w:val="cs-CZ"/>
        </w:rPr>
        <w:t>Brno : Masaryko</w:t>
      </w:r>
      <w:r w:rsidR="002D7B86">
        <w:rPr>
          <w:lang w:val="cs-CZ"/>
        </w:rPr>
        <w:t>va</w:t>
      </w:r>
      <w:proofErr w:type="gramEnd"/>
      <w:r w:rsidRPr="005C000C">
        <w:rPr>
          <w:lang w:val="cs-CZ"/>
        </w:rPr>
        <w:t xml:space="preserve"> Univerzita, 2010. s. 4. Dostupné z WWW: &lt;http://</w:t>
      </w:r>
      <w:proofErr w:type="gramStart"/>
      <w:r w:rsidRPr="005C000C">
        <w:rPr>
          <w:lang w:val="cs-CZ"/>
        </w:rPr>
        <w:t>boss</w:t>
      </w:r>
      <w:proofErr w:type="gramEnd"/>
      <w:r w:rsidRPr="005C000C">
        <w:rPr>
          <w:lang w:val="cs-CZ"/>
        </w:rPr>
        <w:t>.</w:t>
      </w:r>
      <w:proofErr w:type="gramStart"/>
      <w:r w:rsidRPr="005C000C">
        <w:rPr>
          <w:lang w:val="cs-CZ"/>
        </w:rPr>
        <w:t>ped</w:t>
      </w:r>
      <w:proofErr w:type="gramEnd"/>
      <w:r w:rsidRPr="005C000C">
        <w:rPr>
          <w:lang w:val="cs-CZ"/>
        </w:rPr>
        <w:t>.muni.cz/hrbacek/ktivkonf2010/prisp/nab1/prisp6.pdf&gt;.</w:t>
      </w:r>
    </w:p>
    <w:p w:rsidR="00520D04" w:rsidRPr="006A7563" w:rsidRDefault="00520D04" w:rsidP="006B6480">
      <w:pPr>
        <w:rPr>
          <w:lang w:val="cs-CZ"/>
        </w:rPr>
      </w:pPr>
    </w:p>
    <w:p w:rsidR="006C60A5" w:rsidRDefault="005C000C" w:rsidP="006C60A5">
      <w:pPr>
        <w:rPr>
          <w:iCs/>
          <w:lang w:val="cs-CZ"/>
        </w:rPr>
      </w:pPr>
      <w:r w:rsidRPr="005C000C">
        <w:rPr>
          <w:iCs/>
          <w:lang w:val="cs-CZ"/>
        </w:rPr>
        <w:t xml:space="preserve">MATBURY, Sam. </w:t>
      </w:r>
      <w:r w:rsidRPr="005C000C">
        <w:rPr>
          <w:i/>
          <w:iCs/>
          <w:lang w:val="cs-CZ"/>
        </w:rPr>
        <w:t xml:space="preserve">SWF Activity Module </w:t>
      </w:r>
      <w:r w:rsidRPr="00CC7855">
        <w:rPr>
          <w:iCs/>
          <w:lang w:val="cs-CZ"/>
        </w:rPr>
        <w:t>[online].</w:t>
      </w:r>
      <w:r w:rsidRPr="005C000C">
        <w:rPr>
          <w:i/>
          <w:iCs/>
          <w:lang w:val="cs-CZ"/>
        </w:rPr>
        <w:t xml:space="preserve"> </w:t>
      </w:r>
      <w:r w:rsidRPr="005C000C">
        <w:rPr>
          <w:iCs/>
          <w:lang w:val="cs-CZ"/>
        </w:rPr>
        <w:t>2011 [cit. 2011-12-20]. Dostupné z WWW: &lt;http://code.google.com/p/swf-activity-module/&gt;.</w:t>
      </w:r>
    </w:p>
    <w:p w:rsidR="00CC7855" w:rsidRPr="005C000C" w:rsidRDefault="00CC7855" w:rsidP="006C60A5">
      <w:pPr>
        <w:rPr>
          <w:iCs/>
          <w:lang w:val="cs-CZ"/>
        </w:rPr>
      </w:pPr>
    </w:p>
    <w:p w:rsidR="00270867" w:rsidRPr="006A7563" w:rsidRDefault="00270867" w:rsidP="006B6480">
      <w:pPr>
        <w:jc w:val="center"/>
        <w:rPr>
          <w:b/>
          <w:bCs/>
          <w:lang w:val="cs-CZ"/>
        </w:rPr>
      </w:pPr>
    </w:p>
    <w:p w:rsidR="00070EA9" w:rsidRPr="006A7563" w:rsidRDefault="001329B5" w:rsidP="006B6480">
      <w:pPr>
        <w:jc w:val="center"/>
        <w:rPr>
          <w:b/>
          <w:bCs/>
          <w:lang w:val="cs-CZ"/>
        </w:rPr>
      </w:pPr>
      <w:r w:rsidRPr="006A7563">
        <w:rPr>
          <w:b/>
          <w:bCs/>
          <w:lang w:val="cs-CZ"/>
        </w:rPr>
        <w:t>AUTOŘI</w:t>
      </w:r>
    </w:p>
    <w:p w:rsidR="00070EA9" w:rsidRPr="006A7563" w:rsidRDefault="00070EA9" w:rsidP="006B6480">
      <w:pPr>
        <w:jc w:val="both"/>
        <w:rPr>
          <w:lang w:val="cs-CZ"/>
        </w:rPr>
      </w:pPr>
    </w:p>
    <w:p w:rsidR="004757D1" w:rsidRPr="006A7563" w:rsidRDefault="00D97B6E" w:rsidP="006B6480">
      <w:pPr>
        <w:jc w:val="both"/>
        <w:rPr>
          <w:lang w:val="cs-CZ"/>
        </w:rPr>
      </w:pPr>
      <w:r w:rsidRPr="006A7563">
        <w:rPr>
          <w:noProof/>
          <w:lang w:val="cs-CZ"/>
        </w:rPr>
        <w:drawing>
          <wp:anchor distT="0" distB="0" distL="114300" distR="114300" simplePos="0" relativeHeight="251659776" behindDoc="1" locked="0" layoutInCell="1" allowOverlap="1" wp14:anchorId="40FBB3AC" wp14:editId="132898A4">
            <wp:simplePos x="0" y="0"/>
            <wp:positionH relativeFrom="column">
              <wp:posOffset>19160</wp:posOffset>
            </wp:positionH>
            <wp:positionV relativeFrom="paragraph">
              <wp:posOffset>3092</wp:posOffset>
            </wp:positionV>
            <wp:extent cx="752227" cy="898498"/>
            <wp:effectExtent l="19050" t="0" r="0" b="0"/>
            <wp:wrapTight wrapText="bothSides">
              <wp:wrapPolygon edited="0">
                <wp:start x="-547" y="0"/>
                <wp:lineTo x="-547" y="21066"/>
                <wp:lineTo x="21334" y="21066"/>
                <wp:lineTo x="21334" y="0"/>
                <wp:lineTo x="-547" y="0"/>
              </wp:wrapPolygon>
            </wp:wrapTight>
            <wp:docPr id="9" name="obrázek 2" descr="C:\Users\Rob\Desktop\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Desktop\j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7" cy="89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7D1" w:rsidRPr="006A7563">
        <w:rPr>
          <w:b/>
          <w:bCs/>
          <w:lang w:val="cs-CZ"/>
        </w:rPr>
        <w:t>Bc.</w:t>
      </w:r>
      <w:r w:rsidR="000D1B41">
        <w:rPr>
          <w:b/>
          <w:bCs/>
          <w:lang w:val="cs-CZ"/>
        </w:rPr>
        <w:t xml:space="preserve"> et Bc.</w:t>
      </w:r>
      <w:r w:rsidR="004757D1" w:rsidRPr="006A7563">
        <w:rPr>
          <w:b/>
          <w:bCs/>
          <w:lang w:val="cs-CZ"/>
        </w:rPr>
        <w:t xml:space="preserve"> </w:t>
      </w:r>
      <w:r w:rsidR="00070EA9" w:rsidRPr="006A7563">
        <w:rPr>
          <w:b/>
          <w:bCs/>
          <w:lang w:val="cs-CZ"/>
        </w:rPr>
        <w:t>Robin</w:t>
      </w:r>
      <w:r w:rsidR="00036FD8" w:rsidRPr="006A7563">
        <w:rPr>
          <w:b/>
          <w:bCs/>
          <w:lang w:val="cs-CZ"/>
        </w:rPr>
        <w:t xml:space="preserve"> </w:t>
      </w:r>
      <w:r w:rsidR="00070EA9" w:rsidRPr="006A7563">
        <w:rPr>
          <w:b/>
          <w:bCs/>
          <w:lang w:val="cs-CZ"/>
        </w:rPr>
        <w:t>Horák</w:t>
      </w:r>
    </w:p>
    <w:p w:rsidR="009472D7" w:rsidRPr="006A7563" w:rsidRDefault="004757D1" w:rsidP="006B6480">
      <w:pPr>
        <w:jc w:val="both"/>
        <w:rPr>
          <w:lang w:val="cs-CZ"/>
        </w:rPr>
      </w:pPr>
      <w:r w:rsidRPr="006A7563">
        <w:rPr>
          <w:lang w:val="cs-CZ"/>
        </w:rPr>
        <w:t xml:space="preserve">Student a absolvent Pedagogické fakulty Masarykovy univerzity. Probíhající studia – </w:t>
      </w:r>
      <w:r w:rsidR="000D1B41">
        <w:rPr>
          <w:lang w:val="cs-CZ"/>
        </w:rPr>
        <w:t>Učitelství</w:t>
      </w:r>
      <w:r w:rsidR="00F306E2" w:rsidRPr="006A7563">
        <w:rPr>
          <w:lang w:val="cs-CZ"/>
        </w:rPr>
        <w:t xml:space="preserve"> technické a informační výchovy pro základní školy, </w:t>
      </w:r>
      <w:r w:rsidR="00D74DCB" w:rsidRPr="006A7563">
        <w:rPr>
          <w:lang w:val="cs-CZ"/>
        </w:rPr>
        <w:t>Učitelství speciální pedagogiky pro základní školy</w:t>
      </w:r>
      <w:r w:rsidR="00F306E2" w:rsidRPr="006A7563">
        <w:rPr>
          <w:lang w:val="cs-CZ"/>
        </w:rPr>
        <w:t xml:space="preserve"> a </w:t>
      </w:r>
      <w:r w:rsidR="00D74DCB" w:rsidRPr="006A7563">
        <w:rPr>
          <w:lang w:val="cs-CZ"/>
        </w:rPr>
        <w:t>Učitelství anglického jazyka a literatury pro základní školy</w:t>
      </w:r>
      <w:r w:rsidRPr="006A7563">
        <w:rPr>
          <w:lang w:val="cs-CZ"/>
        </w:rPr>
        <w:t xml:space="preserve">. </w:t>
      </w:r>
      <w:r w:rsidR="00F306E2" w:rsidRPr="006A7563">
        <w:rPr>
          <w:lang w:val="cs-CZ"/>
        </w:rPr>
        <w:t>V současnosti se</w:t>
      </w:r>
      <w:r w:rsidR="00F00C6E" w:rsidRPr="006A7563">
        <w:rPr>
          <w:lang w:val="cs-CZ"/>
        </w:rPr>
        <w:t xml:space="preserve"> autor nadále</w:t>
      </w:r>
      <w:r w:rsidR="00F306E2" w:rsidRPr="006A7563">
        <w:rPr>
          <w:lang w:val="cs-CZ"/>
        </w:rPr>
        <w:t xml:space="preserve"> zabývá vývojem aplikací </w:t>
      </w:r>
      <w:r w:rsidRPr="006A7563">
        <w:rPr>
          <w:lang w:val="cs-CZ"/>
        </w:rPr>
        <w:t>v Adobe Flash, PHP, HTML, JavaScript a MySQL.</w:t>
      </w:r>
    </w:p>
    <w:p w:rsidR="0086247B" w:rsidRPr="006A7563" w:rsidRDefault="0086247B" w:rsidP="006B6480">
      <w:pPr>
        <w:jc w:val="both"/>
        <w:rPr>
          <w:b/>
          <w:lang w:val="cs-CZ"/>
        </w:rPr>
      </w:pPr>
    </w:p>
    <w:p w:rsidR="001329B5" w:rsidRPr="006A7563" w:rsidRDefault="001329B5" w:rsidP="006B6480">
      <w:pPr>
        <w:jc w:val="both"/>
        <w:rPr>
          <w:b/>
          <w:lang w:val="cs-CZ"/>
        </w:rPr>
      </w:pPr>
      <w:r w:rsidRPr="006A7563">
        <w:rPr>
          <w:b/>
          <w:noProof/>
          <w:lang w:val="cs-CZ"/>
        </w:rPr>
        <w:drawing>
          <wp:anchor distT="0" distB="0" distL="114300" distR="114300" simplePos="0" relativeHeight="251660800" behindDoc="1" locked="0" layoutInCell="1" allowOverlap="1" wp14:anchorId="1774862D" wp14:editId="6C4C2178">
            <wp:simplePos x="0" y="0"/>
            <wp:positionH relativeFrom="column">
              <wp:posOffset>19050</wp:posOffset>
            </wp:positionH>
            <wp:positionV relativeFrom="paragraph">
              <wp:posOffset>55880</wp:posOffset>
            </wp:positionV>
            <wp:extent cx="763270" cy="969645"/>
            <wp:effectExtent l="19050" t="0" r="0" b="1905"/>
            <wp:wrapTight wrapText="bothSides">
              <wp:wrapPolygon edited="0">
                <wp:start x="-539" y="0"/>
                <wp:lineTo x="-539" y="21642"/>
                <wp:lineTo x="21564" y="21642"/>
                <wp:lineTo x="21564" y="0"/>
                <wp:lineTo x="-539" y="0"/>
              </wp:wrapPolygon>
            </wp:wrapTight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563">
        <w:rPr>
          <w:b/>
          <w:lang w:val="cs-CZ"/>
        </w:rPr>
        <w:t>Ing. Jiří Hrbáček, Ph.D.</w:t>
      </w:r>
    </w:p>
    <w:p w:rsidR="00036FD8" w:rsidRPr="006A7563" w:rsidRDefault="0086247B" w:rsidP="005C000C">
      <w:pPr>
        <w:jc w:val="both"/>
        <w:rPr>
          <w:lang w:val="cs-CZ"/>
        </w:rPr>
      </w:pPr>
      <w:r w:rsidRPr="006A7563">
        <w:rPr>
          <w:lang w:val="cs-CZ"/>
        </w:rPr>
        <w:t xml:space="preserve">Studium a kurzy </w:t>
      </w:r>
      <w:r w:rsidR="001329B5" w:rsidRPr="006A7563">
        <w:rPr>
          <w:lang w:val="cs-CZ"/>
        </w:rPr>
        <w:t>–</w:t>
      </w:r>
      <w:r w:rsidRPr="006A7563">
        <w:rPr>
          <w:lang w:val="cs-CZ"/>
        </w:rPr>
        <w:t xml:space="preserve"> FEL ČVUT Praha obor technická kybernetika, FTSD </w:t>
      </w:r>
      <w:r w:rsidR="001329B5" w:rsidRPr="006A7563">
        <w:rPr>
          <w:lang w:val="cs-CZ"/>
        </w:rPr>
        <w:t>–</w:t>
      </w:r>
      <w:r w:rsidRPr="006A7563">
        <w:rPr>
          <w:lang w:val="cs-CZ"/>
        </w:rPr>
        <w:t xml:space="preserve"> diagnostika mikroprocesorů, kurz využití počítače pro e-learning, kurz využití počítače v distančním vzdělávání, kurz pro autory, tutory a administrátory distančního vzdělávání, rozšiřující studium speciální pedagogiky., PGS obor speciální pedagogika – využití distančních studijních opor v prezenční výuce. Od roku 1996 se intenzivně věnuje problematice distančního vzdělávání. Od roku 2002 vývoji a výuce systémů a programování ve Flashi, výuce a tvorbě multimediálních interaktivních výukových opor. Výuka elektroniky, </w:t>
      </w:r>
      <w:r w:rsidR="001329B5" w:rsidRPr="006A7563">
        <w:rPr>
          <w:lang w:val="cs-CZ"/>
        </w:rPr>
        <w:t>elektrotechniky</w:t>
      </w:r>
      <w:r w:rsidRPr="006A7563">
        <w:rPr>
          <w:lang w:val="cs-CZ"/>
        </w:rPr>
        <w:t>, digitální techniky.</w:t>
      </w:r>
    </w:p>
    <w:sectPr w:rsidR="00036FD8" w:rsidRPr="006A7563" w:rsidSect="00A83527">
      <w:type w:val="continuous"/>
      <w:pgSz w:w="11907" w:h="16840"/>
      <w:pgMar w:top="964" w:right="964" w:bottom="1418" w:left="964" w:header="0" w:footer="709" w:gutter="0"/>
      <w:cols w:num="2" w:space="28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48" w:rsidRDefault="00871248">
      <w:r>
        <w:separator/>
      </w:r>
    </w:p>
  </w:endnote>
  <w:endnote w:type="continuationSeparator" w:id="0">
    <w:p w:rsidR="00871248" w:rsidRDefault="0087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D8" w:rsidRDefault="002F3EB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6FD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4C93">
      <w:rPr>
        <w:rStyle w:val="slostrnky"/>
        <w:noProof/>
      </w:rPr>
      <w:t>3</w:t>
    </w:r>
    <w:r>
      <w:rPr>
        <w:rStyle w:val="slostrnky"/>
      </w:rPr>
      <w:fldChar w:fldCharType="end"/>
    </w:r>
  </w:p>
  <w:p w:rsidR="00036FD8" w:rsidRDefault="00036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48" w:rsidRDefault="00871248">
      <w:r>
        <w:separator/>
      </w:r>
    </w:p>
  </w:footnote>
  <w:footnote w:type="continuationSeparator" w:id="0">
    <w:p w:rsidR="00871248" w:rsidRDefault="0087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5F53FD"/>
    <w:multiLevelType w:val="hybridMultilevel"/>
    <w:tmpl w:val="4CC6A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443A4"/>
    <w:multiLevelType w:val="hybridMultilevel"/>
    <w:tmpl w:val="53AA17EE"/>
    <w:lvl w:ilvl="0" w:tplc="F43A0D3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D6404E"/>
    <w:multiLevelType w:val="hybridMultilevel"/>
    <w:tmpl w:val="598A87DC"/>
    <w:lvl w:ilvl="0" w:tplc="E286B96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4">
    <w:nsid w:val="368E1C37"/>
    <w:multiLevelType w:val="hybridMultilevel"/>
    <w:tmpl w:val="35D457D6"/>
    <w:lvl w:ilvl="0" w:tplc="F43A0D36">
      <w:numFmt w:val="bullet"/>
      <w:lvlText w:val="•"/>
      <w:lvlJc w:val="left"/>
      <w:pPr>
        <w:ind w:left="63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7F30E6"/>
    <w:multiLevelType w:val="hybridMultilevel"/>
    <w:tmpl w:val="30AA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56FB8"/>
    <w:multiLevelType w:val="hybridMultilevel"/>
    <w:tmpl w:val="4CC6A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63479"/>
    <w:multiLevelType w:val="hybridMultilevel"/>
    <w:tmpl w:val="7FBA72DC"/>
    <w:lvl w:ilvl="0" w:tplc="F43A0D3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122B8F"/>
    <w:multiLevelType w:val="multilevel"/>
    <w:tmpl w:val="79E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E6185"/>
    <w:multiLevelType w:val="hybridMultilevel"/>
    <w:tmpl w:val="60F2B2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A1"/>
    <w:rsid w:val="00013964"/>
    <w:rsid w:val="0002743A"/>
    <w:rsid w:val="000318A0"/>
    <w:rsid w:val="00036F77"/>
    <w:rsid w:val="00036FD8"/>
    <w:rsid w:val="00037367"/>
    <w:rsid w:val="000427EF"/>
    <w:rsid w:val="00043678"/>
    <w:rsid w:val="00056537"/>
    <w:rsid w:val="00056E23"/>
    <w:rsid w:val="00070AB5"/>
    <w:rsid w:val="00070EA9"/>
    <w:rsid w:val="00087663"/>
    <w:rsid w:val="00097A74"/>
    <w:rsid w:val="000A135D"/>
    <w:rsid w:val="000B7442"/>
    <w:rsid w:val="000C65B7"/>
    <w:rsid w:val="000D1B41"/>
    <w:rsid w:val="000E0544"/>
    <w:rsid w:val="00111F0E"/>
    <w:rsid w:val="00115246"/>
    <w:rsid w:val="001241D2"/>
    <w:rsid w:val="0012756D"/>
    <w:rsid w:val="001329B5"/>
    <w:rsid w:val="001463A4"/>
    <w:rsid w:val="001904E5"/>
    <w:rsid w:val="001B6468"/>
    <w:rsid w:val="00216391"/>
    <w:rsid w:val="00216F52"/>
    <w:rsid w:val="00232D36"/>
    <w:rsid w:val="00236435"/>
    <w:rsid w:val="00246857"/>
    <w:rsid w:val="00247230"/>
    <w:rsid w:val="00252D8B"/>
    <w:rsid w:val="00255F60"/>
    <w:rsid w:val="00260FA3"/>
    <w:rsid w:val="00270867"/>
    <w:rsid w:val="00271086"/>
    <w:rsid w:val="00280C0B"/>
    <w:rsid w:val="00284986"/>
    <w:rsid w:val="00285F0F"/>
    <w:rsid w:val="0028650C"/>
    <w:rsid w:val="002A501B"/>
    <w:rsid w:val="002B1F84"/>
    <w:rsid w:val="002C327A"/>
    <w:rsid w:val="002D7B86"/>
    <w:rsid w:val="002F3EB5"/>
    <w:rsid w:val="002F6EBF"/>
    <w:rsid w:val="0031044D"/>
    <w:rsid w:val="00320FA1"/>
    <w:rsid w:val="00350AEF"/>
    <w:rsid w:val="00360E4A"/>
    <w:rsid w:val="003628F3"/>
    <w:rsid w:val="00377D3F"/>
    <w:rsid w:val="00387570"/>
    <w:rsid w:val="00393E72"/>
    <w:rsid w:val="003A1420"/>
    <w:rsid w:val="003B1BF9"/>
    <w:rsid w:val="003F4274"/>
    <w:rsid w:val="003F4980"/>
    <w:rsid w:val="003F740C"/>
    <w:rsid w:val="00402540"/>
    <w:rsid w:val="0042152F"/>
    <w:rsid w:val="0042332F"/>
    <w:rsid w:val="00431E73"/>
    <w:rsid w:val="00433310"/>
    <w:rsid w:val="0046279A"/>
    <w:rsid w:val="00467632"/>
    <w:rsid w:val="004757D1"/>
    <w:rsid w:val="004921FF"/>
    <w:rsid w:val="004A00CC"/>
    <w:rsid w:val="004A0D54"/>
    <w:rsid w:val="004A7EDD"/>
    <w:rsid w:val="004C0912"/>
    <w:rsid w:val="004C5810"/>
    <w:rsid w:val="004D48F2"/>
    <w:rsid w:val="004E4194"/>
    <w:rsid w:val="004F3D73"/>
    <w:rsid w:val="004F55E8"/>
    <w:rsid w:val="00500198"/>
    <w:rsid w:val="0050367E"/>
    <w:rsid w:val="005171FB"/>
    <w:rsid w:val="00517635"/>
    <w:rsid w:val="00520D04"/>
    <w:rsid w:val="00527237"/>
    <w:rsid w:val="00532E3F"/>
    <w:rsid w:val="005641C6"/>
    <w:rsid w:val="00571238"/>
    <w:rsid w:val="00597867"/>
    <w:rsid w:val="005A2D2C"/>
    <w:rsid w:val="005B4C93"/>
    <w:rsid w:val="005B5BE4"/>
    <w:rsid w:val="005C000C"/>
    <w:rsid w:val="005C43A1"/>
    <w:rsid w:val="005C4989"/>
    <w:rsid w:val="005E7FF6"/>
    <w:rsid w:val="00610FC3"/>
    <w:rsid w:val="00625282"/>
    <w:rsid w:val="0064200A"/>
    <w:rsid w:val="0065597B"/>
    <w:rsid w:val="00667009"/>
    <w:rsid w:val="00674020"/>
    <w:rsid w:val="00683663"/>
    <w:rsid w:val="00686CB9"/>
    <w:rsid w:val="00694E07"/>
    <w:rsid w:val="006A7323"/>
    <w:rsid w:val="006A7563"/>
    <w:rsid w:val="006B593F"/>
    <w:rsid w:val="006B6480"/>
    <w:rsid w:val="006C0B2B"/>
    <w:rsid w:val="006C60A5"/>
    <w:rsid w:val="006F0742"/>
    <w:rsid w:val="006F67C3"/>
    <w:rsid w:val="00703210"/>
    <w:rsid w:val="0071231C"/>
    <w:rsid w:val="00712E45"/>
    <w:rsid w:val="00721688"/>
    <w:rsid w:val="00726567"/>
    <w:rsid w:val="00743443"/>
    <w:rsid w:val="007520BA"/>
    <w:rsid w:val="00755108"/>
    <w:rsid w:val="007B16EB"/>
    <w:rsid w:val="007B3C88"/>
    <w:rsid w:val="007F1629"/>
    <w:rsid w:val="008076C7"/>
    <w:rsid w:val="0081400A"/>
    <w:rsid w:val="008145B3"/>
    <w:rsid w:val="00832ABA"/>
    <w:rsid w:val="00835DD3"/>
    <w:rsid w:val="00841C4C"/>
    <w:rsid w:val="00852303"/>
    <w:rsid w:val="0086247B"/>
    <w:rsid w:val="00870CD3"/>
    <w:rsid w:val="00871248"/>
    <w:rsid w:val="008825F9"/>
    <w:rsid w:val="008951E4"/>
    <w:rsid w:val="008A317B"/>
    <w:rsid w:val="008D1AE6"/>
    <w:rsid w:val="00913049"/>
    <w:rsid w:val="00917008"/>
    <w:rsid w:val="00931E3C"/>
    <w:rsid w:val="00941CB5"/>
    <w:rsid w:val="00945FDD"/>
    <w:rsid w:val="009653F4"/>
    <w:rsid w:val="0097045A"/>
    <w:rsid w:val="00987143"/>
    <w:rsid w:val="0098714A"/>
    <w:rsid w:val="009A61D2"/>
    <w:rsid w:val="009C20A2"/>
    <w:rsid w:val="009C36E9"/>
    <w:rsid w:val="009C76EE"/>
    <w:rsid w:val="009E2CC8"/>
    <w:rsid w:val="009E409D"/>
    <w:rsid w:val="009F448A"/>
    <w:rsid w:val="00A17F2C"/>
    <w:rsid w:val="00A24804"/>
    <w:rsid w:val="00A32B87"/>
    <w:rsid w:val="00A450AE"/>
    <w:rsid w:val="00A52F1F"/>
    <w:rsid w:val="00A62F53"/>
    <w:rsid w:val="00A71E9B"/>
    <w:rsid w:val="00A83527"/>
    <w:rsid w:val="00A94FB2"/>
    <w:rsid w:val="00A96F72"/>
    <w:rsid w:val="00AA157C"/>
    <w:rsid w:val="00AA5CA1"/>
    <w:rsid w:val="00AB2A1A"/>
    <w:rsid w:val="00AB518C"/>
    <w:rsid w:val="00AD5677"/>
    <w:rsid w:val="00AD691D"/>
    <w:rsid w:val="00AD6ECC"/>
    <w:rsid w:val="00AE5780"/>
    <w:rsid w:val="00B00D86"/>
    <w:rsid w:val="00B1017E"/>
    <w:rsid w:val="00B21913"/>
    <w:rsid w:val="00B26178"/>
    <w:rsid w:val="00B47E89"/>
    <w:rsid w:val="00B57795"/>
    <w:rsid w:val="00B93716"/>
    <w:rsid w:val="00B96E4D"/>
    <w:rsid w:val="00BC2E92"/>
    <w:rsid w:val="00BF5B4E"/>
    <w:rsid w:val="00C34BDE"/>
    <w:rsid w:val="00C4498C"/>
    <w:rsid w:val="00C67A53"/>
    <w:rsid w:val="00C751A0"/>
    <w:rsid w:val="00C759DD"/>
    <w:rsid w:val="00C770AA"/>
    <w:rsid w:val="00C8290C"/>
    <w:rsid w:val="00CC7855"/>
    <w:rsid w:val="00D01523"/>
    <w:rsid w:val="00D07321"/>
    <w:rsid w:val="00D22E8D"/>
    <w:rsid w:val="00D66E47"/>
    <w:rsid w:val="00D72BFD"/>
    <w:rsid w:val="00D74DCB"/>
    <w:rsid w:val="00D91591"/>
    <w:rsid w:val="00D97B6E"/>
    <w:rsid w:val="00DB340E"/>
    <w:rsid w:val="00DB3A04"/>
    <w:rsid w:val="00DD5EB3"/>
    <w:rsid w:val="00DE7354"/>
    <w:rsid w:val="00E03F78"/>
    <w:rsid w:val="00E2092A"/>
    <w:rsid w:val="00E2416D"/>
    <w:rsid w:val="00E33A7D"/>
    <w:rsid w:val="00E469A0"/>
    <w:rsid w:val="00E55709"/>
    <w:rsid w:val="00E602A7"/>
    <w:rsid w:val="00E864ED"/>
    <w:rsid w:val="00EA35CC"/>
    <w:rsid w:val="00EB32CF"/>
    <w:rsid w:val="00EC6B6C"/>
    <w:rsid w:val="00EE1C54"/>
    <w:rsid w:val="00F00C6E"/>
    <w:rsid w:val="00F12F01"/>
    <w:rsid w:val="00F24960"/>
    <w:rsid w:val="00F27617"/>
    <w:rsid w:val="00F306E2"/>
    <w:rsid w:val="00F55125"/>
    <w:rsid w:val="00F70F72"/>
    <w:rsid w:val="00F96612"/>
    <w:rsid w:val="00FA1B50"/>
    <w:rsid w:val="00FA72B9"/>
    <w:rsid w:val="00FC349F"/>
    <w:rsid w:val="00FC7AEF"/>
    <w:rsid w:val="00FD1FEA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527"/>
    <w:pPr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qFormat/>
    <w:rsid w:val="00A835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right="594" w:firstLine="14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8352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80"/>
      <w:ind w:left="1559" w:right="158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A83527"/>
    <w:pPr>
      <w:keepNext/>
      <w:spacing w:before="120"/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A83527"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A83527"/>
    <w:pPr>
      <w:keepNext/>
      <w:spacing w:before="1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A83527"/>
    <w:pPr>
      <w:keepNext/>
      <w:jc w:val="center"/>
      <w:outlineLvl w:val="5"/>
    </w:pPr>
    <w:rPr>
      <w:b/>
      <w:bCs/>
      <w:sz w:val="12"/>
      <w:szCs w:val="1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83527"/>
    <w:pPr>
      <w:spacing w:after="120"/>
    </w:pPr>
  </w:style>
  <w:style w:type="character" w:styleId="Odkaznakoment">
    <w:name w:val="annotation reference"/>
    <w:basedOn w:val="Standardnpsmoodstavce"/>
    <w:semiHidden/>
    <w:rsid w:val="00A83527"/>
    <w:rPr>
      <w:sz w:val="16"/>
      <w:szCs w:val="16"/>
    </w:rPr>
  </w:style>
  <w:style w:type="paragraph" w:styleId="Textkomente">
    <w:name w:val="annotation text"/>
    <w:basedOn w:val="Normln"/>
    <w:semiHidden/>
    <w:rsid w:val="00A83527"/>
  </w:style>
  <w:style w:type="paragraph" w:styleId="Zkladntext2">
    <w:name w:val="Body Text 2"/>
    <w:basedOn w:val="Normln"/>
    <w:rsid w:val="00A83527"/>
    <w:pPr>
      <w:spacing w:before="120"/>
      <w:jc w:val="both"/>
    </w:pPr>
  </w:style>
  <w:style w:type="character" w:styleId="Hypertextovodkaz">
    <w:name w:val="Hyperlink"/>
    <w:basedOn w:val="Standardnpsmoodstavce"/>
    <w:rsid w:val="00A83527"/>
    <w:rPr>
      <w:color w:val="0000FF"/>
      <w:u w:val="single"/>
    </w:rPr>
  </w:style>
  <w:style w:type="paragraph" w:styleId="Zpat">
    <w:name w:val="footer"/>
    <w:basedOn w:val="Normln"/>
    <w:rsid w:val="00A835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527"/>
  </w:style>
  <w:style w:type="paragraph" w:customStyle="1" w:styleId="chumaj">
    <w:name w:val="chumaj"/>
    <w:basedOn w:val="Nadpis3"/>
    <w:rsid w:val="00A83527"/>
    <w:pPr>
      <w:tabs>
        <w:tab w:val="right" w:pos="9498"/>
      </w:tabs>
      <w:autoSpaceDE/>
      <w:autoSpaceDN/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4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E07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5A2D2C"/>
    <w:pPr>
      <w:ind w:left="720"/>
      <w:contextualSpacing/>
    </w:pPr>
  </w:style>
  <w:style w:type="paragraph" w:customStyle="1" w:styleId="Default">
    <w:name w:val="Default"/>
    <w:rsid w:val="008624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10F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527"/>
    <w:pPr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qFormat/>
    <w:rsid w:val="00A835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 w:right="594" w:firstLine="14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8352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80"/>
      <w:ind w:left="1559" w:right="158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A83527"/>
    <w:pPr>
      <w:keepNext/>
      <w:spacing w:before="120"/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A83527"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A83527"/>
    <w:pPr>
      <w:keepNext/>
      <w:spacing w:before="1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A83527"/>
    <w:pPr>
      <w:keepNext/>
      <w:jc w:val="center"/>
      <w:outlineLvl w:val="5"/>
    </w:pPr>
    <w:rPr>
      <w:b/>
      <w:bCs/>
      <w:sz w:val="12"/>
      <w:szCs w:val="1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83527"/>
    <w:pPr>
      <w:spacing w:after="120"/>
    </w:pPr>
  </w:style>
  <w:style w:type="character" w:styleId="Odkaznakoment">
    <w:name w:val="annotation reference"/>
    <w:basedOn w:val="Standardnpsmoodstavce"/>
    <w:semiHidden/>
    <w:rsid w:val="00A83527"/>
    <w:rPr>
      <w:sz w:val="16"/>
      <w:szCs w:val="16"/>
    </w:rPr>
  </w:style>
  <w:style w:type="paragraph" w:styleId="Textkomente">
    <w:name w:val="annotation text"/>
    <w:basedOn w:val="Normln"/>
    <w:semiHidden/>
    <w:rsid w:val="00A83527"/>
  </w:style>
  <w:style w:type="paragraph" w:styleId="Zkladntext2">
    <w:name w:val="Body Text 2"/>
    <w:basedOn w:val="Normln"/>
    <w:rsid w:val="00A83527"/>
    <w:pPr>
      <w:spacing w:before="120"/>
      <w:jc w:val="both"/>
    </w:pPr>
  </w:style>
  <w:style w:type="character" w:styleId="Hypertextovodkaz">
    <w:name w:val="Hyperlink"/>
    <w:basedOn w:val="Standardnpsmoodstavce"/>
    <w:rsid w:val="00A83527"/>
    <w:rPr>
      <w:color w:val="0000FF"/>
      <w:u w:val="single"/>
    </w:rPr>
  </w:style>
  <w:style w:type="paragraph" w:styleId="Zpat">
    <w:name w:val="footer"/>
    <w:basedOn w:val="Normln"/>
    <w:rsid w:val="00A835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527"/>
  </w:style>
  <w:style w:type="paragraph" w:customStyle="1" w:styleId="chumaj">
    <w:name w:val="chumaj"/>
    <w:basedOn w:val="Nadpis3"/>
    <w:rsid w:val="00A83527"/>
    <w:pPr>
      <w:tabs>
        <w:tab w:val="right" w:pos="9498"/>
      </w:tabs>
      <w:autoSpaceDE/>
      <w:autoSpaceDN/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4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E07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5A2D2C"/>
    <w:pPr>
      <w:ind w:left="720"/>
      <w:contextualSpacing/>
    </w:pPr>
  </w:style>
  <w:style w:type="paragraph" w:customStyle="1" w:styleId="Default">
    <w:name w:val="Default"/>
    <w:rsid w:val="008624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10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de.google.com/p/swf-activity-module/downloads/detail?name=swf_activity_module_2011_10_04_1.3.zip&amp;can=2&amp;q=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code.google.com/p/swf-activity-module/downloads/detail?name=grade_pusher.swf&amp;can=2&amp;q=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ode.google.com/p/swf-activity-module/wiki/InstallingAMFPHP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code.google.com/p/swf-activity-module/wiki/SendingGrad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hyperlink" Target="http://code.google.com/p/swf-activity-module/wiki/InstallingAMFPHP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10.jpeg"/><Relationship Id="rId19" Type="http://schemas.openxmlformats.org/officeDocument/2006/relationships/hyperlink" Target="http://code.google.com/p/swf-activity-module/wiki/FlashVa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yperlink" Target="http://code.google.com/p/swf-activity-module/wiki/SendingGrad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Desktop\KonferenceKteivBrno%20-%20Cop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3EEB-30AD-4C48-B2CF-2E3F289E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KonferenceKteivBrno - Copy.dot</Template>
  <TotalTime>316</TotalTime>
  <Pages>4</Pages>
  <Words>2341</Words>
  <Characters>13699</Characters>
  <Application>Microsoft Office Word</Application>
  <DocSecurity>0</DocSecurity>
  <Lines>318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Rob</vt:lpstr>
    </vt:vector>
  </TitlesOfParts>
  <Company>ICETA 2007 Conference Secretariat</Company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</dc:title>
  <dc:subject>ICETA 2007</dc:subject>
  <dc:creator>Robin</dc:creator>
  <dc:description>Technical University of Kosice_x000d_
Letna 9,  042 00 Kosice_x000d_
Slovak Republic</dc:description>
  <cp:lastModifiedBy>Robin Horák</cp:lastModifiedBy>
  <cp:revision>26</cp:revision>
  <cp:lastPrinted>2000-12-20T10:41:00Z</cp:lastPrinted>
  <dcterms:created xsi:type="dcterms:W3CDTF">2011-12-20T09:45:00Z</dcterms:created>
  <dcterms:modified xsi:type="dcterms:W3CDTF">2012-03-25T16:45:00Z</dcterms:modified>
  <cp:category>(based on EDPE 2007)</cp:category>
</cp:coreProperties>
</file>