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5C" w:rsidRPr="005D0F5F" w:rsidRDefault="000746FE" w:rsidP="007324EF">
      <w:pPr>
        <w:spacing w:before="120" w:after="0" w:line="240" w:lineRule="auto"/>
        <w:jc w:val="center"/>
        <w:rPr>
          <w:rFonts w:ascii="Times New Roman" w:hAnsi="Times New Roman" w:cs="Times New Roman"/>
          <w:b/>
          <w:sz w:val="28"/>
          <w:szCs w:val="28"/>
          <w:lang w:val="en-GB"/>
        </w:rPr>
      </w:pPr>
      <w:r w:rsidRPr="005D0F5F">
        <w:rPr>
          <w:rFonts w:ascii="Times New Roman" w:hAnsi="Times New Roman" w:cs="Times New Roman"/>
          <w:b/>
          <w:sz w:val="28"/>
          <w:szCs w:val="28"/>
          <w:lang w:val="en-GB"/>
        </w:rPr>
        <w:t xml:space="preserve">Dispute Concerning </w:t>
      </w:r>
      <w:r w:rsidR="002D297F" w:rsidRPr="005D0F5F">
        <w:rPr>
          <w:rFonts w:ascii="Times New Roman" w:hAnsi="Times New Roman" w:cs="Times New Roman"/>
          <w:b/>
          <w:sz w:val="28"/>
          <w:szCs w:val="28"/>
          <w:lang w:val="en-GB"/>
        </w:rPr>
        <w:t xml:space="preserve">the </w:t>
      </w:r>
      <w:r w:rsidRPr="005D0F5F">
        <w:rPr>
          <w:rFonts w:ascii="Times New Roman" w:hAnsi="Times New Roman" w:cs="Times New Roman"/>
          <w:b/>
          <w:sz w:val="28"/>
          <w:szCs w:val="28"/>
          <w:lang w:val="en-GB"/>
        </w:rPr>
        <w:t>Polish Constitutional Tribunal</w:t>
      </w:r>
    </w:p>
    <w:p w:rsidR="00414D07" w:rsidRDefault="00414D07" w:rsidP="007324EF">
      <w:pPr>
        <w:spacing w:before="120" w:after="0" w:line="240" w:lineRule="auto"/>
        <w:jc w:val="center"/>
        <w:rPr>
          <w:rFonts w:ascii="Times New Roman" w:hAnsi="Times New Roman" w:cs="Times New Roman"/>
          <w:b/>
          <w:i/>
          <w:sz w:val="24"/>
          <w:szCs w:val="24"/>
          <w:lang w:val="en-GB"/>
        </w:rPr>
      </w:pPr>
      <w:r w:rsidRPr="005D0F5F">
        <w:rPr>
          <w:rFonts w:ascii="Times New Roman" w:hAnsi="Times New Roman" w:cs="Times New Roman"/>
          <w:b/>
          <w:i/>
          <w:sz w:val="24"/>
          <w:szCs w:val="24"/>
          <w:lang w:val="en-GB"/>
        </w:rPr>
        <w:t>Zdeněk Koudelka</w:t>
      </w:r>
    </w:p>
    <w:p w:rsidR="005D0F5F" w:rsidRPr="005D0F5F" w:rsidRDefault="005D0F5F" w:rsidP="007324EF">
      <w:pPr>
        <w:spacing w:before="120" w:after="0" w:line="240" w:lineRule="auto"/>
        <w:jc w:val="center"/>
        <w:rPr>
          <w:rFonts w:ascii="Times New Roman" w:hAnsi="Times New Roman" w:cs="Times New Roman"/>
          <w:b/>
          <w:i/>
          <w:sz w:val="24"/>
          <w:szCs w:val="24"/>
          <w:lang w:val="en-GB"/>
        </w:rPr>
      </w:pPr>
    </w:p>
    <w:p w:rsidR="002F285C" w:rsidRPr="000746FE" w:rsidRDefault="0031710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Poland is </w:t>
      </w:r>
      <w:r w:rsidR="002D297F">
        <w:rPr>
          <w:rFonts w:ascii="Times New Roman" w:hAnsi="Times New Roman" w:cs="Times New Roman"/>
          <w:sz w:val="24"/>
          <w:szCs w:val="24"/>
          <w:lang w:val="en-GB"/>
        </w:rPr>
        <w:t xml:space="preserve">currently under </w:t>
      </w:r>
      <w:r>
        <w:rPr>
          <w:rFonts w:ascii="Times New Roman" w:hAnsi="Times New Roman" w:cs="Times New Roman"/>
          <w:sz w:val="24"/>
          <w:szCs w:val="24"/>
          <w:lang w:val="en-GB"/>
        </w:rPr>
        <w:t>criticis</w:t>
      </w:r>
      <w:r w:rsidR="002D297F">
        <w:rPr>
          <w:rFonts w:ascii="Times New Roman" w:hAnsi="Times New Roman" w:cs="Times New Roman"/>
          <w:sz w:val="24"/>
          <w:szCs w:val="24"/>
          <w:lang w:val="en-GB"/>
        </w:rPr>
        <w:t>m</w:t>
      </w:r>
      <w:r>
        <w:rPr>
          <w:rFonts w:ascii="Times New Roman" w:hAnsi="Times New Roman" w:cs="Times New Roman"/>
          <w:sz w:val="24"/>
          <w:szCs w:val="24"/>
          <w:lang w:val="en-GB"/>
        </w:rPr>
        <w:t xml:space="preserve"> for </w:t>
      </w:r>
      <w:r w:rsidR="003378AD">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amendment of the Constitutional Tribunal Act </w:t>
      </w:r>
      <w:r w:rsidR="0045006D">
        <w:rPr>
          <w:rFonts w:ascii="Times New Roman" w:hAnsi="Times New Roman" w:cs="Times New Roman"/>
          <w:sz w:val="24"/>
          <w:szCs w:val="24"/>
          <w:lang w:val="en-GB"/>
        </w:rPr>
        <w:t xml:space="preserve">passed </w:t>
      </w:r>
      <w:r>
        <w:rPr>
          <w:rFonts w:ascii="Times New Roman" w:hAnsi="Times New Roman" w:cs="Times New Roman"/>
          <w:sz w:val="24"/>
          <w:szCs w:val="24"/>
          <w:lang w:val="en-GB"/>
        </w:rPr>
        <w:t>by the new government majority party called Law and Justice</w:t>
      </w:r>
      <w:r w:rsidR="002D297F">
        <w:rPr>
          <w:rFonts w:ascii="Times New Roman" w:hAnsi="Times New Roman" w:cs="Times New Roman"/>
          <w:sz w:val="24"/>
          <w:szCs w:val="24"/>
          <w:lang w:val="en-GB"/>
        </w:rPr>
        <w:t xml:space="preserve"> (</w:t>
      </w:r>
      <w:proofErr w:type="spellStart"/>
      <w:r w:rsidR="002D297F">
        <w:rPr>
          <w:rFonts w:ascii="Times New Roman" w:hAnsi="Times New Roman" w:cs="Times New Roman"/>
          <w:sz w:val="24"/>
          <w:szCs w:val="24"/>
          <w:lang w:val="en-GB"/>
        </w:rPr>
        <w:t>PiS</w:t>
      </w:r>
      <w:proofErr w:type="spellEnd"/>
      <w:r w:rsidR="002D297F">
        <w:rPr>
          <w:rFonts w:ascii="Times New Roman" w:hAnsi="Times New Roman" w:cs="Times New Roman"/>
          <w:sz w:val="24"/>
          <w:szCs w:val="24"/>
          <w:lang w:val="en-GB"/>
        </w:rPr>
        <w:t>)</w:t>
      </w:r>
      <w:r>
        <w:rPr>
          <w:rFonts w:ascii="Times New Roman" w:hAnsi="Times New Roman" w:cs="Times New Roman"/>
          <w:sz w:val="24"/>
          <w:szCs w:val="24"/>
          <w:lang w:val="en-GB"/>
        </w:rPr>
        <w:t xml:space="preserve">. Let us look at the facts. </w:t>
      </w:r>
    </w:p>
    <w:p w:rsidR="009816FC" w:rsidRPr="000746FE" w:rsidRDefault="009816FC" w:rsidP="007324EF">
      <w:pPr>
        <w:spacing w:before="120" w:after="0" w:line="240" w:lineRule="auto"/>
        <w:rPr>
          <w:rFonts w:ascii="Times New Roman" w:hAnsi="Times New Roman" w:cs="Times New Roman"/>
          <w:sz w:val="24"/>
          <w:szCs w:val="24"/>
          <w:lang w:val="en-GB"/>
        </w:rPr>
      </w:pPr>
    </w:p>
    <w:p w:rsidR="009816FC" w:rsidRPr="000746FE" w:rsidRDefault="00317106" w:rsidP="007324EF">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New Polish Constitutional Tribunal Act of June </w:t>
      </w:r>
      <w:r w:rsidR="00D91C70" w:rsidRPr="000746FE">
        <w:rPr>
          <w:rFonts w:ascii="Times New Roman" w:hAnsi="Times New Roman" w:cs="Times New Roman"/>
          <w:b/>
          <w:sz w:val="24"/>
          <w:szCs w:val="24"/>
          <w:lang w:val="en-GB"/>
        </w:rPr>
        <w:t>2015</w:t>
      </w:r>
    </w:p>
    <w:p w:rsidR="0011707C" w:rsidRDefault="0031710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June</w:t>
      </w:r>
      <w:r w:rsidR="009816FC" w:rsidRPr="000746FE">
        <w:rPr>
          <w:rFonts w:ascii="Times New Roman" w:hAnsi="Times New Roman" w:cs="Times New Roman"/>
          <w:sz w:val="24"/>
          <w:szCs w:val="24"/>
          <w:lang w:val="en-GB"/>
        </w:rPr>
        <w:t xml:space="preserve">2015 </w:t>
      </w:r>
      <w:r>
        <w:rPr>
          <w:rFonts w:ascii="Times New Roman" w:hAnsi="Times New Roman" w:cs="Times New Roman"/>
          <w:sz w:val="24"/>
          <w:szCs w:val="24"/>
          <w:lang w:val="en-GB"/>
        </w:rPr>
        <w:t>President</w:t>
      </w:r>
      <w:r w:rsidR="009816FC" w:rsidRPr="000746FE">
        <w:rPr>
          <w:rFonts w:ascii="Times New Roman" w:hAnsi="Times New Roman" w:cs="Times New Roman"/>
          <w:sz w:val="24"/>
          <w:szCs w:val="24"/>
          <w:lang w:val="en-GB"/>
        </w:rPr>
        <w:t xml:space="preserve"> </w:t>
      </w:r>
      <w:proofErr w:type="spellStart"/>
      <w:r w:rsidR="009816FC" w:rsidRPr="000746FE">
        <w:rPr>
          <w:rFonts w:ascii="Times New Roman" w:hAnsi="Times New Roman" w:cs="Times New Roman"/>
          <w:sz w:val="24"/>
          <w:szCs w:val="24"/>
          <w:lang w:val="en-GB"/>
        </w:rPr>
        <w:t>B</w:t>
      </w:r>
      <w:r w:rsidR="00FB0890" w:rsidRPr="000746FE">
        <w:rPr>
          <w:rFonts w:ascii="Times New Roman" w:hAnsi="Times New Roman" w:cs="Times New Roman"/>
          <w:sz w:val="24"/>
          <w:szCs w:val="24"/>
          <w:lang w:val="en-GB"/>
        </w:rPr>
        <w:t>roni</w:t>
      </w:r>
      <w:r w:rsidR="003845BF" w:rsidRPr="000746FE">
        <w:rPr>
          <w:rFonts w:ascii="Times New Roman" w:hAnsi="Times New Roman" w:cs="Times New Roman"/>
          <w:sz w:val="24"/>
          <w:szCs w:val="24"/>
          <w:lang w:val="en-GB"/>
        </w:rPr>
        <w:t>s</w:t>
      </w:r>
      <w:r w:rsidR="008B5025">
        <w:rPr>
          <w:rFonts w:ascii="Times New Roman" w:hAnsi="Times New Roman" w:cs="Times New Roman"/>
          <w:sz w:val="24"/>
          <w:szCs w:val="24"/>
          <w:lang w:val="en-GB"/>
        </w:rPr>
        <w:t>ł</w:t>
      </w:r>
      <w:r w:rsidR="003845BF" w:rsidRPr="000746FE">
        <w:rPr>
          <w:rFonts w:ascii="Times New Roman" w:hAnsi="Times New Roman" w:cs="Times New Roman"/>
          <w:sz w:val="24"/>
          <w:szCs w:val="24"/>
          <w:lang w:val="en-GB"/>
        </w:rPr>
        <w:t>aw</w:t>
      </w:r>
      <w:proofErr w:type="spellEnd"/>
      <w:r w:rsidR="009816FC" w:rsidRPr="000746FE">
        <w:rPr>
          <w:rFonts w:ascii="Times New Roman" w:hAnsi="Times New Roman" w:cs="Times New Roman"/>
          <w:sz w:val="24"/>
          <w:szCs w:val="24"/>
          <w:lang w:val="en-GB"/>
        </w:rPr>
        <w:t xml:space="preserve"> </w:t>
      </w:r>
      <w:proofErr w:type="spellStart"/>
      <w:r w:rsidR="009816FC" w:rsidRPr="000746FE">
        <w:rPr>
          <w:rFonts w:ascii="Times New Roman" w:hAnsi="Times New Roman" w:cs="Times New Roman"/>
          <w:sz w:val="24"/>
          <w:szCs w:val="24"/>
          <w:lang w:val="en-GB"/>
        </w:rPr>
        <w:t>Komorowski</w:t>
      </w:r>
      <w:proofErr w:type="spellEnd"/>
      <w:r w:rsidR="0045006D">
        <w:rPr>
          <w:rFonts w:ascii="Times New Roman" w:hAnsi="Times New Roman" w:cs="Times New Roman"/>
          <w:sz w:val="24"/>
          <w:szCs w:val="24"/>
          <w:lang w:val="en-GB"/>
        </w:rPr>
        <w:t>,</w:t>
      </w:r>
      <w:r w:rsidR="00F55D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before </w:t>
      </w:r>
      <w:r w:rsidR="002D297F">
        <w:rPr>
          <w:rFonts w:ascii="Times New Roman" w:hAnsi="Times New Roman" w:cs="Times New Roman"/>
          <w:sz w:val="24"/>
          <w:szCs w:val="24"/>
          <w:lang w:val="en-GB"/>
        </w:rPr>
        <w:t xml:space="preserve">the end of </w:t>
      </w:r>
      <w:r>
        <w:rPr>
          <w:rFonts w:ascii="Times New Roman" w:hAnsi="Times New Roman" w:cs="Times New Roman"/>
          <w:sz w:val="24"/>
          <w:szCs w:val="24"/>
          <w:lang w:val="en-GB"/>
        </w:rPr>
        <w:t xml:space="preserve">his term </w:t>
      </w:r>
      <w:r w:rsidR="002D297F">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office and </w:t>
      </w:r>
      <w:r w:rsidR="0045006D">
        <w:rPr>
          <w:rFonts w:ascii="Times New Roman" w:hAnsi="Times New Roman" w:cs="Times New Roman"/>
          <w:sz w:val="24"/>
          <w:szCs w:val="24"/>
          <w:lang w:val="en-GB"/>
        </w:rPr>
        <w:t xml:space="preserve">that of </w:t>
      </w:r>
      <w:r>
        <w:rPr>
          <w:rFonts w:ascii="Times New Roman" w:hAnsi="Times New Roman" w:cs="Times New Roman"/>
          <w:sz w:val="24"/>
          <w:szCs w:val="24"/>
          <w:lang w:val="en-GB"/>
        </w:rPr>
        <w:t>the government of</w:t>
      </w:r>
      <w:r w:rsidR="00F55D00">
        <w:rPr>
          <w:rFonts w:ascii="Times New Roman" w:hAnsi="Times New Roman" w:cs="Times New Roman"/>
          <w:sz w:val="24"/>
          <w:szCs w:val="24"/>
          <w:lang w:val="en-GB"/>
        </w:rPr>
        <w:t xml:space="preserve"> </w:t>
      </w:r>
      <w:r w:rsidR="0045006D">
        <w:rPr>
          <w:rFonts w:ascii="Times New Roman" w:hAnsi="Times New Roman" w:cs="Times New Roman"/>
          <w:sz w:val="24"/>
          <w:szCs w:val="24"/>
          <w:lang w:val="en-GB"/>
        </w:rPr>
        <w:t xml:space="preserve">Prime-Minister </w:t>
      </w:r>
      <w:proofErr w:type="spellStart"/>
      <w:r w:rsidR="003845BF" w:rsidRPr="000746FE">
        <w:rPr>
          <w:rFonts w:ascii="Times New Roman" w:hAnsi="Times New Roman" w:cs="Times New Roman"/>
          <w:sz w:val="24"/>
          <w:szCs w:val="24"/>
          <w:lang w:val="en-GB"/>
        </w:rPr>
        <w:t>Ew</w:t>
      </w:r>
      <w:r>
        <w:rPr>
          <w:rFonts w:ascii="Times New Roman" w:hAnsi="Times New Roman" w:cs="Times New Roman"/>
          <w:sz w:val="24"/>
          <w:szCs w:val="24"/>
          <w:lang w:val="en-GB"/>
        </w:rPr>
        <w:t>a</w:t>
      </w:r>
      <w:proofErr w:type="spellEnd"/>
      <w:r w:rsidR="003845BF" w:rsidRPr="000746FE">
        <w:rPr>
          <w:rFonts w:ascii="Times New Roman" w:hAnsi="Times New Roman" w:cs="Times New Roman"/>
          <w:sz w:val="24"/>
          <w:szCs w:val="24"/>
          <w:lang w:val="en-GB"/>
        </w:rPr>
        <w:t xml:space="preserve"> </w:t>
      </w:r>
      <w:proofErr w:type="spellStart"/>
      <w:r w:rsidR="003845BF" w:rsidRPr="000746FE">
        <w:rPr>
          <w:rFonts w:ascii="Times New Roman" w:hAnsi="Times New Roman" w:cs="Times New Roman"/>
          <w:sz w:val="24"/>
          <w:szCs w:val="24"/>
          <w:lang w:val="en-GB"/>
        </w:rPr>
        <w:t>Kopacz</w:t>
      </w:r>
      <w:proofErr w:type="spellEnd"/>
      <w:r w:rsidR="0045006D">
        <w:rPr>
          <w:rFonts w:ascii="Times New Roman" w:hAnsi="Times New Roman" w:cs="Times New Roman"/>
          <w:sz w:val="24"/>
          <w:szCs w:val="24"/>
          <w:lang w:val="en-GB"/>
        </w:rPr>
        <w:t>,</w:t>
      </w:r>
      <w:r w:rsidR="00F55D00">
        <w:rPr>
          <w:rFonts w:ascii="Times New Roman" w:hAnsi="Times New Roman" w:cs="Times New Roman"/>
          <w:sz w:val="24"/>
          <w:szCs w:val="24"/>
          <w:lang w:val="en-GB"/>
        </w:rPr>
        <w:t xml:space="preserve"> </w:t>
      </w:r>
      <w:r w:rsidR="0045006D">
        <w:rPr>
          <w:rFonts w:ascii="Times New Roman" w:hAnsi="Times New Roman" w:cs="Times New Roman"/>
          <w:sz w:val="24"/>
          <w:szCs w:val="24"/>
          <w:lang w:val="en-GB"/>
        </w:rPr>
        <w:t xml:space="preserve">approved </w:t>
      </w:r>
      <w:r>
        <w:rPr>
          <w:rFonts w:ascii="Times New Roman" w:hAnsi="Times New Roman" w:cs="Times New Roman"/>
          <w:sz w:val="24"/>
          <w:szCs w:val="24"/>
          <w:lang w:val="en-GB"/>
        </w:rPr>
        <w:t>a completely new Constitutional Tribunal Act</w:t>
      </w:r>
      <w:r w:rsidR="009816FC" w:rsidRPr="000746FE">
        <w:rPr>
          <w:rFonts w:ascii="Times New Roman" w:hAnsi="Times New Roman" w:cs="Times New Roman"/>
          <w:sz w:val="24"/>
          <w:szCs w:val="24"/>
          <w:lang w:val="en-GB"/>
        </w:rPr>
        <w:t>.</w:t>
      </w:r>
      <w:r w:rsidR="009816FC" w:rsidRPr="000746FE">
        <w:rPr>
          <w:rStyle w:val="Znakapoznpodarou"/>
          <w:rFonts w:ascii="Times New Roman" w:hAnsi="Times New Roman" w:cs="Times New Roman"/>
          <w:sz w:val="24"/>
          <w:szCs w:val="24"/>
          <w:lang w:val="en-GB"/>
        </w:rPr>
        <w:footnoteReference w:id="1"/>
      </w:r>
      <w:r w:rsidR="0054013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3845BF" w:rsidRPr="000746FE">
        <w:rPr>
          <w:rFonts w:ascii="Times New Roman" w:hAnsi="Times New Roman" w:cs="Times New Roman"/>
          <w:sz w:val="24"/>
          <w:szCs w:val="24"/>
          <w:lang w:val="en-GB"/>
        </w:rPr>
        <w:t>Pre</w:t>
      </w:r>
      <w:r>
        <w:rPr>
          <w:rFonts w:ascii="Times New Roman" w:hAnsi="Times New Roman" w:cs="Times New Roman"/>
          <w:sz w:val="24"/>
          <w:szCs w:val="24"/>
          <w:lang w:val="en-GB"/>
        </w:rPr>
        <w:t>s</w:t>
      </w:r>
      <w:r w:rsidR="003845BF" w:rsidRPr="000746FE">
        <w:rPr>
          <w:rFonts w:ascii="Times New Roman" w:hAnsi="Times New Roman" w:cs="Times New Roman"/>
          <w:sz w:val="24"/>
          <w:szCs w:val="24"/>
          <w:lang w:val="en-GB"/>
        </w:rPr>
        <w:t xml:space="preserve">ident </w:t>
      </w:r>
      <w:r>
        <w:rPr>
          <w:rFonts w:ascii="Times New Roman" w:hAnsi="Times New Roman" w:cs="Times New Roman"/>
          <w:sz w:val="24"/>
          <w:szCs w:val="24"/>
          <w:lang w:val="en-GB"/>
        </w:rPr>
        <w:t xml:space="preserve">as well as the government represented the Civic Platform </w:t>
      </w:r>
      <w:r w:rsidR="0045006D">
        <w:rPr>
          <w:rFonts w:ascii="Times New Roman" w:hAnsi="Times New Roman" w:cs="Times New Roman"/>
          <w:sz w:val="24"/>
          <w:szCs w:val="24"/>
          <w:lang w:val="en-GB"/>
        </w:rPr>
        <w:t xml:space="preserve">(PO) </w:t>
      </w:r>
      <w:r>
        <w:rPr>
          <w:rFonts w:ascii="Times New Roman" w:hAnsi="Times New Roman" w:cs="Times New Roman"/>
          <w:sz w:val="24"/>
          <w:szCs w:val="24"/>
          <w:lang w:val="en-GB"/>
        </w:rPr>
        <w:t xml:space="preserve">generally known to be heading towards defeat in the </w:t>
      </w:r>
      <w:r w:rsidR="002D297F">
        <w:rPr>
          <w:rFonts w:ascii="Times New Roman" w:hAnsi="Times New Roman" w:cs="Times New Roman"/>
          <w:sz w:val="24"/>
          <w:szCs w:val="24"/>
          <w:lang w:val="en-GB"/>
        </w:rPr>
        <w:t>p</w:t>
      </w:r>
      <w:r>
        <w:rPr>
          <w:rFonts w:ascii="Times New Roman" w:hAnsi="Times New Roman" w:cs="Times New Roman"/>
          <w:sz w:val="24"/>
          <w:szCs w:val="24"/>
          <w:lang w:val="en-GB"/>
        </w:rPr>
        <w:t xml:space="preserve">residential as well as parliamentary elections scheduled for </w:t>
      </w:r>
      <w:r w:rsidR="00CC6134" w:rsidRPr="000746FE">
        <w:rPr>
          <w:rFonts w:ascii="Times New Roman" w:hAnsi="Times New Roman" w:cs="Times New Roman"/>
          <w:sz w:val="24"/>
          <w:szCs w:val="24"/>
          <w:lang w:val="en-GB"/>
        </w:rPr>
        <w:t>2015</w:t>
      </w:r>
      <w:r>
        <w:rPr>
          <w:rFonts w:ascii="Times New Roman" w:hAnsi="Times New Roman" w:cs="Times New Roman"/>
          <w:sz w:val="24"/>
          <w:szCs w:val="24"/>
          <w:lang w:val="en-GB"/>
        </w:rPr>
        <w:t>. And that was indeed the case. The new Polish President</w:t>
      </w:r>
      <w:r w:rsidR="0045006D">
        <w:rPr>
          <w:rFonts w:ascii="Times New Roman" w:hAnsi="Times New Roman" w:cs="Times New Roman"/>
          <w:sz w:val="24"/>
          <w:szCs w:val="24"/>
          <w:lang w:val="en-GB"/>
        </w:rPr>
        <w:t>,</w:t>
      </w:r>
      <w:r w:rsidR="00F55D00">
        <w:rPr>
          <w:rFonts w:ascii="Times New Roman" w:hAnsi="Times New Roman" w:cs="Times New Roman"/>
          <w:sz w:val="24"/>
          <w:szCs w:val="24"/>
          <w:lang w:val="en-GB"/>
        </w:rPr>
        <w:t xml:space="preserve"> </w:t>
      </w:r>
      <w:r w:rsidR="003845BF" w:rsidRPr="000746FE">
        <w:rPr>
          <w:rFonts w:ascii="Times New Roman" w:hAnsi="Times New Roman" w:cs="Times New Roman"/>
          <w:sz w:val="24"/>
          <w:szCs w:val="24"/>
          <w:lang w:val="en-GB"/>
        </w:rPr>
        <w:t xml:space="preserve">Andrzej </w:t>
      </w:r>
      <w:proofErr w:type="spellStart"/>
      <w:r w:rsidR="003845BF" w:rsidRPr="000746FE">
        <w:rPr>
          <w:rFonts w:ascii="Times New Roman" w:hAnsi="Times New Roman" w:cs="Times New Roman"/>
          <w:sz w:val="24"/>
          <w:szCs w:val="24"/>
          <w:lang w:val="en-GB"/>
        </w:rPr>
        <w:t>Duda</w:t>
      </w:r>
      <w:proofErr w:type="spellEnd"/>
      <w:r>
        <w:rPr>
          <w:rFonts w:ascii="Times New Roman" w:hAnsi="Times New Roman" w:cs="Times New Roman"/>
          <w:sz w:val="24"/>
          <w:szCs w:val="24"/>
          <w:lang w:val="en-GB"/>
        </w:rPr>
        <w:t xml:space="preserve">, </w:t>
      </w:r>
      <w:r w:rsidR="008B5025">
        <w:rPr>
          <w:rFonts w:ascii="Times New Roman" w:hAnsi="Times New Roman" w:cs="Times New Roman"/>
          <w:sz w:val="24"/>
          <w:szCs w:val="24"/>
          <w:lang w:val="en-GB"/>
        </w:rPr>
        <w:t xml:space="preserve">a </w:t>
      </w:r>
      <w:r>
        <w:rPr>
          <w:rFonts w:ascii="Times New Roman" w:hAnsi="Times New Roman" w:cs="Times New Roman"/>
          <w:sz w:val="24"/>
          <w:szCs w:val="24"/>
          <w:lang w:val="en-GB"/>
        </w:rPr>
        <w:t>representative of the Law and Justice party, was elected on</w:t>
      </w:r>
      <w:r w:rsidR="003845BF" w:rsidRPr="000746FE">
        <w:rPr>
          <w:rFonts w:ascii="Times New Roman" w:hAnsi="Times New Roman" w:cs="Times New Roman"/>
          <w:sz w:val="24"/>
          <w:szCs w:val="24"/>
          <w:lang w:val="en-GB"/>
        </w:rPr>
        <w:t xml:space="preserve"> 24</w:t>
      </w:r>
      <w:r>
        <w:rPr>
          <w:rFonts w:ascii="Times New Roman" w:hAnsi="Times New Roman" w:cs="Times New Roman"/>
          <w:sz w:val="24"/>
          <w:szCs w:val="24"/>
          <w:lang w:val="en-GB"/>
        </w:rPr>
        <w:t xml:space="preserve"> May</w:t>
      </w:r>
      <w:r w:rsidR="003845BF" w:rsidRPr="000746FE">
        <w:rPr>
          <w:rFonts w:ascii="Times New Roman" w:hAnsi="Times New Roman" w:cs="Times New Roman"/>
          <w:sz w:val="24"/>
          <w:szCs w:val="24"/>
          <w:lang w:val="en-GB"/>
        </w:rPr>
        <w:t xml:space="preserve"> 2015</w:t>
      </w:r>
      <w:r>
        <w:rPr>
          <w:rFonts w:ascii="Times New Roman" w:hAnsi="Times New Roman" w:cs="Times New Roman"/>
          <w:sz w:val="24"/>
          <w:szCs w:val="24"/>
          <w:lang w:val="en-GB"/>
        </w:rPr>
        <w:t xml:space="preserve"> and </w:t>
      </w:r>
      <w:r w:rsidR="003378AD">
        <w:rPr>
          <w:rFonts w:ascii="Times New Roman" w:hAnsi="Times New Roman" w:cs="Times New Roman"/>
          <w:sz w:val="24"/>
          <w:szCs w:val="24"/>
          <w:lang w:val="en-GB"/>
        </w:rPr>
        <w:t xml:space="preserve">his </w:t>
      </w:r>
      <w:r>
        <w:rPr>
          <w:rFonts w:ascii="Times New Roman" w:hAnsi="Times New Roman" w:cs="Times New Roman"/>
          <w:sz w:val="24"/>
          <w:szCs w:val="24"/>
          <w:lang w:val="en-GB"/>
        </w:rPr>
        <w:t>inaugurat</w:t>
      </w:r>
      <w:r w:rsidR="003378AD">
        <w:rPr>
          <w:rFonts w:ascii="Times New Roman" w:hAnsi="Times New Roman" w:cs="Times New Roman"/>
          <w:sz w:val="24"/>
          <w:szCs w:val="24"/>
          <w:lang w:val="en-GB"/>
        </w:rPr>
        <w:t xml:space="preserve">ion was held </w:t>
      </w:r>
      <w:r>
        <w:rPr>
          <w:rFonts w:ascii="Times New Roman" w:hAnsi="Times New Roman" w:cs="Times New Roman"/>
          <w:sz w:val="24"/>
          <w:szCs w:val="24"/>
          <w:lang w:val="en-GB"/>
        </w:rPr>
        <w:t xml:space="preserve">on 5 August </w:t>
      </w:r>
      <w:r w:rsidR="003845BF" w:rsidRPr="000746FE">
        <w:rPr>
          <w:rFonts w:ascii="Times New Roman" w:hAnsi="Times New Roman" w:cs="Times New Roman"/>
          <w:sz w:val="24"/>
          <w:szCs w:val="24"/>
          <w:lang w:val="en-GB"/>
        </w:rPr>
        <w:t xml:space="preserve">2015. </w:t>
      </w:r>
      <w:r w:rsidR="00EA2836">
        <w:rPr>
          <w:rFonts w:ascii="Times New Roman" w:hAnsi="Times New Roman" w:cs="Times New Roman"/>
          <w:sz w:val="24"/>
          <w:szCs w:val="24"/>
          <w:lang w:val="en-GB"/>
        </w:rPr>
        <w:t>On 25 October 2015 t</w:t>
      </w:r>
      <w:r>
        <w:rPr>
          <w:rFonts w:ascii="Times New Roman" w:hAnsi="Times New Roman" w:cs="Times New Roman"/>
          <w:sz w:val="24"/>
          <w:szCs w:val="24"/>
          <w:lang w:val="en-GB"/>
        </w:rPr>
        <w:t xml:space="preserve">he same party subsequently </w:t>
      </w:r>
      <w:r w:rsidR="00EA2836">
        <w:rPr>
          <w:rFonts w:ascii="Times New Roman" w:hAnsi="Times New Roman" w:cs="Times New Roman"/>
          <w:sz w:val="24"/>
          <w:szCs w:val="24"/>
          <w:lang w:val="en-GB"/>
        </w:rPr>
        <w:t xml:space="preserve">achieved </w:t>
      </w:r>
      <w:r w:rsidR="0045006D">
        <w:rPr>
          <w:rFonts w:ascii="Times New Roman" w:hAnsi="Times New Roman" w:cs="Times New Roman"/>
          <w:sz w:val="24"/>
          <w:szCs w:val="24"/>
          <w:lang w:val="en-GB"/>
        </w:rPr>
        <w:t xml:space="preserve">an </w:t>
      </w:r>
      <w:r w:rsidR="00EA2836">
        <w:rPr>
          <w:rFonts w:ascii="Times New Roman" w:hAnsi="Times New Roman" w:cs="Times New Roman"/>
          <w:sz w:val="24"/>
          <w:szCs w:val="24"/>
          <w:lang w:val="en-GB"/>
        </w:rPr>
        <w:t>overwhelming victory in the parliamentary election</w:t>
      </w:r>
      <w:r w:rsidR="0045006D">
        <w:rPr>
          <w:rFonts w:ascii="Times New Roman" w:hAnsi="Times New Roman" w:cs="Times New Roman"/>
          <w:sz w:val="24"/>
          <w:szCs w:val="24"/>
          <w:lang w:val="en-GB"/>
        </w:rPr>
        <w:t>s</w:t>
      </w:r>
      <w:r w:rsidR="00EA2836">
        <w:rPr>
          <w:rFonts w:ascii="Times New Roman" w:hAnsi="Times New Roman" w:cs="Times New Roman"/>
          <w:sz w:val="24"/>
          <w:szCs w:val="24"/>
          <w:lang w:val="en-GB"/>
        </w:rPr>
        <w:t xml:space="preserve"> with </w:t>
      </w:r>
      <w:r w:rsidR="0045006D">
        <w:rPr>
          <w:rFonts w:ascii="Times New Roman" w:hAnsi="Times New Roman" w:cs="Times New Roman"/>
          <w:sz w:val="24"/>
          <w:szCs w:val="24"/>
          <w:lang w:val="en-GB"/>
        </w:rPr>
        <w:t xml:space="preserve">an </w:t>
      </w:r>
      <w:r w:rsidR="00EA2836">
        <w:rPr>
          <w:rFonts w:ascii="Times New Roman" w:hAnsi="Times New Roman" w:cs="Times New Roman"/>
          <w:sz w:val="24"/>
          <w:szCs w:val="24"/>
          <w:lang w:val="en-GB"/>
        </w:rPr>
        <w:t xml:space="preserve">absolute majority of votes both </w:t>
      </w:r>
      <w:r w:rsidR="0045006D">
        <w:rPr>
          <w:rFonts w:ascii="Times New Roman" w:hAnsi="Times New Roman" w:cs="Times New Roman"/>
          <w:sz w:val="24"/>
          <w:szCs w:val="24"/>
          <w:lang w:val="en-GB"/>
        </w:rPr>
        <w:t xml:space="preserve">in </w:t>
      </w:r>
      <w:r w:rsidR="00EA2836">
        <w:rPr>
          <w:rFonts w:ascii="Times New Roman" w:hAnsi="Times New Roman" w:cs="Times New Roman"/>
          <w:sz w:val="24"/>
          <w:szCs w:val="24"/>
          <w:lang w:val="en-GB"/>
        </w:rPr>
        <w:t xml:space="preserve">the </w:t>
      </w:r>
      <w:r w:rsidR="0045006D">
        <w:rPr>
          <w:rFonts w:ascii="Times New Roman" w:hAnsi="Times New Roman" w:cs="Times New Roman"/>
          <w:sz w:val="24"/>
          <w:szCs w:val="24"/>
          <w:lang w:val="en-GB"/>
        </w:rPr>
        <w:t xml:space="preserve">Lower Chamber of the </w:t>
      </w:r>
      <w:r w:rsidR="0094514D">
        <w:rPr>
          <w:rFonts w:ascii="Times New Roman" w:hAnsi="Times New Roman" w:cs="Times New Roman"/>
          <w:sz w:val="24"/>
          <w:szCs w:val="24"/>
          <w:lang w:val="en-GB"/>
        </w:rPr>
        <w:t>P</w:t>
      </w:r>
      <w:r w:rsidR="008B5025">
        <w:rPr>
          <w:rFonts w:ascii="Times New Roman" w:hAnsi="Times New Roman" w:cs="Times New Roman"/>
          <w:sz w:val="24"/>
          <w:szCs w:val="24"/>
          <w:lang w:val="en-GB"/>
        </w:rPr>
        <w:t xml:space="preserve">olish </w:t>
      </w:r>
      <w:r w:rsidR="0045006D">
        <w:rPr>
          <w:rFonts w:ascii="Times New Roman" w:hAnsi="Times New Roman" w:cs="Times New Roman"/>
          <w:sz w:val="24"/>
          <w:szCs w:val="24"/>
          <w:lang w:val="en-GB"/>
        </w:rPr>
        <w:t xml:space="preserve">Parliament (Sejm) and </w:t>
      </w:r>
      <w:r w:rsidR="00EA2836">
        <w:rPr>
          <w:rFonts w:ascii="Times New Roman" w:hAnsi="Times New Roman" w:cs="Times New Roman"/>
          <w:sz w:val="24"/>
          <w:szCs w:val="24"/>
          <w:lang w:val="en-GB"/>
        </w:rPr>
        <w:t xml:space="preserve">the Senate. The new Constitutional Tribunal Act was </w:t>
      </w:r>
      <w:r w:rsidR="0045006D">
        <w:rPr>
          <w:rFonts w:ascii="Times New Roman" w:hAnsi="Times New Roman" w:cs="Times New Roman"/>
          <w:sz w:val="24"/>
          <w:szCs w:val="24"/>
          <w:lang w:val="en-GB"/>
        </w:rPr>
        <w:t xml:space="preserve">passed </w:t>
      </w:r>
      <w:r w:rsidR="00EA2836">
        <w:rPr>
          <w:rFonts w:ascii="Times New Roman" w:hAnsi="Times New Roman" w:cs="Times New Roman"/>
          <w:sz w:val="24"/>
          <w:szCs w:val="24"/>
          <w:lang w:val="en-GB"/>
        </w:rPr>
        <w:t xml:space="preserve">in June 2015 against the will of the </w:t>
      </w:r>
      <w:proofErr w:type="gramStart"/>
      <w:r w:rsidR="00EA2836">
        <w:rPr>
          <w:rFonts w:ascii="Times New Roman" w:hAnsi="Times New Roman" w:cs="Times New Roman"/>
          <w:sz w:val="24"/>
          <w:szCs w:val="24"/>
          <w:lang w:val="en-GB"/>
        </w:rPr>
        <w:t>opposition</w:t>
      </w:r>
      <w:proofErr w:type="gramEnd"/>
      <w:r w:rsidR="00EA2836">
        <w:rPr>
          <w:rFonts w:ascii="Times New Roman" w:hAnsi="Times New Roman" w:cs="Times New Roman"/>
          <w:sz w:val="24"/>
          <w:szCs w:val="24"/>
          <w:lang w:val="en-GB"/>
        </w:rPr>
        <w:t xml:space="preserve"> by the </w:t>
      </w:r>
      <w:r w:rsidR="00CA4502">
        <w:rPr>
          <w:rFonts w:ascii="Times New Roman" w:hAnsi="Times New Roman" w:cs="Times New Roman"/>
          <w:sz w:val="24"/>
          <w:szCs w:val="24"/>
          <w:lang w:val="en-GB"/>
        </w:rPr>
        <w:t xml:space="preserve">then </w:t>
      </w:r>
      <w:r w:rsidR="00EA2836">
        <w:rPr>
          <w:rFonts w:ascii="Times New Roman" w:hAnsi="Times New Roman" w:cs="Times New Roman"/>
          <w:sz w:val="24"/>
          <w:szCs w:val="24"/>
          <w:lang w:val="en-GB"/>
        </w:rPr>
        <w:t>holders of political power in the country</w:t>
      </w:r>
      <w:r w:rsidR="00CA4502">
        <w:rPr>
          <w:rFonts w:ascii="Times New Roman" w:hAnsi="Times New Roman" w:cs="Times New Roman"/>
          <w:sz w:val="24"/>
          <w:szCs w:val="24"/>
          <w:lang w:val="en-GB"/>
        </w:rPr>
        <w:t xml:space="preserve">. At that </w:t>
      </w:r>
      <w:r w:rsidR="00EA2836">
        <w:rPr>
          <w:rFonts w:ascii="Times New Roman" w:hAnsi="Times New Roman" w:cs="Times New Roman"/>
          <w:sz w:val="24"/>
          <w:szCs w:val="24"/>
          <w:lang w:val="en-GB"/>
        </w:rPr>
        <w:t xml:space="preserve">time the </w:t>
      </w:r>
      <w:r w:rsidR="00CA4502">
        <w:rPr>
          <w:rFonts w:ascii="Times New Roman" w:hAnsi="Times New Roman" w:cs="Times New Roman"/>
          <w:sz w:val="24"/>
          <w:szCs w:val="24"/>
          <w:lang w:val="en-GB"/>
        </w:rPr>
        <w:t xml:space="preserve">previous </w:t>
      </w:r>
      <w:r w:rsidR="00EA2836">
        <w:rPr>
          <w:rFonts w:ascii="Times New Roman" w:hAnsi="Times New Roman" w:cs="Times New Roman"/>
          <w:sz w:val="24"/>
          <w:szCs w:val="24"/>
          <w:lang w:val="en-GB"/>
        </w:rPr>
        <w:t>President was already defeated in the presidential election</w:t>
      </w:r>
      <w:r w:rsidR="00CA4502">
        <w:rPr>
          <w:rFonts w:ascii="Times New Roman" w:hAnsi="Times New Roman" w:cs="Times New Roman"/>
          <w:sz w:val="24"/>
          <w:szCs w:val="24"/>
          <w:lang w:val="en-GB"/>
        </w:rPr>
        <w:t>s</w:t>
      </w:r>
      <w:r w:rsidR="00EA2836">
        <w:rPr>
          <w:rFonts w:ascii="Times New Roman" w:hAnsi="Times New Roman" w:cs="Times New Roman"/>
          <w:sz w:val="24"/>
          <w:szCs w:val="24"/>
          <w:lang w:val="en-GB"/>
        </w:rPr>
        <w:t xml:space="preserve"> and </w:t>
      </w:r>
      <w:r w:rsidR="00CA4502">
        <w:rPr>
          <w:rFonts w:ascii="Times New Roman" w:hAnsi="Times New Roman" w:cs="Times New Roman"/>
          <w:sz w:val="24"/>
          <w:szCs w:val="24"/>
          <w:lang w:val="en-GB"/>
        </w:rPr>
        <w:t xml:space="preserve">the </w:t>
      </w:r>
      <w:r w:rsidR="00EA2836">
        <w:rPr>
          <w:rFonts w:ascii="Times New Roman" w:hAnsi="Times New Roman" w:cs="Times New Roman"/>
          <w:sz w:val="24"/>
          <w:szCs w:val="24"/>
          <w:lang w:val="en-GB"/>
        </w:rPr>
        <w:t xml:space="preserve">defeat of the current government was </w:t>
      </w:r>
      <w:r w:rsidR="0011707C">
        <w:rPr>
          <w:rFonts w:ascii="Times New Roman" w:hAnsi="Times New Roman" w:cs="Times New Roman"/>
          <w:sz w:val="24"/>
          <w:szCs w:val="24"/>
          <w:lang w:val="en-GB"/>
        </w:rPr>
        <w:t>imminent</w:t>
      </w:r>
      <w:r w:rsidR="00EA2836">
        <w:rPr>
          <w:rFonts w:ascii="Times New Roman" w:hAnsi="Times New Roman" w:cs="Times New Roman"/>
          <w:sz w:val="24"/>
          <w:szCs w:val="24"/>
          <w:lang w:val="en-GB"/>
        </w:rPr>
        <w:t xml:space="preserve">. </w:t>
      </w:r>
      <w:r w:rsidR="0011707C">
        <w:rPr>
          <w:rFonts w:ascii="Times New Roman" w:hAnsi="Times New Roman" w:cs="Times New Roman"/>
          <w:sz w:val="24"/>
          <w:szCs w:val="24"/>
          <w:lang w:val="en-GB"/>
        </w:rPr>
        <w:t>The p</w:t>
      </w:r>
      <w:r w:rsidR="00EA2836">
        <w:rPr>
          <w:rFonts w:ascii="Times New Roman" w:hAnsi="Times New Roman" w:cs="Times New Roman"/>
          <w:sz w:val="24"/>
          <w:szCs w:val="24"/>
          <w:lang w:val="en-GB"/>
        </w:rPr>
        <w:t>olitical legitimacy of that representation</w:t>
      </w:r>
      <w:r w:rsidR="00F55D00">
        <w:rPr>
          <w:rFonts w:ascii="Times New Roman" w:hAnsi="Times New Roman" w:cs="Times New Roman"/>
          <w:sz w:val="24"/>
          <w:szCs w:val="24"/>
          <w:lang w:val="en-GB"/>
        </w:rPr>
        <w:t xml:space="preserve"> </w:t>
      </w:r>
      <w:r w:rsidR="00EA2836">
        <w:rPr>
          <w:rFonts w:ascii="Times New Roman" w:hAnsi="Times New Roman" w:cs="Times New Roman"/>
          <w:sz w:val="24"/>
          <w:szCs w:val="24"/>
          <w:lang w:val="en-GB"/>
        </w:rPr>
        <w:t xml:space="preserve">was considerably weakened </w:t>
      </w:r>
      <w:r w:rsidR="003378AD">
        <w:rPr>
          <w:rFonts w:ascii="Times New Roman" w:hAnsi="Times New Roman" w:cs="Times New Roman"/>
          <w:sz w:val="24"/>
          <w:szCs w:val="24"/>
          <w:lang w:val="en-GB"/>
        </w:rPr>
        <w:t xml:space="preserve">by </w:t>
      </w:r>
      <w:r w:rsidR="00EA2836">
        <w:rPr>
          <w:rFonts w:ascii="Times New Roman" w:hAnsi="Times New Roman" w:cs="Times New Roman"/>
          <w:sz w:val="24"/>
          <w:szCs w:val="24"/>
          <w:lang w:val="en-GB"/>
        </w:rPr>
        <w:t xml:space="preserve">then. </w:t>
      </w:r>
      <w:r w:rsidR="00F42BAC">
        <w:rPr>
          <w:rFonts w:ascii="Times New Roman" w:hAnsi="Times New Roman" w:cs="Times New Roman"/>
          <w:sz w:val="24"/>
          <w:szCs w:val="24"/>
          <w:lang w:val="en-GB"/>
        </w:rPr>
        <w:t>In the new Act the Civic Platform party passed regulations making it possible to elect new judges no sooner than within three months before the mandate of the current judges of the Constitutional Tribunal expires and their term of office ends, and explicitly allowed for the transitory election by the previous Sejm of new judges in replacement of all the judges whose mandate expired in 2015. At that time, prior to the elections scheduled for later that year, the Civic Platform still held the majority in the Sejm.</w:t>
      </w:r>
      <w:r w:rsidR="00F42BAC" w:rsidRPr="000746FE">
        <w:rPr>
          <w:rStyle w:val="Znakapoznpodarou"/>
          <w:rFonts w:ascii="Times New Roman" w:hAnsi="Times New Roman" w:cs="Times New Roman"/>
          <w:sz w:val="24"/>
          <w:szCs w:val="24"/>
          <w:lang w:val="en-GB"/>
        </w:rPr>
        <w:footnoteReference w:id="2"/>
      </w:r>
      <w:r w:rsidR="00540136">
        <w:rPr>
          <w:rFonts w:ascii="Times New Roman" w:hAnsi="Times New Roman" w:cs="Times New Roman"/>
          <w:sz w:val="24"/>
          <w:szCs w:val="24"/>
          <w:lang w:val="en-GB"/>
        </w:rPr>
        <w:t xml:space="preserve"> </w:t>
      </w:r>
      <w:r w:rsidR="0011707C">
        <w:rPr>
          <w:rFonts w:ascii="Times New Roman" w:hAnsi="Times New Roman" w:cs="Times New Roman"/>
          <w:sz w:val="24"/>
          <w:szCs w:val="24"/>
          <w:lang w:val="en-GB"/>
        </w:rPr>
        <w:t xml:space="preserve">The </w:t>
      </w:r>
      <w:r w:rsidR="00F90449">
        <w:rPr>
          <w:rFonts w:ascii="Times New Roman" w:hAnsi="Times New Roman" w:cs="Times New Roman"/>
          <w:sz w:val="24"/>
          <w:szCs w:val="24"/>
          <w:lang w:val="en-GB"/>
        </w:rPr>
        <w:t>President of Constitutional Tribunal</w:t>
      </w:r>
      <w:r w:rsidR="0011707C">
        <w:rPr>
          <w:rFonts w:ascii="Times New Roman" w:hAnsi="Times New Roman" w:cs="Times New Roman"/>
          <w:sz w:val="24"/>
          <w:szCs w:val="24"/>
          <w:lang w:val="en-GB"/>
        </w:rPr>
        <w:t>,</w:t>
      </w:r>
      <w:r w:rsidR="00F55D00">
        <w:rPr>
          <w:rFonts w:ascii="Times New Roman" w:hAnsi="Times New Roman" w:cs="Times New Roman"/>
          <w:sz w:val="24"/>
          <w:szCs w:val="24"/>
          <w:lang w:val="en-GB"/>
        </w:rPr>
        <w:t xml:space="preserve"> </w:t>
      </w:r>
      <w:r w:rsidR="0019610D" w:rsidRPr="000746FE">
        <w:rPr>
          <w:rFonts w:ascii="Times New Roman" w:hAnsi="Times New Roman" w:cs="Times New Roman"/>
          <w:sz w:val="24"/>
          <w:szCs w:val="24"/>
          <w:lang w:val="en-GB"/>
        </w:rPr>
        <w:t xml:space="preserve">Andrzej </w:t>
      </w:r>
      <w:proofErr w:type="spellStart"/>
      <w:r w:rsidR="0019610D" w:rsidRPr="000746FE">
        <w:rPr>
          <w:rFonts w:ascii="Times New Roman" w:hAnsi="Times New Roman" w:cs="Times New Roman"/>
          <w:sz w:val="24"/>
          <w:szCs w:val="24"/>
          <w:lang w:val="en-GB"/>
        </w:rPr>
        <w:t>Rzepli</w:t>
      </w:r>
      <w:r w:rsidR="0098662F" w:rsidRPr="000746FE">
        <w:rPr>
          <w:rFonts w:ascii="Times New Roman" w:hAnsi="Times New Roman" w:cs="Times New Roman"/>
          <w:sz w:val="24"/>
          <w:szCs w:val="24"/>
          <w:lang w:val="en-GB"/>
        </w:rPr>
        <w:t>ński</w:t>
      </w:r>
      <w:proofErr w:type="spellEnd"/>
      <w:r w:rsidR="0011707C">
        <w:rPr>
          <w:rFonts w:ascii="Times New Roman" w:hAnsi="Times New Roman" w:cs="Times New Roman"/>
          <w:sz w:val="24"/>
          <w:szCs w:val="24"/>
          <w:lang w:val="en-GB"/>
        </w:rPr>
        <w:t>,</w:t>
      </w:r>
      <w:r w:rsidR="0098662F" w:rsidRPr="000746FE">
        <w:rPr>
          <w:rFonts w:ascii="Times New Roman" w:hAnsi="Times New Roman" w:cs="Times New Roman"/>
          <w:sz w:val="24"/>
          <w:szCs w:val="24"/>
          <w:lang w:val="en-GB"/>
        </w:rPr>
        <w:t xml:space="preserve"> a</w:t>
      </w:r>
      <w:r w:rsidR="00F90449">
        <w:rPr>
          <w:rFonts w:ascii="Times New Roman" w:hAnsi="Times New Roman" w:cs="Times New Roman"/>
          <w:sz w:val="24"/>
          <w:szCs w:val="24"/>
          <w:lang w:val="en-GB"/>
        </w:rPr>
        <w:t>nd his deputy</w:t>
      </w:r>
      <w:r w:rsidR="0011707C">
        <w:rPr>
          <w:rFonts w:ascii="Times New Roman" w:hAnsi="Times New Roman" w:cs="Times New Roman"/>
          <w:sz w:val="24"/>
          <w:szCs w:val="24"/>
          <w:lang w:val="en-GB"/>
        </w:rPr>
        <w:t>,</w:t>
      </w:r>
      <w:r w:rsidR="00F55D00">
        <w:rPr>
          <w:rFonts w:ascii="Times New Roman" w:hAnsi="Times New Roman" w:cs="Times New Roman"/>
          <w:sz w:val="24"/>
          <w:szCs w:val="24"/>
          <w:lang w:val="en-GB"/>
        </w:rPr>
        <w:t xml:space="preserve"> </w:t>
      </w:r>
      <w:r w:rsidR="0019610D" w:rsidRPr="000746FE">
        <w:rPr>
          <w:rFonts w:ascii="Times New Roman" w:hAnsi="Times New Roman" w:cs="Times New Roman"/>
          <w:sz w:val="24"/>
          <w:szCs w:val="24"/>
          <w:lang w:val="en-GB"/>
        </w:rPr>
        <w:t xml:space="preserve">Stanislaw </w:t>
      </w:r>
      <w:proofErr w:type="spellStart"/>
      <w:r w:rsidR="0019610D" w:rsidRPr="000746FE">
        <w:rPr>
          <w:rFonts w:ascii="Times New Roman" w:hAnsi="Times New Roman" w:cs="Times New Roman"/>
          <w:sz w:val="24"/>
          <w:szCs w:val="24"/>
          <w:lang w:val="en-GB"/>
        </w:rPr>
        <w:t>Biernat</w:t>
      </w:r>
      <w:proofErr w:type="spellEnd"/>
      <w:r w:rsidR="0098662F" w:rsidRPr="000746FE">
        <w:rPr>
          <w:rFonts w:ascii="Times New Roman" w:hAnsi="Times New Roman" w:cs="Times New Roman"/>
          <w:sz w:val="24"/>
          <w:szCs w:val="24"/>
          <w:lang w:val="en-GB"/>
        </w:rPr>
        <w:t xml:space="preserve">, </w:t>
      </w:r>
      <w:r w:rsidR="0011707C">
        <w:rPr>
          <w:rFonts w:ascii="Times New Roman" w:hAnsi="Times New Roman" w:cs="Times New Roman"/>
          <w:sz w:val="24"/>
          <w:szCs w:val="24"/>
          <w:lang w:val="en-GB"/>
        </w:rPr>
        <w:t xml:space="preserve">approved for </w:t>
      </w:r>
      <w:r w:rsidR="00F90449">
        <w:rPr>
          <w:rFonts w:ascii="Times New Roman" w:hAnsi="Times New Roman" w:cs="Times New Roman"/>
          <w:sz w:val="24"/>
          <w:szCs w:val="24"/>
          <w:lang w:val="en-GB"/>
        </w:rPr>
        <w:t xml:space="preserve">their offices by the Civic Platform, actively participated in </w:t>
      </w:r>
      <w:r w:rsidR="0011707C">
        <w:rPr>
          <w:rFonts w:ascii="Times New Roman" w:hAnsi="Times New Roman" w:cs="Times New Roman"/>
          <w:sz w:val="24"/>
          <w:szCs w:val="24"/>
          <w:lang w:val="en-GB"/>
        </w:rPr>
        <w:t xml:space="preserve">the drafting </w:t>
      </w:r>
      <w:r w:rsidR="00F90449">
        <w:rPr>
          <w:rFonts w:ascii="Times New Roman" w:hAnsi="Times New Roman" w:cs="Times New Roman"/>
          <w:sz w:val="24"/>
          <w:szCs w:val="24"/>
          <w:lang w:val="en-GB"/>
        </w:rPr>
        <w:t>of the Act.</w:t>
      </w:r>
    </w:p>
    <w:p w:rsidR="00FB0890" w:rsidRPr="000746FE" w:rsidRDefault="00FB0890" w:rsidP="007324EF">
      <w:pPr>
        <w:spacing w:before="120" w:after="0" w:line="240" w:lineRule="auto"/>
        <w:jc w:val="both"/>
        <w:rPr>
          <w:rFonts w:ascii="Times New Roman" w:hAnsi="Times New Roman" w:cs="Times New Roman"/>
          <w:sz w:val="24"/>
          <w:szCs w:val="24"/>
          <w:lang w:val="en-GB"/>
        </w:rPr>
      </w:pPr>
    </w:p>
    <w:p w:rsidR="00067079" w:rsidRPr="000746FE" w:rsidRDefault="00F90449" w:rsidP="007324EF">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Judges Inaugurated by </w:t>
      </w:r>
      <w:r w:rsidR="005D0F5F">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 xml:space="preserve">Civic Platform in October </w:t>
      </w:r>
      <w:r w:rsidR="00C8168F" w:rsidRPr="000746FE">
        <w:rPr>
          <w:rFonts w:ascii="Times New Roman" w:hAnsi="Times New Roman" w:cs="Times New Roman"/>
          <w:b/>
          <w:sz w:val="24"/>
          <w:szCs w:val="24"/>
          <w:lang w:val="en-GB"/>
        </w:rPr>
        <w:t>2015</w:t>
      </w:r>
    </w:p>
    <w:p w:rsidR="00E25936" w:rsidRPr="000746FE" w:rsidRDefault="00F90449"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Polish constitutional judges are elected by the </w:t>
      </w:r>
      <w:r w:rsidR="00B037E9">
        <w:rPr>
          <w:rFonts w:ascii="Times New Roman" w:hAnsi="Times New Roman" w:cs="Times New Roman"/>
          <w:sz w:val="24"/>
          <w:szCs w:val="24"/>
          <w:lang w:val="en-GB"/>
        </w:rPr>
        <w:t xml:space="preserve">Sejm </w:t>
      </w:r>
      <w:r>
        <w:rPr>
          <w:rFonts w:ascii="Times New Roman" w:hAnsi="Times New Roman" w:cs="Times New Roman"/>
          <w:sz w:val="24"/>
          <w:szCs w:val="24"/>
          <w:lang w:val="en-GB"/>
        </w:rPr>
        <w:t>in Poland</w:t>
      </w:r>
      <w:r w:rsidR="00E25936" w:rsidRPr="000746FE">
        <w:rPr>
          <w:rFonts w:ascii="Times New Roman" w:hAnsi="Times New Roman" w:cs="Times New Roman"/>
          <w:sz w:val="24"/>
          <w:szCs w:val="24"/>
          <w:lang w:val="en-GB"/>
        </w:rPr>
        <w:t>.</w:t>
      </w:r>
      <w:r w:rsidR="00E25936" w:rsidRPr="000746FE">
        <w:rPr>
          <w:rStyle w:val="Znakapoznpodarou"/>
          <w:rFonts w:ascii="Times New Roman" w:hAnsi="Times New Roman" w:cs="Times New Roman"/>
          <w:sz w:val="24"/>
          <w:szCs w:val="24"/>
          <w:lang w:val="en-GB"/>
        </w:rPr>
        <w:footnoteReference w:id="3"/>
      </w:r>
      <w:r w:rsidR="0054013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term of office of the </w:t>
      </w:r>
      <w:r w:rsidR="00B037E9">
        <w:rPr>
          <w:rFonts w:ascii="Times New Roman" w:hAnsi="Times New Roman" w:cs="Times New Roman"/>
          <w:sz w:val="24"/>
          <w:szCs w:val="24"/>
          <w:lang w:val="en-GB"/>
        </w:rPr>
        <w:t xml:space="preserve">Sejm </w:t>
      </w:r>
      <w:r>
        <w:rPr>
          <w:rFonts w:ascii="Times New Roman" w:hAnsi="Times New Roman" w:cs="Times New Roman"/>
          <w:sz w:val="24"/>
          <w:szCs w:val="24"/>
          <w:lang w:val="en-GB"/>
        </w:rPr>
        <w:t xml:space="preserve">is four years. Its detailed </w:t>
      </w:r>
      <w:r w:rsidR="00B037E9">
        <w:rPr>
          <w:rFonts w:ascii="Times New Roman" w:hAnsi="Times New Roman" w:cs="Times New Roman"/>
          <w:sz w:val="24"/>
          <w:szCs w:val="24"/>
          <w:lang w:val="en-GB"/>
        </w:rPr>
        <w:t xml:space="preserve">regulations state </w:t>
      </w:r>
      <w:r>
        <w:rPr>
          <w:rFonts w:ascii="Times New Roman" w:hAnsi="Times New Roman" w:cs="Times New Roman"/>
          <w:sz w:val="24"/>
          <w:szCs w:val="24"/>
          <w:lang w:val="en-GB"/>
        </w:rPr>
        <w:t>that the term of office begins on the day of the first assembly summoned by President of the Republic</w:t>
      </w:r>
      <w:r w:rsidR="00B037E9">
        <w:rPr>
          <w:rFonts w:ascii="Times New Roman" w:hAnsi="Times New Roman" w:cs="Times New Roman"/>
          <w:sz w:val="24"/>
          <w:szCs w:val="24"/>
          <w:lang w:val="en-GB"/>
        </w:rPr>
        <w:t xml:space="preserve"> of Poland</w:t>
      </w:r>
      <w:r>
        <w:rPr>
          <w:rFonts w:ascii="Times New Roman" w:hAnsi="Times New Roman" w:cs="Times New Roman"/>
          <w:sz w:val="24"/>
          <w:szCs w:val="24"/>
          <w:lang w:val="en-GB"/>
        </w:rPr>
        <w:t xml:space="preserve"> and ends on the day preceding the day of the first assembly of the subsequently elected </w:t>
      </w:r>
      <w:r w:rsidR="00B037E9">
        <w:rPr>
          <w:rFonts w:ascii="Times New Roman" w:hAnsi="Times New Roman" w:cs="Times New Roman"/>
          <w:sz w:val="24"/>
          <w:szCs w:val="24"/>
          <w:lang w:val="en-GB"/>
        </w:rPr>
        <w:t>Sejm</w:t>
      </w:r>
      <w:r w:rsidR="00E25936" w:rsidRPr="000746FE">
        <w:rPr>
          <w:rFonts w:ascii="Times New Roman" w:hAnsi="Times New Roman" w:cs="Times New Roman"/>
          <w:sz w:val="24"/>
          <w:szCs w:val="24"/>
          <w:lang w:val="en-GB"/>
        </w:rPr>
        <w:t>.</w:t>
      </w:r>
      <w:r w:rsidR="00E25936" w:rsidRPr="000746FE">
        <w:rPr>
          <w:rStyle w:val="Znakapoznpodarou"/>
          <w:rFonts w:ascii="Times New Roman" w:hAnsi="Times New Roman" w:cs="Times New Roman"/>
          <w:sz w:val="24"/>
          <w:szCs w:val="24"/>
          <w:lang w:val="en-GB"/>
        </w:rPr>
        <w:footnoteReference w:id="4"/>
      </w:r>
    </w:p>
    <w:p w:rsidR="00C5692B" w:rsidRPr="000746FE" w:rsidRDefault="00F90449"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FA61B8">
        <w:rPr>
          <w:rFonts w:ascii="Times New Roman" w:hAnsi="Times New Roman" w:cs="Times New Roman"/>
          <w:sz w:val="24"/>
          <w:szCs w:val="24"/>
          <w:lang w:val="en-GB"/>
        </w:rPr>
        <w:t xml:space="preserve">Civic Platform </w:t>
      </w:r>
      <w:r>
        <w:rPr>
          <w:rFonts w:ascii="Times New Roman" w:hAnsi="Times New Roman" w:cs="Times New Roman"/>
          <w:sz w:val="24"/>
          <w:szCs w:val="24"/>
          <w:lang w:val="en-GB"/>
        </w:rPr>
        <w:t xml:space="preserve">government decided to </w:t>
      </w:r>
      <w:r w:rsidR="00FA61B8">
        <w:rPr>
          <w:rFonts w:ascii="Times New Roman" w:hAnsi="Times New Roman" w:cs="Times New Roman"/>
          <w:sz w:val="24"/>
          <w:szCs w:val="24"/>
          <w:lang w:val="en-GB"/>
        </w:rPr>
        <w:t>secure</w:t>
      </w:r>
      <w:r>
        <w:rPr>
          <w:rFonts w:ascii="Times New Roman" w:hAnsi="Times New Roman" w:cs="Times New Roman"/>
          <w:sz w:val="24"/>
          <w:szCs w:val="24"/>
          <w:lang w:val="en-GB"/>
        </w:rPr>
        <w:t xml:space="preserve"> posts </w:t>
      </w:r>
      <w:r w:rsidR="00FA61B8">
        <w:rPr>
          <w:rFonts w:ascii="Times New Roman" w:hAnsi="Times New Roman" w:cs="Times New Roman"/>
          <w:sz w:val="24"/>
          <w:szCs w:val="24"/>
          <w:lang w:val="en-GB"/>
        </w:rPr>
        <w:t xml:space="preserve">for their candidates </w:t>
      </w:r>
      <w:r>
        <w:rPr>
          <w:rFonts w:ascii="Times New Roman" w:hAnsi="Times New Roman" w:cs="Times New Roman"/>
          <w:sz w:val="24"/>
          <w:szCs w:val="24"/>
          <w:lang w:val="en-GB"/>
        </w:rPr>
        <w:t xml:space="preserve">in the Constitutional Tribunal </w:t>
      </w:r>
      <w:r w:rsidR="00FA61B8">
        <w:rPr>
          <w:rFonts w:ascii="Times New Roman" w:hAnsi="Times New Roman" w:cs="Times New Roman"/>
          <w:sz w:val="24"/>
          <w:szCs w:val="24"/>
          <w:lang w:val="en-GB"/>
        </w:rPr>
        <w:t xml:space="preserve">before their term in office ended </w:t>
      </w:r>
      <w:r w:rsidR="00E37240">
        <w:rPr>
          <w:rFonts w:ascii="Times New Roman" w:hAnsi="Times New Roman" w:cs="Times New Roman"/>
          <w:sz w:val="24"/>
          <w:szCs w:val="24"/>
          <w:lang w:val="en-GB"/>
        </w:rPr>
        <w:t xml:space="preserve">even though </w:t>
      </w:r>
      <w:r w:rsidR="00FA61B8">
        <w:rPr>
          <w:rFonts w:ascii="Times New Roman" w:hAnsi="Times New Roman" w:cs="Times New Roman"/>
          <w:sz w:val="24"/>
          <w:szCs w:val="24"/>
          <w:lang w:val="en-GB"/>
        </w:rPr>
        <w:t xml:space="preserve">they </w:t>
      </w:r>
      <w:r>
        <w:rPr>
          <w:rFonts w:ascii="Times New Roman" w:hAnsi="Times New Roman" w:cs="Times New Roman"/>
          <w:sz w:val="24"/>
          <w:szCs w:val="24"/>
          <w:lang w:val="en-GB"/>
        </w:rPr>
        <w:t xml:space="preserve">no longer </w:t>
      </w:r>
      <w:r w:rsidR="00FA61B8">
        <w:rPr>
          <w:rFonts w:ascii="Times New Roman" w:hAnsi="Times New Roman" w:cs="Times New Roman"/>
          <w:sz w:val="24"/>
          <w:szCs w:val="24"/>
          <w:lang w:val="en-GB"/>
        </w:rPr>
        <w:t xml:space="preserve">had the </w:t>
      </w:r>
      <w:r>
        <w:rPr>
          <w:rFonts w:ascii="Times New Roman" w:hAnsi="Times New Roman" w:cs="Times New Roman"/>
          <w:sz w:val="24"/>
          <w:szCs w:val="24"/>
          <w:lang w:val="en-GB"/>
        </w:rPr>
        <w:t xml:space="preserve">confidence of </w:t>
      </w:r>
      <w:r w:rsidR="00FA61B8">
        <w:rPr>
          <w:rFonts w:ascii="Times New Roman" w:hAnsi="Times New Roman" w:cs="Times New Roman"/>
          <w:sz w:val="24"/>
          <w:szCs w:val="24"/>
          <w:lang w:val="en-GB"/>
        </w:rPr>
        <w:t xml:space="preserve">their electorate. Therefore they </w:t>
      </w:r>
      <w:r>
        <w:rPr>
          <w:rFonts w:ascii="Times New Roman" w:hAnsi="Times New Roman" w:cs="Times New Roman"/>
          <w:sz w:val="24"/>
          <w:szCs w:val="24"/>
          <w:lang w:val="en-GB"/>
        </w:rPr>
        <w:t xml:space="preserve">elected five new constitutional judges out of </w:t>
      </w:r>
      <w:r w:rsidR="008B5025">
        <w:rPr>
          <w:rFonts w:ascii="Times New Roman" w:hAnsi="Times New Roman" w:cs="Times New Roman"/>
          <w:sz w:val="24"/>
          <w:szCs w:val="24"/>
          <w:lang w:val="en-GB"/>
        </w:rPr>
        <w:t>a</w:t>
      </w:r>
      <w:r w:rsidR="004A0D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total </w:t>
      </w:r>
      <w:r w:rsidR="00FA61B8">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fifteen on 8 October 2015, shortly before the scheduled parliamentary election at the </w:t>
      </w:r>
      <w:r>
        <w:rPr>
          <w:rFonts w:ascii="Times New Roman" w:hAnsi="Times New Roman" w:cs="Times New Roman"/>
          <w:sz w:val="24"/>
          <w:szCs w:val="24"/>
          <w:lang w:val="en-GB"/>
        </w:rPr>
        <w:lastRenderedPageBreak/>
        <w:t>end of 7</w:t>
      </w:r>
      <w:r w:rsidRPr="00F9044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electoral term of the </w:t>
      </w:r>
      <w:r w:rsidR="00A251B7">
        <w:rPr>
          <w:rFonts w:ascii="Times New Roman" w:hAnsi="Times New Roman" w:cs="Times New Roman"/>
          <w:sz w:val="24"/>
          <w:szCs w:val="24"/>
          <w:lang w:val="en-GB"/>
        </w:rPr>
        <w:t>Sejm</w:t>
      </w:r>
      <w:r w:rsidR="008E5FFB">
        <w:rPr>
          <w:rFonts w:ascii="Times New Roman" w:hAnsi="Times New Roman" w:cs="Times New Roman"/>
          <w:sz w:val="24"/>
          <w:szCs w:val="24"/>
          <w:lang w:val="en-GB"/>
        </w:rPr>
        <w:t xml:space="preserve"> </w:t>
      </w:r>
      <w:r w:rsidR="006557D2" w:rsidRPr="000746FE">
        <w:rPr>
          <w:rFonts w:ascii="Times New Roman" w:hAnsi="Times New Roman" w:cs="Times New Roman"/>
          <w:sz w:val="24"/>
          <w:szCs w:val="24"/>
          <w:lang w:val="en-GB"/>
        </w:rPr>
        <w:t>(2011-15)</w:t>
      </w:r>
      <w:r w:rsidR="008D77DC">
        <w:rPr>
          <w:rFonts w:ascii="Times New Roman" w:hAnsi="Times New Roman" w:cs="Times New Roman"/>
          <w:sz w:val="24"/>
          <w:szCs w:val="24"/>
          <w:lang w:val="en-GB"/>
        </w:rPr>
        <w:t xml:space="preserve">, to replace </w:t>
      </w:r>
      <w:r w:rsidR="000D2F47">
        <w:rPr>
          <w:rFonts w:ascii="Times New Roman" w:hAnsi="Times New Roman" w:cs="Times New Roman"/>
          <w:sz w:val="24"/>
          <w:szCs w:val="24"/>
          <w:lang w:val="en-GB"/>
        </w:rPr>
        <w:t xml:space="preserve">the </w:t>
      </w:r>
      <w:r w:rsidR="008D77DC">
        <w:rPr>
          <w:rFonts w:ascii="Times New Roman" w:hAnsi="Times New Roman" w:cs="Times New Roman"/>
          <w:sz w:val="24"/>
          <w:szCs w:val="24"/>
          <w:lang w:val="en-GB"/>
        </w:rPr>
        <w:t xml:space="preserve">judges whose term </w:t>
      </w:r>
      <w:r w:rsidR="000D2F47">
        <w:rPr>
          <w:rFonts w:ascii="Times New Roman" w:hAnsi="Times New Roman" w:cs="Times New Roman"/>
          <w:sz w:val="24"/>
          <w:szCs w:val="24"/>
          <w:lang w:val="en-GB"/>
        </w:rPr>
        <w:t xml:space="preserve">in </w:t>
      </w:r>
      <w:r w:rsidR="008D77DC">
        <w:rPr>
          <w:rFonts w:ascii="Times New Roman" w:hAnsi="Times New Roman" w:cs="Times New Roman"/>
          <w:sz w:val="24"/>
          <w:szCs w:val="24"/>
          <w:lang w:val="en-GB"/>
        </w:rPr>
        <w:t xml:space="preserve">office ended in November and December of </w:t>
      </w:r>
      <w:r w:rsidR="00FB0890" w:rsidRPr="000746FE">
        <w:rPr>
          <w:rFonts w:ascii="Times New Roman" w:hAnsi="Times New Roman" w:cs="Times New Roman"/>
          <w:sz w:val="24"/>
          <w:szCs w:val="24"/>
          <w:lang w:val="en-GB"/>
        </w:rPr>
        <w:t xml:space="preserve">2015, </w:t>
      </w:r>
      <w:r w:rsidR="008D77DC">
        <w:rPr>
          <w:rFonts w:ascii="Times New Roman" w:hAnsi="Times New Roman" w:cs="Times New Roman"/>
          <w:sz w:val="24"/>
          <w:szCs w:val="24"/>
          <w:lang w:val="en-GB"/>
        </w:rPr>
        <w:t xml:space="preserve">i.e. after </w:t>
      </w:r>
      <w:r w:rsidR="000D2F47">
        <w:rPr>
          <w:rFonts w:ascii="Times New Roman" w:hAnsi="Times New Roman" w:cs="Times New Roman"/>
          <w:sz w:val="24"/>
          <w:szCs w:val="24"/>
          <w:lang w:val="en-GB"/>
        </w:rPr>
        <w:t xml:space="preserve">the </w:t>
      </w:r>
      <w:r w:rsidR="008D77DC">
        <w:rPr>
          <w:rFonts w:ascii="Times New Roman" w:hAnsi="Times New Roman" w:cs="Times New Roman"/>
          <w:sz w:val="24"/>
          <w:szCs w:val="24"/>
          <w:lang w:val="en-GB"/>
        </w:rPr>
        <w:t xml:space="preserve">election of the new Polish </w:t>
      </w:r>
      <w:r w:rsidR="00A251B7">
        <w:rPr>
          <w:rFonts w:ascii="Times New Roman" w:hAnsi="Times New Roman" w:cs="Times New Roman"/>
          <w:sz w:val="24"/>
          <w:szCs w:val="24"/>
          <w:lang w:val="en-GB"/>
        </w:rPr>
        <w:t>Sejm</w:t>
      </w:r>
      <w:r w:rsidR="008D77DC">
        <w:rPr>
          <w:rFonts w:ascii="Times New Roman" w:hAnsi="Times New Roman" w:cs="Times New Roman"/>
          <w:sz w:val="24"/>
          <w:szCs w:val="24"/>
          <w:lang w:val="en-GB"/>
        </w:rPr>
        <w:t xml:space="preserve"> for</w:t>
      </w:r>
      <w:r w:rsidR="000D2F47">
        <w:rPr>
          <w:rFonts w:ascii="Times New Roman" w:hAnsi="Times New Roman" w:cs="Times New Roman"/>
          <w:sz w:val="24"/>
          <w:szCs w:val="24"/>
          <w:lang w:val="en-GB"/>
        </w:rPr>
        <w:t xml:space="preserve"> the</w:t>
      </w:r>
      <w:r w:rsidR="008D77DC">
        <w:rPr>
          <w:rFonts w:ascii="Times New Roman" w:hAnsi="Times New Roman" w:cs="Times New Roman"/>
          <w:sz w:val="24"/>
          <w:szCs w:val="24"/>
          <w:lang w:val="en-GB"/>
        </w:rPr>
        <w:t xml:space="preserve"> 8</w:t>
      </w:r>
      <w:r w:rsidR="008D77DC" w:rsidRPr="008D77DC">
        <w:rPr>
          <w:rFonts w:ascii="Times New Roman" w:hAnsi="Times New Roman" w:cs="Times New Roman"/>
          <w:sz w:val="24"/>
          <w:szCs w:val="24"/>
          <w:vertAlign w:val="superscript"/>
          <w:lang w:val="en-GB"/>
        </w:rPr>
        <w:t>th</w:t>
      </w:r>
      <w:r w:rsidR="008D77DC">
        <w:rPr>
          <w:rFonts w:ascii="Times New Roman" w:hAnsi="Times New Roman" w:cs="Times New Roman"/>
          <w:sz w:val="24"/>
          <w:szCs w:val="24"/>
          <w:lang w:val="en-GB"/>
        </w:rPr>
        <w:t xml:space="preserve"> electoral term, which took place on</w:t>
      </w:r>
      <w:r w:rsidR="00107A32" w:rsidRPr="000746FE">
        <w:rPr>
          <w:rFonts w:ascii="Times New Roman" w:hAnsi="Times New Roman" w:cs="Times New Roman"/>
          <w:sz w:val="24"/>
          <w:szCs w:val="24"/>
          <w:lang w:val="en-GB"/>
        </w:rPr>
        <w:t>25</w:t>
      </w:r>
      <w:r w:rsidR="008D77DC">
        <w:rPr>
          <w:rFonts w:ascii="Times New Roman" w:hAnsi="Times New Roman" w:cs="Times New Roman"/>
          <w:sz w:val="24"/>
          <w:szCs w:val="24"/>
          <w:lang w:val="en-GB"/>
        </w:rPr>
        <w:t xml:space="preserve"> October</w:t>
      </w:r>
      <w:r w:rsidR="00FB0890" w:rsidRPr="000746FE">
        <w:rPr>
          <w:rFonts w:ascii="Times New Roman" w:hAnsi="Times New Roman" w:cs="Times New Roman"/>
          <w:sz w:val="24"/>
          <w:szCs w:val="24"/>
          <w:lang w:val="en-GB"/>
        </w:rPr>
        <w:t>2015.</w:t>
      </w:r>
      <w:r w:rsidR="008E5FFB">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Thus all</w:t>
      </w:r>
      <w:r w:rsidR="008E5FFB">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 xml:space="preserve">of the </w:t>
      </w:r>
      <w:r w:rsidR="00F42BAC" w:rsidRPr="000746FE">
        <w:rPr>
          <w:rFonts w:ascii="Times New Roman" w:hAnsi="Times New Roman" w:cs="Times New Roman"/>
          <w:sz w:val="24"/>
          <w:szCs w:val="24"/>
          <w:lang w:val="en-GB"/>
        </w:rPr>
        <w:t>15</w:t>
      </w:r>
      <w:r w:rsidR="00F42BAC">
        <w:rPr>
          <w:rFonts w:ascii="Times New Roman" w:hAnsi="Times New Roman" w:cs="Times New Roman"/>
          <w:sz w:val="24"/>
          <w:szCs w:val="24"/>
          <w:lang w:val="en-GB"/>
        </w:rPr>
        <w:t xml:space="preserve"> judges of the Constitutional Tribunal were elected within two terms of the Sejm when the Civic Platform was the majority party. </w:t>
      </w:r>
      <w:r w:rsidR="00E37240">
        <w:rPr>
          <w:rFonts w:ascii="Times New Roman" w:hAnsi="Times New Roman" w:cs="Times New Roman"/>
          <w:sz w:val="24"/>
          <w:szCs w:val="24"/>
          <w:lang w:val="en-GB"/>
        </w:rPr>
        <w:t xml:space="preserve">In </w:t>
      </w:r>
      <w:r w:rsidR="008D77DC">
        <w:rPr>
          <w:rFonts w:ascii="Times New Roman" w:hAnsi="Times New Roman" w:cs="Times New Roman"/>
          <w:sz w:val="24"/>
          <w:szCs w:val="24"/>
          <w:lang w:val="en-GB"/>
        </w:rPr>
        <w:t xml:space="preserve">2015 the term of office for the last judges elected in the period of the first government of the Law and Justice party </w:t>
      </w:r>
      <w:r w:rsidR="007C0897" w:rsidRPr="000746FE">
        <w:rPr>
          <w:rFonts w:ascii="Times New Roman" w:hAnsi="Times New Roman" w:cs="Times New Roman"/>
          <w:sz w:val="24"/>
          <w:szCs w:val="24"/>
          <w:lang w:val="en-GB"/>
        </w:rPr>
        <w:t>2005-07</w:t>
      </w:r>
      <w:r w:rsidR="00805EDB">
        <w:rPr>
          <w:rFonts w:ascii="Times New Roman" w:hAnsi="Times New Roman" w:cs="Times New Roman"/>
          <w:sz w:val="24"/>
          <w:szCs w:val="24"/>
          <w:lang w:val="en-GB"/>
        </w:rPr>
        <w:t xml:space="preserve"> ended. However, </w:t>
      </w:r>
      <w:r w:rsidR="008D77DC">
        <w:rPr>
          <w:rFonts w:ascii="Times New Roman" w:hAnsi="Times New Roman" w:cs="Times New Roman"/>
          <w:sz w:val="24"/>
          <w:szCs w:val="24"/>
          <w:lang w:val="en-GB"/>
        </w:rPr>
        <w:t xml:space="preserve">the Polish constitution, by enactment of the nine-year term of office of the judges of the Constitutional Tribunal assumes that </w:t>
      </w:r>
      <w:r w:rsidR="00805EDB">
        <w:rPr>
          <w:rFonts w:ascii="Times New Roman" w:hAnsi="Times New Roman" w:cs="Times New Roman"/>
          <w:sz w:val="24"/>
          <w:szCs w:val="24"/>
          <w:lang w:val="en-GB"/>
        </w:rPr>
        <w:t xml:space="preserve">a </w:t>
      </w:r>
      <w:r w:rsidR="008D77DC">
        <w:rPr>
          <w:rFonts w:ascii="Times New Roman" w:hAnsi="Times New Roman" w:cs="Times New Roman"/>
          <w:sz w:val="24"/>
          <w:szCs w:val="24"/>
          <w:lang w:val="en-GB"/>
        </w:rPr>
        <w:t xml:space="preserve">complete replacement can be </w:t>
      </w:r>
      <w:r w:rsidR="00805EDB">
        <w:rPr>
          <w:rFonts w:ascii="Times New Roman" w:hAnsi="Times New Roman" w:cs="Times New Roman"/>
          <w:sz w:val="24"/>
          <w:szCs w:val="24"/>
          <w:lang w:val="en-GB"/>
        </w:rPr>
        <w:t xml:space="preserve">made over </w:t>
      </w:r>
      <w:r w:rsidR="008D77DC">
        <w:rPr>
          <w:rFonts w:ascii="Times New Roman" w:hAnsi="Times New Roman" w:cs="Times New Roman"/>
          <w:sz w:val="24"/>
          <w:szCs w:val="24"/>
          <w:lang w:val="en-GB"/>
        </w:rPr>
        <w:t xml:space="preserve">up to three </w:t>
      </w:r>
      <w:r w:rsidR="00805EDB">
        <w:rPr>
          <w:rFonts w:ascii="Times New Roman" w:hAnsi="Times New Roman" w:cs="Times New Roman"/>
          <w:sz w:val="24"/>
          <w:szCs w:val="24"/>
          <w:lang w:val="en-GB"/>
        </w:rPr>
        <w:t xml:space="preserve">Sejm terms </w:t>
      </w:r>
      <w:r w:rsidR="008D77DC">
        <w:rPr>
          <w:rFonts w:ascii="Times New Roman" w:hAnsi="Times New Roman" w:cs="Times New Roman"/>
          <w:sz w:val="24"/>
          <w:szCs w:val="24"/>
          <w:lang w:val="en-GB"/>
        </w:rPr>
        <w:t xml:space="preserve">in succession for the four-year term of office of the members of the </w:t>
      </w:r>
      <w:r w:rsidR="00A251B7">
        <w:rPr>
          <w:rFonts w:ascii="Times New Roman" w:hAnsi="Times New Roman" w:cs="Times New Roman"/>
          <w:sz w:val="24"/>
          <w:szCs w:val="24"/>
          <w:lang w:val="en-GB"/>
        </w:rPr>
        <w:t>Sejm</w:t>
      </w:r>
      <w:r w:rsidR="008D77DC">
        <w:rPr>
          <w:rFonts w:ascii="Times New Roman" w:hAnsi="Times New Roman" w:cs="Times New Roman"/>
          <w:sz w:val="24"/>
          <w:szCs w:val="24"/>
          <w:lang w:val="en-GB"/>
        </w:rPr>
        <w:t xml:space="preserve">. </w:t>
      </w:r>
    </w:p>
    <w:p w:rsidR="00466E70" w:rsidRPr="000746FE" w:rsidRDefault="008D77DC"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step</w:t>
      </w:r>
      <w:r w:rsidR="00805EDB">
        <w:rPr>
          <w:rFonts w:ascii="Times New Roman" w:hAnsi="Times New Roman" w:cs="Times New Roman"/>
          <w:sz w:val="24"/>
          <w:szCs w:val="24"/>
          <w:lang w:val="en-GB"/>
        </w:rPr>
        <w:t xml:space="preserve"> was </w:t>
      </w:r>
      <w:r>
        <w:rPr>
          <w:rFonts w:ascii="Times New Roman" w:hAnsi="Times New Roman" w:cs="Times New Roman"/>
          <w:sz w:val="24"/>
          <w:szCs w:val="24"/>
          <w:lang w:val="en-GB"/>
        </w:rPr>
        <w:t xml:space="preserve">not accepted by the then opposition Law and Justice </w:t>
      </w:r>
      <w:proofErr w:type="gramStart"/>
      <w:r>
        <w:rPr>
          <w:rFonts w:ascii="Times New Roman" w:hAnsi="Times New Roman" w:cs="Times New Roman"/>
          <w:sz w:val="24"/>
          <w:szCs w:val="24"/>
          <w:lang w:val="en-GB"/>
        </w:rPr>
        <w:t>party</w:t>
      </w:r>
      <w:proofErr w:type="gramEnd"/>
      <w:r>
        <w:rPr>
          <w:rFonts w:ascii="Times New Roman" w:hAnsi="Times New Roman" w:cs="Times New Roman"/>
          <w:sz w:val="24"/>
          <w:szCs w:val="24"/>
          <w:lang w:val="en-GB"/>
        </w:rPr>
        <w:t xml:space="preserve">, </w:t>
      </w:r>
      <w:r w:rsidR="00805EDB">
        <w:rPr>
          <w:rFonts w:ascii="Times New Roman" w:hAnsi="Times New Roman" w:cs="Times New Roman"/>
          <w:sz w:val="24"/>
          <w:szCs w:val="24"/>
          <w:lang w:val="en-GB"/>
        </w:rPr>
        <w:t xml:space="preserve">and </w:t>
      </w:r>
      <w:r>
        <w:rPr>
          <w:rFonts w:ascii="Times New Roman" w:hAnsi="Times New Roman" w:cs="Times New Roman"/>
          <w:sz w:val="24"/>
          <w:szCs w:val="24"/>
          <w:lang w:val="en-GB"/>
        </w:rPr>
        <w:t>was countered by the new President of the Republic</w:t>
      </w:r>
      <w:r w:rsidR="00805EDB">
        <w:rPr>
          <w:rFonts w:ascii="Times New Roman" w:hAnsi="Times New Roman" w:cs="Times New Roman"/>
          <w:sz w:val="24"/>
          <w:szCs w:val="24"/>
          <w:lang w:val="en-GB"/>
        </w:rPr>
        <w:t xml:space="preserve"> of Poland,</w:t>
      </w:r>
      <w:r w:rsidR="00540136">
        <w:rPr>
          <w:rFonts w:ascii="Times New Roman" w:hAnsi="Times New Roman" w:cs="Times New Roman"/>
          <w:sz w:val="24"/>
          <w:szCs w:val="24"/>
          <w:lang w:val="en-GB"/>
        </w:rPr>
        <w:t xml:space="preserve"> </w:t>
      </w:r>
      <w:r w:rsidR="00FB0890" w:rsidRPr="000746FE">
        <w:rPr>
          <w:rFonts w:ascii="Times New Roman" w:hAnsi="Times New Roman" w:cs="Times New Roman"/>
          <w:sz w:val="24"/>
          <w:szCs w:val="24"/>
          <w:lang w:val="en-GB"/>
        </w:rPr>
        <w:t>Andr</w:t>
      </w:r>
      <w:r w:rsidR="007F440F" w:rsidRPr="000746FE">
        <w:rPr>
          <w:rFonts w:ascii="Times New Roman" w:hAnsi="Times New Roman" w:cs="Times New Roman"/>
          <w:sz w:val="24"/>
          <w:szCs w:val="24"/>
          <w:lang w:val="en-GB"/>
        </w:rPr>
        <w:t>z</w:t>
      </w:r>
      <w:r w:rsidR="00FB0890" w:rsidRPr="000746FE">
        <w:rPr>
          <w:rFonts w:ascii="Times New Roman" w:hAnsi="Times New Roman" w:cs="Times New Roman"/>
          <w:sz w:val="24"/>
          <w:szCs w:val="24"/>
          <w:lang w:val="en-GB"/>
        </w:rPr>
        <w:t xml:space="preserve">ej </w:t>
      </w:r>
      <w:proofErr w:type="spellStart"/>
      <w:r w:rsidR="00FB0890" w:rsidRPr="000746FE">
        <w:rPr>
          <w:rFonts w:ascii="Times New Roman" w:hAnsi="Times New Roman" w:cs="Times New Roman"/>
          <w:sz w:val="24"/>
          <w:szCs w:val="24"/>
          <w:lang w:val="en-GB"/>
        </w:rPr>
        <w:t>Duda</w:t>
      </w:r>
      <w:proofErr w:type="spellEnd"/>
      <w:r w:rsidR="00805EDB">
        <w:rPr>
          <w:rFonts w:ascii="Times New Roman" w:hAnsi="Times New Roman" w:cs="Times New Roman"/>
          <w:sz w:val="24"/>
          <w:szCs w:val="24"/>
          <w:lang w:val="en-GB"/>
        </w:rPr>
        <w:t>,</w:t>
      </w:r>
      <w:r w:rsidR="008E5FFB">
        <w:rPr>
          <w:rFonts w:ascii="Times New Roman" w:hAnsi="Times New Roman" w:cs="Times New Roman"/>
          <w:sz w:val="24"/>
          <w:szCs w:val="24"/>
          <w:lang w:val="en-GB"/>
        </w:rPr>
        <w:t xml:space="preserve"> </w:t>
      </w:r>
      <w:r w:rsidR="006C6693">
        <w:rPr>
          <w:rFonts w:ascii="Times New Roman" w:hAnsi="Times New Roman" w:cs="Times New Roman"/>
          <w:sz w:val="24"/>
          <w:szCs w:val="24"/>
          <w:lang w:val="en-GB"/>
        </w:rPr>
        <w:t xml:space="preserve">who did </w:t>
      </w:r>
      <w:r>
        <w:rPr>
          <w:rFonts w:ascii="Times New Roman" w:hAnsi="Times New Roman" w:cs="Times New Roman"/>
          <w:sz w:val="24"/>
          <w:szCs w:val="24"/>
          <w:lang w:val="en-GB"/>
        </w:rPr>
        <w:t xml:space="preserve">not </w:t>
      </w:r>
      <w:r w:rsidR="006C6693">
        <w:rPr>
          <w:rFonts w:ascii="Times New Roman" w:hAnsi="Times New Roman" w:cs="Times New Roman"/>
          <w:sz w:val="24"/>
          <w:szCs w:val="24"/>
          <w:lang w:val="en-GB"/>
        </w:rPr>
        <w:t xml:space="preserve">invite </w:t>
      </w:r>
      <w:r>
        <w:rPr>
          <w:rFonts w:ascii="Times New Roman" w:hAnsi="Times New Roman" w:cs="Times New Roman"/>
          <w:sz w:val="24"/>
          <w:szCs w:val="24"/>
          <w:lang w:val="en-GB"/>
        </w:rPr>
        <w:t xml:space="preserve">the newly elected judges to take their vow </w:t>
      </w:r>
      <w:r w:rsidR="00E02508">
        <w:rPr>
          <w:rFonts w:ascii="Times New Roman" w:hAnsi="Times New Roman" w:cs="Times New Roman"/>
          <w:sz w:val="24"/>
          <w:szCs w:val="24"/>
          <w:lang w:val="en-GB"/>
        </w:rPr>
        <w:t>before</w:t>
      </w:r>
      <w:r>
        <w:rPr>
          <w:rFonts w:ascii="Times New Roman" w:hAnsi="Times New Roman" w:cs="Times New Roman"/>
          <w:sz w:val="24"/>
          <w:szCs w:val="24"/>
          <w:lang w:val="en-GB"/>
        </w:rPr>
        <w:t xml:space="preserve"> him, which is </w:t>
      </w:r>
      <w:r w:rsidR="00E02508">
        <w:rPr>
          <w:rFonts w:ascii="Times New Roman" w:hAnsi="Times New Roman" w:cs="Times New Roman"/>
          <w:sz w:val="24"/>
          <w:szCs w:val="24"/>
          <w:lang w:val="en-GB"/>
        </w:rPr>
        <w:t>the</w:t>
      </w:r>
      <w:r>
        <w:rPr>
          <w:rFonts w:ascii="Times New Roman" w:hAnsi="Times New Roman" w:cs="Times New Roman"/>
          <w:sz w:val="24"/>
          <w:szCs w:val="24"/>
          <w:lang w:val="en-GB"/>
        </w:rPr>
        <w:t xml:space="preserve"> legal </w:t>
      </w:r>
      <w:r w:rsidR="006C6693">
        <w:rPr>
          <w:rFonts w:ascii="Times New Roman" w:hAnsi="Times New Roman" w:cs="Times New Roman"/>
          <w:sz w:val="24"/>
          <w:szCs w:val="24"/>
          <w:lang w:val="en-GB"/>
        </w:rPr>
        <w:t>pre-</w:t>
      </w:r>
      <w:r>
        <w:rPr>
          <w:rFonts w:ascii="Times New Roman" w:hAnsi="Times New Roman" w:cs="Times New Roman"/>
          <w:sz w:val="24"/>
          <w:szCs w:val="24"/>
          <w:lang w:val="en-GB"/>
        </w:rPr>
        <w:t>condition of their inauguration</w:t>
      </w:r>
      <w:r w:rsidR="00FB0890" w:rsidRPr="000746FE">
        <w:rPr>
          <w:rFonts w:ascii="Times New Roman" w:hAnsi="Times New Roman" w:cs="Times New Roman"/>
          <w:sz w:val="24"/>
          <w:szCs w:val="24"/>
          <w:lang w:val="en-GB"/>
        </w:rPr>
        <w:t>.</w:t>
      </w:r>
      <w:r w:rsidR="00FB0890" w:rsidRPr="000746FE">
        <w:rPr>
          <w:rStyle w:val="Znakapoznpodarou"/>
          <w:rFonts w:ascii="Times New Roman" w:hAnsi="Times New Roman" w:cs="Times New Roman"/>
          <w:sz w:val="24"/>
          <w:szCs w:val="24"/>
          <w:lang w:val="en-GB"/>
        </w:rPr>
        <w:footnoteReference w:id="5"/>
      </w:r>
      <w:r w:rsidR="00540136">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 xml:space="preserve">This concerned the following judges: </w:t>
      </w:r>
      <w:r w:rsidR="00F42BAC" w:rsidRPr="000746FE">
        <w:rPr>
          <w:rFonts w:ascii="Times New Roman" w:hAnsi="Times New Roman" w:cs="Times New Roman"/>
          <w:sz w:val="24"/>
          <w:szCs w:val="24"/>
          <w:lang w:val="en-GB"/>
        </w:rPr>
        <w:t>Roman Hauser, Kr</w:t>
      </w:r>
      <w:r w:rsidR="00F42BAC">
        <w:rPr>
          <w:rFonts w:ascii="Times New Roman" w:hAnsi="Times New Roman" w:cs="Times New Roman"/>
          <w:sz w:val="24"/>
          <w:szCs w:val="24"/>
          <w:lang w:val="en-GB"/>
        </w:rPr>
        <w:t>z</w:t>
      </w:r>
      <w:r w:rsidR="00F42BAC" w:rsidRPr="000746FE">
        <w:rPr>
          <w:rFonts w:ascii="Times New Roman" w:hAnsi="Times New Roman" w:cs="Times New Roman"/>
          <w:sz w:val="24"/>
          <w:szCs w:val="24"/>
          <w:lang w:val="en-GB"/>
        </w:rPr>
        <w:t xml:space="preserve">ysztof </w:t>
      </w:r>
      <w:proofErr w:type="spellStart"/>
      <w:r w:rsidR="00F42BAC" w:rsidRPr="000746FE">
        <w:rPr>
          <w:rFonts w:ascii="Times New Roman" w:hAnsi="Times New Roman" w:cs="Times New Roman"/>
          <w:sz w:val="24"/>
          <w:szCs w:val="24"/>
          <w:lang w:val="en-GB"/>
        </w:rPr>
        <w:t>Ślebzach</w:t>
      </w:r>
      <w:proofErr w:type="spellEnd"/>
      <w:r w:rsidR="00F42BAC" w:rsidRPr="000746FE">
        <w:rPr>
          <w:rFonts w:ascii="Times New Roman" w:hAnsi="Times New Roman" w:cs="Times New Roman"/>
          <w:sz w:val="24"/>
          <w:szCs w:val="24"/>
          <w:lang w:val="en-GB"/>
        </w:rPr>
        <w:t xml:space="preserve">, Andrzej </w:t>
      </w:r>
      <w:proofErr w:type="spellStart"/>
      <w:r w:rsidR="00F42BAC" w:rsidRPr="000746FE">
        <w:rPr>
          <w:rFonts w:ascii="Times New Roman" w:hAnsi="Times New Roman" w:cs="Times New Roman"/>
          <w:sz w:val="24"/>
          <w:szCs w:val="24"/>
          <w:lang w:val="en-GB"/>
        </w:rPr>
        <w:t>Jakubeck</w:t>
      </w:r>
      <w:r w:rsidR="00F42BAC">
        <w:rPr>
          <w:rFonts w:ascii="Times New Roman" w:hAnsi="Times New Roman" w:cs="Times New Roman"/>
          <w:sz w:val="24"/>
          <w:szCs w:val="24"/>
          <w:lang w:val="en-GB"/>
        </w:rPr>
        <w:t>i</w:t>
      </w:r>
      <w:proofErr w:type="spellEnd"/>
      <w:r w:rsidR="00F42BAC">
        <w:rPr>
          <w:rFonts w:ascii="Times New Roman" w:hAnsi="Times New Roman" w:cs="Times New Roman"/>
          <w:sz w:val="24"/>
          <w:szCs w:val="24"/>
          <w:lang w:val="en-GB"/>
        </w:rPr>
        <w:t xml:space="preserve"> (due to be inaugurated on 7 November 2015), </w:t>
      </w:r>
      <w:proofErr w:type="spellStart"/>
      <w:r w:rsidR="00F42BAC">
        <w:rPr>
          <w:rFonts w:ascii="Times New Roman" w:hAnsi="Times New Roman" w:cs="Times New Roman"/>
          <w:sz w:val="24"/>
          <w:szCs w:val="24"/>
          <w:lang w:val="en-GB"/>
        </w:rPr>
        <w:t>Bronisł</w:t>
      </w:r>
      <w:r w:rsidR="00F42BAC" w:rsidRPr="000746FE">
        <w:rPr>
          <w:rFonts w:ascii="Times New Roman" w:hAnsi="Times New Roman" w:cs="Times New Roman"/>
          <w:sz w:val="24"/>
          <w:szCs w:val="24"/>
          <w:lang w:val="en-GB"/>
        </w:rPr>
        <w:t>aw</w:t>
      </w:r>
      <w:proofErr w:type="spellEnd"/>
      <w:r w:rsidR="00F42BAC" w:rsidRPr="000746FE">
        <w:rPr>
          <w:rFonts w:ascii="Times New Roman" w:hAnsi="Times New Roman" w:cs="Times New Roman"/>
          <w:sz w:val="24"/>
          <w:szCs w:val="24"/>
          <w:lang w:val="en-GB"/>
        </w:rPr>
        <w:t xml:space="preserve"> </w:t>
      </w:r>
      <w:proofErr w:type="spellStart"/>
      <w:r w:rsidR="00F42BAC" w:rsidRPr="000746FE">
        <w:rPr>
          <w:rFonts w:ascii="Times New Roman" w:hAnsi="Times New Roman" w:cs="Times New Roman"/>
          <w:sz w:val="24"/>
          <w:szCs w:val="24"/>
          <w:lang w:val="en-GB"/>
        </w:rPr>
        <w:t>Sitek</w:t>
      </w:r>
      <w:proofErr w:type="spellEnd"/>
      <w:r w:rsidR="00F42BAC">
        <w:rPr>
          <w:rFonts w:ascii="Times New Roman" w:hAnsi="Times New Roman" w:cs="Times New Roman"/>
          <w:sz w:val="24"/>
          <w:szCs w:val="24"/>
          <w:lang w:val="en-GB"/>
        </w:rPr>
        <w:t xml:space="preserve"> (due to be inaugurated on 3 December </w:t>
      </w:r>
      <w:r w:rsidR="00F42BAC" w:rsidRPr="000746FE">
        <w:rPr>
          <w:rFonts w:ascii="Times New Roman" w:hAnsi="Times New Roman" w:cs="Times New Roman"/>
          <w:sz w:val="24"/>
          <w:szCs w:val="24"/>
          <w:lang w:val="en-GB"/>
        </w:rPr>
        <w:t>2015</w:t>
      </w:r>
      <w:r w:rsidR="00F42BAC">
        <w:rPr>
          <w:rFonts w:ascii="Times New Roman" w:hAnsi="Times New Roman" w:cs="Times New Roman"/>
          <w:sz w:val="24"/>
          <w:szCs w:val="24"/>
          <w:lang w:val="en-GB"/>
        </w:rPr>
        <w:t>),</w:t>
      </w:r>
      <w:r w:rsidR="00F42BAC" w:rsidRPr="000746FE">
        <w:rPr>
          <w:rFonts w:ascii="Times New Roman" w:hAnsi="Times New Roman" w:cs="Times New Roman"/>
          <w:sz w:val="24"/>
          <w:szCs w:val="24"/>
          <w:lang w:val="en-GB"/>
        </w:rPr>
        <w:t xml:space="preserve"> a</w:t>
      </w:r>
      <w:r w:rsidR="00F42BAC">
        <w:rPr>
          <w:rFonts w:ascii="Times New Roman" w:hAnsi="Times New Roman" w:cs="Times New Roman"/>
          <w:sz w:val="24"/>
          <w:szCs w:val="24"/>
          <w:lang w:val="en-GB"/>
        </w:rPr>
        <w:t>nd</w:t>
      </w:r>
      <w:r w:rsidR="00F42BAC" w:rsidRPr="000746FE">
        <w:rPr>
          <w:rFonts w:ascii="Times New Roman" w:hAnsi="Times New Roman" w:cs="Times New Roman"/>
          <w:sz w:val="24"/>
          <w:szCs w:val="24"/>
          <w:lang w:val="en-GB"/>
        </w:rPr>
        <w:t xml:space="preserve"> Andrzej Jan </w:t>
      </w:r>
      <w:proofErr w:type="spellStart"/>
      <w:r w:rsidR="00F42BAC" w:rsidRPr="000746FE">
        <w:rPr>
          <w:rFonts w:ascii="Times New Roman" w:hAnsi="Times New Roman" w:cs="Times New Roman"/>
          <w:sz w:val="24"/>
          <w:szCs w:val="24"/>
          <w:lang w:val="en-GB"/>
        </w:rPr>
        <w:t>Sokal</w:t>
      </w:r>
      <w:r w:rsidR="00F42BAC">
        <w:rPr>
          <w:rFonts w:ascii="Times New Roman" w:hAnsi="Times New Roman" w:cs="Times New Roman"/>
          <w:sz w:val="24"/>
          <w:szCs w:val="24"/>
          <w:lang w:val="en-GB"/>
        </w:rPr>
        <w:t>a</w:t>
      </w:r>
      <w:proofErr w:type="spellEnd"/>
      <w:r w:rsidR="00F42BAC">
        <w:rPr>
          <w:rFonts w:ascii="Times New Roman" w:hAnsi="Times New Roman" w:cs="Times New Roman"/>
          <w:sz w:val="24"/>
          <w:szCs w:val="24"/>
          <w:lang w:val="en-GB"/>
        </w:rPr>
        <w:t xml:space="preserve"> (due to be inaugurated on</w:t>
      </w:r>
      <w:r w:rsidR="00F42BAC" w:rsidRPr="000746FE">
        <w:rPr>
          <w:rFonts w:ascii="Times New Roman" w:hAnsi="Times New Roman" w:cs="Times New Roman"/>
          <w:sz w:val="24"/>
          <w:szCs w:val="24"/>
          <w:lang w:val="en-GB"/>
        </w:rPr>
        <w:t xml:space="preserve"> 9</w:t>
      </w:r>
      <w:r w:rsidR="00F42BAC">
        <w:rPr>
          <w:rFonts w:ascii="Times New Roman" w:hAnsi="Times New Roman" w:cs="Times New Roman"/>
          <w:sz w:val="24"/>
          <w:szCs w:val="24"/>
          <w:lang w:val="en-GB"/>
        </w:rPr>
        <w:t xml:space="preserve"> December </w:t>
      </w:r>
      <w:r w:rsidR="00F42BAC" w:rsidRPr="000746FE">
        <w:rPr>
          <w:rFonts w:ascii="Times New Roman" w:hAnsi="Times New Roman" w:cs="Times New Roman"/>
          <w:sz w:val="24"/>
          <w:szCs w:val="24"/>
          <w:lang w:val="en-GB"/>
        </w:rPr>
        <w:t>2015</w:t>
      </w:r>
      <w:r w:rsidR="00F42BAC">
        <w:rPr>
          <w:rFonts w:ascii="Times New Roman" w:hAnsi="Times New Roman" w:cs="Times New Roman"/>
          <w:sz w:val="24"/>
          <w:szCs w:val="24"/>
          <w:lang w:val="en-GB"/>
        </w:rPr>
        <w:t>)</w:t>
      </w:r>
      <w:r w:rsidR="00F42BAC" w:rsidRPr="000746FE">
        <w:rPr>
          <w:rFonts w:ascii="Times New Roman" w:hAnsi="Times New Roman" w:cs="Times New Roman"/>
          <w:sz w:val="24"/>
          <w:szCs w:val="24"/>
          <w:lang w:val="en-GB"/>
        </w:rPr>
        <w:t>.</w:t>
      </w:r>
    </w:p>
    <w:p w:rsidR="00584F2E" w:rsidRPr="000746FE" w:rsidRDefault="008D77DC"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dispute was </w:t>
      </w:r>
      <w:r w:rsidR="006C6693">
        <w:rPr>
          <w:rFonts w:ascii="Times New Roman" w:hAnsi="Times New Roman" w:cs="Times New Roman"/>
          <w:sz w:val="24"/>
          <w:szCs w:val="24"/>
          <w:lang w:val="en-GB"/>
        </w:rPr>
        <w:t xml:space="preserve">fuelled </w:t>
      </w:r>
      <w:r>
        <w:rPr>
          <w:rFonts w:ascii="Times New Roman" w:hAnsi="Times New Roman" w:cs="Times New Roman"/>
          <w:sz w:val="24"/>
          <w:szCs w:val="24"/>
          <w:lang w:val="en-GB"/>
        </w:rPr>
        <w:t>on</w:t>
      </w:r>
      <w:r w:rsidR="004F6A75" w:rsidRPr="000746FE">
        <w:rPr>
          <w:rFonts w:ascii="Times New Roman" w:hAnsi="Times New Roman" w:cs="Times New Roman"/>
          <w:sz w:val="24"/>
          <w:szCs w:val="24"/>
          <w:lang w:val="en-GB"/>
        </w:rPr>
        <w:t xml:space="preserve"> 3</w:t>
      </w:r>
      <w:r>
        <w:rPr>
          <w:rFonts w:ascii="Times New Roman" w:hAnsi="Times New Roman" w:cs="Times New Roman"/>
          <w:sz w:val="24"/>
          <w:szCs w:val="24"/>
          <w:lang w:val="en-GB"/>
        </w:rPr>
        <w:t xml:space="preserve"> December </w:t>
      </w:r>
      <w:r w:rsidR="004F6A75" w:rsidRPr="000746FE">
        <w:rPr>
          <w:rFonts w:ascii="Times New Roman" w:hAnsi="Times New Roman" w:cs="Times New Roman"/>
          <w:sz w:val="24"/>
          <w:szCs w:val="24"/>
          <w:lang w:val="en-GB"/>
        </w:rPr>
        <w:t>2015</w:t>
      </w:r>
      <w:r>
        <w:rPr>
          <w:rFonts w:ascii="Times New Roman" w:hAnsi="Times New Roman" w:cs="Times New Roman"/>
          <w:sz w:val="24"/>
          <w:szCs w:val="24"/>
          <w:lang w:val="en-GB"/>
        </w:rPr>
        <w:t>by the Constitutional Tribunal itself</w:t>
      </w:r>
      <w:r w:rsidR="00926171">
        <w:rPr>
          <w:rFonts w:ascii="Times New Roman" w:hAnsi="Times New Roman" w:cs="Times New Roman"/>
          <w:sz w:val="24"/>
          <w:szCs w:val="24"/>
          <w:lang w:val="en-GB"/>
        </w:rPr>
        <w:t xml:space="preserve">, </w:t>
      </w:r>
      <w:r w:rsidR="006C6693">
        <w:rPr>
          <w:rFonts w:ascii="Times New Roman" w:hAnsi="Times New Roman" w:cs="Times New Roman"/>
          <w:sz w:val="24"/>
          <w:szCs w:val="24"/>
          <w:lang w:val="en-GB"/>
        </w:rPr>
        <w:t xml:space="preserve">which </w:t>
      </w:r>
      <w:r w:rsidR="00926171">
        <w:rPr>
          <w:rFonts w:ascii="Times New Roman" w:hAnsi="Times New Roman" w:cs="Times New Roman"/>
          <w:sz w:val="24"/>
          <w:szCs w:val="24"/>
          <w:lang w:val="en-GB"/>
        </w:rPr>
        <w:t>declar</w:t>
      </w:r>
      <w:r w:rsidR="006C6693">
        <w:rPr>
          <w:rFonts w:ascii="Times New Roman" w:hAnsi="Times New Roman" w:cs="Times New Roman"/>
          <w:sz w:val="24"/>
          <w:szCs w:val="24"/>
          <w:lang w:val="en-GB"/>
        </w:rPr>
        <w:t>ed</w:t>
      </w:r>
      <w:r w:rsidR="00926171">
        <w:rPr>
          <w:rFonts w:ascii="Times New Roman" w:hAnsi="Times New Roman" w:cs="Times New Roman"/>
          <w:sz w:val="24"/>
          <w:szCs w:val="24"/>
          <w:lang w:val="en-GB"/>
        </w:rPr>
        <w:t xml:space="preserve"> the election of </w:t>
      </w:r>
      <w:r w:rsidR="006C6693">
        <w:rPr>
          <w:rFonts w:ascii="Times New Roman" w:hAnsi="Times New Roman" w:cs="Times New Roman"/>
          <w:sz w:val="24"/>
          <w:szCs w:val="24"/>
          <w:lang w:val="en-GB"/>
        </w:rPr>
        <w:t xml:space="preserve">the </w:t>
      </w:r>
      <w:r w:rsidR="00926171">
        <w:rPr>
          <w:rFonts w:ascii="Times New Roman" w:hAnsi="Times New Roman" w:cs="Times New Roman"/>
          <w:sz w:val="24"/>
          <w:szCs w:val="24"/>
          <w:lang w:val="en-GB"/>
        </w:rPr>
        <w:t xml:space="preserve">new judges in 2015 by the old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 xml:space="preserve"> as </w:t>
      </w:r>
      <w:r w:rsidR="008B5025">
        <w:rPr>
          <w:rFonts w:ascii="Times New Roman" w:hAnsi="Times New Roman" w:cs="Times New Roman"/>
          <w:sz w:val="24"/>
          <w:szCs w:val="24"/>
          <w:lang w:val="en-GB"/>
        </w:rPr>
        <w:t>un</w:t>
      </w:r>
      <w:r w:rsidR="00926171">
        <w:rPr>
          <w:rFonts w:ascii="Times New Roman" w:hAnsi="Times New Roman" w:cs="Times New Roman"/>
          <w:sz w:val="24"/>
          <w:szCs w:val="24"/>
          <w:lang w:val="en-GB"/>
        </w:rPr>
        <w:t xml:space="preserve">constitutional </w:t>
      </w:r>
      <w:r w:rsidR="006C6693">
        <w:rPr>
          <w:rFonts w:ascii="Times New Roman" w:hAnsi="Times New Roman" w:cs="Times New Roman"/>
          <w:sz w:val="24"/>
          <w:szCs w:val="24"/>
          <w:lang w:val="en-GB"/>
        </w:rPr>
        <w:t xml:space="preserve">as far as </w:t>
      </w:r>
      <w:r w:rsidR="00926171">
        <w:rPr>
          <w:rFonts w:ascii="Times New Roman" w:hAnsi="Times New Roman" w:cs="Times New Roman"/>
          <w:sz w:val="24"/>
          <w:szCs w:val="24"/>
          <w:lang w:val="en-GB"/>
        </w:rPr>
        <w:t xml:space="preserve">this </w:t>
      </w:r>
      <w:r w:rsidR="006C6693">
        <w:rPr>
          <w:rFonts w:ascii="Times New Roman" w:hAnsi="Times New Roman" w:cs="Times New Roman"/>
          <w:sz w:val="24"/>
          <w:szCs w:val="24"/>
          <w:lang w:val="en-GB"/>
        </w:rPr>
        <w:t xml:space="preserve">concerned the </w:t>
      </w:r>
      <w:r w:rsidR="00926171">
        <w:rPr>
          <w:rFonts w:ascii="Times New Roman" w:hAnsi="Times New Roman" w:cs="Times New Roman"/>
          <w:sz w:val="24"/>
          <w:szCs w:val="24"/>
          <w:lang w:val="en-GB"/>
        </w:rPr>
        <w:t xml:space="preserve">replacement of those </w:t>
      </w:r>
      <w:r w:rsidR="006C6693">
        <w:rPr>
          <w:rFonts w:ascii="Times New Roman" w:hAnsi="Times New Roman" w:cs="Times New Roman"/>
          <w:sz w:val="24"/>
          <w:szCs w:val="24"/>
          <w:lang w:val="en-GB"/>
        </w:rPr>
        <w:t xml:space="preserve">judges </w:t>
      </w:r>
      <w:r w:rsidR="00926171">
        <w:rPr>
          <w:rFonts w:ascii="Times New Roman" w:hAnsi="Times New Roman" w:cs="Times New Roman"/>
          <w:sz w:val="24"/>
          <w:szCs w:val="24"/>
          <w:lang w:val="en-GB"/>
        </w:rPr>
        <w:t xml:space="preserve">whose term of office was to end after </w:t>
      </w:r>
      <w:r w:rsidR="006C6693">
        <w:rPr>
          <w:rFonts w:ascii="Times New Roman" w:hAnsi="Times New Roman" w:cs="Times New Roman"/>
          <w:sz w:val="24"/>
          <w:szCs w:val="24"/>
          <w:lang w:val="en-GB"/>
        </w:rPr>
        <w:t xml:space="preserve">the </w:t>
      </w:r>
      <w:r w:rsidR="00926171">
        <w:rPr>
          <w:rFonts w:ascii="Times New Roman" w:hAnsi="Times New Roman" w:cs="Times New Roman"/>
          <w:sz w:val="24"/>
          <w:szCs w:val="24"/>
          <w:lang w:val="en-GB"/>
        </w:rPr>
        <w:t xml:space="preserve">beginning of the term of office of the newly elected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w:t>
      </w:r>
      <w:r w:rsidR="00466E70" w:rsidRPr="000746FE">
        <w:rPr>
          <w:rStyle w:val="Znakapoznpodarou"/>
          <w:rFonts w:ascii="Times New Roman" w:hAnsi="Times New Roman" w:cs="Times New Roman"/>
          <w:sz w:val="24"/>
          <w:szCs w:val="24"/>
          <w:lang w:val="en-GB"/>
        </w:rPr>
        <w:footnoteReference w:id="6"/>
      </w:r>
      <w:r w:rsidR="008E5FFB">
        <w:rPr>
          <w:rFonts w:ascii="Times New Roman" w:hAnsi="Times New Roman" w:cs="Times New Roman"/>
          <w:sz w:val="24"/>
          <w:szCs w:val="24"/>
          <w:lang w:val="en-GB"/>
        </w:rPr>
        <w:t xml:space="preserve"> </w:t>
      </w:r>
      <w:r w:rsidR="00926171">
        <w:rPr>
          <w:rFonts w:ascii="Times New Roman" w:hAnsi="Times New Roman" w:cs="Times New Roman"/>
          <w:sz w:val="24"/>
          <w:szCs w:val="24"/>
          <w:lang w:val="en-GB"/>
        </w:rPr>
        <w:t xml:space="preserve">This meant in fact that the Constitutional Tribunal </w:t>
      </w:r>
      <w:r w:rsidR="006C6693">
        <w:rPr>
          <w:rFonts w:ascii="Times New Roman" w:hAnsi="Times New Roman" w:cs="Times New Roman"/>
          <w:sz w:val="24"/>
          <w:szCs w:val="24"/>
          <w:lang w:val="en-GB"/>
        </w:rPr>
        <w:t xml:space="preserve">ruled that </w:t>
      </w:r>
      <w:r w:rsidR="00926171">
        <w:rPr>
          <w:rFonts w:ascii="Times New Roman" w:hAnsi="Times New Roman" w:cs="Times New Roman"/>
          <w:sz w:val="24"/>
          <w:szCs w:val="24"/>
          <w:lang w:val="en-GB"/>
        </w:rPr>
        <w:t xml:space="preserve">the judges </w:t>
      </w:r>
      <w:r w:rsidR="006C6693">
        <w:rPr>
          <w:rFonts w:ascii="Times New Roman" w:hAnsi="Times New Roman" w:cs="Times New Roman"/>
          <w:sz w:val="24"/>
          <w:szCs w:val="24"/>
          <w:lang w:val="en-GB"/>
        </w:rPr>
        <w:t xml:space="preserve">whose </w:t>
      </w:r>
      <w:r w:rsidR="00926171">
        <w:rPr>
          <w:rFonts w:ascii="Times New Roman" w:hAnsi="Times New Roman" w:cs="Times New Roman"/>
          <w:sz w:val="24"/>
          <w:szCs w:val="24"/>
          <w:lang w:val="en-GB"/>
        </w:rPr>
        <w:t xml:space="preserve">term of office </w:t>
      </w:r>
      <w:r w:rsidR="006C6693">
        <w:rPr>
          <w:rFonts w:ascii="Times New Roman" w:hAnsi="Times New Roman" w:cs="Times New Roman"/>
          <w:sz w:val="24"/>
          <w:szCs w:val="24"/>
          <w:lang w:val="en-GB"/>
        </w:rPr>
        <w:t xml:space="preserve">began </w:t>
      </w:r>
      <w:r w:rsidR="00926171">
        <w:rPr>
          <w:rFonts w:ascii="Times New Roman" w:hAnsi="Times New Roman" w:cs="Times New Roman"/>
          <w:sz w:val="24"/>
          <w:szCs w:val="24"/>
          <w:lang w:val="en-GB"/>
        </w:rPr>
        <w:t xml:space="preserve">in November </w:t>
      </w:r>
      <w:r w:rsidR="00920E42" w:rsidRPr="000746FE">
        <w:rPr>
          <w:rFonts w:ascii="Times New Roman" w:hAnsi="Times New Roman" w:cs="Times New Roman"/>
          <w:sz w:val="24"/>
          <w:szCs w:val="24"/>
          <w:lang w:val="en-GB"/>
        </w:rPr>
        <w:t xml:space="preserve">2015 </w:t>
      </w:r>
      <w:r w:rsidR="006C6693">
        <w:rPr>
          <w:rFonts w:ascii="Times New Roman" w:hAnsi="Times New Roman" w:cs="Times New Roman"/>
          <w:sz w:val="24"/>
          <w:szCs w:val="24"/>
          <w:lang w:val="en-GB"/>
        </w:rPr>
        <w:t xml:space="preserve">were </w:t>
      </w:r>
      <w:r w:rsidR="00926171">
        <w:rPr>
          <w:rFonts w:ascii="Times New Roman" w:hAnsi="Times New Roman" w:cs="Times New Roman"/>
          <w:sz w:val="24"/>
          <w:szCs w:val="24"/>
          <w:lang w:val="en-GB"/>
        </w:rPr>
        <w:t xml:space="preserve">elected in compliance with the Constitution, </w:t>
      </w:r>
      <w:r w:rsidR="006C6693">
        <w:rPr>
          <w:rFonts w:ascii="Times New Roman" w:hAnsi="Times New Roman" w:cs="Times New Roman"/>
          <w:sz w:val="24"/>
          <w:szCs w:val="24"/>
          <w:lang w:val="en-GB"/>
        </w:rPr>
        <w:t xml:space="preserve">while </w:t>
      </w:r>
      <w:r w:rsidR="00926171">
        <w:rPr>
          <w:rFonts w:ascii="Times New Roman" w:hAnsi="Times New Roman" w:cs="Times New Roman"/>
          <w:sz w:val="24"/>
          <w:szCs w:val="24"/>
          <w:lang w:val="en-GB"/>
        </w:rPr>
        <w:t xml:space="preserve">the two judges to be inaugurated in December </w:t>
      </w:r>
      <w:r w:rsidR="006C6693">
        <w:rPr>
          <w:rFonts w:ascii="Times New Roman" w:hAnsi="Times New Roman" w:cs="Times New Roman"/>
          <w:sz w:val="24"/>
          <w:szCs w:val="24"/>
          <w:lang w:val="en-GB"/>
        </w:rPr>
        <w:t>were deemed to be</w:t>
      </w:r>
      <w:r w:rsidR="00926171">
        <w:rPr>
          <w:rFonts w:ascii="Times New Roman" w:hAnsi="Times New Roman" w:cs="Times New Roman"/>
          <w:sz w:val="24"/>
          <w:szCs w:val="24"/>
          <w:lang w:val="en-GB"/>
        </w:rPr>
        <w:t xml:space="preserve"> elected </w:t>
      </w:r>
      <w:r w:rsidR="006C6693">
        <w:rPr>
          <w:rFonts w:ascii="Times New Roman" w:hAnsi="Times New Roman" w:cs="Times New Roman"/>
          <w:sz w:val="24"/>
          <w:szCs w:val="24"/>
          <w:lang w:val="en-GB"/>
        </w:rPr>
        <w:t>unconstitutionally</w:t>
      </w:r>
      <w:r w:rsidR="00926171">
        <w:rPr>
          <w:rFonts w:ascii="Times New Roman" w:hAnsi="Times New Roman" w:cs="Times New Roman"/>
          <w:sz w:val="24"/>
          <w:szCs w:val="24"/>
          <w:lang w:val="en-GB"/>
        </w:rPr>
        <w:t xml:space="preserve">. The Constitutional Tribunal based its </w:t>
      </w:r>
      <w:r w:rsidR="006C6693">
        <w:rPr>
          <w:rFonts w:ascii="Times New Roman" w:hAnsi="Times New Roman" w:cs="Times New Roman"/>
          <w:sz w:val="24"/>
          <w:szCs w:val="24"/>
          <w:lang w:val="en-GB"/>
        </w:rPr>
        <w:t>judgement</w:t>
      </w:r>
      <w:r w:rsidR="00926171">
        <w:rPr>
          <w:rFonts w:ascii="Times New Roman" w:hAnsi="Times New Roman" w:cs="Times New Roman"/>
          <w:sz w:val="24"/>
          <w:szCs w:val="24"/>
          <w:lang w:val="en-GB"/>
        </w:rPr>
        <w:t xml:space="preserve"> on the fact that the provision of the Constitutional Tribunal Act </w:t>
      </w:r>
      <w:r w:rsidR="006C6693">
        <w:rPr>
          <w:rFonts w:ascii="Times New Roman" w:hAnsi="Times New Roman" w:cs="Times New Roman"/>
          <w:sz w:val="24"/>
          <w:szCs w:val="24"/>
          <w:lang w:val="en-GB"/>
        </w:rPr>
        <w:t xml:space="preserve">passed </w:t>
      </w:r>
      <w:r w:rsidR="00926171">
        <w:rPr>
          <w:rFonts w:ascii="Times New Roman" w:hAnsi="Times New Roman" w:cs="Times New Roman"/>
          <w:sz w:val="24"/>
          <w:szCs w:val="24"/>
          <w:lang w:val="en-GB"/>
        </w:rPr>
        <w:t>by the Civic Platform in June 2015</w:t>
      </w:r>
      <w:r w:rsidR="006C6693">
        <w:rPr>
          <w:rFonts w:ascii="Times New Roman" w:hAnsi="Times New Roman" w:cs="Times New Roman"/>
          <w:sz w:val="24"/>
          <w:szCs w:val="24"/>
          <w:lang w:val="en-GB"/>
        </w:rPr>
        <w:t>,</w:t>
      </w:r>
      <w:r w:rsidR="00926171">
        <w:rPr>
          <w:rFonts w:ascii="Times New Roman" w:hAnsi="Times New Roman" w:cs="Times New Roman"/>
          <w:sz w:val="24"/>
          <w:szCs w:val="24"/>
          <w:lang w:val="en-GB"/>
        </w:rPr>
        <w:t xml:space="preserve"> allowing for </w:t>
      </w:r>
      <w:r w:rsidR="006C6693">
        <w:rPr>
          <w:rFonts w:ascii="Times New Roman" w:hAnsi="Times New Roman" w:cs="Times New Roman"/>
          <w:sz w:val="24"/>
          <w:szCs w:val="24"/>
          <w:lang w:val="en-GB"/>
        </w:rPr>
        <w:t xml:space="preserve">the </w:t>
      </w:r>
      <w:r w:rsidR="00926171">
        <w:rPr>
          <w:rFonts w:ascii="Times New Roman" w:hAnsi="Times New Roman" w:cs="Times New Roman"/>
          <w:sz w:val="24"/>
          <w:szCs w:val="24"/>
          <w:lang w:val="en-GB"/>
        </w:rPr>
        <w:t xml:space="preserve">election of constitutional judges by the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 xml:space="preserve"> before the mandates of the current judges</w:t>
      </w:r>
      <w:r w:rsidR="006C6693">
        <w:rPr>
          <w:rFonts w:ascii="Times New Roman" w:hAnsi="Times New Roman" w:cs="Times New Roman"/>
          <w:sz w:val="24"/>
          <w:szCs w:val="24"/>
          <w:lang w:val="en-GB"/>
        </w:rPr>
        <w:t xml:space="preserve"> expired</w:t>
      </w:r>
      <w:r w:rsidR="008464FA" w:rsidRPr="000746FE">
        <w:rPr>
          <w:rStyle w:val="Znakapoznpodarou"/>
          <w:rFonts w:ascii="Times New Roman" w:hAnsi="Times New Roman" w:cs="Times New Roman"/>
          <w:sz w:val="24"/>
          <w:szCs w:val="24"/>
          <w:lang w:val="en-GB"/>
        </w:rPr>
        <w:footnoteReference w:id="7"/>
      </w:r>
      <w:r w:rsidR="006C6693">
        <w:rPr>
          <w:rFonts w:ascii="Times New Roman" w:hAnsi="Times New Roman" w:cs="Times New Roman"/>
          <w:sz w:val="24"/>
          <w:szCs w:val="24"/>
          <w:lang w:val="en-GB"/>
        </w:rPr>
        <w:t>,</w:t>
      </w:r>
      <w:r w:rsidR="00540136">
        <w:rPr>
          <w:rFonts w:ascii="Times New Roman" w:hAnsi="Times New Roman" w:cs="Times New Roman"/>
          <w:sz w:val="24"/>
          <w:szCs w:val="24"/>
          <w:lang w:val="en-GB"/>
        </w:rPr>
        <w:t xml:space="preserve"> </w:t>
      </w:r>
      <w:r w:rsidR="00926171">
        <w:rPr>
          <w:rFonts w:ascii="Times New Roman" w:hAnsi="Times New Roman" w:cs="Times New Roman"/>
          <w:sz w:val="24"/>
          <w:szCs w:val="24"/>
          <w:lang w:val="en-GB"/>
        </w:rPr>
        <w:t xml:space="preserve">may not be </w:t>
      </w:r>
      <w:r w:rsidR="008B5025">
        <w:rPr>
          <w:rFonts w:ascii="Times New Roman" w:hAnsi="Times New Roman" w:cs="Times New Roman"/>
          <w:sz w:val="24"/>
          <w:szCs w:val="24"/>
          <w:lang w:val="en-GB"/>
        </w:rPr>
        <w:t xml:space="preserve">used </w:t>
      </w:r>
      <w:r w:rsidR="00A251B7">
        <w:rPr>
          <w:rFonts w:ascii="Times New Roman" w:hAnsi="Times New Roman" w:cs="Times New Roman"/>
          <w:sz w:val="24"/>
          <w:szCs w:val="24"/>
          <w:lang w:val="en-GB"/>
        </w:rPr>
        <w:t>Sejm</w:t>
      </w:r>
      <w:r w:rsidR="008E5FFB">
        <w:rPr>
          <w:rFonts w:ascii="Times New Roman" w:hAnsi="Times New Roman" w:cs="Times New Roman"/>
          <w:sz w:val="24"/>
          <w:szCs w:val="24"/>
          <w:lang w:val="en-GB"/>
        </w:rPr>
        <w:t xml:space="preserve"> </w:t>
      </w:r>
      <w:r w:rsidR="006C6693">
        <w:rPr>
          <w:rFonts w:ascii="Times New Roman" w:hAnsi="Times New Roman" w:cs="Times New Roman"/>
          <w:sz w:val="24"/>
          <w:szCs w:val="24"/>
          <w:lang w:val="en-GB"/>
        </w:rPr>
        <w:t>to</w:t>
      </w:r>
      <w:r w:rsidR="00926171">
        <w:rPr>
          <w:rFonts w:ascii="Times New Roman" w:hAnsi="Times New Roman" w:cs="Times New Roman"/>
          <w:sz w:val="24"/>
          <w:szCs w:val="24"/>
          <w:lang w:val="en-GB"/>
        </w:rPr>
        <w:t xml:space="preserve"> elect judges whose term of office is to start after the term of office of the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 xml:space="preserve"> electing them</w:t>
      </w:r>
      <w:r w:rsidR="006C6693">
        <w:rPr>
          <w:rFonts w:ascii="Times New Roman" w:hAnsi="Times New Roman" w:cs="Times New Roman"/>
          <w:sz w:val="24"/>
          <w:szCs w:val="24"/>
          <w:lang w:val="en-GB"/>
        </w:rPr>
        <w:t xml:space="preserve"> expires</w:t>
      </w:r>
      <w:r w:rsidR="00926171">
        <w:rPr>
          <w:rFonts w:ascii="Times New Roman" w:hAnsi="Times New Roman" w:cs="Times New Roman"/>
          <w:sz w:val="24"/>
          <w:szCs w:val="24"/>
          <w:lang w:val="en-GB"/>
        </w:rPr>
        <w:t>. The Constitutional Tribunal considered the fact that the 7</w:t>
      </w:r>
      <w:r w:rsidR="00926171" w:rsidRPr="00926171">
        <w:rPr>
          <w:rFonts w:ascii="Times New Roman" w:hAnsi="Times New Roman" w:cs="Times New Roman"/>
          <w:sz w:val="24"/>
          <w:szCs w:val="24"/>
          <w:vertAlign w:val="superscript"/>
          <w:lang w:val="en-GB"/>
        </w:rPr>
        <w:t>th</w:t>
      </w:r>
      <w:r w:rsidR="00926171">
        <w:rPr>
          <w:rFonts w:ascii="Times New Roman" w:hAnsi="Times New Roman" w:cs="Times New Roman"/>
          <w:sz w:val="24"/>
          <w:szCs w:val="24"/>
          <w:lang w:val="en-GB"/>
        </w:rPr>
        <w:t xml:space="preserve"> electoral term of the Polish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 xml:space="preserve">, controlled by the Civic platform, expired on 11 November 2015, </w:t>
      </w:r>
      <w:r w:rsidR="00761707">
        <w:rPr>
          <w:rFonts w:ascii="Times New Roman" w:hAnsi="Times New Roman" w:cs="Times New Roman"/>
          <w:sz w:val="24"/>
          <w:szCs w:val="24"/>
          <w:lang w:val="en-GB"/>
        </w:rPr>
        <w:t xml:space="preserve">however </w:t>
      </w:r>
      <w:r w:rsidR="00926171">
        <w:rPr>
          <w:rFonts w:ascii="Times New Roman" w:hAnsi="Times New Roman" w:cs="Times New Roman"/>
          <w:sz w:val="24"/>
          <w:szCs w:val="24"/>
          <w:lang w:val="en-GB"/>
        </w:rPr>
        <w:t xml:space="preserve">the new </w:t>
      </w:r>
      <w:r w:rsidR="00A251B7">
        <w:rPr>
          <w:rFonts w:ascii="Times New Roman" w:hAnsi="Times New Roman" w:cs="Times New Roman"/>
          <w:sz w:val="24"/>
          <w:szCs w:val="24"/>
          <w:lang w:val="en-GB"/>
        </w:rPr>
        <w:t>Sejm</w:t>
      </w:r>
      <w:r w:rsidR="00926171">
        <w:rPr>
          <w:rFonts w:ascii="Times New Roman" w:hAnsi="Times New Roman" w:cs="Times New Roman"/>
          <w:sz w:val="24"/>
          <w:szCs w:val="24"/>
          <w:lang w:val="en-GB"/>
        </w:rPr>
        <w:t xml:space="preserve"> was already elected in October </w:t>
      </w:r>
      <w:r w:rsidR="00761707">
        <w:rPr>
          <w:rFonts w:ascii="Times New Roman" w:hAnsi="Times New Roman" w:cs="Times New Roman"/>
          <w:sz w:val="24"/>
          <w:szCs w:val="24"/>
          <w:lang w:val="en-GB"/>
        </w:rPr>
        <w:t>for the 8</w:t>
      </w:r>
      <w:r w:rsidR="00761707" w:rsidRPr="00926171">
        <w:rPr>
          <w:rFonts w:ascii="Times New Roman" w:hAnsi="Times New Roman" w:cs="Times New Roman"/>
          <w:sz w:val="24"/>
          <w:szCs w:val="24"/>
          <w:vertAlign w:val="superscript"/>
          <w:lang w:val="en-GB"/>
        </w:rPr>
        <w:t>th</w:t>
      </w:r>
      <w:r w:rsidR="00761707">
        <w:rPr>
          <w:rFonts w:ascii="Times New Roman" w:hAnsi="Times New Roman" w:cs="Times New Roman"/>
          <w:sz w:val="24"/>
          <w:szCs w:val="24"/>
          <w:lang w:val="en-GB"/>
        </w:rPr>
        <w:t xml:space="preserve"> electoral term - </w:t>
      </w:r>
      <w:r w:rsidR="00926171">
        <w:rPr>
          <w:rFonts w:ascii="Times New Roman" w:hAnsi="Times New Roman" w:cs="Times New Roman"/>
          <w:sz w:val="24"/>
          <w:szCs w:val="24"/>
          <w:lang w:val="en-GB"/>
        </w:rPr>
        <w:t xml:space="preserve">with the first day of </w:t>
      </w:r>
      <w:r w:rsidR="00A42A9D">
        <w:rPr>
          <w:rFonts w:ascii="Times New Roman" w:hAnsi="Times New Roman" w:cs="Times New Roman"/>
          <w:sz w:val="24"/>
          <w:szCs w:val="24"/>
          <w:lang w:val="en-GB"/>
        </w:rPr>
        <w:t xml:space="preserve">office on 12 November </w:t>
      </w:r>
      <w:r w:rsidR="00887CD3" w:rsidRPr="000746FE">
        <w:rPr>
          <w:rFonts w:ascii="Times New Roman" w:hAnsi="Times New Roman" w:cs="Times New Roman"/>
          <w:sz w:val="24"/>
          <w:szCs w:val="24"/>
          <w:lang w:val="en-GB"/>
        </w:rPr>
        <w:t>2015.</w:t>
      </w:r>
    </w:p>
    <w:p w:rsidR="00866E66" w:rsidRDefault="00A42A9D"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w:t>
      </w:r>
      <w:r w:rsidR="00761707">
        <w:rPr>
          <w:rFonts w:ascii="Times New Roman" w:hAnsi="Times New Roman" w:cs="Times New Roman"/>
          <w:sz w:val="24"/>
          <w:szCs w:val="24"/>
          <w:lang w:val="en-GB"/>
        </w:rPr>
        <w:t xml:space="preserve">hearing </w:t>
      </w:r>
      <w:r>
        <w:rPr>
          <w:rFonts w:ascii="Times New Roman" w:hAnsi="Times New Roman" w:cs="Times New Roman"/>
          <w:sz w:val="24"/>
          <w:szCs w:val="24"/>
          <w:lang w:val="en-GB"/>
        </w:rPr>
        <w:t xml:space="preserve">this </w:t>
      </w:r>
      <w:r w:rsidR="00761707">
        <w:rPr>
          <w:rFonts w:ascii="Times New Roman" w:hAnsi="Times New Roman" w:cs="Times New Roman"/>
          <w:sz w:val="24"/>
          <w:szCs w:val="24"/>
          <w:lang w:val="en-GB"/>
        </w:rPr>
        <w:t>case</w:t>
      </w:r>
      <w:r>
        <w:rPr>
          <w:rFonts w:ascii="Times New Roman" w:hAnsi="Times New Roman" w:cs="Times New Roman"/>
          <w:sz w:val="24"/>
          <w:szCs w:val="24"/>
          <w:lang w:val="en-GB"/>
        </w:rPr>
        <w:t xml:space="preserve"> the Constitutional Tribunal acted in </w:t>
      </w:r>
      <w:r w:rsidR="00D3590B">
        <w:rPr>
          <w:rFonts w:ascii="Times New Roman" w:hAnsi="Times New Roman" w:cs="Times New Roman"/>
          <w:sz w:val="24"/>
          <w:szCs w:val="24"/>
          <w:lang w:val="en-GB"/>
        </w:rPr>
        <w:t xml:space="preserve">violation of </w:t>
      </w:r>
      <w:r>
        <w:rPr>
          <w:rFonts w:ascii="Times New Roman" w:hAnsi="Times New Roman" w:cs="Times New Roman"/>
          <w:sz w:val="24"/>
          <w:szCs w:val="24"/>
          <w:lang w:val="en-GB"/>
        </w:rPr>
        <w:t xml:space="preserve">the law. Subsequent </w:t>
      </w:r>
      <w:r w:rsidR="00761707">
        <w:rPr>
          <w:rFonts w:ascii="Times New Roman" w:hAnsi="Times New Roman" w:cs="Times New Roman"/>
          <w:sz w:val="24"/>
          <w:szCs w:val="24"/>
          <w:lang w:val="en-GB"/>
        </w:rPr>
        <w:t xml:space="preserve">judicial </w:t>
      </w:r>
      <w:r>
        <w:rPr>
          <w:rFonts w:ascii="Times New Roman" w:hAnsi="Times New Roman" w:cs="Times New Roman"/>
          <w:sz w:val="24"/>
          <w:szCs w:val="24"/>
          <w:lang w:val="en-GB"/>
        </w:rPr>
        <w:t xml:space="preserve">review of the legislative acts </w:t>
      </w:r>
      <w:r w:rsidR="00761707">
        <w:rPr>
          <w:rFonts w:ascii="Times New Roman" w:hAnsi="Times New Roman" w:cs="Times New Roman"/>
          <w:sz w:val="24"/>
          <w:szCs w:val="24"/>
          <w:lang w:val="en-GB"/>
        </w:rPr>
        <w:t xml:space="preserve">passed </w:t>
      </w:r>
      <w:r>
        <w:rPr>
          <w:rFonts w:ascii="Times New Roman" w:hAnsi="Times New Roman" w:cs="Times New Roman"/>
          <w:sz w:val="24"/>
          <w:szCs w:val="24"/>
          <w:lang w:val="en-GB"/>
        </w:rPr>
        <w:t>in Poland c</w:t>
      </w:r>
      <w:r w:rsidR="00761707">
        <w:rPr>
          <w:rFonts w:ascii="Times New Roman" w:hAnsi="Times New Roman" w:cs="Times New Roman"/>
          <w:sz w:val="24"/>
          <w:szCs w:val="24"/>
          <w:lang w:val="en-GB"/>
        </w:rPr>
        <w:t>an</w:t>
      </w:r>
      <w:r>
        <w:rPr>
          <w:rFonts w:ascii="Times New Roman" w:hAnsi="Times New Roman" w:cs="Times New Roman"/>
          <w:sz w:val="24"/>
          <w:szCs w:val="24"/>
          <w:lang w:val="en-GB"/>
        </w:rPr>
        <w:t xml:space="preserve"> be </w:t>
      </w:r>
      <w:r w:rsidR="00761707">
        <w:rPr>
          <w:rFonts w:ascii="Times New Roman" w:hAnsi="Times New Roman" w:cs="Times New Roman"/>
          <w:sz w:val="24"/>
          <w:szCs w:val="24"/>
          <w:lang w:val="en-GB"/>
        </w:rPr>
        <w:t xml:space="preserve">judged </w:t>
      </w:r>
      <w:r>
        <w:rPr>
          <w:rFonts w:ascii="Times New Roman" w:hAnsi="Times New Roman" w:cs="Times New Roman"/>
          <w:sz w:val="24"/>
          <w:szCs w:val="24"/>
          <w:lang w:val="en-GB"/>
        </w:rPr>
        <w:t xml:space="preserve">by a five-member </w:t>
      </w:r>
      <w:r w:rsidR="008B5025">
        <w:rPr>
          <w:rFonts w:ascii="Times New Roman" w:hAnsi="Times New Roman" w:cs="Times New Roman"/>
          <w:sz w:val="24"/>
          <w:szCs w:val="24"/>
          <w:lang w:val="en-GB"/>
        </w:rPr>
        <w:t xml:space="preserve">judicial </w:t>
      </w:r>
      <w:r w:rsidR="00761707">
        <w:rPr>
          <w:rFonts w:ascii="Times New Roman" w:hAnsi="Times New Roman" w:cs="Times New Roman"/>
          <w:sz w:val="24"/>
          <w:szCs w:val="24"/>
          <w:lang w:val="en-GB"/>
        </w:rPr>
        <w:t xml:space="preserve">body </w:t>
      </w:r>
      <w:r>
        <w:rPr>
          <w:rFonts w:ascii="Times New Roman" w:hAnsi="Times New Roman" w:cs="Times New Roman"/>
          <w:sz w:val="24"/>
          <w:szCs w:val="24"/>
          <w:lang w:val="en-GB"/>
        </w:rPr>
        <w:t xml:space="preserve">according to the original wording of the Constitutional </w:t>
      </w:r>
      <w:r w:rsidR="00761707">
        <w:rPr>
          <w:rFonts w:ascii="Times New Roman" w:hAnsi="Times New Roman" w:cs="Times New Roman"/>
          <w:sz w:val="24"/>
          <w:szCs w:val="24"/>
          <w:lang w:val="en-GB"/>
        </w:rPr>
        <w:t xml:space="preserve">Tribunal </w:t>
      </w:r>
      <w:r>
        <w:rPr>
          <w:rFonts w:ascii="Times New Roman" w:hAnsi="Times New Roman" w:cs="Times New Roman"/>
          <w:sz w:val="24"/>
          <w:szCs w:val="24"/>
          <w:lang w:val="en-GB"/>
        </w:rPr>
        <w:t xml:space="preserve">Act, unless </w:t>
      </w:r>
      <w:r w:rsidR="00761707">
        <w:rPr>
          <w:rFonts w:ascii="Times New Roman" w:hAnsi="Times New Roman" w:cs="Times New Roman"/>
          <w:sz w:val="24"/>
          <w:szCs w:val="24"/>
          <w:lang w:val="en-GB"/>
        </w:rPr>
        <w:t xml:space="preserve">the case is assigned </w:t>
      </w:r>
      <w:r>
        <w:rPr>
          <w:rFonts w:ascii="Times New Roman" w:hAnsi="Times New Roman" w:cs="Times New Roman"/>
          <w:sz w:val="24"/>
          <w:szCs w:val="24"/>
          <w:lang w:val="en-GB"/>
        </w:rPr>
        <w:t xml:space="preserve">by the President of the Tribunal to the general </w:t>
      </w:r>
      <w:r w:rsidR="008B5025">
        <w:rPr>
          <w:rFonts w:ascii="Times New Roman" w:hAnsi="Times New Roman" w:cs="Times New Roman"/>
          <w:sz w:val="24"/>
          <w:szCs w:val="24"/>
          <w:lang w:val="en-GB"/>
        </w:rPr>
        <w:t xml:space="preserve">assembly </w:t>
      </w:r>
      <w:r>
        <w:rPr>
          <w:rFonts w:ascii="Times New Roman" w:hAnsi="Times New Roman" w:cs="Times New Roman"/>
          <w:sz w:val="24"/>
          <w:szCs w:val="24"/>
          <w:lang w:val="en-GB"/>
        </w:rPr>
        <w:t xml:space="preserve">as an issue of substantial significance. </w:t>
      </w:r>
      <w:r w:rsidR="00F42BAC">
        <w:rPr>
          <w:rFonts w:ascii="Times New Roman" w:hAnsi="Times New Roman" w:cs="Times New Roman"/>
          <w:sz w:val="24"/>
          <w:szCs w:val="24"/>
          <w:lang w:val="en-GB"/>
        </w:rPr>
        <w:t xml:space="preserve">This is the Tribunal’s President </w:t>
      </w:r>
      <w:r w:rsidR="00F42BAC" w:rsidRPr="000746FE">
        <w:rPr>
          <w:rFonts w:ascii="Times New Roman" w:hAnsi="Times New Roman" w:cs="Times New Roman"/>
          <w:sz w:val="24"/>
          <w:szCs w:val="24"/>
          <w:lang w:val="en-GB"/>
        </w:rPr>
        <w:t xml:space="preserve">Andrzej </w:t>
      </w:r>
      <w:proofErr w:type="spellStart"/>
      <w:r w:rsidR="00F42BAC" w:rsidRPr="000746FE">
        <w:rPr>
          <w:rFonts w:ascii="Times New Roman" w:hAnsi="Times New Roman" w:cs="Times New Roman"/>
          <w:sz w:val="24"/>
          <w:szCs w:val="24"/>
          <w:lang w:val="en-GB"/>
        </w:rPr>
        <w:t>Rzepliński</w:t>
      </w:r>
      <w:proofErr w:type="spellEnd"/>
      <w:r w:rsidR="00F42BAC">
        <w:rPr>
          <w:rFonts w:ascii="Times New Roman" w:hAnsi="Times New Roman" w:cs="Times New Roman"/>
          <w:sz w:val="24"/>
          <w:szCs w:val="24"/>
          <w:lang w:val="en-GB"/>
        </w:rPr>
        <w:t xml:space="preserve"> initially did in the </w:t>
      </w:r>
      <w:r w:rsidR="00F42BAC">
        <w:rPr>
          <w:rFonts w:ascii="Times New Roman" w:hAnsi="Times New Roman" w:cs="Times New Roman"/>
          <w:sz w:val="24"/>
          <w:szCs w:val="24"/>
          <w:lang w:val="en-GB"/>
        </w:rPr>
        <w:lastRenderedPageBreak/>
        <w:t xml:space="preserve">name of the Civic Platform. </w:t>
      </w:r>
      <w:r>
        <w:rPr>
          <w:rFonts w:ascii="Times New Roman" w:hAnsi="Times New Roman" w:cs="Times New Roman"/>
          <w:sz w:val="24"/>
          <w:szCs w:val="24"/>
          <w:lang w:val="en-GB"/>
        </w:rPr>
        <w:t xml:space="preserve">When, however, he saw that he would not have a sufficient number of judges in the general </w:t>
      </w:r>
      <w:r w:rsidR="00761707">
        <w:rPr>
          <w:rFonts w:ascii="Times New Roman" w:hAnsi="Times New Roman" w:cs="Times New Roman"/>
          <w:sz w:val="24"/>
          <w:szCs w:val="24"/>
          <w:lang w:val="en-GB"/>
        </w:rPr>
        <w:t xml:space="preserve">body </w:t>
      </w:r>
      <w:r>
        <w:rPr>
          <w:rFonts w:ascii="Times New Roman" w:hAnsi="Times New Roman" w:cs="Times New Roman"/>
          <w:sz w:val="24"/>
          <w:szCs w:val="24"/>
          <w:lang w:val="en-GB"/>
        </w:rPr>
        <w:t xml:space="preserve">to </w:t>
      </w:r>
      <w:r w:rsidR="00761707">
        <w:rPr>
          <w:rFonts w:ascii="Times New Roman" w:hAnsi="Times New Roman" w:cs="Times New Roman"/>
          <w:sz w:val="24"/>
          <w:szCs w:val="24"/>
          <w:lang w:val="en-GB"/>
        </w:rPr>
        <w:t>judge the case</w:t>
      </w:r>
      <w:r>
        <w:rPr>
          <w:rFonts w:ascii="Times New Roman" w:hAnsi="Times New Roman" w:cs="Times New Roman"/>
          <w:sz w:val="24"/>
          <w:szCs w:val="24"/>
          <w:lang w:val="en-GB"/>
        </w:rPr>
        <w:t xml:space="preserve">, for he himself was considered biased and </w:t>
      </w:r>
      <w:r w:rsidR="00761707">
        <w:rPr>
          <w:rFonts w:ascii="Times New Roman" w:hAnsi="Times New Roman" w:cs="Times New Roman"/>
          <w:sz w:val="24"/>
          <w:szCs w:val="24"/>
          <w:lang w:val="en-GB"/>
        </w:rPr>
        <w:t xml:space="preserve">he </w:t>
      </w:r>
      <w:r>
        <w:rPr>
          <w:rFonts w:ascii="Times New Roman" w:hAnsi="Times New Roman" w:cs="Times New Roman"/>
          <w:sz w:val="24"/>
          <w:szCs w:val="24"/>
          <w:lang w:val="en-GB"/>
        </w:rPr>
        <w:t>did not accept the mandate of the judges elected on 2 December 201</w:t>
      </w:r>
      <w:r w:rsidR="00761707">
        <w:rPr>
          <w:rFonts w:ascii="Times New Roman" w:hAnsi="Times New Roman" w:cs="Times New Roman"/>
          <w:sz w:val="24"/>
          <w:szCs w:val="24"/>
          <w:lang w:val="en-GB"/>
        </w:rPr>
        <w:t>5</w:t>
      </w:r>
      <w:r>
        <w:rPr>
          <w:rFonts w:ascii="Times New Roman" w:hAnsi="Times New Roman" w:cs="Times New Roman"/>
          <w:sz w:val="24"/>
          <w:szCs w:val="24"/>
          <w:lang w:val="en-GB"/>
        </w:rPr>
        <w:t xml:space="preserve">, he decided to </w:t>
      </w:r>
      <w:r w:rsidR="00761707">
        <w:rPr>
          <w:rFonts w:ascii="Times New Roman" w:hAnsi="Times New Roman" w:cs="Times New Roman"/>
          <w:sz w:val="24"/>
          <w:szCs w:val="24"/>
          <w:lang w:val="en-GB"/>
        </w:rPr>
        <w:t xml:space="preserve">refer the case for judgement </w:t>
      </w:r>
      <w:r>
        <w:rPr>
          <w:rFonts w:ascii="Times New Roman" w:hAnsi="Times New Roman" w:cs="Times New Roman"/>
          <w:sz w:val="24"/>
          <w:szCs w:val="24"/>
          <w:lang w:val="en-GB"/>
        </w:rPr>
        <w:t xml:space="preserve">to </w:t>
      </w:r>
      <w:r w:rsidR="00761707">
        <w:rPr>
          <w:rFonts w:ascii="Times New Roman" w:hAnsi="Times New Roman" w:cs="Times New Roman"/>
          <w:sz w:val="24"/>
          <w:szCs w:val="24"/>
          <w:lang w:val="en-GB"/>
        </w:rPr>
        <w:t>a</w:t>
      </w:r>
      <w:r>
        <w:rPr>
          <w:rFonts w:ascii="Times New Roman" w:hAnsi="Times New Roman" w:cs="Times New Roman"/>
          <w:sz w:val="24"/>
          <w:szCs w:val="24"/>
          <w:lang w:val="en-GB"/>
        </w:rPr>
        <w:t xml:space="preserve"> five-member </w:t>
      </w:r>
      <w:r w:rsidR="008B5025">
        <w:rPr>
          <w:rFonts w:ascii="Times New Roman" w:hAnsi="Times New Roman" w:cs="Times New Roman"/>
          <w:sz w:val="24"/>
          <w:szCs w:val="24"/>
          <w:lang w:val="en-GB"/>
        </w:rPr>
        <w:t xml:space="preserve">judicial </w:t>
      </w:r>
      <w:r w:rsidR="00761707">
        <w:rPr>
          <w:rFonts w:ascii="Times New Roman" w:hAnsi="Times New Roman" w:cs="Times New Roman"/>
          <w:sz w:val="24"/>
          <w:szCs w:val="24"/>
          <w:lang w:val="en-GB"/>
        </w:rPr>
        <w:t>body</w:t>
      </w:r>
      <w:r>
        <w:rPr>
          <w:rFonts w:ascii="Times New Roman" w:hAnsi="Times New Roman" w:cs="Times New Roman"/>
          <w:sz w:val="24"/>
          <w:szCs w:val="24"/>
          <w:lang w:val="en-GB"/>
        </w:rPr>
        <w:t xml:space="preserve">. </w:t>
      </w:r>
      <w:r w:rsidR="00761707">
        <w:rPr>
          <w:rFonts w:ascii="Times New Roman" w:hAnsi="Times New Roman" w:cs="Times New Roman"/>
          <w:sz w:val="24"/>
          <w:szCs w:val="24"/>
          <w:lang w:val="en-GB"/>
        </w:rPr>
        <w:t xml:space="preserve">Such a reassignment </w:t>
      </w:r>
      <w:r>
        <w:rPr>
          <w:rFonts w:ascii="Times New Roman" w:hAnsi="Times New Roman" w:cs="Times New Roman"/>
          <w:sz w:val="24"/>
          <w:szCs w:val="24"/>
          <w:lang w:val="en-GB"/>
        </w:rPr>
        <w:t xml:space="preserve">of a case from the general </w:t>
      </w:r>
      <w:r w:rsidR="008B5025">
        <w:rPr>
          <w:rFonts w:ascii="Times New Roman" w:hAnsi="Times New Roman" w:cs="Times New Roman"/>
          <w:sz w:val="24"/>
          <w:szCs w:val="24"/>
          <w:lang w:val="en-GB"/>
        </w:rPr>
        <w:t xml:space="preserve">assembly </w:t>
      </w:r>
      <w:r>
        <w:rPr>
          <w:rFonts w:ascii="Times New Roman" w:hAnsi="Times New Roman" w:cs="Times New Roman"/>
          <w:sz w:val="24"/>
          <w:szCs w:val="24"/>
          <w:lang w:val="en-GB"/>
        </w:rPr>
        <w:t xml:space="preserve">to </w:t>
      </w:r>
      <w:r w:rsidR="00761707">
        <w:rPr>
          <w:rFonts w:ascii="Times New Roman" w:hAnsi="Times New Roman" w:cs="Times New Roman"/>
          <w:sz w:val="24"/>
          <w:szCs w:val="24"/>
          <w:lang w:val="en-GB"/>
        </w:rPr>
        <w:t xml:space="preserve">a five-member </w:t>
      </w:r>
      <w:r w:rsidR="008B5025">
        <w:rPr>
          <w:rFonts w:ascii="Times New Roman" w:hAnsi="Times New Roman" w:cs="Times New Roman"/>
          <w:sz w:val="24"/>
          <w:szCs w:val="24"/>
          <w:lang w:val="en-GB"/>
        </w:rPr>
        <w:t xml:space="preserve">judicial </w:t>
      </w:r>
      <w:r w:rsidR="00761707">
        <w:rPr>
          <w:rFonts w:ascii="Times New Roman" w:hAnsi="Times New Roman" w:cs="Times New Roman"/>
          <w:sz w:val="24"/>
          <w:szCs w:val="24"/>
          <w:lang w:val="en-GB"/>
        </w:rPr>
        <w:t xml:space="preserve">body </w:t>
      </w:r>
      <w:r>
        <w:rPr>
          <w:rFonts w:ascii="Times New Roman" w:hAnsi="Times New Roman" w:cs="Times New Roman"/>
          <w:sz w:val="24"/>
          <w:szCs w:val="24"/>
          <w:lang w:val="en-GB"/>
        </w:rPr>
        <w:t xml:space="preserve">is </w:t>
      </w:r>
      <w:r w:rsidR="00761707">
        <w:rPr>
          <w:rFonts w:ascii="Times New Roman" w:hAnsi="Times New Roman" w:cs="Times New Roman"/>
          <w:sz w:val="24"/>
          <w:szCs w:val="24"/>
          <w:lang w:val="en-GB"/>
        </w:rPr>
        <w:t xml:space="preserve">not </w:t>
      </w:r>
      <w:r>
        <w:rPr>
          <w:rFonts w:ascii="Times New Roman" w:hAnsi="Times New Roman" w:cs="Times New Roman"/>
          <w:sz w:val="24"/>
          <w:szCs w:val="24"/>
          <w:lang w:val="en-GB"/>
        </w:rPr>
        <w:t xml:space="preserve">allowed by the Constitution or the Constitutional Tribunal Act. </w:t>
      </w:r>
    </w:p>
    <w:p w:rsidR="00761707" w:rsidRPr="000746FE" w:rsidRDefault="00761707" w:rsidP="007324EF">
      <w:pPr>
        <w:spacing w:before="120" w:after="0" w:line="240" w:lineRule="auto"/>
        <w:jc w:val="both"/>
        <w:rPr>
          <w:rFonts w:ascii="Times New Roman" w:hAnsi="Times New Roman" w:cs="Times New Roman"/>
          <w:sz w:val="24"/>
          <w:szCs w:val="24"/>
          <w:lang w:val="en-GB"/>
        </w:rPr>
      </w:pPr>
    </w:p>
    <w:p w:rsidR="00C8168F" w:rsidRPr="000746FE" w:rsidRDefault="00A42A9D" w:rsidP="007324EF">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Judges </w:t>
      </w:r>
      <w:r w:rsidR="00D9623E">
        <w:rPr>
          <w:rFonts w:ascii="Times New Roman" w:hAnsi="Times New Roman" w:cs="Times New Roman"/>
          <w:b/>
          <w:sz w:val="24"/>
          <w:szCs w:val="24"/>
          <w:lang w:val="en-GB"/>
        </w:rPr>
        <w:t>E</w:t>
      </w:r>
      <w:r w:rsidR="00782669">
        <w:rPr>
          <w:rFonts w:ascii="Times New Roman" w:hAnsi="Times New Roman" w:cs="Times New Roman"/>
          <w:b/>
          <w:sz w:val="24"/>
          <w:szCs w:val="24"/>
          <w:lang w:val="en-GB"/>
        </w:rPr>
        <w:t xml:space="preserve">lected </w:t>
      </w:r>
      <w:r>
        <w:rPr>
          <w:rFonts w:ascii="Times New Roman" w:hAnsi="Times New Roman" w:cs="Times New Roman"/>
          <w:b/>
          <w:sz w:val="24"/>
          <w:szCs w:val="24"/>
          <w:lang w:val="en-GB"/>
        </w:rPr>
        <w:t>by Law and Justice in December 2</w:t>
      </w:r>
      <w:r w:rsidR="00C8168F" w:rsidRPr="000746FE">
        <w:rPr>
          <w:rFonts w:ascii="Times New Roman" w:hAnsi="Times New Roman" w:cs="Times New Roman"/>
          <w:b/>
          <w:sz w:val="24"/>
          <w:szCs w:val="24"/>
          <w:lang w:val="en-GB"/>
        </w:rPr>
        <w:t>015</w:t>
      </w:r>
    </w:p>
    <w:p w:rsidR="00887CD3" w:rsidRPr="000746FE" w:rsidRDefault="00782669"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Prior to </w:t>
      </w:r>
      <w:r w:rsidR="00A42A9D">
        <w:rPr>
          <w:rFonts w:ascii="Times New Roman" w:hAnsi="Times New Roman" w:cs="Times New Roman"/>
          <w:sz w:val="24"/>
          <w:szCs w:val="24"/>
          <w:lang w:val="en-GB"/>
        </w:rPr>
        <w:t>this</w:t>
      </w:r>
      <w:r>
        <w:rPr>
          <w:rFonts w:ascii="Times New Roman" w:hAnsi="Times New Roman" w:cs="Times New Roman"/>
          <w:sz w:val="24"/>
          <w:szCs w:val="24"/>
          <w:lang w:val="en-GB"/>
        </w:rPr>
        <w:t>,</w:t>
      </w:r>
      <w:r w:rsidR="00A42A9D">
        <w:rPr>
          <w:rFonts w:ascii="Times New Roman" w:hAnsi="Times New Roman" w:cs="Times New Roman"/>
          <w:sz w:val="24"/>
          <w:szCs w:val="24"/>
          <w:lang w:val="en-GB"/>
        </w:rPr>
        <w:t xml:space="preserve"> the </w:t>
      </w:r>
      <w:r>
        <w:rPr>
          <w:rFonts w:ascii="Times New Roman" w:hAnsi="Times New Roman" w:cs="Times New Roman"/>
          <w:sz w:val="24"/>
          <w:szCs w:val="24"/>
          <w:lang w:val="en-GB"/>
        </w:rPr>
        <w:t>L</w:t>
      </w:r>
      <w:r w:rsidR="00A42A9D">
        <w:rPr>
          <w:rFonts w:ascii="Times New Roman" w:hAnsi="Times New Roman" w:cs="Times New Roman"/>
          <w:sz w:val="24"/>
          <w:szCs w:val="24"/>
          <w:lang w:val="en-GB"/>
        </w:rPr>
        <w:t xml:space="preserve">aw and Justice party </w:t>
      </w:r>
      <w:r>
        <w:rPr>
          <w:rFonts w:ascii="Times New Roman" w:hAnsi="Times New Roman" w:cs="Times New Roman"/>
          <w:sz w:val="24"/>
          <w:szCs w:val="24"/>
          <w:lang w:val="en-GB"/>
        </w:rPr>
        <w:t xml:space="preserve">passed a resolution </w:t>
      </w:r>
      <w:r w:rsidR="00A42A9D">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w:t>
      </w:r>
      <w:r w:rsidR="00A251B7">
        <w:rPr>
          <w:rFonts w:ascii="Times New Roman" w:hAnsi="Times New Roman" w:cs="Times New Roman"/>
          <w:sz w:val="24"/>
          <w:szCs w:val="24"/>
          <w:lang w:val="en-GB"/>
        </w:rPr>
        <w:t>Sejm</w:t>
      </w:r>
      <w:r w:rsidR="00A42A9D">
        <w:rPr>
          <w:rFonts w:ascii="Times New Roman" w:hAnsi="Times New Roman" w:cs="Times New Roman"/>
          <w:sz w:val="24"/>
          <w:szCs w:val="24"/>
          <w:lang w:val="en-GB"/>
        </w:rPr>
        <w:t xml:space="preserve"> on 25 November 2015 </w:t>
      </w:r>
      <w:r>
        <w:rPr>
          <w:rFonts w:ascii="Times New Roman" w:hAnsi="Times New Roman" w:cs="Times New Roman"/>
          <w:sz w:val="24"/>
          <w:szCs w:val="24"/>
          <w:lang w:val="en-GB"/>
        </w:rPr>
        <w:t xml:space="preserve">invalidating the </w:t>
      </w:r>
      <w:r w:rsidR="00A42A9D">
        <w:rPr>
          <w:rFonts w:ascii="Times New Roman" w:hAnsi="Times New Roman" w:cs="Times New Roman"/>
          <w:sz w:val="24"/>
          <w:szCs w:val="24"/>
          <w:lang w:val="en-GB"/>
        </w:rPr>
        <w:t xml:space="preserve">election of 5 candidate constitutional judges </w:t>
      </w:r>
      <w:r>
        <w:rPr>
          <w:rFonts w:ascii="Times New Roman" w:hAnsi="Times New Roman" w:cs="Times New Roman"/>
          <w:sz w:val="24"/>
          <w:szCs w:val="24"/>
          <w:lang w:val="en-GB"/>
        </w:rPr>
        <w:t>on</w:t>
      </w:r>
      <w:r w:rsidR="00A42A9D">
        <w:rPr>
          <w:rFonts w:ascii="Times New Roman" w:hAnsi="Times New Roman" w:cs="Times New Roman"/>
          <w:sz w:val="24"/>
          <w:szCs w:val="24"/>
          <w:lang w:val="en-GB"/>
        </w:rPr>
        <w:t xml:space="preserve"> 8 September 2015, </w:t>
      </w:r>
      <w:r>
        <w:rPr>
          <w:rFonts w:ascii="Times New Roman" w:hAnsi="Times New Roman" w:cs="Times New Roman"/>
          <w:sz w:val="24"/>
          <w:szCs w:val="24"/>
          <w:lang w:val="en-GB"/>
        </w:rPr>
        <w:t xml:space="preserve">and requesting that the </w:t>
      </w:r>
      <w:r w:rsidR="00A42A9D">
        <w:rPr>
          <w:rFonts w:ascii="Times New Roman" w:hAnsi="Times New Roman" w:cs="Times New Roman"/>
          <w:sz w:val="24"/>
          <w:szCs w:val="24"/>
          <w:lang w:val="en-GB"/>
        </w:rPr>
        <w:t xml:space="preserve">President of the Republic </w:t>
      </w:r>
      <w:r>
        <w:rPr>
          <w:rFonts w:ascii="Times New Roman" w:hAnsi="Times New Roman" w:cs="Times New Roman"/>
          <w:sz w:val="24"/>
          <w:szCs w:val="24"/>
          <w:lang w:val="en-GB"/>
        </w:rPr>
        <w:t xml:space="preserve">of Poland does not </w:t>
      </w:r>
      <w:r w:rsidR="0094514D">
        <w:rPr>
          <w:rFonts w:ascii="Times New Roman" w:hAnsi="Times New Roman" w:cs="Times New Roman"/>
          <w:sz w:val="24"/>
          <w:szCs w:val="24"/>
          <w:lang w:val="en-GB"/>
        </w:rPr>
        <w:t>accept</w:t>
      </w:r>
      <w:r>
        <w:rPr>
          <w:rFonts w:ascii="Times New Roman" w:hAnsi="Times New Roman" w:cs="Times New Roman"/>
          <w:sz w:val="24"/>
          <w:szCs w:val="24"/>
          <w:lang w:val="en-GB"/>
        </w:rPr>
        <w:t xml:space="preserve"> their </w:t>
      </w:r>
      <w:r w:rsidR="00A42A9D">
        <w:rPr>
          <w:rFonts w:ascii="Times New Roman" w:hAnsi="Times New Roman" w:cs="Times New Roman"/>
          <w:sz w:val="24"/>
          <w:szCs w:val="24"/>
          <w:lang w:val="en-GB"/>
        </w:rPr>
        <w:t>vow</w:t>
      </w:r>
      <w:r>
        <w:rPr>
          <w:rFonts w:ascii="Times New Roman" w:hAnsi="Times New Roman" w:cs="Times New Roman"/>
          <w:sz w:val="24"/>
          <w:szCs w:val="24"/>
          <w:lang w:val="en-GB"/>
        </w:rPr>
        <w:t>s</w:t>
      </w:r>
      <w:r w:rsidR="00A42A9D">
        <w:rPr>
          <w:rFonts w:ascii="Times New Roman" w:hAnsi="Times New Roman" w:cs="Times New Roman"/>
          <w:sz w:val="24"/>
          <w:szCs w:val="24"/>
          <w:lang w:val="en-GB"/>
        </w:rPr>
        <w:t xml:space="preserve">. On </w:t>
      </w:r>
      <w:r w:rsidR="007B45C1" w:rsidRPr="000746FE">
        <w:rPr>
          <w:rFonts w:ascii="Times New Roman" w:hAnsi="Times New Roman" w:cs="Times New Roman"/>
          <w:sz w:val="24"/>
          <w:szCs w:val="24"/>
          <w:lang w:val="en-GB"/>
        </w:rPr>
        <w:t>2</w:t>
      </w:r>
      <w:r w:rsidR="00A42A9D">
        <w:rPr>
          <w:rFonts w:ascii="Times New Roman" w:hAnsi="Times New Roman" w:cs="Times New Roman"/>
          <w:sz w:val="24"/>
          <w:szCs w:val="24"/>
          <w:lang w:val="en-GB"/>
        </w:rPr>
        <w:t xml:space="preserve"> December </w:t>
      </w:r>
      <w:r w:rsidR="007B45C1" w:rsidRPr="000746FE">
        <w:rPr>
          <w:rFonts w:ascii="Times New Roman" w:hAnsi="Times New Roman" w:cs="Times New Roman"/>
          <w:sz w:val="24"/>
          <w:szCs w:val="24"/>
          <w:lang w:val="en-GB"/>
        </w:rPr>
        <w:t>2015</w:t>
      </w:r>
      <w:r w:rsidR="00A42A9D">
        <w:rPr>
          <w:rFonts w:ascii="Times New Roman" w:hAnsi="Times New Roman" w:cs="Times New Roman"/>
          <w:sz w:val="24"/>
          <w:szCs w:val="24"/>
          <w:lang w:val="en-GB"/>
        </w:rPr>
        <w:t xml:space="preserve"> the </w:t>
      </w:r>
      <w:r w:rsidR="00A251B7">
        <w:rPr>
          <w:rFonts w:ascii="Times New Roman" w:hAnsi="Times New Roman" w:cs="Times New Roman"/>
          <w:sz w:val="24"/>
          <w:szCs w:val="24"/>
          <w:lang w:val="en-GB"/>
        </w:rPr>
        <w:t>Sejm</w:t>
      </w:r>
      <w:r w:rsidR="00A42A9D">
        <w:rPr>
          <w:rFonts w:ascii="Times New Roman" w:hAnsi="Times New Roman" w:cs="Times New Roman"/>
          <w:sz w:val="24"/>
          <w:szCs w:val="24"/>
          <w:lang w:val="en-GB"/>
        </w:rPr>
        <w:t xml:space="preserve"> elected five new constitutional judges and </w:t>
      </w:r>
      <w:r>
        <w:rPr>
          <w:rFonts w:ascii="Times New Roman" w:hAnsi="Times New Roman" w:cs="Times New Roman"/>
          <w:sz w:val="24"/>
          <w:szCs w:val="24"/>
          <w:lang w:val="en-GB"/>
        </w:rPr>
        <w:t xml:space="preserve">the </w:t>
      </w:r>
      <w:r w:rsidR="00A42A9D">
        <w:rPr>
          <w:rFonts w:ascii="Times New Roman" w:hAnsi="Times New Roman" w:cs="Times New Roman"/>
          <w:sz w:val="24"/>
          <w:szCs w:val="24"/>
          <w:lang w:val="en-GB"/>
        </w:rPr>
        <w:t>President accepted their vow</w:t>
      </w:r>
      <w:r>
        <w:rPr>
          <w:rFonts w:ascii="Times New Roman" w:hAnsi="Times New Roman" w:cs="Times New Roman"/>
          <w:sz w:val="24"/>
          <w:szCs w:val="24"/>
          <w:lang w:val="en-GB"/>
        </w:rPr>
        <w:t>s</w:t>
      </w:r>
      <w:r w:rsidR="00A42A9D">
        <w:rPr>
          <w:rFonts w:ascii="Times New Roman" w:hAnsi="Times New Roman" w:cs="Times New Roman"/>
          <w:sz w:val="24"/>
          <w:szCs w:val="24"/>
          <w:lang w:val="en-GB"/>
        </w:rPr>
        <w:t xml:space="preserve"> on 3 December 2015 (4 judges) and on 9 December 2015 (1 judge). </w:t>
      </w:r>
      <w:r w:rsidR="005C7DA5">
        <w:rPr>
          <w:rFonts w:ascii="Times New Roman" w:hAnsi="Times New Roman" w:cs="Times New Roman"/>
          <w:sz w:val="24"/>
          <w:szCs w:val="24"/>
          <w:lang w:val="en-GB"/>
        </w:rPr>
        <w:t>The decision of the Constitutional Tribunal of</w:t>
      </w:r>
      <w:r w:rsidR="004B1B56" w:rsidRPr="000746FE">
        <w:rPr>
          <w:rFonts w:ascii="Times New Roman" w:hAnsi="Times New Roman" w:cs="Times New Roman"/>
          <w:sz w:val="24"/>
          <w:szCs w:val="24"/>
          <w:lang w:val="en-GB"/>
        </w:rPr>
        <w:t> 3</w:t>
      </w:r>
      <w:r w:rsidR="005C7DA5">
        <w:rPr>
          <w:rFonts w:ascii="Times New Roman" w:hAnsi="Times New Roman" w:cs="Times New Roman"/>
          <w:sz w:val="24"/>
          <w:szCs w:val="24"/>
          <w:lang w:val="en-GB"/>
        </w:rPr>
        <w:t xml:space="preserve"> December </w:t>
      </w:r>
      <w:r w:rsidR="004B1B56" w:rsidRPr="000746FE">
        <w:rPr>
          <w:rFonts w:ascii="Times New Roman" w:hAnsi="Times New Roman" w:cs="Times New Roman"/>
          <w:sz w:val="24"/>
          <w:szCs w:val="24"/>
          <w:lang w:val="en-GB"/>
        </w:rPr>
        <w:t xml:space="preserve">2015, </w:t>
      </w:r>
      <w:r w:rsidR="005C7DA5">
        <w:rPr>
          <w:rFonts w:ascii="Times New Roman" w:hAnsi="Times New Roman" w:cs="Times New Roman"/>
          <w:sz w:val="24"/>
          <w:szCs w:val="24"/>
          <w:lang w:val="en-GB"/>
        </w:rPr>
        <w:t xml:space="preserve">published in the </w:t>
      </w:r>
      <w:r>
        <w:rPr>
          <w:rFonts w:ascii="Times New Roman" w:hAnsi="Times New Roman" w:cs="Times New Roman"/>
          <w:sz w:val="24"/>
          <w:szCs w:val="24"/>
          <w:lang w:val="en-GB"/>
        </w:rPr>
        <w:t>Journal of Laws</w:t>
      </w:r>
      <w:r w:rsidR="005C7DA5">
        <w:rPr>
          <w:rFonts w:ascii="Times New Roman" w:hAnsi="Times New Roman" w:cs="Times New Roman"/>
          <w:sz w:val="24"/>
          <w:szCs w:val="24"/>
          <w:lang w:val="en-GB"/>
        </w:rPr>
        <w:t xml:space="preserve"> on 16 December </w:t>
      </w:r>
      <w:r w:rsidR="004B1B56" w:rsidRPr="000746FE">
        <w:rPr>
          <w:rFonts w:ascii="Times New Roman" w:hAnsi="Times New Roman" w:cs="Times New Roman"/>
          <w:sz w:val="24"/>
          <w:szCs w:val="24"/>
          <w:lang w:val="en-GB"/>
        </w:rPr>
        <w:t>2015</w:t>
      </w:r>
      <w:r w:rsidR="000A048D" w:rsidRPr="000746FE">
        <w:rPr>
          <w:rFonts w:ascii="Times New Roman" w:hAnsi="Times New Roman" w:cs="Times New Roman"/>
          <w:sz w:val="24"/>
          <w:szCs w:val="24"/>
          <w:lang w:val="en-GB"/>
        </w:rPr>
        <w:t>,</w:t>
      </w:r>
      <w:r w:rsidR="00540136">
        <w:rPr>
          <w:rFonts w:ascii="Times New Roman" w:hAnsi="Times New Roman" w:cs="Times New Roman"/>
          <w:sz w:val="24"/>
          <w:szCs w:val="24"/>
          <w:lang w:val="en-GB"/>
        </w:rPr>
        <w:t xml:space="preserve"> </w:t>
      </w:r>
      <w:r w:rsidR="005C7DA5">
        <w:rPr>
          <w:rFonts w:ascii="Times New Roman" w:hAnsi="Times New Roman" w:cs="Times New Roman"/>
          <w:sz w:val="24"/>
          <w:szCs w:val="24"/>
          <w:lang w:val="en-GB"/>
        </w:rPr>
        <w:t>was then commented on by the Presidential office</w:t>
      </w:r>
      <w:r>
        <w:rPr>
          <w:rFonts w:ascii="Times New Roman" w:hAnsi="Times New Roman" w:cs="Times New Roman"/>
          <w:sz w:val="24"/>
          <w:szCs w:val="24"/>
          <w:lang w:val="en-GB"/>
        </w:rPr>
        <w:t xml:space="preserve">. The comment was that the </w:t>
      </w:r>
      <w:r w:rsidR="005C7DA5">
        <w:rPr>
          <w:rFonts w:ascii="Times New Roman" w:hAnsi="Times New Roman" w:cs="Times New Roman"/>
          <w:sz w:val="24"/>
          <w:szCs w:val="24"/>
          <w:lang w:val="en-GB"/>
        </w:rPr>
        <w:t>President cannot accept the vow</w:t>
      </w:r>
      <w:r>
        <w:rPr>
          <w:rFonts w:ascii="Times New Roman" w:hAnsi="Times New Roman" w:cs="Times New Roman"/>
          <w:sz w:val="24"/>
          <w:szCs w:val="24"/>
          <w:lang w:val="en-GB"/>
        </w:rPr>
        <w:t>s</w:t>
      </w:r>
      <w:r w:rsidR="005C7DA5">
        <w:rPr>
          <w:rFonts w:ascii="Times New Roman" w:hAnsi="Times New Roman" w:cs="Times New Roman"/>
          <w:sz w:val="24"/>
          <w:szCs w:val="24"/>
          <w:lang w:val="en-GB"/>
        </w:rPr>
        <w:t xml:space="preserve"> of the 3 judges elected on 8 October 2015</w:t>
      </w:r>
      <w:r>
        <w:rPr>
          <w:rFonts w:ascii="Times New Roman" w:hAnsi="Times New Roman" w:cs="Times New Roman"/>
          <w:sz w:val="24"/>
          <w:szCs w:val="24"/>
          <w:lang w:val="en-GB"/>
        </w:rPr>
        <w:t>,</w:t>
      </w:r>
      <w:r w:rsidR="005C7DA5">
        <w:rPr>
          <w:rFonts w:ascii="Times New Roman" w:hAnsi="Times New Roman" w:cs="Times New Roman"/>
          <w:sz w:val="24"/>
          <w:szCs w:val="24"/>
          <w:lang w:val="en-GB"/>
        </w:rPr>
        <w:t xml:space="preserve"> whose election was declared by the Constitutional Tribunal </w:t>
      </w:r>
      <w:r>
        <w:rPr>
          <w:rFonts w:ascii="Times New Roman" w:hAnsi="Times New Roman" w:cs="Times New Roman"/>
          <w:sz w:val="24"/>
          <w:szCs w:val="24"/>
          <w:lang w:val="en-GB"/>
        </w:rPr>
        <w:t xml:space="preserve">to be </w:t>
      </w:r>
      <w:r w:rsidR="005C7DA5">
        <w:rPr>
          <w:rFonts w:ascii="Times New Roman" w:hAnsi="Times New Roman" w:cs="Times New Roman"/>
          <w:sz w:val="24"/>
          <w:szCs w:val="24"/>
          <w:lang w:val="en-GB"/>
        </w:rPr>
        <w:t xml:space="preserve">compliant with the Constitution, for the Constitutional Tribunal seats </w:t>
      </w:r>
      <w:r>
        <w:rPr>
          <w:rFonts w:ascii="Times New Roman" w:hAnsi="Times New Roman" w:cs="Times New Roman"/>
          <w:sz w:val="24"/>
          <w:szCs w:val="24"/>
          <w:lang w:val="en-GB"/>
        </w:rPr>
        <w:t xml:space="preserve">were by then </w:t>
      </w:r>
      <w:r w:rsidR="005C7DA5">
        <w:rPr>
          <w:rFonts w:ascii="Times New Roman" w:hAnsi="Times New Roman" w:cs="Times New Roman"/>
          <w:sz w:val="24"/>
          <w:szCs w:val="24"/>
          <w:lang w:val="en-GB"/>
        </w:rPr>
        <w:t xml:space="preserve">already all occupied. </w:t>
      </w:r>
    </w:p>
    <w:p w:rsidR="008464FA" w:rsidRDefault="005C7DA5"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addition</w:t>
      </w:r>
      <w:r w:rsidR="00782669">
        <w:rPr>
          <w:rFonts w:ascii="Times New Roman" w:hAnsi="Times New Roman" w:cs="Times New Roman"/>
          <w:sz w:val="24"/>
          <w:szCs w:val="24"/>
          <w:lang w:val="en-GB"/>
        </w:rPr>
        <w:t>,</w:t>
      </w:r>
      <w:r>
        <w:rPr>
          <w:rFonts w:ascii="Times New Roman" w:hAnsi="Times New Roman" w:cs="Times New Roman"/>
          <w:sz w:val="24"/>
          <w:szCs w:val="24"/>
          <w:lang w:val="en-GB"/>
        </w:rPr>
        <w:t xml:space="preserve"> on 19 November</w:t>
      </w:r>
      <w:r w:rsidR="00E7429D" w:rsidRPr="000746FE">
        <w:rPr>
          <w:rFonts w:ascii="Times New Roman" w:hAnsi="Times New Roman" w:cs="Times New Roman"/>
          <w:sz w:val="24"/>
          <w:szCs w:val="24"/>
          <w:lang w:val="en-GB"/>
        </w:rPr>
        <w:t xml:space="preserve"> 2015</w:t>
      </w:r>
      <w:r>
        <w:rPr>
          <w:rFonts w:ascii="Times New Roman" w:hAnsi="Times New Roman" w:cs="Times New Roman"/>
          <w:sz w:val="24"/>
          <w:szCs w:val="24"/>
          <w:lang w:val="en-GB"/>
        </w:rPr>
        <w:t>the first amendment of the Constitutional Court Act was passed</w:t>
      </w:r>
      <w:r w:rsidR="00E7429D" w:rsidRPr="000746FE">
        <w:rPr>
          <w:rStyle w:val="Znakapoznpodarou"/>
          <w:rFonts w:ascii="Times New Roman" w:hAnsi="Times New Roman" w:cs="Times New Roman"/>
          <w:sz w:val="24"/>
          <w:szCs w:val="24"/>
          <w:lang w:val="en-GB"/>
        </w:rPr>
        <w:footnoteReference w:id="8"/>
      </w:r>
      <w:r w:rsidR="00782669">
        <w:rPr>
          <w:rFonts w:ascii="Times New Roman" w:hAnsi="Times New Roman" w:cs="Times New Roman"/>
          <w:sz w:val="24"/>
          <w:szCs w:val="24"/>
          <w:lang w:val="en-GB"/>
        </w:rPr>
        <w:t>.</w:t>
      </w:r>
      <w:r w:rsidR="008E5FFB">
        <w:rPr>
          <w:rFonts w:ascii="Times New Roman" w:hAnsi="Times New Roman" w:cs="Times New Roman"/>
          <w:sz w:val="24"/>
          <w:szCs w:val="24"/>
          <w:lang w:val="en-GB"/>
        </w:rPr>
        <w:t xml:space="preserve"> </w:t>
      </w:r>
      <w:r w:rsidR="00782669">
        <w:rPr>
          <w:rFonts w:ascii="Times New Roman" w:hAnsi="Times New Roman" w:cs="Times New Roman"/>
          <w:sz w:val="24"/>
          <w:szCs w:val="24"/>
          <w:lang w:val="en-GB"/>
        </w:rPr>
        <w:t xml:space="preserve">Under this amendment, for example, </w:t>
      </w:r>
      <w:r>
        <w:rPr>
          <w:rFonts w:ascii="Times New Roman" w:hAnsi="Times New Roman" w:cs="Times New Roman"/>
          <w:sz w:val="24"/>
          <w:szCs w:val="24"/>
          <w:lang w:val="en-GB"/>
        </w:rPr>
        <w:t>the term of office of President and Vice</w:t>
      </w:r>
      <w:r w:rsidR="00782669">
        <w:rPr>
          <w:rFonts w:ascii="Times New Roman" w:hAnsi="Times New Roman" w:cs="Times New Roman"/>
          <w:sz w:val="24"/>
          <w:szCs w:val="24"/>
          <w:lang w:val="en-GB"/>
        </w:rPr>
        <w:t>-</w:t>
      </w:r>
      <w:r>
        <w:rPr>
          <w:rFonts w:ascii="Times New Roman" w:hAnsi="Times New Roman" w:cs="Times New Roman"/>
          <w:sz w:val="24"/>
          <w:szCs w:val="24"/>
          <w:lang w:val="en-GB"/>
        </w:rPr>
        <w:t xml:space="preserve">President of the Constitutional </w:t>
      </w:r>
      <w:r w:rsidR="00782669">
        <w:rPr>
          <w:rFonts w:ascii="Times New Roman" w:hAnsi="Times New Roman" w:cs="Times New Roman"/>
          <w:sz w:val="24"/>
          <w:szCs w:val="24"/>
          <w:lang w:val="en-GB"/>
        </w:rPr>
        <w:t xml:space="preserve">Tribunal was </w:t>
      </w:r>
      <w:r>
        <w:rPr>
          <w:rFonts w:ascii="Times New Roman" w:hAnsi="Times New Roman" w:cs="Times New Roman"/>
          <w:sz w:val="24"/>
          <w:szCs w:val="24"/>
          <w:lang w:val="en-GB"/>
        </w:rPr>
        <w:t xml:space="preserve">shortened to three years and the deadline for </w:t>
      </w:r>
      <w:r w:rsidR="0078266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commencement of the process of election of a new judge before </w:t>
      </w:r>
      <w:r w:rsidR="00782669">
        <w:rPr>
          <w:rFonts w:ascii="Times New Roman" w:hAnsi="Times New Roman" w:cs="Times New Roman"/>
          <w:sz w:val="24"/>
          <w:szCs w:val="24"/>
          <w:lang w:val="en-GB"/>
        </w:rPr>
        <w:t xml:space="preserve">the </w:t>
      </w:r>
      <w:r>
        <w:rPr>
          <w:rFonts w:ascii="Times New Roman" w:hAnsi="Times New Roman" w:cs="Times New Roman"/>
          <w:sz w:val="24"/>
          <w:szCs w:val="24"/>
          <w:lang w:val="en-GB"/>
        </w:rPr>
        <w:t>expir</w:t>
      </w:r>
      <w:r w:rsidR="00782669">
        <w:rPr>
          <w:rFonts w:ascii="Times New Roman" w:hAnsi="Times New Roman" w:cs="Times New Roman"/>
          <w:sz w:val="24"/>
          <w:szCs w:val="24"/>
          <w:lang w:val="en-GB"/>
        </w:rPr>
        <w:t>y</w:t>
      </w:r>
      <w:r>
        <w:rPr>
          <w:rFonts w:ascii="Times New Roman" w:hAnsi="Times New Roman" w:cs="Times New Roman"/>
          <w:sz w:val="24"/>
          <w:szCs w:val="24"/>
          <w:lang w:val="en-GB"/>
        </w:rPr>
        <w:t xml:space="preserve"> of the term of office of the existing judge</w:t>
      </w:r>
      <w:r w:rsidR="00782669">
        <w:rPr>
          <w:rFonts w:ascii="Times New Roman" w:hAnsi="Times New Roman" w:cs="Times New Roman"/>
          <w:sz w:val="24"/>
          <w:szCs w:val="24"/>
          <w:lang w:val="en-GB"/>
        </w:rPr>
        <w:t xml:space="preserve">, was shortened </w:t>
      </w:r>
      <w:r>
        <w:rPr>
          <w:rFonts w:ascii="Times New Roman" w:hAnsi="Times New Roman" w:cs="Times New Roman"/>
          <w:sz w:val="24"/>
          <w:szCs w:val="24"/>
          <w:lang w:val="en-GB"/>
        </w:rPr>
        <w:t xml:space="preserve">from 3 months to 30 days. </w:t>
      </w:r>
      <w:r w:rsidR="00782669">
        <w:rPr>
          <w:rFonts w:ascii="Times New Roman" w:hAnsi="Times New Roman" w:cs="Times New Roman"/>
          <w:sz w:val="24"/>
          <w:szCs w:val="24"/>
          <w:lang w:val="en-GB"/>
        </w:rPr>
        <w:t>T</w:t>
      </w:r>
      <w:r>
        <w:rPr>
          <w:rFonts w:ascii="Times New Roman" w:hAnsi="Times New Roman" w:cs="Times New Roman"/>
          <w:sz w:val="24"/>
          <w:szCs w:val="24"/>
          <w:lang w:val="en-GB"/>
        </w:rPr>
        <w:t xml:space="preserve">his amendment was however declared by the Constitutional Tribunal as </w:t>
      </w:r>
      <w:r w:rsidR="00D9623E">
        <w:rPr>
          <w:rFonts w:ascii="Times New Roman" w:hAnsi="Times New Roman" w:cs="Times New Roman"/>
          <w:sz w:val="24"/>
          <w:szCs w:val="24"/>
          <w:lang w:val="en-GB"/>
        </w:rPr>
        <w:t xml:space="preserve">mostly in violation of </w:t>
      </w:r>
      <w:r w:rsidR="00984D25">
        <w:rPr>
          <w:rFonts w:ascii="Times New Roman" w:hAnsi="Times New Roman" w:cs="Times New Roman"/>
          <w:sz w:val="24"/>
          <w:szCs w:val="24"/>
          <w:lang w:val="en-GB"/>
        </w:rPr>
        <w:t xml:space="preserve">the </w:t>
      </w:r>
      <w:r w:rsidR="00782669">
        <w:rPr>
          <w:rFonts w:ascii="Times New Roman" w:hAnsi="Times New Roman" w:cs="Times New Roman"/>
          <w:sz w:val="24"/>
          <w:szCs w:val="24"/>
          <w:lang w:val="en-GB"/>
        </w:rPr>
        <w:t xml:space="preserve">Polish </w:t>
      </w:r>
      <w:r w:rsidR="00984D25">
        <w:rPr>
          <w:rFonts w:ascii="Times New Roman" w:hAnsi="Times New Roman" w:cs="Times New Roman"/>
          <w:sz w:val="24"/>
          <w:szCs w:val="24"/>
          <w:lang w:val="en-GB"/>
        </w:rPr>
        <w:t>Constitution on 9 December</w:t>
      </w:r>
      <w:r w:rsidR="00E7429D" w:rsidRPr="000746FE">
        <w:rPr>
          <w:rFonts w:ascii="Times New Roman" w:hAnsi="Times New Roman" w:cs="Times New Roman"/>
          <w:sz w:val="24"/>
          <w:szCs w:val="24"/>
          <w:lang w:val="en-GB"/>
        </w:rPr>
        <w:t xml:space="preserve"> 2015</w:t>
      </w:r>
      <w:r w:rsidR="00947150" w:rsidRPr="000746FE">
        <w:rPr>
          <w:rFonts w:ascii="Times New Roman" w:hAnsi="Times New Roman" w:cs="Times New Roman"/>
          <w:sz w:val="24"/>
          <w:szCs w:val="24"/>
          <w:lang w:val="en-GB"/>
        </w:rPr>
        <w:t>.</w:t>
      </w:r>
      <w:r w:rsidR="00E7429D" w:rsidRPr="000746FE">
        <w:rPr>
          <w:rStyle w:val="Znakapoznpodarou"/>
          <w:rFonts w:ascii="Times New Roman" w:hAnsi="Times New Roman" w:cs="Times New Roman"/>
          <w:sz w:val="24"/>
          <w:szCs w:val="24"/>
          <w:lang w:val="en-GB"/>
        </w:rPr>
        <w:footnoteReference w:id="9"/>
      </w:r>
      <w:r w:rsidR="009A2471">
        <w:rPr>
          <w:rFonts w:ascii="Times New Roman" w:hAnsi="Times New Roman" w:cs="Times New Roman"/>
          <w:sz w:val="24"/>
          <w:szCs w:val="24"/>
          <w:lang w:val="en-GB"/>
        </w:rPr>
        <w:t xml:space="preserve"> </w:t>
      </w:r>
      <w:r w:rsidR="00984D25">
        <w:rPr>
          <w:rFonts w:ascii="Times New Roman" w:hAnsi="Times New Roman" w:cs="Times New Roman"/>
          <w:sz w:val="24"/>
          <w:szCs w:val="24"/>
          <w:lang w:val="en-GB"/>
        </w:rPr>
        <w:t>The decision was published on</w:t>
      </w:r>
      <w:r w:rsidR="00947150" w:rsidRPr="000746FE">
        <w:rPr>
          <w:rFonts w:ascii="Times New Roman" w:hAnsi="Times New Roman" w:cs="Times New Roman"/>
          <w:sz w:val="24"/>
          <w:szCs w:val="24"/>
          <w:lang w:val="en-GB"/>
        </w:rPr>
        <w:t xml:space="preserve"> 18</w:t>
      </w:r>
      <w:r w:rsidR="00984D25">
        <w:rPr>
          <w:rFonts w:ascii="Times New Roman" w:hAnsi="Times New Roman" w:cs="Times New Roman"/>
          <w:sz w:val="24"/>
          <w:szCs w:val="24"/>
          <w:lang w:val="en-GB"/>
        </w:rPr>
        <w:t xml:space="preserve"> December </w:t>
      </w:r>
      <w:r w:rsidR="00947150" w:rsidRPr="000746FE">
        <w:rPr>
          <w:rFonts w:ascii="Times New Roman" w:hAnsi="Times New Roman" w:cs="Times New Roman"/>
          <w:sz w:val="24"/>
          <w:szCs w:val="24"/>
          <w:lang w:val="en-GB"/>
        </w:rPr>
        <w:t>2015.</w:t>
      </w:r>
      <w:r w:rsidR="00947150" w:rsidRPr="000746FE">
        <w:rPr>
          <w:rStyle w:val="Znakapoznpodarou"/>
          <w:rFonts w:ascii="Times New Roman" w:hAnsi="Times New Roman" w:cs="Times New Roman"/>
          <w:sz w:val="24"/>
          <w:szCs w:val="24"/>
          <w:lang w:val="en-GB"/>
        </w:rPr>
        <w:footnoteReference w:id="10"/>
      </w:r>
    </w:p>
    <w:p w:rsidR="00540136" w:rsidRPr="000746FE" w:rsidRDefault="00540136" w:rsidP="007324EF">
      <w:pPr>
        <w:spacing w:before="120" w:after="0" w:line="240" w:lineRule="auto"/>
        <w:jc w:val="both"/>
        <w:rPr>
          <w:rFonts w:ascii="Times New Roman" w:hAnsi="Times New Roman" w:cs="Times New Roman"/>
          <w:sz w:val="24"/>
          <w:szCs w:val="24"/>
          <w:lang w:val="en-GB"/>
        </w:rPr>
      </w:pPr>
    </w:p>
    <w:p w:rsidR="00FA0BCC" w:rsidRPr="000746FE" w:rsidRDefault="00984D25" w:rsidP="00FA0BCC">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Judges </w:t>
      </w:r>
      <w:r w:rsidR="00D9623E">
        <w:rPr>
          <w:rFonts w:ascii="Times New Roman" w:hAnsi="Times New Roman" w:cs="Times New Roman"/>
          <w:b/>
          <w:sz w:val="24"/>
          <w:szCs w:val="24"/>
          <w:lang w:val="en-GB"/>
        </w:rPr>
        <w:t xml:space="preserve">Struggle </w:t>
      </w:r>
      <w:r>
        <w:rPr>
          <w:rFonts w:ascii="Times New Roman" w:hAnsi="Times New Roman" w:cs="Times New Roman"/>
          <w:b/>
          <w:sz w:val="24"/>
          <w:szCs w:val="24"/>
          <w:lang w:val="en-GB"/>
        </w:rPr>
        <w:t xml:space="preserve">for Incumbencies </w:t>
      </w:r>
    </w:p>
    <w:p w:rsidR="00F26AA4" w:rsidRPr="000746FE" w:rsidRDefault="00942CC8" w:rsidP="007324EF">
      <w:pPr>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According to the original Act on the </w:t>
      </w:r>
      <w:r w:rsidR="00D9623E">
        <w:rPr>
          <w:rFonts w:ascii="Times New Roman" w:hAnsi="Times New Roman" w:cs="Times New Roman"/>
          <w:noProof/>
          <w:sz w:val="24"/>
          <w:szCs w:val="24"/>
          <w:lang w:val="en-GB"/>
        </w:rPr>
        <w:t xml:space="preserve">Polish </w:t>
      </w:r>
      <w:r>
        <w:rPr>
          <w:rFonts w:ascii="Times New Roman" w:hAnsi="Times New Roman" w:cs="Times New Roman"/>
          <w:noProof/>
          <w:sz w:val="24"/>
          <w:szCs w:val="24"/>
          <w:lang w:val="en-GB"/>
        </w:rPr>
        <w:t xml:space="preserve">Constitutional Tribunal of </w:t>
      </w:r>
      <w:r w:rsidR="00BB35E4" w:rsidRPr="000746FE">
        <w:rPr>
          <w:rFonts w:ascii="Times New Roman" w:hAnsi="Times New Roman" w:cs="Times New Roman"/>
          <w:noProof/>
          <w:sz w:val="24"/>
          <w:szCs w:val="24"/>
          <w:lang w:val="en-GB"/>
        </w:rPr>
        <w:t xml:space="preserve">1985 </w:t>
      </w:r>
      <w:r>
        <w:rPr>
          <w:rFonts w:ascii="Times New Roman" w:hAnsi="Times New Roman" w:cs="Times New Roman"/>
          <w:noProof/>
          <w:sz w:val="24"/>
          <w:szCs w:val="24"/>
          <w:lang w:val="en-GB"/>
        </w:rPr>
        <w:t xml:space="preserve">the rights and </w:t>
      </w:r>
      <w:r w:rsidR="00D9623E">
        <w:rPr>
          <w:rFonts w:ascii="Times New Roman" w:hAnsi="Times New Roman" w:cs="Times New Roman"/>
          <w:noProof/>
          <w:sz w:val="24"/>
          <w:szCs w:val="24"/>
          <w:lang w:val="en-GB"/>
        </w:rPr>
        <w:t xml:space="preserve">obligations </w:t>
      </w:r>
      <w:r>
        <w:rPr>
          <w:rFonts w:ascii="Times New Roman" w:hAnsi="Times New Roman" w:cs="Times New Roman"/>
          <w:noProof/>
          <w:sz w:val="24"/>
          <w:szCs w:val="24"/>
          <w:lang w:val="en-GB"/>
        </w:rPr>
        <w:t>of the judges of the Constitutional Tribunal were governed by the Supreme Court Act</w:t>
      </w:r>
      <w:r w:rsidR="00BB35E4" w:rsidRPr="000746FE">
        <w:rPr>
          <w:rFonts w:ascii="Times New Roman" w:hAnsi="Times New Roman" w:cs="Times New Roman"/>
          <w:noProof/>
          <w:sz w:val="24"/>
          <w:szCs w:val="24"/>
          <w:lang w:val="en-GB"/>
        </w:rPr>
        <w:t>.</w:t>
      </w:r>
      <w:r w:rsidR="00F83BAD" w:rsidRPr="000746FE">
        <w:rPr>
          <w:rStyle w:val="Znakapoznpodarou"/>
          <w:rFonts w:ascii="Times New Roman" w:hAnsi="Times New Roman" w:cs="Times New Roman"/>
          <w:noProof/>
          <w:sz w:val="24"/>
          <w:szCs w:val="24"/>
          <w:lang w:val="en-GB"/>
        </w:rPr>
        <w:footnoteReference w:id="11"/>
      </w:r>
      <w:r w:rsidR="008E5FFB">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Until </w:t>
      </w:r>
      <w:r w:rsidR="00F83BAD" w:rsidRPr="000746FE">
        <w:rPr>
          <w:rFonts w:ascii="Times New Roman" w:hAnsi="Times New Roman" w:cs="Times New Roman"/>
          <w:noProof/>
          <w:sz w:val="24"/>
          <w:szCs w:val="24"/>
          <w:lang w:val="en-GB"/>
        </w:rPr>
        <w:t xml:space="preserve">1997 </w:t>
      </w:r>
      <w:r>
        <w:rPr>
          <w:rFonts w:ascii="Times New Roman" w:hAnsi="Times New Roman" w:cs="Times New Roman"/>
          <w:noProof/>
          <w:sz w:val="24"/>
          <w:szCs w:val="24"/>
          <w:lang w:val="en-GB"/>
        </w:rPr>
        <w:t xml:space="preserve">the retirement of judges </w:t>
      </w:r>
      <w:r w:rsidR="00D9623E">
        <w:rPr>
          <w:rFonts w:ascii="Times New Roman" w:hAnsi="Times New Roman" w:cs="Times New Roman"/>
          <w:noProof/>
          <w:sz w:val="24"/>
          <w:szCs w:val="24"/>
          <w:lang w:val="en-GB"/>
        </w:rPr>
        <w:t xml:space="preserve">was not covered by the </w:t>
      </w:r>
      <w:r>
        <w:rPr>
          <w:rFonts w:ascii="Times New Roman" w:hAnsi="Times New Roman" w:cs="Times New Roman"/>
          <w:noProof/>
          <w:sz w:val="24"/>
          <w:szCs w:val="24"/>
          <w:lang w:val="en-GB"/>
        </w:rPr>
        <w:t xml:space="preserve">Polish law. </w:t>
      </w:r>
      <w:r w:rsidR="00D9623E">
        <w:rPr>
          <w:rFonts w:ascii="Times New Roman" w:hAnsi="Times New Roman" w:cs="Times New Roman"/>
          <w:noProof/>
          <w:sz w:val="24"/>
          <w:szCs w:val="24"/>
          <w:lang w:val="en-GB"/>
        </w:rPr>
        <w:t>J</w:t>
      </w:r>
      <w:r>
        <w:rPr>
          <w:rFonts w:ascii="Times New Roman" w:hAnsi="Times New Roman" w:cs="Times New Roman"/>
          <w:noProof/>
          <w:sz w:val="24"/>
          <w:szCs w:val="24"/>
          <w:lang w:val="en-GB"/>
        </w:rPr>
        <w:t xml:space="preserve">udges retired </w:t>
      </w:r>
      <w:r w:rsidR="00D9623E">
        <w:rPr>
          <w:rFonts w:ascii="Times New Roman" w:hAnsi="Times New Roman" w:cs="Times New Roman"/>
          <w:noProof/>
          <w:sz w:val="24"/>
          <w:szCs w:val="24"/>
          <w:lang w:val="en-GB"/>
        </w:rPr>
        <w:t xml:space="preserve">according to </w:t>
      </w:r>
      <w:r>
        <w:rPr>
          <w:rFonts w:ascii="Times New Roman" w:hAnsi="Times New Roman" w:cs="Times New Roman"/>
          <w:noProof/>
          <w:sz w:val="24"/>
          <w:szCs w:val="24"/>
          <w:lang w:val="en-GB"/>
        </w:rPr>
        <w:t xml:space="preserve">the general pension </w:t>
      </w:r>
      <w:r w:rsidR="00D9623E">
        <w:rPr>
          <w:rFonts w:ascii="Times New Roman" w:hAnsi="Times New Roman" w:cs="Times New Roman"/>
          <w:noProof/>
          <w:sz w:val="24"/>
          <w:szCs w:val="24"/>
          <w:lang w:val="en-GB"/>
        </w:rPr>
        <w:t>scheme regulations</w:t>
      </w:r>
      <w:r>
        <w:rPr>
          <w:rFonts w:ascii="Times New Roman" w:hAnsi="Times New Roman" w:cs="Times New Roman"/>
          <w:noProof/>
          <w:sz w:val="24"/>
          <w:szCs w:val="24"/>
          <w:lang w:val="en-GB"/>
        </w:rPr>
        <w:t xml:space="preserve">. The old-age pension was much lower than the salary </w:t>
      </w:r>
      <w:r w:rsidR="00D9623E">
        <w:rPr>
          <w:rFonts w:ascii="Times New Roman" w:hAnsi="Times New Roman" w:cs="Times New Roman"/>
          <w:noProof/>
          <w:sz w:val="24"/>
          <w:szCs w:val="24"/>
          <w:lang w:val="en-GB"/>
        </w:rPr>
        <w:t>a</w:t>
      </w:r>
      <w:r>
        <w:rPr>
          <w:rFonts w:ascii="Times New Roman" w:hAnsi="Times New Roman" w:cs="Times New Roman"/>
          <w:noProof/>
          <w:sz w:val="24"/>
          <w:szCs w:val="24"/>
          <w:lang w:val="en-GB"/>
        </w:rPr>
        <w:t xml:space="preserve"> judge received</w:t>
      </w:r>
      <w:r w:rsidR="00D9623E">
        <w:rPr>
          <w:rFonts w:ascii="Times New Roman" w:hAnsi="Times New Roman" w:cs="Times New Roman"/>
          <w:noProof/>
          <w:sz w:val="24"/>
          <w:szCs w:val="24"/>
          <w:lang w:val="en-GB"/>
        </w:rPr>
        <w:t xml:space="preserve"> when active</w:t>
      </w:r>
      <w:r>
        <w:rPr>
          <w:rFonts w:ascii="Times New Roman" w:hAnsi="Times New Roman" w:cs="Times New Roman"/>
          <w:noProof/>
          <w:sz w:val="24"/>
          <w:szCs w:val="24"/>
          <w:lang w:val="en-GB"/>
        </w:rPr>
        <w:t xml:space="preserve">, which </w:t>
      </w:r>
      <w:r w:rsidR="00D9623E">
        <w:rPr>
          <w:rFonts w:ascii="Times New Roman" w:hAnsi="Times New Roman" w:cs="Times New Roman"/>
          <w:noProof/>
          <w:sz w:val="24"/>
          <w:szCs w:val="24"/>
          <w:lang w:val="en-GB"/>
        </w:rPr>
        <w:t xml:space="preserve">was </w:t>
      </w:r>
      <w:r>
        <w:rPr>
          <w:rFonts w:ascii="Times New Roman" w:hAnsi="Times New Roman" w:cs="Times New Roman"/>
          <w:noProof/>
          <w:sz w:val="24"/>
          <w:szCs w:val="24"/>
          <w:lang w:val="en-GB"/>
        </w:rPr>
        <w:t xml:space="preserve">also true for </w:t>
      </w:r>
      <w:r w:rsidR="00D9623E">
        <w:rPr>
          <w:rFonts w:ascii="Times New Roman" w:hAnsi="Times New Roman" w:cs="Times New Roman"/>
          <w:noProof/>
          <w:sz w:val="24"/>
          <w:szCs w:val="24"/>
          <w:lang w:val="en-GB"/>
        </w:rPr>
        <w:t xml:space="preserve">many </w:t>
      </w:r>
      <w:r>
        <w:rPr>
          <w:rFonts w:ascii="Times New Roman" w:hAnsi="Times New Roman" w:cs="Times New Roman"/>
          <w:noProof/>
          <w:sz w:val="24"/>
          <w:szCs w:val="24"/>
          <w:lang w:val="en-GB"/>
        </w:rPr>
        <w:t xml:space="preserve">other </w:t>
      </w:r>
      <w:r w:rsidR="00D9623E">
        <w:rPr>
          <w:rFonts w:ascii="Times New Roman" w:hAnsi="Times New Roman" w:cs="Times New Roman"/>
          <w:noProof/>
          <w:sz w:val="24"/>
          <w:szCs w:val="24"/>
          <w:lang w:val="en-GB"/>
        </w:rPr>
        <w:t>social fund pensioners</w:t>
      </w:r>
      <w:r>
        <w:rPr>
          <w:rFonts w:ascii="Times New Roman" w:hAnsi="Times New Roman" w:cs="Times New Roman"/>
          <w:noProof/>
          <w:sz w:val="24"/>
          <w:szCs w:val="24"/>
          <w:lang w:val="en-GB"/>
        </w:rPr>
        <w:t xml:space="preserve">. </w:t>
      </w:r>
    </w:p>
    <w:p w:rsidR="00F83BAD" w:rsidRPr="000746FE" w:rsidRDefault="00942CC8" w:rsidP="007324EF">
      <w:pPr>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In the executive legislative acts </w:t>
      </w:r>
      <w:r w:rsidR="00ED2F49">
        <w:rPr>
          <w:rFonts w:ascii="Times New Roman" w:hAnsi="Times New Roman" w:cs="Times New Roman"/>
          <w:noProof/>
          <w:sz w:val="24"/>
          <w:szCs w:val="24"/>
          <w:lang w:val="en-GB"/>
        </w:rPr>
        <w:t xml:space="preserve">that </w:t>
      </w:r>
      <w:r>
        <w:rPr>
          <w:rFonts w:ascii="Times New Roman" w:hAnsi="Times New Roman" w:cs="Times New Roman"/>
          <w:noProof/>
          <w:sz w:val="24"/>
          <w:szCs w:val="24"/>
          <w:lang w:val="en-GB"/>
        </w:rPr>
        <w:t>follow</w:t>
      </w:r>
      <w:r w:rsidR="00ED2F49">
        <w:rPr>
          <w:rFonts w:ascii="Times New Roman" w:hAnsi="Times New Roman" w:cs="Times New Roman"/>
          <w:noProof/>
          <w:sz w:val="24"/>
          <w:szCs w:val="24"/>
          <w:lang w:val="en-GB"/>
        </w:rPr>
        <w:t xml:space="preserve">edthe passing </w:t>
      </w:r>
      <w:r>
        <w:rPr>
          <w:rFonts w:ascii="Times New Roman" w:hAnsi="Times New Roman" w:cs="Times New Roman"/>
          <w:noProof/>
          <w:sz w:val="24"/>
          <w:szCs w:val="24"/>
          <w:lang w:val="en-GB"/>
        </w:rPr>
        <w:t xml:space="preserve">of the Polish Constitution of </w:t>
      </w:r>
      <w:r w:rsidR="00032464" w:rsidRPr="000746FE">
        <w:rPr>
          <w:rFonts w:ascii="Times New Roman" w:hAnsi="Times New Roman" w:cs="Times New Roman"/>
          <w:noProof/>
          <w:sz w:val="24"/>
          <w:szCs w:val="24"/>
          <w:lang w:val="en-GB"/>
        </w:rPr>
        <w:t xml:space="preserve">1997 </w:t>
      </w:r>
      <w:r w:rsidR="00ED2F49">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retirement of judges of general, administrative and military courts was</w:t>
      </w:r>
      <w:r w:rsidR="00ED2F49">
        <w:rPr>
          <w:rFonts w:ascii="Times New Roman" w:hAnsi="Times New Roman" w:cs="Times New Roman"/>
          <w:noProof/>
          <w:sz w:val="24"/>
          <w:szCs w:val="24"/>
          <w:lang w:val="en-GB"/>
        </w:rPr>
        <w:t xml:space="preserve"> regulated</w:t>
      </w:r>
      <w:r w:rsidR="00032464" w:rsidRPr="000746FE">
        <w:rPr>
          <w:rFonts w:ascii="Times New Roman" w:hAnsi="Times New Roman" w:cs="Times New Roman"/>
          <w:noProof/>
          <w:sz w:val="24"/>
          <w:szCs w:val="24"/>
          <w:lang w:val="en-GB"/>
        </w:rPr>
        <w:t>.</w:t>
      </w:r>
      <w:r w:rsidR="00032464" w:rsidRPr="000746FE">
        <w:rPr>
          <w:rStyle w:val="Znakapoznpodarou"/>
          <w:rFonts w:ascii="Times New Roman" w:hAnsi="Times New Roman" w:cs="Times New Roman"/>
          <w:noProof/>
          <w:sz w:val="24"/>
          <w:szCs w:val="24"/>
          <w:lang w:val="en-GB"/>
        </w:rPr>
        <w:footnoteReference w:id="12"/>
      </w:r>
      <w:r w:rsidR="008E5FFB">
        <w:rPr>
          <w:rFonts w:ascii="Times New Roman" w:hAnsi="Times New Roman" w:cs="Times New Roman"/>
          <w:noProof/>
          <w:sz w:val="24"/>
          <w:szCs w:val="24"/>
          <w:lang w:val="en-GB"/>
        </w:rPr>
        <w:t xml:space="preserve"> </w:t>
      </w:r>
      <w:r w:rsidR="00ED2F49">
        <w:rPr>
          <w:rFonts w:ascii="Times New Roman" w:hAnsi="Times New Roman" w:cs="Times New Roman"/>
          <w:noProof/>
          <w:sz w:val="24"/>
          <w:szCs w:val="24"/>
          <w:lang w:val="en-GB"/>
        </w:rPr>
        <w:t xml:space="preserve">Under this </w:t>
      </w:r>
      <w:r>
        <w:rPr>
          <w:rFonts w:ascii="Times New Roman" w:hAnsi="Times New Roman" w:cs="Times New Roman"/>
          <w:noProof/>
          <w:sz w:val="24"/>
          <w:szCs w:val="24"/>
          <w:lang w:val="en-GB"/>
        </w:rPr>
        <w:t xml:space="preserve">retiement </w:t>
      </w:r>
      <w:r w:rsidR="00ED2F49">
        <w:rPr>
          <w:rFonts w:ascii="Times New Roman" w:hAnsi="Times New Roman" w:cs="Times New Roman"/>
          <w:noProof/>
          <w:sz w:val="24"/>
          <w:szCs w:val="24"/>
          <w:lang w:val="en-GB"/>
        </w:rPr>
        <w:t xml:space="preserve">scheme the judge’s </w:t>
      </w:r>
      <w:r>
        <w:rPr>
          <w:rFonts w:ascii="Times New Roman" w:hAnsi="Times New Roman" w:cs="Times New Roman"/>
          <w:noProof/>
          <w:sz w:val="24"/>
          <w:szCs w:val="24"/>
          <w:lang w:val="en-GB"/>
        </w:rPr>
        <w:t xml:space="preserve">appointment </w:t>
      </w:r>
      <w:r w:rsidR="00ED2F49">
        <w:rPr>
          <w:rFonts w:ascii="Times New Roman" w:hAnsi="Times New Roman" w:cs="Times New Roman"/>
          <w:noProof/>
          <w:sz w:val="24"/>
          <w:szCs w:val="24"/>
          <w:lang w:val="en-GB"/>
        </w:rPr>
        <w:t xml:space="preserve">was </w:t>
      </w:r>
      <w:r>
        <w:rPr>
          <w:rFonts w:ascii="Times New Roman" w:hAnsi="Times New Roman" w:cs="Times New Roman"/>
          <w:noProof/>
          <w:sz w:val="24"/>
          <w:szCs w:val="24"/>
          <w:lang w:val="en-GB"/>
        </w:rPr>
        <w:t>effect</w:t>
      </w:r>
      <w:r w:rsidR="00ED2F49">
        <w:rPr>
          <w:rFonts w:ascii="Times New Roman" w:hAnsi="Times New Roman" w:cs="Times New Roman"/>
          <w:noProof/>
          <w:sz w:val="24"/>
          <w:szCs w:val="24"/>
          <w:lang w:val="en-GB"/>
        </w:rPr>
        <w:t>iveun</w:t>
      </w:r>
      <w:r>
        <w:rPr>
          <w:rFonts w:ascii="Times New Roman" w:hAnsi="Times New Roman" w:cs="Times New Roman"/>
          <w:noProof/>
          <w:sz w:val="24"/>
          <w:szCs w:val="24"/>
          <w:lang w:val="en-GB"/>
        </w:rPr>
        <w:t xml:space="preserve">till the end of the judge´s life. </w:t>
      </w:r>
      <w:r>
        <w:rPr>
          <w:rFonts w:ascii="Times New Roman" w:hAnsi="Times New Roman" w:cs="Times New Roman"/>
          <w:noProof/>
          <w:sz w:val="24"/>
          <w:szCs w:val="24"/>
          <w:lang w:val="en-GB"/>
        </w:rPr>
        <w:lastRenderedPageBreak/>
        <w:t>Thus</w:t>
      </w:r>
      <w:r w:rsidR="00ED2F49">
        <w:rPr>
          <w:rFonts w:ascii="Times New Roman" w:hAnsi="Times New Roman" w:cs="Times New Roman"/>
          <w:noProof/>
          <w:sz w:val="24"/>
          <w:szCs w:val="24"/>
          <w:lang w:val="en-GB"/>
        </w:rPr>
        <w:t>,a</w:t>
      </w:r>
      <w:r>
        <w:rPr>
          <w:rFonts w:ascii="Times New Roman" w:hAnsi="Times New Roman" w:cs="Times New Roman"/>
          <w:noProof/>
          <w:sz w:val="24"/>
          <w:szCs w:val="24"/>
          <w:lang w:val="en-GB"/>
        </w:rPr>
        <w:t xml:space="preserve"> retired judge </w:t>
      </w:r>
      <w:r w:rsidR="00ED2F49">
        <w:rPr>
          <w:rFonts w:ascii="Times New Roman" w:hAnsi="Times New Roman" w:cs="Times New Roman"/>
          <w:noProof/>
          <w:sz w:val="24"/>
          <w:szCs w:val="24"/>
          <w:lang w:val="en-GB"/>
        </w:rPr>
        <w:t xml:space="preserve">remained </w:t>
      </w:r>
      <w:r>
        <w:rPr>
          <w:rFonts w:ascii="Times New Roman" w:hAnsi="Times New Roman" w:cs="Times New Roman"/>
          <w:noProof/>
          <w:sz w:val="24"/>
          <w:szCs w:val="24"/>
          <w:lang w:val="en-GB"/>
        </w:rPr>
        <w:t>in quasi</w:t>
      </w:r>
      <w:r w:rsidR="00ED2F49">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employment without actually </w:t>
      </w:r>
      <w:r w:rsidR="00ED2F49">
        <w:rPr>
          <w:rFonts w:ascii="Times New Roman" w:hAnsi="Times New Roman" w:cs="Times New Roman"/>
          <w:noProof/>
          <w:sz w:val="24"/>
          <w:szCs w:val="24"/>
          <w:lang w:val="en-GB"/>
        </w:rPr>
        <w:t xml:space="preserve">having to </w:t>
      </w:r>
      <w:r>
        <w:rPr>
          <w:rFonts w:ascii="Times New Roman" w:hAnsi="Times New Roman" w:cs="Times New Roman"/>
          <w:noProof/>
          <w:sz w:val="24"/>
          <w:szCs w:val="24"/>
          <w:lang w:val="en-GB"/>
        </w:rPr>
        <w:t xml:space="preserve">work. This is a mere legislative fiction aimed at </w:t>
      </w:r>
      <w:r w:rsidR="00ED2F49">
        <w:rPr>
          <w:rFonts w:ascii="Times New Roman" w:hAnsi="Times New Roman" w:cs="Times New Roman"/>
          <w:noProof/>
          <w:sz w:val="24"/>
          <w:szCs w:val="24"/>
          <w:lang w:val="en-GB"/>
        </w:rPr>
        <w:t xml:space="preserve">dealing with </w:t>
      </w:r>
      <w:r>
        <w:rPr>
          <w:rFonts w:ascii="Times New Roman" w:hAnsi="Times New Roman" w:cs="Times New Roman"/>
          <w:noProof/>
          <w:sz w:val="24"/>
          <w:szCs w:val="24"/>
          <w:lang w:val="en-GB"/>
        </w:rPr>
        <w:t xml:space="preserve">the </w:t>
      </w:r>
      <w:r w:rsidR="00ED2F49">
        <w:rPr>
          <w:rFonts w:ascii="Times New Roman" w:hAnsi="Times New Roman" w:cs="Times New Roman"/>
          <w:noProof/>
          <w:sz w:val="24"/>
          <w:szCs w:val="24"/>
          <w:lang w:val="en-GB"/>
        </w:rPr>
        <w:t xml:space="preserve">fact that the level of </w:t>
      </w:r>
      <w:r>
        <w:rPr>
          <w:rFonts w:ascii="Times New Roman" w:hAnsi="Times New Roman" w:cs="Times New Roman"/>
          <w:noProof/>
          <w:sz w:val="24"/>
          <w:szCs w:val="24"/>
          <w:lang w:val="en-GB"/>
        </w:rPr>
        <w:t xml:space="preserve">old-age pensions </w:t>
      </w:r>
      <w:r w:rsidR="00ED2F49">
        <w:rPr>
          <w:rFonts w:ascii="Times New Roman" w:hAnsi="Times New Roman" w:cs="Times New Roman"/>
          <w:noProof/>
          <w:sz w:val="24"/>
          <w:szCs w:val="24"/>
          <w:lang w:val="en-GB"/>
        </w:rPr>
        <w:t xml:space="preserve">due to </w:t>
      </w:r>
      <w:r>
        <w:rPr>
          <w:rFonts w:ascii="Times New Roman" w:hAnsi="Times New Roman" w:cs="Times New Roman"/>
          <w:noProof/>
          <w:sz w:val="24"/>
          <w:szCs w:val="24"/>
          <w:lang w:val="en-GB"/>
        </w:rPr>
        <w:t xml:space="preserve">judges </w:t>
      </w:r>
      <w:r w:rsidR="00ED2F49">
        <w:rPr>
          <w:rFonts w:ascii="Times New Roman" w:hAnsi="Times New Roman" w:cs="Times New Roman"/>
          <w:noProof/>
          <w:sz w:val="24"/>
          <w:szCs w:val="24"/>
          <w:lang w:val="en-GB"/>
        </w:rPr>
        <w:t xml:space="preserve">was deemed to be unjust </w:t>
      </w:r>
      <w:r>
        <w:rPr>
          <w:rFonts w:ascii="Times New Roman" w:hAnsi="Times New Roman" w:cs="Times New Roman"/>
          <w:noProof/>
          <w:sz w:val="24"/>
          <w:szCs w:val="24"/>
          <w:lang w:val="en-GB"/>
        </w:rPr>
        <w:t xml:space="preserve">in the </w:t>
      </w:r>
      <w:r w:rsidR="00ED2F49">
        <w:rPr>
          <w:rFonts w:ascii="Times New Roman" w:hAnsi="Times New Roman" w:cs="Times New Roman"/>
          <w:noProof/>
          <w:sz w:val="24"/>
          <w:szCs w:val="24"/>
          <w:lang w:val="en-GB"/>
        </w:rPr>
        <w:t xml:space="preserve">perception </w:t>
      </w:r>
      <w:r>
        <w:rPr>
          <w:rFonts w:ascii="Times New Roman" w:hAnsi="Times New Roman" w:cs="Times New Roman"/>
          <w:noProof/>
          <w:sz w:val="24"/>
          <w:szCs w:val="24"/>
          <w:lang w:val="en-GB"/>
        </w:rPr>
        <w:t xml:space="preserve">of the other citizens of the Polish </w:t>
      </w:r>
      <w:r w:rsidR="00ED2F49">
        <w:rPr>
          <w:rFonts w:ascii="Times New Roman" w:hAnsi="Times New Roman" w:cs="Times New Roman"/>
          <w:noProof/>
          <w:sz w:val="24"/>
          <w:szCs w:val="24"/>
          <w:lang w:val="en-GB"/>
        </w:rPr>
        <w:t>S</w:t>
      </w:r>
      <w:r>
        <w:rPr>
          <w:rFonts w:ascii="Times New Roman" w:hAnsi="Times New Roman" w:cs="Times New Roman"/>
          <w:noProof/>
          <w:sz w:val="24"/>
          <w:szCs w:val="24"/>
          <w:lang w:val="en-GB"/>
        </w:rPr>
        <w:t xml:space="preserve">tate. The Constitution does not classify the Constitutional Tribunal and the State Tribunal as a common court. The difference is that common courts, including administrative and military courts, are named </w:t>
      </w:r>
      <w:r w:rsidR="00ED2F49">
        <w:rPr>
          <w:rFonts w:ascii="Times New Roman" w:hAnsi="Times New Roman" w:cs="Times New Roman"/>
          <w:noProof/>
          <w:sz w:val="24"/>
          <w:szCs w:val="24"/>
          <w:lang w:val="en-GB"/>
        </w:rPr>
        <w:t xml:space="preserve">using </w:t>
      </w:r>
      <w:r>
        <w:rPr>
          <w:rFonts w:ascii="Times New Roman" w:hAnsi="Times New Roman" w:cs="Times New Roman"/>
          <w:noProof/>
          <w:sz w:val="24"/>
          <w:szCs w:val="24"/>
          <w:lang w:val="en-GB"/>
        </w:rPr>
        <w:t xml:space="preserve">the </w:t>
      </w:r>
      <w:r w:rsidR="00337F1A">
        <w:rPr>
          <w:rFonts w:ascii="Times New Roman" w:hAnsi="Times New Roman" w:cs="Times New Roman"/>
          <w:noProof/>
          <w:sz w:val="24"/>
          <w:szCs w:val="24"/>
          <w:lang w:val="en-GB"/>
        </w:rPr>
        <w:t xml:space="preserve">Slavic </w:t>
      </w:r>
      <w:r>
        <w:rPr>
          <w:rFonts w:ascii="Times New Roman" w:hAnsi="Times New Roman" w:cs="Times New Roman"/>
          <w:noProof/>
          <w:sz w:val="24"/>
          <w:szCs w:val="24"/>
          <w:lang w:val="en-GB"/>
        </w:rPr>
        <w:t xml:space="preserve">term </w:t>
      </w:r>
      <w:r w:rsidR="00C907D3">
        <w:rPr>
          <w:rFonts w:ascii="Times New Roman" w:hAnsi="Times New Roman" w:cs="Times New Roman"/>
          <w:noProof/>
          <w:sz w:val="24"/>
          <w:szCs w:val="24"/>
          <w:lang w:val="en-GB"/>
        </w:rPr>
        <w:t>for the court</w:t>
      </w:r>
      <w:r w:rsidR="00032464" w:rsidRPr="000746FE">
        <w:rPr>
          <w:rFonts w:ascii="Times New Roman" w:hAnsi="Times New Roman" w:cs="Times New Roman"/>
          <w:noProof/>
          <w:sz w:val="24"/>
          <w:szCs w:val="24"/>
          <w:lang w:val="en-GB"/>
        </w:rPr>
        <w:t>,</w:t>
      </w:r>
      <w:r w:rsidR="0011061E" w:rsidRPr="000746FE">
        <w:rPr>
          <w:rStyle w:val="Znakapoznpodarou"/>
          <w:rFonts w:ascii="Times New Roman" w:hAnsi="Times New Roman" w:cs="Times New Roman"/>
          <w:noProof/>
          <w:sz w:val="24"/>
          <w:szCs w:val="24"/>
          <w:lang w:val="en-GB"/>
        </w:rPr>
        <w:footnoteReference w:id="13"/>
      </w:r>
      <w:r w:rsidR="009A2471">
        <w:rPr>
          <w:rFonts w:ascii="Times New Roman" w:hAnsi="Times New Roman" w:cs="Times New Roman"/>
          <w:noProof/>
          <w:sz w:val="24"/>
          <w:szCs w:val="24"/>
          <w:lang w:val="en-GB"/>
        </w:rPr>
        <w:t xml:space="preserve"> </w:t>
      </w:r>
      <w:r w:rsidR="00C907D3">
        <w:rPr>
          <w:rFonts w:ascii="Times New Roman" w:hAnsi="Times New Roman" w:cs="Times New Roman"/>
          <w:noProof/>
          <w:sz w:val="24"/>
          <w:szCs w:val="24"/>
          <w:lang w:val="en-GB"/>
        </w:rPr>
        <w:t xml:space="preserve">while the Constitutional and the State courts are named </w:t>
      </w:r>
      <w:r w:rsidR="00337F1A">
        <w:rPr>
          <w:rFonts w:ascii="Times New Roman" w:hAnsi="Times New Roman" w:cs="Times New Roman"/>
          <w:noProof/>
          <w:sz w:val="24"/>
          <w:szCs w:val="24"/>
          <w:lang w:val="en-GB"/>
        </w:rPr>
        <w:t xml:space="preserve">after </w:t>
      </w:r>
      <w:r w:rsidR="00C907D3">
        <w:rPr>
          <w:rFonts w:ascii="Times New Roman" w:hAnsi="Times New Roman" w:cs="Times New Roman"/>
          <w:noProof/>
          <w:sz w:val="24"/>
          <w:szCs w:val="24"/>
          <w:lang w:val="en-GB"/>
        </w:rPr>
        <w:t>the Latin “tribunal”</w:t>
      </w:r>
      <w:r w:rsidR="00032464" w:rsidRPr="000746FE">
        <w:rPr>
          <w:rFonts w:ascii="Times New Roman" w:hAnsi="Times New Roman" w:cs="Times New Roman"/>
          <w:noProof/>
          <w:sz w:val="24"/>
          <w:szCs w:val="24"/>
          <w:lang w:val="en-GB"/>
        </w:rPr>
        <w:t>.</w:t>
      </w:r>
      <w:r w:rsidR="0011061E" w:rsidRPr="000746FE">
        <w:rPr>
          <w:rStyle w:val="Znakapoznpodarou"/>
          <w:rFonts w:ascii="Times New Roman" w:hAnsi="Times New Roman" w:cs="Times New Roman"/>
          <w:noProof/>
          <w:sz w:val="24"/>
          <w:szCs w:val="24"/>
          <w:lang w:val="en-GB"/>
        </w:rPr>
        <w:footnoteReference w:id="14"/>
      </w:r>
      <w:r w:rsidR="009A2471">
        <w:rPr>
          <w:rFonts w:ascii="Times New Roman" w:hAnsi="Times New Roman" w:cs="Times New Roman"/>
          <w:noProof/>
          <w:sz w:val="24"/>
          <w:szCs w:val="24"/>
          <w:lang w:val="en-GB"/>
        </w:rPr>
        <w:t xml:space="preserve"> </w:t>
      </w:r>
      <w:r w:rsidR="00C907D3">
        <w:rPr>
          <w:rFonts w:ascii="Times New Roman" w:hAnsi="Times New Roman" w:cs="Times New Roman"/>
          <w:noProof/>
          <w:sz w:val="24"/>
          <w:szCs w:val="24"/>
          <w:lang w:val="en-GB"/>
        </w:rPr>
        <w:t xml:space="preserve">The provisions of the Constituton </w:t>
      </w:r>
      <w:r w:rsidR="00337F1A">
        <w:rPr>
          <w:rFonts w:ascii="Times New Roman" w:hAnsi="Times New Roman" w:cs="Times New Roman"/>
          <w:noProof/>
          <w:sz w:val="24"/>
          <w:szCs w:val="24"/>
          <w:lang w:val="en-GB"/>
        </w:rPr>
        <w:t xml:space="preserve">referring to the </w:t>
      </w:r>
      <w:r w:rsidR="00C907D3">
        <w:rPr>
          <w:rFonts w:ascii="Times New Roman" w:hAnsi="Times New Roman" w:cs="Times New Roman"/>
          <w:noProof/>
          <w:sz w:val="24"/>
          <w:szCs w:val="24"/>
          <w:lang w:val="en-GB"/>
        </w:rPr>
        <w:t xml:space="preserve">judges of the Constitutional Tribunal do not </w:t>
      </w:r>
      <w:r w:rsidR="00337F1A">
        <w:rPr>
          <w:rFonts w:ascii="Times New Roman" w:hAnsi="Times New Roman" w:cs="Times New Roman"/>
          <w:noProof/>
          <w:sz w:val="24"/>
          <w:szCs w:val="24"/>
          <w:lang w:val="en-GB"/>
        </w:rPr>
        <w:t xml:space="preserve">deal with </w:t>
      </w:r>
      <w:r w:rsidR="00C907D3">
        <w:rPr>
          <w:rFonts w:ascii="Times New Roman" w:hAnsi="Times New Roman" w:cs="Times New Roman"/>
          <w:noProof/>
          <w:sz w:val="24"/>
          <w:szCs w:val="24"/>
          <w:lang w:val="en-GB"/>
        </w:rPr>
        <w:t>retirement</w:t>
      </w:r>
      <w:r w:rsidR="00337F1A">
        <w:rPr>
          <w:rFonts w:ascii="Times New Roman" w:hAnsi="Times New Roman" w:cs="Times New Roman"/>
          <w:noProof/>
          <w:sz w:val="24"/>
          <w:szCs w:val="24"/>
          <w:lang w:val="en-GB"/>
        </w:rPr>
        <w:t xml:space="preserve"> but </w:t>
      </w:r>
      <w:r w:rsidR="00C907D3">
        <w:rPr>
          <w:rFonts w:ascii="Times New Roman" w:hAnsi="Times New Roman" w:cs="Times New Roman"/>
          <w:noProof/>
          <w:sz w:val="24"/>
          <w:szCs w:val="24"/>
          <w:lang w:val="en-GB"/>
        </w:rPr>
        <w:t>the term of office of the Constitutional Tribunal judge</w:t>
      </w:r>
      <w:r w:rsidR="008747CE" w:rsidRPr="000746FE">
        <w:rPr>
          <w:rFonts w:ascii="Times New Roman" w:hAnsi="Times New Roman" w:cs="Times New Roman"/>
          <w:noProof/>
          <w:sz w:val="24"/>
          <w:szCs w:val="24"/>
          <w:lang w:val="en-GB"/>
        </w:rPr>
        <w:t>.</w:t>
      </w:r>
      <w:r w:rsidR="007876F4" w:rsidRPr="000746FE">
        <w:rPr>
          <w:rStyle w:val="Znakapoznpodarou"/>
          <w:rFonts w:ascii="Times New Roman" w:hAnsi="Times New Roman" w:cs="Times New Roman"/>
          <w:noProof/>
          <w:sz w:val="24"/>
          <w:szCs w:val="24"/>
          <w:lang w:val="en-GB"/>
        </w:rPr>
        <w:footnoteReference w:id="15"/>
      </w:r>
      <w:r w:rsidR="009A2471">
        <w:rPr>
          <w:rFonts w:ascii="Times New Roman" w:hAnsi="Times New Roman" w:cs="Times New Roman"/>
          <w:noProof/>
          <w:sz w:val="24"/>
          <w:szCs w:val="24"/>
          <w:lang w:val="en-GB"/>
        </w:rPr>
        <w:t xml:space="preserve"> </w:t>
      </w:r>
      <w:r w:rsidR="00C907D3">
        <w:rPr>
          <w:rFonts w:ascii="Times New Roman" w:hAnsi="Times New Roman" w:cs="Times New Roman"/>
          <w:noProof/>
          <w:sz w:val="24"/>
          <w:szCs w:val="24"/>
          <w:lang w:val="en-GB"/>
        </w:rPr>
        <w:t xml:space="preserve">Common court judges are not appointed for a term of office and retire for age or health reasons, which is formally their last </w:t>
      </w:r>
      <w:r w:rsidR="00337F1A">
        <w:rPr>
          <w:rFonts w:ascii="Times New Roman" w:hAnsi="Times New Roman" w:cs="Times New Roman"/>
          <w:noProof/>
          <w:sz w:val="24"/>
          <w:szCs w:val="24"/>
          <w:lang w:val="en-GB"/>
        </w:rPr>
        <w:t xml:space="preserve">stage of </w:t>
      </w:r>
      <w:r w:rsidR="00C907D3">
        <w:rPr>
          <w:rFonts w:ascii="Times New Roman" w:hAnsi="Times New Roman" w:cs="Times New Roman"/>
          <w:noProof/>
          <w:sz w:val="24"/>
          <w:szCs w:val="24"/>
          <w:lang w:val="en-GB"/>
        </w:rPr>
        <w:t xml:space="preserve">of </w:t>
      </w:r>
      <w:r w:rsidR="00337F1A">
        <w:rPr>
          <w:rFonts w:ascii="Times New Roman" w:hAnsi="Times New Roman" w:cs="Times New Roman"/>
          <w:noProof/>
          <w:sz w:val="24"/>
          <w:szCs w:val="24"/>
          <w:lang w:val="en-GB"/>
        </w:rPr>
        <w:t xml:space="preserve">their </w:t>
      </w:r>
      <w:r w:rsidR="00C907D3">
        <w:rPr>
          <w:rFonts w:ascii="Times New Roman" w:hAnsi="Times New Roman" w:cs="Times New Roman"/>
          <w:noProof/>
          <w:sz w:val="24"/>
          <w:szCs w:val="24"/>
          <w:lang w:val="en-GB"/>
        </w:rPr>
        <w:t xml:space="preserve">career. </w:t>
      </w:r>
      <w:r w:rsidR="00337F1A">
        <w:rPr>
          <w:rFonts w:ascii="Times New Roman" w:hAnsi="Times New Roman" w:cs="Times New Roman"/>
          <w:noProof/>
          <w:sz w:val="24"/>
          <w:szCs w:val="24"/>
          <w:lang w:val="en-GB"/>
        </w:rPr>
        <w:t xml:space="preserve">In case of </w:t>
      </w:r>
      <w:r w:rsidR="00C907D3">
        <w:rPr>
          <w:rFonts w:ascii="Times New Roman" w:hAnsi="Times New Roman" w:cs="Times New Roman"/>
          <w:noProof/>
          <w:sz w:val="24"/>
          <w:szCs w:val="24"/>
          <w:lang w:val="en-GB"/>
        </w:rPr>
        <w:t>Constitutional Tribunal judges there is the 9-year term of office</w:t>
      </w:r>
      <w:r w:rsidR="007876F4" w:rsidRPr="000746FE">
        <w:rPr>
          <w:rStyle w:val="Znakapoznpodarou"/>
          <w:rFonts w:ascii="Times New Roman" w:hAnsi="Times New Roman" w:cs="Times New Roman"/>
          <w:noProof/>
          <w:sz w:val="24"/>
          <w:szCs w:val="24"/>
          <w:lang w:val="en-GB"/>
        </w:rPr>
        <w:footnoteReference w:id="16"/>
      </w:r>
      <w:r w:rsidR="00B71B9B">
        <w:rPr>
          <w:rFonts w:ascii="Times New Roman" w:hAnsi="Times New Roman" w:cs="Times New Roman"/>
          <w:noProof/>
          <w:sz w:val="24"/>
          <w:szCs w:val="24"/>
          <w:lang w:val="en-GB"/>
        </w:rPr>
        <w:t xml:space="preserve"> </w:t>
      </w:r>
      <w:r w:rsidR="00C907D3">
        <w:rPr>
          <w:rFonts w:ascii="Times New Roman" w:hAnsi="Times New Roman" w:cs="Times New Roman"/>
          <w:noProof/>
          <w:sz w:val="24"/>
          <w:szCs w:val="24"/>
          <w:lang w:val="en-GB"/>
        </w:rPr>
        <w:t xml:space="preserve">after which they cease to be constitutional judges. </w:t>
      </w:r>
    </w:p>
    <w:p w:rsidR="00F83BAD" w:rsidRPr="000746FE" w:rsidRDefault="00C907D3" w:rsidP="007324EF">
      <w:pPr>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When in </w:t>
      </w:r>
      <w:r w:rsidR="00F83BAD" w:rsidRPr="000746FE">
        <w:rPr>
          <w:rFonts w:ascii="Times New Roman" w:hAnsi="Times New Roman" w:cs="Times New Roman"/>
          <w:noProof/>
          <w:sz w:val="24"/>
          <w:szCs w:val="24"/>
          <w:lang w:val="en-GB"/>
        </w:rPr>
        <w:t>1997</w:t>
      </w:r>
      <w:r w:rsidR="00337F1A">
        <w:rPr>
          <w:rFonts w:ascii="Times New Roman" w:hAnsi="Times New Roman" w:cs="Times New Roman"/>
          <w:noProof/>
          <w:sz w:val="24"/>
          <w:szCs w:val="24"/>
          <w:lang w:val="en-GB"/>
        </w:rPr>
        <w:t>,</w:t>
      </w:r>
      <w:r w:rsidR="00B71B9B">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following </w:t>
      </w:r>
      <w:r w:rsidR="00337F1A">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passing of the new Constitution</w:t>
      </w:r>
      <w:r w:rsidR="00337F1A">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President </w:t>
      </w:r>
      <w:r w:rsidR="00391265" w:rsidRPr="000746FE">
        <w:rPr>
          <w:rFonts w:ascii="Times New Roman" w:hAnsi="Times New Roman" w:cs="Times New Roman"/>
          <w:noProof/>
          <w:sz w:val="24"/>
          <w:szCs w:val="24"/>
          <w:lang w:val="en-GB"/>
        </w:rPr>
        <w:t xml:space="preserve">Aleksander </w:t>
      </w:r>
      <w:r w:rsidR="00F83BAD" w:rsidRPr="000746FE">
        <w:rPr>
          <w:rFonts w:ascii="Times New Roman" w:hAnsi="Times New Roman" w:cs="Times New Roman"/>
          <w:noProof/>
          <w:sz w:val="24"/>
          <w:szCs w:val="24"/>
          <w:lang w:val="en-GB"/>
        </w:rPr>
        <w:t>Kwa</w:t>
      </w:r>
      <w:r w:rsidR="008B5025">
        <w:rPr>
          <w:rFonts w:ascii="Times New Roman" w:hAnsi="Times New Roman" w:cs="Times New Roman"/>
          <w:noProof/>
          <w:sz w:val="24"/>
          <w:szCs w:val="24"/>
          <w:lang w:val="en-GB"/>
        </w:rPr>
        <w:t>ś</w:t>
      </w:r>
      <w:r w:rsidR="00F83BAD" w:rsidRPr="000746FE">
        <w:rPr>
          <w:rFonts w:ascii="Times New Roman" w:hAnsi="Times New Roman" w:cs="Times New Roman"/>
          <w:noProof/>
          <w:sz w:val="24"/>
          <w:szCs w:val="24"/>
          <w:lang w:val="en-GB"/>
        </w:rPr>
        <w:t>niewsk</w:t>
      </w:r>
      <w:r w:rsidR="00337F1A">
        <w:rPr>
          <w:rFonts w:ascii="Times New Roman" w:hAnsi="Times New Roman" w:cs="Times New Roman"/>
          <w:noProof/>
          <w:sz w:val="24"/>
          <w:szCs w:val="24"/>
          <w:lang w:val="en-GB"/>
        </w:rPr>
        <w:t>i</w:t>
      </w:r>
      <w:r>
        <w:rPr>
          <w:rFonts w:ascii="Times New Roman" w:hAnsi="Times New Roman" w:cs="Times New Roman"/>
          <w:noProof/>
          <w:sz w:val="24"/>
          <w:szCs w:val="24"/>
          <w:lang w:val="en-GB"/>
        </w:rPr>
        <w:t xml:space="preserve">initiated amendments </w:t>
      </w:r>
      <w:r w:rsidR="00337F1A">
        <w:rPr>
          <w:rFonts w:ascii="Times New Roman" w:hAnsi="Times New Roman" w:cs="Times New Roman"/>
          <w:noProof/>
          <w:sz w:val="24"/>
          <w:szCs w:val="24"/>
          <w:lang w:val="en-GB"/>
        </w:rPr>
        <w:t xml:space="preserve">tothe </w:t>
      </w:r>
      <w:r>
        <w:rPr>
          <w:rFonts w:ascii="Times New Roman" w:hAnsi="Times New Roman" w:cs="Times New Roman"/>
          <w:noProof/>
          <w:sz w:val="24"/>
          <w:szCs w:val="24"/>
          <w:lang w:val="en-GB"/>
        </w:rPr>
        <w:t xml:space="preserve">court and tribunal legislation, the Constitutional Tribunal judges influenced </w:t>
      </w:r>
      <w:r w:rsidR="00337F1A">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President </w:t>
      </w:r>
      <w:r w:rsidR="00337F1A">
        <w:rPr>
          <w:rFonts w:ascii="Times New Roman" w:hAnsi="Times New Roman" w:cs="Times New Roman"/>
          <w:noProof/>
          <w:sz w:val="24"/>
          <w:szCs w:val="24"/>
          <w:lang w:val="en-GB"/>
        </w:rPr>
        <w:t xml:space="preserve">and made sure that </w:t>
      </w:r>
      <w:r>
        <w:rPr>
          <w:rFonts w:ascii="Times New Roman" w:hAnsi="Times New Roman" w:cs="Times New Roman"/>
          <w:noProof/>
          <w:sz w:val="24"/>
          <w:szCs w:val="24"/>
          <w:lang w:val="en-GB"/>
        </w:rPr>
        <w:t xml:space="preserve">the Constitutional Tribunal Act of 1997, </w:t>
      </w:r>
      <w:r w:rsidR="00337F1A">
        <w:rPr>
          <w:rFonts w:ascii="Times New Roman" w:hAnsi="Times New Roman" w:cs="Times New Roman"/>
          <w:noProof/>
          <w:sz w:val="24"/>
          <w:szCs w:val="24"/>
          <w:lang w:val="en-GB"/>
        </w:rPr>
        <w:t xml:space="preserve">as did </w:t>
      </w:r>
      <w:r>
        <w:rPr>
          <w:rFonts w:ascii="Times New Roman" w:hAnsi="Times New Roman" w:cs="Times New Roman"/>
          <w:noProof/>
          <w:sz w:val="24"/>
          <w:szCs w:val="24"/>
          <w:lang w:val="en-GB"/>
        </w:rPr>
        <w:t>the Act of 1985, include</w:t>
      </w:r>
      <w:r w:rsidR="00337F1A">
        <w:rPr>
          <w:rFonts w:ascii="Times New Roman" w:hAnsi="Times New Roman" w:cs="Times New Roman"/>
          <w:noProof/>
          <w:sz w:val="24"/>
          <w:szCs w:val="24"/>
          <w:lang w:val="en-GB"/>
        </w:rPr>
        <w:t>d</w:t>
      </w:r>
      <w:r>
        <w:rPr>
          <w:rFonts w:ascii="Times New Roman" w:hAnsi="Times New Roman" w:cs="Times New Roman"/>
          <w:noProof/>
          <w:sz w:val="24"/>
          <w:szCs w:val="24"/>
          <w:lang w:val="en-GB"/>
        </w:rPr>
        <w:t xml:space="preserve"> an </w:t>
      </w:r>
      <w:r w:rsidR="00337F1A">
        <w:rPr>
          <w:rFonts w:ascii="Times New Roman" w:hAnsi="Times New Roman" w:cs="Times New Roman"/>
          <w:noProof/>
          <w:sz w:val="24"/>
          <w:szCs w:val="24"/>
          <w:lang w:val="en-GB"/>
        </w:rPr>
        <w:t>in</w:t>
      </w:r>
      <w:r>
        <w:rPr>
          <w:rFonts w:ascii="Times New Roman" w:hAnsi="Times New Roman" w:cs="Times New Roman"/>
          <w:noProof/>
          <w:sz w:val="24"/>
          <w:szCs w:val="24"/>
          <w:lang w:val="en-GB"/>
        </w:rPr>
        <w:t xml:space="preserve">conspicuous legislative </w:t>
      </w:r>
      <w:r w:rsidR="00337F1A">
        <w:rPr>
          <w:rFonts w:ascii="Times New Roman" w:hAnsi="Times New Roman" w:cs="Times New Roman"/>
          <w:noProof/>
          <w:sz w:val="24"/>
          <w:szCs w:val="24"/>
          <w:lang w:val="en-GB"/>
        </w:rPr>
        <w:t xml:space="preserve">reference to the </w:t>
      </w:r>
      <w:r>
        <w:rPr>
          <w:rFonts w:ascii="Times New Roman" w:hAnsi="Times New Roman" w:cs="Times New Roman"/>
          <w:noProof/>
          <w:sz w:val="24"/>
          <w:szCs w:val="24"/>
          <w:lang w:val="en-GB"/>
        </w:rPr>
        <w:t xml:space="preserve">rights and </w:t>
      </w:r>
      <w:r w:rsidR="00337F1A">
        <w:rPr>
          <w:rFonts w:ascii="Times New Roman" w:hAnsi="Times New Roman" w:cs="Times New Roman"/>
          <w:noProof/>
          <w:sz w:val="24"/>
          <w:szCs w:val="24"/>
          <w:lang w:val="en-GB"/>
        </w:rPr>
        <w:t xml:space="preserve">obligations </w:t>
      </w:r>
      <w:r>
        <w:rPr>
          <w:rFonts w:ascii="Times New Roman" w:hAnsi="Times New Roman" w:cs="Times New Roman"/>
          <w:noProof/>
          <w:sz w:val="24"/>
          <w:szCs w:val="24"/>
          <w:lang w:val="en-GB"/>
        </w:rPr>
        <w:t>of Supreme Court judges</w:t>
      </w:r>
      <w:r w:rsidR="007876F4" w:rsidRPr="000746FE">
        <w:rPr>
          <w:rFonts w:ascii="Times New Roman" w:hAnsi="Times New Roman" w:cs="Times New Roman"/>
          <w:noProof/>
          <w:sz w:val="24"/>
          <w:szCs w:val="24"/>
          <w:lang w:val="en-GB"/>
        </w:rPr>
        <w:t>.</w:t>
      </w:r>
      <w:r w:rsidR="007876F4" w:rsidRPr="000746FE">
        <w:rPr>
          <w:rStyle w:val="Znakapoznpodarou"/>
          <w:rFonts w:ascii="Times New Roman" w:hAnsi="Times New Roman" w:cs="Times New Roman"/>
          <w:noProof/>
          <w:sz w:val="24"/>
          <w:szCs w:val="24"/>
          <w:lang w:val="en-GB"/>
        </w:rPr>
        <w:footnoteReference w:id="17"/>
      </w:r>
      <w:r w:rsidR="00B71B9B">
        <w:rPr>
          <w:rFonts w:ascii="Times New Roman" w:hAnsi="Times New Roman" w:cs="Times New Roman"/>
          <w:noProof/>
          <w:sz w:val="24"/>
          <w:szCs w:val="24"/>
          <w:lang w:val="en-GB"/>
        </w:rPr>
        <w:t xml:space="preserve"> </w:t>
      </w:r>
      <w:r w:rsidR="00337F1A">
        <w:rPr>
          <w:rFonts w:ascii="Times New Roman" w:hAnsi="Times New Roman" w:cs="Times New Roman"/>
          <w:noProof/>
          <w:sz w:val="24"/>
          <w:szCs w:val="24"/>
          <w:lang w:val="en-GB"/>
        </w:rPr>
        <w:t xml:space="preserve">Thereby, </w:t>
      </w:r>
      <w:r>
        <w:rPr>
          <w:rFonts w:ascii="Times New Roman" w:hAnsi="Times New Roman" w:cs="Times New Roman"/>
          <w:noProof/>
          <w:sz w:val="24"/>
          <w:szCs w:val="24"/>
          <w:lang w:val="en-GB"/>
        </w:rPr>
        <w:t xml:space="preserve">the judges of the Constitutional Tribunal, </w:t>
      </w:r>
      <w:r w:rsidR="00337F1A">
        <w:rPr>
          <w:rFonts w:ascii="Times New Roman" w:hAnsi="Times New Roman" w:cs="Times New Roman"/>
          <w:noProof/>
          <w:sz w:val="24"/>
          <w:szCs w:val="24"/>
          <w:lang w:val="en-GB"/>
        </w:rPr>
        <w:t xml:space="preserve">in spite of the absense of any </w:t>
      </w:r>
      <w:r>
        <w:rPr>
          <w:rFonts w:ascii="Times New Roman" w:hAnsi="Times New Roman" w:cs="Times New Roman"/>
          <w:noProof/>
          <w:sz w:val="24"/>
          <w:szCs w:val="24"/>
          <w:lang w:val="en-GB"/>
        </w:rPr>
        <w:t xml:space="preserve">explicit clause </w:t>
      </w:r>
      <w:r w:rsidR="00337F1A">
        <w:rPr>
          <w:rFonts w:ascii="Times New Roman" w:hAnsi="Times New Roman" w:cs="Times New Roman"/>
          <w:noProof/>
          <w:sz w:val="24"/>
          <w:szCs w:val="24"/>
          <w:lang w:val="en-GB"/>
        </w:rPr>
        <w:t xml:space="preserve">referring to </w:t>
      </w:r>
      <w:r>
        <w:rPr>
          <w:rFonts w:ascii="Times New Roman" w:hAnsi="Times New Roman" w:cs="Times New Roman"/>
          <w:noProof/>
          <w:sz w:val="24"/>
          <w:szCs w:val="24"/>
          <w:lang w:val="en-GB"/>
        </w:rPr>
        <w:t xml:space="preserve">their retirement in the Act, </w:t>
      </w:r>
      <w:r w:rsidR="00337F1A">
        <w:rPr>
          <w:rFonts w:ascii="Times New Roman" w:hAnsi="Times New Roman" w:cs="Times New Roman"/>
          <w:noProof/>
          <w:sz w:val="24"/>
          <w:szCs w:val="24"/>
          <w:lang w:val="en-GB"/>
        </w:rPr>
        <w:t xml:space="preserve">secured the </w:t>
      </w:r>
      <w:r>
        <w:rPr>
          <w:rFonts w:ascii="Times New Roman" w:hAnsi="Times New Roman" w:cs="Times New Roman"/>
          <w:noProof/>
          <w:sz w:val="24"/>
          <w:szCs w:val="24"/>
          <w:lang w:val="en-GB"/>
        </w:rPr>
        <w:t xml:space="preserve">standard retirement </w:t>
      </w:r>
      <w:r w:rsidR="00337F1A">
        <w:rPr>
          <w:rFonts w:ascii="Times New Roman" w:hAnsi="Times New Roman" w:cs="Times New Roman"/>
          <w:noProof/>
          <w:sz w:val="24"/>
          <w:szCs w:val="24"/>
          <w:lang w:val="en-GB"/>
        </w:rPr>
        <w:t xml:space="preserve">provisions reserved </w:t>
      </w:r>
      <w:r>
        <w:rPr>
          <w:rFonts w:ascii="Times New Roman" w:hAnsi="Times New Roman" w:cs="Times New Roman"/>
          <w:noProof/>
          <w:sz w:val="24"/>
          <w:szCs w:val="24"/>
          <w:lang w:val="en-GB"/>
        </w:rPr>
        <w:t xml:space="preserve">for judges, including </w:t>
      </w:r>
      <w:r w:rsidR="00337F1A">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financial </w:t>
      </w:r>
      <w:r w:rsidR="00337F1A">
        <w:rPr>
          <w:rFonts w:ascii="Times New Roman" w:hAnsi="Times New Roman" w:cs="Times New Roman"/>
          <w:noProof/>
          <w:sz w:val="24"/>
          <w:szCs w:val="24"/>
          <w:lang w:val="en-GB"/>
        </w:rPr>
        <w:t>benefits associated</w:t>
      </w:r>
      <w:r>
        <w:rPr>
          <w:rFonts w:ascii="Times New Roman" w:hAnsi="Times New Roman" w:cs="Times New Roman"/>
          <w:noProof/>
          <w:sz w:val="24"/>
          <w:szCs w:val="24"/>
          <w:lang w:val="en-GB"/>
        </w:rPr>
        <w:t xml:space="preserve">, </w:t>
      </w:r>
      <w:r w:rsidR="00337F1A">
        <w:rPr>
          <w:rFonts w:ascii="Times New Roman" w:hAnsi="Times New Roman" w:cs="Times New Roman"/>
          <w:noProof/>
          <w:sz w:val="24"/>
          <w:szCs w:val="24"/>
          <w:lang w:val="en-GB"/>
        </w:rPr>
        <w:t xml:space="preserve">and </w:t>
      </w:r>
      <w:r>
        <w:rPr>
          <w:rFonts w:ascii="Times New Roman" w:hAnsi="Times New Roman" w:cs="Times New Roman"/>
          <w:noProof/>
          <w:sz w:val="24"/>
          <w:szCs w:val="24"/>
          <w:lang w:val="en-GB"/>
        </w:rPr>
        <w:t xml:space="preserve">they began to interpret </w:t>
      </w:r>
      <w:r w:rsidR="00337F1A">
        <w:rPr>
          <w:rFonts w:ascii="Times New Roman" w:hAnsi="Times New Roman" w:cs="Times New Roman"/>
          <w:noProof/>
          <w:sz w:val="24"/>
          <w:szCs w:val="24"/>
          <w:lang w:val="en-GB"/>
        </w:rPr>
        <w:t xml:space="preserve">any </w:t>
      </w:r>
      <w:r>
        <w:rPr>
          <w:rFonts w:ascii="Times New Roman" w:hAnsi="Times New Roman" w:cs="Times New Roman"/>
          <w:noProof/>
          <w:sz w:val="24"/>
          <w:szCs w:val="24"/>
          <w:lang w:val="en-GB"/>
        </w:rPr>
        <w:t xml:space="preserve">legislation concerning them in this </w:t>
      </w:r>
      <w:r w:rsidR="00337F1A">
        <w:rPr>
          <w:rFonts w:ascii="Times New Roman" w:hAnsi="Times New Roman" w:cs="Times New Roman"/>
          <w:noProof/>
          <w:sz w:val="24"/>
          <w:szCs w:val="24"/>
          <w:lang w:val="en-GB"/>
        </w:rPr>
        <w:t>context</w:t>
      </w:r>
      <w:r>
        <w:rPr>
          <w:rFonts w:ascii="Times New Roman" w:hAnsi="Times New Roman" w:cs="Times New Roman"/>
          <w:noProof/>
          <w:sz w:val="24"/>
          <w:szCs w:val="24"/>
          <w:lang w:val="en-GB"/>
        </w:rPr>
        <w:t xml:space="preserve">. </w:t>
      </w:r>
    </w:p>
    <w:p w:rsidR="00F83BAD" w:rsidRPr="000746FE" w:rsidRDefault="00CB5460" w:rsidP="007324EF">
      <w:pPr>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The Constitutional Tribunal Act of </w:t>
      </w:r>
      <w:r w:rsidR="00E40A4C" w:rsidRPr="000746FE">
        <w:rPr>
          <w:rFonts w:ascii="Times New Roman" w:hAnsi="Times New Roman" w:cs="Times New Roman"/>
          <w:noProof/>
          <w:sz w:val="24"/>
          <w:szCs w:val="24"/>
          <w:lang w:val="en-GB"/>
        </w:rPr>
        <w:t>2</w:t>
      </w:r>
      <w:r w:rsidR="00F83BAD" w:rsidRPr="000746FE">
        <w:rPr>
          <w:rFonts w:ascii="Times New Roman" w:hAnsi="Times New Roman" w:cs="Times New Roman"/>
          <w:noProof/>
          <w:sz w:val="24"/>
          <w:szCs w:val="24"/>
          <w:lang w:val="en-GB"/>
        </w:rPr>
        <w:t>015</w:t>
      </w:r>
      <w:r>
        <w:rPr>
          <w:rFonts w:ascii="Times New Roman" w:hAnsi="Times New Roman" w:cs="Times New Roman"/>
          <w:noProof/>
          <w:sz w:val="24"/>
          <w:szCs w:val="24"/>
          <w:lang w:val="en-GB"/>
        </w:rPr>
        <w:t xml:space="preserve">openly </w:t>
      </w:r>
      <w:r w:rsidR="002C6CEE">
        <w:rPr>
          <w:rFonts w:ascii="Times New Roman" w:hAnsi="Times New Roman" w:cs="Times New Roman"/>
          <w:noProof/>
          <w:sz w:val="24"/>
          <w:szCs w:val="24"/>
          <w:lang w:val="en-GB"/>
        </w:rPr>
        <w:t xml:space="preserve">restates </w:t>
      </w:r>
      <w:r>
        <w:rPr>
          <w:rFonts w:ascii="Times New Roman" w:hAnsi="Times New Roman" w:cs="Times New Roman"/>
          <w:noProof/>
          <w:sz w:val="24"/>
          <w:szCs w:val="24"/>
          <w:lang w:val="en-GB"/>
        </w:rPr>
        <w:t>the to-date privileges of constitutional judges</w:t>
      </w:r>
      <w:r w:rsidR="00F83BAD" w:rsidRPr="000746FE">
        <w:rPr>
          <w:rFonts w:ascii="Times New Roman" w:hAnsi="Times New Roman" w:cs="Times New Roman"/>
          <w:noProof/>
          <w:sz w:val="24"/>
          <w:szCs w:val="24"/>
          <w:lang w:val="en-GB"/>
        </w:rPr>
        <w:t>:</w:t>
      </w:r>
    </w:p>
    <w:p w:rsidR="00F83BAD" w:rsidRPr="000746FE" w:rsidRDefault="00CB5460" w:rsidP="007324EF">
      <w:pPr>
        <w:widowControl w:val="0"/>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The salary of </w:t>
      </w:r>
      <w:r w:rsidR="002C6CEE">
        <w:rPr>
          <w:rFonts w:ascii="Times New Roman" w:hAnsi="Times New Roman" w:cs="Times New Roman"/>
          <w:noProof/>
          <w:sz w:val="24"/>
          <w:szCs w:val="24"/>
          <w:lang w:val="en-GB"/>
        </w:rPr>
        <w:t>a</w:t>
      </w:r>
      <w:r>
        <w:rPr>
          <w:rFonts w:ascii="Times New Roman" w:hAnsi="Times New Roman" w:cs="Times New Roman"/>
          <w:noProof/>
          <w:sz w:val="24"/>
          <w:szCs w:val="24"/>
          <w:lang w:val="en-GB"/>
        </w:rPr>
        <w:t xml:space="preserve"> judge is five times the </w:t>
      </w:r>
      <w:r w:rsidR="002C6CEE">
        <w:rPr>
          <w:rFonts w:ascii="Times New Roman" w:hAnsi="Times New Roman" w:cs="Times New Roman"/>
          <w:noProof/>
          <w:sz w:val="24"/>
          <w:szCs w:val="24"/>
          <w:lang w:val="en-GB"/>
        </w:rPr>
        <w:t xml:space="preserve">average </w:t>
      </w:r>
      <w:r>
        <w:rPr>
          <w:rFonts w:ascii="Times New Roman" w:hAnsi="Times New Roman" w:cs="Times New Roman"/>
          <w:noProof/>
          <w:sz w:val="24"/>
          <w:szCs w:val="24"/>
          <w:lang w:val="en-GB"/>
        </w:rPr>
        <w:t xml:space="preserve">wage calculated without </w:t>
      </w:r>
      <w:r w:rsidR="002C6CEE">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costs of social insurance. The </w:t>
      </w:r>
      <w:r w:rsidR="002C6CEE">
        <w:rPr>
          <w:rFonts w:ascii="Times New Roman" w:hAnsi="Times New Roman" w:cs="Times New Roman"/>
          <w:noProof/>
          <w:sz w:val="24"/>
          <w:szCs w:val="24"/>
          <w:lang w:val="en-GB"/>
        </w:rPr>
        <w:t xml:space="preserve">average </w:t>
      </w:r>
      <w:r>
        <w:rPr>
          <w:rFonts w:ascii="Times New Roman" w:hAnsi="Times New Roman" w:cs="Times New Roman"/>
          <w:noProof/>
          <w:sz w:val="24"/>
          <w:szCs w:val="24"/>
          <w:lang w:val="en-GB"/>
        </w:rPr>
        <w:t xml:space="preserve">is calculated from the second quarter when most employers pay out mid-year bonuses and contributions </w:t>
      </w:r>
      <w:r w:rsidR="002C6CEE">
        <w:rPr>
          <w:rFonts w:ascii="Times New Roman" w:hAnsi="Times New Roman" w:cs="Times New Roman"/>
          <w:noProof/>
          <w:sz w:val="24"/>
          <w:szCs w:val="24"/>
          <w:lang w:val="en-GB"/>
        </w:rPr>
        <w:t xml:space="preserve">until </w:t>
      </w:r>
      <w:r>
        <w:rPr>
          <w:rFonts w:ascii="Times New Roman" w:hAnsi="Times New Roman" w:cs="Times New Roman"/>
          <w:noProof/>
          <w:sz w:val="24"/>
          <w:szCs w:val="24"/>
          <w:lang w:val="en-GB"/>
        </w:rPr>
        <w:t>the summer holiday</w:t>
      </w:r>
      <w:r w:rsidR="002C6CEE">
        <w:rPr>
          <w:rFonts w:ascii="Times New Roman" w:hAnsi="Times New Roman" w:cs="Times New Roman"/>
          <w:noProof/>
          <w:sz w:val="24"/>
          <w:szCs w:val="24"/>
          <w:lang w:val="en-GB"/>
        </w:rPr>
        <w:t>s</w:t>
      </w:r>
      <w:r>
        <w:rPr>
          <w:rFonts w:ascii="Times New Roman" w:hAnsi="Times New Roman" w:cs="Times New Roman"/>
          <w:noProof/>
          <w:sz w:val="24"/>
          <w:szCs w:val="24"/>
          <w:lang w:val="en-GB"/>
        </w:rPr>
        <w:t xml:space="preserve">, which means that this average is generally higher than the annual </w:t>
      </w:r>
      <w:r w:rsidR="002C6CEE">
        <w:rPr>
          <w:rFonts w:ascii="Times New Roman" w:hAnsi="Times New Roman" w:cs="Times New Roman"/>
          <w:noProof/>
          <w:sz w:val="24"/>
          <w:szCs w:val="24"/>
          <w:lang w:val="en-GB"/>
        </w:rPr>
        <w:t xml:space="preserve">average </w:t>
      </w:r>
      <w:r>
        <w:rPr>
          <w:rFonts w:ascii="Times New Roman" w:hAnsi="Times New Roman" w:cs="Times New Roman"/>
          <w:noProof/>
          <w:sz w:val="24"/>
          <w:szCs w:val="24"/>
          <w:lang w:val="en-GB"/>
        </w:rPr>
        <w:t>wage</w:t>
      </w:r>
      <w:r w:rsidR="009C5A18" w:rsidRPr="000746FE">
        <w:rPr>
          <w:rFonts w:ascii="Times New Roman" w:hAnsi="Times New Roman" w:cs="Times New Roman"/>
          <w:noProof/>
          <w:sz w:val="24"/>
          <w:szCs w:val="24"/>
          <w:lang w:val="en-GB"/>
        </w:rPr>
        <w:t>.</w:t>
      </w:r>
      <w:r w:rsidR="009C5A18" w:rsidRPr="000746FE">
        <w:rPr>
          <w:rStyle w:val="Znakapoznpodarou"/>
          <w:rFonts w:ascii="Times New Roman" w:hAnsi="Times New Roman" w:cs="Times New Roman"/>
          <w:noProof/>
          <w:sz w:val="24"/>
          <w:szCs w:val="24"/>
          <w:lang w:val="en-GB"/>
        </w:rPr>
        <w:footnoteReference w:id="18"/>
      </w:r>
      <w:r w:rsidR="00540136">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In the case of a decrease </w:t>
      </w:r>
      <w:r w:rsidR="002C6CEE">
        <w:rPr>
          <w:rFonts w:ascii="Times New Roman" w:hAnsi="Times New Roman" w:cs="Times New Roman"/>
          <w:noProof/>
          <w:sz w:val="24"/>
          <w:szCs w:val="24"/>
          <w:lang w:val="en-GB"/>
        </w:rPr>
        <w:t xml:space="preserve">in </w:t>
      </w:r>
      <w:r>
        <w:rPr>
          <w:rFonts w:ascii="Times New Roman" w:hAnsi="Times New Roman" w:cs="Times New Roman"/>
          <w:noProof/>
          <w:sz w:val="24"/>
          <w:szCs w:val="24"/>
          <w:lang w:val="en-GB"/>
        </w:rPr>
        <w:t xml:space="preserve">the common </w:t>
      </w:r>
      <w:r w:rsidR="002C6CEE">
        <w:rPr>
          <w:rFonts w:ascii="Times New Roman" w:hAnsi="Times New Roman" w:cs="Times New Roman"/>
          <w:noProof/>
          <w:sz w:val="24"/>
          <w:szCs w:val="24"/>
          <w:lang w:val="en-GB"/>
        </w:rPr>
        <w:t xml:space="preserve">average </w:t>
      </w:r>
      <w:r>
        <w:rPr>
          <w:rFonts w:ascii="Times New Roman" w:hAnsi="Times New Roman" w:cs="Times New Roman"/>
          <w:noProof/>
          <w:sz w:val="24"/>
          <w:szCs w:val="24"/>
          <w:lang w:val="en-GB"/>
        </w:rPr>
        <w:t xml:space="preserve">wage the </w:t>
      </w:r>
      <w:r w:rsidR="002C6CEE">
        <w:rPr>
          <w:rFonts w:ascii="Times New Roman" w:hAnsi="Times New Roman" w:cs="Times New Roman"/>
          <w:noProof/>
          <w:sz w:val="24"/>
          <w:szCs w:val="24"/>
          <w:lang w:val="en-GB"/>
        </w:rPr>
        <w:t xml:space="preserve">salary </w:t>
      </w:r>
      <w:r>
        <w:rPr>
          <w:rFonts w:ascii="Times New Roman" w:hAnsi="Times New Roman" w:cs="Times New Roman"/>
          <w:noProof/>
          <w:sz w:val="24"/>
          <w:szCs w:val="24"/>
          <w:lang w:val="en-GB"/>
        </w:rPr>
        <w:t>of Co</w:t>
      </w:r>
      <w:r w:rsidR="002C6CEE">
        <w:rPr>
          <w:rFonts w:ascii="Times New Roman" w:hAnsi="Times New Roman" w:cs="Times New Roman"/>
          <w:noProof/>
          <w:sz w:val="24"/>
          <w:szCs w:val="24"/>
          <w:lang w:val="en-GB"/>
        </w:rPr>
        <w:t>n</w:t>
      </w:r>
      <w:r>
        <w:rPr>
          <w:rFonts w:ascii="Times New Roman" w:hAnsi="Times New Roman" w:cs="Times New Roman"/>
          <w:noProof/>
          <w:sz w:val="24"/>
          <w:szCs w:val="24"/>
          <w:lang w:val="en-GB"/>
        </w:rPr>
        <w:t>stitutional Court judges is preserved without any reduction</w:t>
      </w:r>
      <w:r w:rsidR="002C6CEE">
        <w:rPr>
          <w:rFonts w:ascii="Times New Roman" w:hAnsi="Times New Roman" w:cs="Times New Roman"/>
          <w:noProof/>
          <w:sz w:val="24"/>
          <w:szCs w:val="24"/>
          <w:lang w:val="en-GB"/>
        </w:rPr>
        <w:t>s</w:t>
      </w:r>
      <w:r>
        <w:rPr>
          <w:rFonts w:ascii="Times New Roman" w:hAnsi="Times New Roman" w:cs="Times New Roman"/>
          <w:noProof/>
          <w:sz w:val="24"/>
          <w:szCs w:val="24"/>
          <w:lang w:val="en-GB"/>
        </w:rPr>
        <w:t xml:space="preserve">. Even if Poland </w:t>
      </w:r>
      <w:r w:rsidR="002C6CEE">
        <w:rPr>
          <w:rFonts w:ascii="Times New Roman" w:hAnsi="Times New Roman" w:cs="Times New Roman"/>
          <w:noProof/>
          <w:sz w:val="24"/>
          <w:szCs w:val="24"/>
          <w:lang w:val="en-GB"/>
        </w:rPr>
        <w:t xml:space="preserve">went bankrupt </w:t>
      </w:r>
      <w:r>
        <w:rPr>
          <w:rFonts w:ascii="Times New Roman" w:hAnsi="Times New Roman" w:cs="Times New Roman"/>
          <w:noProof/>
          <w:sz w:val="24"/>
          <w:szCs w:val="24"/>
          <w:lang w:val="en-GB"/>
        </w:rPr>
        <w:t xml:space="preserve">and the rest of the nation </w:t>
      </w:r>
      <w:r w:rsidR="002C6CEE">
        <w:rPr>
          <w:rFonts w:ascii="Times New Roman" w:hAnsi="Times New Roman" w:cs="Times New Roman"/>
          <w:noProof/>
          <w:sz w:val="24"/>
          <w:szCs w:val="24"/>
          <w:lang w:val="en-GB"/>
        </w:rPr>
        <w:t>started dying of</w:t>
      </w:r>
      <w:r>
        <w:rPr>
          <w:rFonts w:ascii="Times New Roman" w:hAnsi="Times New Roman" w:cs="Times New Roman"/>
          <w:noProof/>
          <w:sz w:val="24"/>
          <w:szCs w:val="24"/>
          <w:lang w:val="en-GB"/>
        </w:rPr>
        <w:t xml:space="preserve"> poverty the judges of the Constitutional Court </w:t>
      </w:r>
      <w:r w:rsidR="002C6CEE">
        <w:rPr>
          <w:rFonts w:ascii="Times New Roman" w:hAnsi="Times New Roman" w:cs="Times New Roman"/>
          <w:noProof/>
          <w:sz w:val="24"/>
          <w:szCs w:val="24"/>
          <w:lang w:val="en-GB"/>
        </w:rPr>
        <w:t xml:space="preserve">wish </w:t>
      </w:r>
      <w:r>
        <w:rPr>
          <w:rFonts w:ascii="Times New Roman" w:hAnsi="Times New Roman" w:cs="Times New Roman"/>
          <w:noProof/>
          <w:sz w:val="24"/>
          <w:szCs w:val="24"/>
          <w:lang w:val="en-GB"/>
        </w:rPr>
        <w:t xml:space="preserve">to have their incumbencies preserved regardless the poverty of the people and the </w:t>
      </w:r>
      <w:r w:rsidR="002C6CEE">
        <w:rPr>
          <w:rFonts w:ascii="Times New Roman" w:hAnsi="Times New Roman" w:cs="Times New Roman"/>
          <w:noProof/>
          <w:sz w:val="24"/>
          <w:szCs w:val="24"/>
          <w:lang w:val="en-GB"/>
        </w:rPr>
        <w:t>S</w:t>
      </w:r>
      <w:r>
        <w:rPr>
          <w:rFonts w:ascii="Times New Roman" w:hAnsi="Times New Roman" w:cs="Times New Roman"/>
          <w:noProof/>
          <w:sz w:val="24"/>
          <w:szCs w:val="24"/>
          <w:lang w:val="en-GB"/>
        </w:rPr>
        <w:t>tate</w:t>
      </w:r>
      <w:r w:rsidR="006D4D15" w:rsidRPr="000746FE">
        <w:rPr>
          <w:rFonts w:ascii="Times New Roman" w:hAnsi="Times New Roman" w:cs="Times New Roman"/>
          <w:noProof/>
          <w:sz w:val="24"/>
          <w:szCs w:val="24"/>
          <w:lang w:val="en-GB"/>
        </w:rPr>
        <w:t>,</w:t>
      </w:r>
    </w:p>
    <w:p w:rsidR="00F83BAD" w:rsidRPr="000746FE" w:rsidRDefault="00CB5460" w:rsidP="007324EF">
      <w:pPr>
        <w:widowControl w:val="0"/>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Com</w:t>
      </w:r>
      <w:r w:rsidR="0059707A">
        <w:rPr>
          <w:rFonts w:ascii="Times New Roman" w:hAnsi="Times New Roman" w:cs="Times New Roman"/>
          <w:noProof/>
          <w:sz w:val="24"/>
          <w:szCs w:val="24"/>
          <w:lang w:val="en-GB"/>
        </w:rPr>
        <w:t xml:space="preserve">bining </w:t>
      </w:r>
      <w:r>
        <w:rPr>
          <w:rFonts w:ascii="Times New Roman" w:hAnsi="Times New Roman" w:cs="Times New Roman"/>
          <w:noProof/>
          <w:sz w:val="24"/>
          <w:szCs w:val="24"/>
          <w:lang w:val="en-GB"/>
        </w:rPr>
        <w:t>the judge</w:t>
      </w:r>
      <w:r w:rsidR="002C6CEE">
        <w:rPr>
          <w:rFonts w:ascii="Times New Roman" w:hAnsi="Times New Roman" w:cs="Times New Roman"/>
          <w:noProof/>
          <w:sz w:val="24"/>
          <w:szCs w:val="24"/>
          <w:lang w:val="en-GB"/>
        </w:rPr>
        <w:t>’s</w:t>
      </w:r>
      <w:r>
        <w:rPr>
          <w:rFonts w:ascii="Times New Roman" w:hAnsi="Times New Roman" w:cs="Times New Roman"/>
          <w:noProof/>
          <w:sz w:val="24"/>
          <w:szCs w:val="24"/>
          <w:lang w:val="en-GB"/>
        </w:rPr>
        <w:t xml:space="preserve"> pos</w:t>
      </w:r>
      <w:r w:rsidR="002C6CEE">
        <w:rPr>
          <w:rFonts w:ascii="Times New Roman" w:hAnsi="Times New Roman" w:cs="Times New Roman"/>
          <w:noProof/>
          <w:sz w:val="24"/>
          <w:szCs w:val="24"/>
          <w:lang w:val="en-GB"/>
        </w:rPr>
        <w:t>ition</w:t>
      </w:r>
      <w:r>
        <w:rPr>
          <w:rFonts w:ascii="Times New Roman" w:hAnsi="Times New Roman" w:cs="Times New Roman"/>
          <w:noProof/>
          <w:sz w:val="24"/>
          <w:szCs w:val="24"/>
          <w:lang w:val="en-GB"/>
        </w:rPr>
        <w:t xml:space="preserve"> with </w:t>
      </w:r>
      <w:r w:rsidR="002C6CEE">
        <w:rPr>
          <w:rFonts w:ascii="Times New Roman" w:hAnsi="Times New Roman" w:cs="Times New Roman"/>
          <w:noProof/>
          <w:sz w:val="24"/>
          <w:szCs w:val="24"/>
          <w:lang w:val="en-GB"/>
        </w:rPr>
        <w:t xml:space="preserve">a </w:t>
      </w:r>
      <w:r>
        <w:rPr>
          <w:rFonts w:ascii="Times New Roman" w:hAnsi="Times New Roman" w:cs="Times New Roman"/>
          <w:noProof/>
          <w:sz w:val="24"/>
          <w:szCs w:val="24"/>
          <w:lang w:val="en-GB"/>
        </w:rPr>
        <w:t xml:space="preserve">salary for full-time research or </w:t>
      </w:r>
      <w:r w:rsidR="002C6CEE">
        <w:rPr>
          <w:rFonts w:ascii="Times New Roman" w:hAnsi="Times New Roman" w:cs="Times New Roman"/>
          <w:noProof/>
          <w:sz w:val="24"/>
          <w:szCs w:val="24"/>
          <w:lang w:val="en-GB"/>
        </w:rPr>
        <w:t>academic work</w:t>
      </w:r>
      <w:r w:rsidR="001D44AC" w:rsidRPr="000746FE">
        <w:rPr>
          <w:rFonts w:ascii="Times New Roman" w:hAnsi="Times New Roman" w:cs="Times New Roman"/>
          <w:noProof/>
          <w:sz w:val="24"/>
          <w:szCs w:val="24"/>
          <w:lang w:val="en-GB"/>
        </w:rPr>
        <w:t>.</w:t>
      </w:r>
      <w:r w:rsidR="00E40A4C" w:rsidRPr="000746FE">
        <w:rPr>
          <w:rStyle w:val="Znakapoznpodarou"/>
          <w:rFonts w:ascii="Times New Roman" w:hAnsi="Times New Roman" w:cs="Times New Roman"/>
          <w:noProof/>
          <w:sz w:val="24"/>
          <w:szCs w:val="24"/>
          <w:lang w:val="en-GB"/>
        </w:rPr>
        <w:footnoteReference w:id="19"/>
      </w:r>
      <w:r w:rsidR="00540136">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Profit-making activities outside the </w:t>
      </w:r>
      <w:r w:rsidR="002C6CEE">
        <w:rPr>
          <w:rFonts w:ascii="Times New Roman" w:hAnsi="Times New Roman" w:cs="Times New Roman"/>
          <w:noProof/>
          <w:sz w:val="24"/>
          <w:szCs w:val="24"/>
          <w:lang w:val="en-GB"/>
        </w:rPr>
        <w:t>T</w:t>
      </w:r>
      <w:r>
        <w:rPr>
          <w:rFonts w:ascii="Times New Roman" w:hAnsi="Times New Roman" w:cs="Times New Roman"/>
          <w:noProof/>
          <w:sz w:val="24"/>
          <w:szCs w:val="24"/>
          <w:lang w:val="en-GB"/>
        </w:rPr>
        <w:t xml:space="preserve">ribunal </w:t>
      </w:r>
      <w:r w:rsidR="002C6CEE">
        <w:rPr>
          <w:rFonts w:ascii="Times New Roman" w:hAnsi="Times New Roman" w:cs="Times New Roman"/>
          <w:noProof/>
          <w:sz w:val="24"/>
          <w:szCs w:val="24"/>
          <w:lang w:val="en-GB"/>
        </w:rPr>
        <w:t>are</w:t>
      </w:r>
      <w:r>
        <w:rPr>
          <w:rFonts w:ascii="Times New Roman" w:hAnsi="Times New Roman" w:cs="Times New Roman"/>
          <w:noProof/>
          <w:sz w:val="24"/>
          <w:szCs w:val="24"/>
          <w:lang w:val="en-GB"/>
        </w:rPr>
        <w:t xml:space="preserve"> the reason why the Constitutional Tribunal decisions take </w:t>
      </w:r>
      <w:r w:rsidR="002C6CEE">
        <w:rPr>
          <w:rFonts w:ascii="Times New Roman" w:hAnsi="Times New Roman" w:cs="Times New Roman"/>
          <w:noProof/>
          <w:sz w:val="24"/>
          <w:szCs w:val="24"/>
          <w:lang w:val="en-GB"/>
        </w:rPr>
        <w:t xml:space="preserve">such a </w:t>
      </w:r>
      <w:r>
        <w:rPr>
          <w:rFonts w:ascii="Times New Roman" w:hAnsi="Times New Roman" w:cs="Times New Roman"/>
          <w:noProof/>
          <w:sz w:val="24"/>
          <w:szCs w:val="24"/>
          <w:lang w:val="en-GB"/>
        </w:rPr>
        <w:t>long time</w:t>
      </w:r>
      <w:r w:rsidR="002C6CEE">
        <w:rPr>
          <w:rFonts w:ascii="Times New Roman" w:hAnsi="Times New Roman" w:cs="Times New Roman"/>
          <w:noProof/>
          <w:sz w:val="24"/>
          <w:szCs w:val="24"/>
          <w:lang w:val="en-GB"/>
        </w:rPr>
        <w:t>. This is true d</w:t>
      </w:r>
      <w:r>
        <w:rPr>
          <w:rFonts w:ascii="Times New Roman" w:hAnsi="Times New Roman" w:cs="Times New Roman"/>
          <w:noProof/>
          <w:sz w:val="24"/>
          <w:szCs w:val="24"/>
          <w:lang w:val="en-GB"/>
        </w:rPr>
        <w:t>espite the fact that</w:t>
      </w:r>
      <w:r w:rsidR="002C6CEE">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as </w:t>
      </w:r>
      <w:r w:rsidR="002C6CEE">
        <w:rPr>
          <w:rFonts w:ascii="Times New Roman" w:hAnsi="Times New Roman" w:cs="Times New Roman"/>
          <w:noProof/>
          <w:sz w:val="24"/>
          <w:szCs w:val="24"/>
          <w:lang w:val="en-GB"/>
        </w:rPr>
        <w:t>a</w:t>
      </w:r>
      <w:r>
        <w:rPr>
          <w:rFonts w:ascii="Times New Roman" w:hAnsi="Times New Roman" w:cs="Times New Roman"/>
          <w:noProof/>
          <w:sz w:val="24"/>
          <w:szCs w:val="24"/>
          <w:lang w:val="en-GB"/>
        </w:rPr>
        <w:t xml:space="preserve"> body </w:t>
      </w:r>
      <w:r w:rsidR="002C6CEE">
        <w:rPr>
          <w:rFonts w:ascii="Times New Roman" w:hAnsi="Times New Roman" w:cs="Times New Roman"/>
          <w:noProof/>
          <w:sz w:val="24"/>
          <w:szCs w:val="24"/>
          <w:lang w:val="en-GB"/>
        </w:rPr>
        <w:t xml:space="preserve">responsible </w:t>
      </w:r>
      <w:r>
        <w:rPr>
          <w:rFonts w:ascii="Times New Roman" w:hAnsi="Times New Roman" w:cs="Times New Roman"/>
          <w:noProof/>
          <w:sz w:val="24"/>
          <w:szCs w:val="24"/>
          <w:lang w:val="en-GB"/>
        </w:rPr>
        <w:t>exclusive</w:t>
      </w:r>
      <w:r w:rsidR="002C6CEE">
        <w:rPr>
          <w:rFonts w:ascii="Times New Roman" w:hAnsi="Times New Roman" w:cs="Times New Roman"/>
          <w:noProof/>
          <w:sz w:val="24"/>
          <w:szCs w:val="24"/>
          <w:lang w:val="en-GB"/>
        </w:rPr>
        <w:t xml:space="preserve">lyfor a </w:t>
      </w:r>
      <w:r>
        <w:rPr>
          <w:rFonts w:ascii="Times New Roman" w:hAnsi="Times New Roman" w:cs="Times New Roman"/>
          <w:noProof/>
          <w:sz w:val="24"/>
          <w:szCs w:val="24"/>
          <w:lang w:val="en-GB"/>
        </w:rPr>
        <w:t xml:space="preserve">review of </w:t>
      </w:r>
      <w:r w:rsidR="002C6CEE">
        <w:rPr>
          <w:rFonts w:ascii="Times New Roman" w:hAnsi="Times New Roman" w:cs="Times New Roman"/>
          <w:noProof/>
          <w:sz w:val="24"/>
          <w:szCs w:val="24"/>
          <w:lang w:val="en-GB"/>
        </w:rPr>
        <w:t xml:space="preserve">constitutional </w:t>
      </w:r>
      <w:r>
        <w:rPr>
          <w:rFonts w:ascii="Times New Roman" w:hAnsi="Times New Roman" w:cs="Times New Roman"/>
          <w:noProof/>
          <w:sz w:val="24"/>
          <w:szCs w:val="24"/>
          <w:lang w:val="en-GB"/>
        </w:rPr>
        <w:t xml:space="preserve">standards </w:t>
      </w:r>
      <w:r w:rsidR="002C6CEE">
        <w:rPr>
          <w:rFonts w:ascii="Times New Roman" w:hAnsi="Times New Roman" w:cs="Times New Roman"/>
          <w:noProof/>
          <w:sz w:val="24"/>
          <w:szCs w:val="24"/>
          <w:lang w:val="en-GB"/>
        </w:rPr>
        <w:t xml:space="preserve">and </w:t>
      </w:r>
      <w:r>
        <w:rPr>
          <w:rFonts w:ascii="Times New Roman" w:hAnsi="Times New Roman" w:cs="Times New Roman"/>
          <w:noProof/>
          <w:sz w:val="24"/>
          <w:szCs w:val="24"/>
          <w:lang w:val="en-GB"/>
        </w:rPr>
        <w:t xml:space="preserve">not dealing with </w:t>
      </w:r>
      <w:r w:rsidR="002C6CEE">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constitutional complaints of private individuals, the </w:t>
      </w:r>
      <w:r w:rsidR="0059707A">
        <w:rPr>
          <w:rFonts w:ascii="Times New Roman" w:hAnsi="Times New Roman" w:cs="Times New Roman"/>
          <w:noProof/>
          <w:sz w:val="24"/>
          <w:szCs w:val="24"/>
          <w:lang w:val="en-GB"/>
        </w:rPr>
        <w:t>P</w:t>
      </w:r>
      <w:r w:rsidR="002C6CEE">
        <w:rPr>
          <w:rFonts w:ascii="Times New Roman" w:hAnsi="Times New Roman" w:cs="Times New Roman"/>
          <w:noProof/>
          <w:sz w:val="24"/>
          <w:szCs w:val="24"/>
          <w:lang w:val="en-GB"/>
        </w:rPr>
        <w:t>olish T</w:t>
      </w:r>
      <w:r>
        <w:rPr>
          <w:rFonts w:ascii="Times New Roman" w:hAnsi="Times New Roman" w:cs="Times New Roman"/>
          <w:noProof/>
          <w:sz w:val="24"/>
          <w:szCs w:val="24"/>
          <w:lang w:val="en-GB"/>
        </w:rPr>
        <w:t>ribunal has to deal with a considerably lower number of cases than constitutional courts in other countries</w:t>
      </w:r>
      <w:r w:rsidR="006D4D15" w:rsidRPr="000746FE">
        <w:rPr>
          <w:rFonts w:ascii="Times New Roman" w:hAnsi="Times New Roman" w:cs="Times New Roman"/>
          <w:noProof/>
          <w:sz w:val="24"/>
          <w:szCs w:val="24"/>
          <w:lang w:val="en-GB"/>
        </w:rPr>
        <w:t>,</w:t>
      </w:r>
    </w:p>
    <w:p w:rsidR="00F83BAD" w:rsidRPr="000746FE" w:rsidRDefault="00CB5460" w:rsidP="007324EF">
      <w:pPr>
        <w:widowControl w:val="0"/>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Retirement after expir</w:t>
      </w:r>
      <w:r w:rsidR="002C6CEE">
        <w:rPr>
          <w:rFonts w:ascii="Times New Roman" w:hAnsi="Times New Roman" w:cs="Times New Roman"/>
          <w:noProof/>
          <w:sz w:val="24"/>
          <w:szCs w:val="24"/>
          <w:lang w:val="en-GB"/>
        </w:rPr>
        <w:t xml:space="preserve">y </w:t>
      </w:r>
      <w:r>
        <w:rPr>
          <w:rFonts w:ascii="Times New Roman" w:hAnsi="Times New Roman" w:cs="Times New Roman"/>
          <w:noProof/>
          <w:sz w:val="24"/>
          <w:szCs w:val="24"/>
          <w:lang w:val="en-GB"/>
        </w:rPr>
        <w:t xml:space="preserve">of the official term of office with the right to old-age pension, regardless the age, in the amount of </w:t>
      </w:r>
      <w:r w:rsidR="00C04DAE" w:rsidRPr="000746FE">
        <w:rPr>
          <w:rFonts w:ascii="Times New Roman" w:hAnsi="Times New Roman" w:cs="Times New Roman"/>
          <w:noProof/>
          <w:sz w:val="24"/>
          <w:szCs w:val="24"/>
          <w:lang w:val="en-GB"/>
        </w:rPr>
        <w:t xml:space="preserve">75% </w:t>
      </w:r>
      <w:r>
        <w:rPr>
          <w:rFonts w:ascii="Times New Roman" w:hAnsi="Times New Roman" w:cs="Times New Roman"/>
          <w:noProof/>
          <w:sz w:val="24"/>
          <w:szCs w:val="24"/>
          <w:lang w:val="en-GB"/>
        </w:rPr>
        <w:t>of the current salary of Constitutional Tribunal judge</w:t>
      </w:r>
      <w:r w:rsidR="006D4D15" w:rsidRPr="000746FE">
        <w:rPr>
          <w:rFonts w:ascii="Times New Roman" w:hAnsi="Times New Roman" w:cs="Times New Roman"/>
          <w:noProof/>
          <w:sz w:val="24"/>
          <w:szCs w:val="24"/>
          <w:lang w:val="en-GB"/>
        </w:rPr>
        <w:t>,</w:t>
      </w:r>
      <w:r w:rsidR="00C04DAE" w:rsidRPr="000746FE">
        <w:rPr>
          <w:rStyle w:val="Znakapoznpodarou"/>
          <w:rFonts w:ascii="Times New Roman" w:hAnsi="Times New Roman" w:cs="Times New Roman"/>
          <w:noProof/>
          <w:sz w:val="24"/>
          <w:szCs w:val="24"/>
          <w:lang w:val="en-GB"/>
        </w:rPr>
        <w:footnoteReference w:id="20"/>
      </w:r>
    </w:p>
    <w:p w:rsidR="00F83BAD" w:rsidRDefault="00CB5460" w:rsidP="007324EF">
      <w:pPr>
        <w:widowControl w:val="0"/>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 xml:space="preserve">Right to </w:t>
      </w:r>
      <w:r w:rsidR="0059707A">
        <w:rPr>
          <w:rFonts w:ascii="Times New Roman" w:hAnsi="Times New Roman" w:cs="Times New Roman"/>
          <w:noProof/>
          <w:sz w:val="24"/>
          <w:szCs w:val="24"/>
          <w:lang w:val="en-GB"/>
        </w:rPr>
        <w:t xml:space="preserve">an </w:t>
      </w:r>
      <w:r>
        <w:rPr>
          <w:rFonts w:ascii="Times New Roman" w:hAnsi="Times New Roman" w:cs="Times New Roman"/>
          <w:noProof/>
          <w:sz w:val="24"/>
          <w:szCs w:val="24"/>
          <w:lang w:val="en-GB"/>
        </w:rPr>
        <w:t>earlier retirement for health reasons</w:t>
      </w:r>
      <w:r w:rsidR="006D4D15" w:rsidRPr="000746FE">
        <w:rPr>
          <w:rFonts w:ascii="Times New Roman" w:hAnsi="Times New Roman" w:cs="Times New Roman"/>
          <w:noProof/>
          <w:sz w:val="24"/>
          <w:szCs w:val="24"/>
          <w:lang w:val="en-GB"/>
        </w:rPr>
        <w:t>,</w:t>
      </w:r>
      <w:r w:rsidR="00C04DAE" w:rsidRPr="000746FE">
        <w:rPr>
          <w:rStyle w:val="Znakapoznpodarou"/>
          <w:rFonts w:ascii="Times New Roman" w:hAnsi="Times New Roman" w:cs="Times New Roman"/>
          <w:noProof/>
          <w:sz w:val="24"/>
          <w:szCs w:val="24"/>
          <w:lang w:val="en-GB"/>
        </w:rPr>
        <w:footnoteReference w:id="21"/>
      </w:r>
    </w:p>
    <w:p w:rsidR="002E72B5" w:rsidRPr="009A2471" w:rsidRDefault="00CB5460" w:rsidP="009A2471">
      <w:pPr>
        <w:widowControl w:val="0"/>
        <w:numPr>
          <w:ilvl w:val="0"/>
          <w:numId w:val="1"/>
        </w:numPr>
        <w:autoSpaceDE w:val="0"/>
        <w:autoSpaceDN w:val="0"/>
        <w:adjustRightInd w:val="0"/>
        <w:spacing w:before="120" w:after="0" w:line="240" w:lineRule="auto"/>
        <w:jc w:val="both"/>
        <w:rPr>
          <w:rFonts w:ascii="Times New Roman" w:hAnsi="Times New Roman" w:cs="Times New Roman"/>
          <w:noProof/>
          <w:sz w:val="24"/>
          <w:szCs w:val="24"/>
          <w:lang w:val="en-GB"/>
        </w:rPr>
      </w:pPr>
      <w:r w:rsidRPr="009A2471">
        <w:rPr>
          <w:rFonts w:ascii="Times New Roman" w:hAnsi="Times New Roman" w:cs="Times New Roman"/>
          <w:noProof/>
          <w:sz w:val="24"/>
          <w:szCs w:val="24"/>
          <w:lang w:val="en-GB"/>
        </w:rPr>
        <w:t xml:space="preserve">Right to </w:t>
      </w:r>
      <w:r w:rsidR="0060384E" w:rsidRPr="009A2471">
        <w:rPr>
          <w:rFonts w:ascii="Times New Roman" w:hAnsi="Times New Roman" w:cs="Times New Roman"/>
          <w:noProof/>
          <w:sz w:val="24"/>
          <w:szCs w:val="24"/>
          <w:lang w:val="en-GB"/>
        </w:rPr>
        <w:t xml:space="preserve">severance pay in the amount of six monthly salaries  </w:t>
      </w:r>
      <w:r w:rsidR="00233E85" w:rsidRPr="009A2471">
        <w:rPr>
          <w:rFonts w:ascii="Times New Roman" w:hAnsi="Times New Roman" w:cs="Times New Roman"/>
          <w:noProof/>
          <w:sz w:val="24"/>
          <w:szCs w:val="24"/>
          <w:lang w:val="en-GB"/>
        </w:rPr>
        <w:t xml:space="preserve">upon </w:t>
      </w:r>
      <w:r w:rsidR="0060384E" w:rsidRPr="009A2471">
        <w:rPr>
          <w:rFonts w:ascii="Times New Roman" w:hAnsi="Times New Roman" w:cs="Times New Roman"/>
          <w:noProof/>
          <w:sz w:val="24"/>
          <w:szCs w:val="24"/>
          <w:lang w:val="en-GB"/>
        </w:rPr>
        <w:t>etirement</w:t>
      </w:r>
      <w:r w:rsidR="00C04DAE" w:rsidRPr="009A2471">
        <w:rPr>
          <w:rFonts w:ascii="Times New Roman" w:hAnsi="Times New Roman" w:cs="Times New Roman"/>
          <w:noProof/>
          <w:sz w:val="24"/>
          <w:szCs w:val="24"/>
          <w:lang w:val="en-GB"/>
        </w:rPr>
        <w:t>.</w:t>
      </w:r>
      <w:r w:rsidR="00C04DAE" w:rsidRPr="000746FE">
        <w:rPr>
          <w:rStyle w:val="Znakapoznpodarou"/>
          <w:rFonts w:ascii="Times New Roman" w:hAnsi="Times New Roman" w:cs="Times New Roman"/>
          <w:noProof/>
          <w:sz w:val="24"/>
          <w:szCs w:val="24"/>
          <w:lang w:val="en-GB"/>
        </w:rPr>
        <w:footnoteReference w:id="22"/>
      </w:r>
      <w:r w:rsidR="0060384E" w:rsidRPr="009A2471">
        <w:rPr>
          <w:rFonts w:ascii="Times New Roman" w:hAnsi="Times New Roman" w:cs="Times New Roman"/>
          <w:noProof/>
          <w:sz w:val="24"/>
          <w:szCs w:val="24"/>
          <w:lang w:val="en-GB"/>
        </w:rPr>
        <w:t xml:space="preserve">This incumbency is </w:t>
      </w:r>
      <w:r w:rsidR="00233E85" w:rsidRPr="009A2471">
        <w:rPr>
          <w:rFonts w:ascii="Times New Roman" w:hAnsi="Times New Roman" w:cs="Times New Roman"/>
          <w:noProof/>
          <w:sz w:val="24"/>
          <w:szCs w:val="24"/>
          <w:lang w:val="en-GB"/>
        </w:rPr>
        <w:t xml:space="preserve">quite peculiar </w:t>
      </w:r>
      <w:r w:rsidR="0060384E" w:rsidRPr="009A2471">
        <w:rPr>
          <w:rFonts w:ascii="Times New Roman" w:hAnsi="Times New Roman" w:cs="Times New Roman"/>
          <w:noProof/>
          <w:sz w:val="24"/>
          <w:szCs w:val="24"/>
          <w:lang w:val="en-GB"/>
        </w:rPr>
        <w:t xml:space="preserve">and incompatible with </w:t>
      </w:r>
      <w:r w:rsidR="0059707A" w:rsidRPr="009A2471">
        <w:rPr>
          <w:rFonts w:ascii="Times New Roman" w:hAnsi="Times New Roman" w:cs="Times New Roman"/>
          <w:noProof/>
          <w:sz w:val="24"/>
          <w:szCs w:val="24"/>
          <w:lang w:val="en-GB"/>
        </w:rPr>
        <w:t xml:space="preserve">the ideas of </w:t>
      </w:r>
      <w:r w:rsidR="0060384E" w:rsidRPr="009A2471">
        <w:rPr>
          <w:rFonts w:ascii="Times New Roman" w:hAnsi="Times New Roman" w:cs="Times New Roman"/>
          <w:noProof/>
          <w:sz w:val="24"/>
          <w:szCs w:val="24"/>
          <w:lang w:val="en-GB"/>
        </w:rPr>
        <w:t xml:space="preserve">social justice and equal </w:t>
      </w:r>
      <w:r w:rsidR="0059707A" w:rsidRPr="009A2471">
        <w:rPr>
          <w:rFonts w:ascii="Times New Roman" w:hAnsi="Times New Roman" w:cs="Times New Roman"/>
          <w:noProof/>
          <w:sz w:val="24"/>
          <w:szCs w:val="24"/>
          <w:lang w:val="en-GB"/>
        </w:rPr>
        <w:t>rights under</w:t>
      </w:r>
      <w:r w:rsidR="0060384E" w:rsidRPr="009A2471">
        <w:rPr>
          <w:rFonts w:ascii="Times New Roman" w:hAnsi="Times New Roman" w:cs="Times New Roman"/>
          <w:noProof/>
          <w:sz w:val="24"/>
          <w:szCs w:val="24"/>
          <w:lang w:val="en-GB"/>
        </w:rPr>
        <w:t xml:space="preserve"> law</w:t>
      </w:r>
      <w:r w:rsidR="00F83BAD" w:rsidRPr="009A2471">
        <w:rPr>
          <w:rFonts w:ascii="Times New Roman" w:hAnsi="Times New Roman" w:cs="Times New Roman"/>
          <w:noProof/>
          <w:sz w:val="24"/>
          <w:szCs w:val="24"/>
          <w:lang w:val="en-GB"/>
        </w:rPr>
        <w:t xml:space="preserve">. </w:t>
      </w:r>
      <w:r w:rsidR="0060384E" w:rsidRPr="009A2471">
        <w:rPr>
          <w:rFonts w:ascii="Times New Roman" w:hAnsi="Times New Roman" w:cs="Times New Roman"/>
          <w:noProof/>
          <w:sz w:val="24"/>
          <w:szCs w:val="24"/>
          <w:lang w:val="en-GB"/>
        </w:rPr>
        <w:t xml:space="preserve">The reason is that while </w:t>
      </w:r>
      <w:r w:rsidR="00AE251D" w:rsidRPr="009A2471">
        <w:rPr>
          <w:rFonts w:ascii="Times New Roman" w:hAnsi="Times New Roman" w:cs="Times New Roman"/>
          <w:noProof/>
          <w:sz w:val="24"/>
          <w:szCs w:val="24"/>
          <w:lang w:val="en-GB"/>
        </w:rPr>
        <w:t>under</w:t>
      </w:r>
      <w:r w:rsidR="0060384E" w:rsidRPr="009A2471">
        <w:rPr>
          <w:rFonts w:ascii="Times New Roman" w:hAnsi="Times New Roman" w:cs="Times New Roman"/>
          <w:noProof/>
          <w:sz w:val="24"/>
          <w:szCs w:val="24"/>
          <w:lang w:val="en-GB"/>
        </w:rPr>
        <w:t xml:space="preserve"> labour law </w:t>
      </w:r>
      <w:r w:rsidR="00AE251D" w:rsidRPr="009A2471">
        <w:rPr>
          <w:rFonts w:ascii="Times New Roman" w:hAnsi="Times New Roman" w:cs="Times New Roman"/>
          <w:noProof/>
          <w:sz w:val="24"/>
          <w:szCs w:val="24"/>
          <w:lang w:val="en-GB"/>
        </w:rPr>
        <w:t xml:space="preserve">a </w:t>
      </w:r>
      <w:r w:rsidR="0060384E" w:rsidRPr="009A2471">
        <w:rPr>
          <w:rFonts w:ascii="Times New Roman" w:hAnsi="Times New Roman" w:cs="Times New Roman"/>
          <w:noProof/>
          <w:sz w:val="24"/>
          <w:szCs w:val="24"/>
          <w:lang w:val="en-GB"/>
        </w:rPr>
        <w:t xml:space="preserve">severance </w:t>
      </w:r>
      <w:r w:rsidR="00AE251D" w:rsidRPr="009A2471">
        <w:rPr>
          <w:rFonts w:ascii="Times New Roman" w:hAnsi="Times New Roman" w:cs="Times New Roman"/>
          <w:noProof/>
          <w:sz w:val="24"/>
          <w:szCs w:val="24"/>
          <w:lang w:val="en-GB"/>
        </w:rPr>
        <w:t xml:space="preserve">pay is treated as compensation </w:t>
      </w:r>
      <w:r w:rsidR="0060384E" w:rsidRPr="009A2471">
        <w:rPr>
          <w:rFonts w:ascii="Times New Roman" w:hAnsi="Times New Roman" w:cs="Times New Roman"/>
          <w:noProof/>
          <w:sz w:val="24"/>
          <w:szCs w:val="24"/>
          <w:lang w:val="en-GB"/>
        </w:rPr>
        <w:t xml:space="preserve">for losing a job, </w:t>
      </w:r>
      <w:r w:rsidR="00AE251D" w:rsidRPr="009A2471">
        <w:rPr>
          <w:rFonts w:ascii="Times New Roman" w:hAnsi="Times New Roman" w:cs="Times New Roman"/>
          <w:noProof/>
          <w:sz w:val="24"/>
          <w:szCs w:val="24"/>
          <w:lang w:val="en-GB"/>
        </w:rPr>
        <w:t xml:space="preserve">the </w:t>
      </w:r>
      <w:r w:rsidR="0060384E" w:rsidRPr="009A2471">
        <w:rPr>
          <w:rFonts w:ascii="Times New Roman" w:hAnsi="Times New Roman" w:cs="Times New Roman"/>
          <w:noProof/>
          <w:sz w:val="24"/>
          <w:szCs w:val="24"/>
          <w:lang w:val="en-GB"/>
        </w:rPr>
        <w:t>retirement of a judge is no</w:t>
      </w:r>
      <w:r w:rsidR="00AE251D" w:rsidRPr="009A2471">
        <w:rPr>
          <w:rFonts w:ascii="Times New Roman" w:hAnsi="Times New Roman" w:cs="Times New Roman"/>
          <w:noProof/>
          <w:sz w:val="24"/>
          <w:szCs w:val="24"/>
          <w:lang w:val="en-GB"/>
        </w:rPr>
        <w:t xml:space="preserve">t </w:t>
      </w:r>
      <w:r w:rsidR="0060384E" w:rsidRPr="009A2471">
        <w:rPr>
          <w:rFonts w:ascii="Times New Roman" w:hAnsi="Times New Roman" w:cs="Times New Roman"/>
          <w:noProof/>
          <w:sz w:val="24"/>
          <w:szCs w:val="24"/>
          <w:lang w:val="en-GB"/>
        </w:rPr>
        <w:t xml:space="preserve">such </w:t>
      </w:r>
      <w:r w:rsidR="00AE251D" w:rsidRPr="009A2471">
        <w:rPr>
          <w:rFonts w:ascii="Times New Roman" w:hAnsi="Times New Roman" w:cs="Times New Roman"/>
          <w:noProof/>
          <w:sz w:val="24"/>
          <w:szCs w:val="24"/>
          <w:lang w:val="en-GB"/>
        </w:rPr>
        <w:t xml:space="preserve">a </w:t>
      </w:r>
      <w:r w:rsidR="0060384E" w:rsidRPr="009A2471">
        <w:rPr>
          <w:rFonts w:ascii="Times New Roman" w:hAnsi="Times New Roman" w:cs="Times New Roman"/>
          <w:noProof/>
          <w:sz w:val="24"/>
          <w:szCs w:val="24"/>
          <w:lang w:val="en-GB"/>
        </w:rPr>
        <w:t xml:space="preserve">case. The judge retains the title of </w:t>
      </w:r>
      <w:r w:rsidR="00AE251D" w:rsidRPr="009A2471">
        <w:rPr>
          <w:rFonts w:ascii="Times New Roman" w:hAnsi="Times New Roman" w:cs="Times New Roman"/>
          <w:noProof/>
          <w:sz w:val="24"/>
          <w:szCs w:val="24"/>
          <w:lang w:val="en-GB"/>
        </w:rPr>
        <w:t xml:space="preserve">a </w:t>
      </w:r>
      <w:r w:rsidR="0060384E" w:rsidRPr="009A2471">
        <w:rPr>
          <w:rFonts w:ascii="Times New Roman" w:hAnsi="Times New Roman" w:cs="Times New Roman"/>
          <w:noProof/>
          <w:sz w:val="24"/>
          <w:szCs w:val="24"/>
          <w:lang w:val="en-GB"/>
        </w:rPr>
        <w:t xml:space="preserve">judge, </w:t>
      </w:r>
      <w:r w:rsidR="00AE251D" w:rsidRPr="009A2471">
        <w:rPr>
          <w:rFonts w:ascii="Times New Roman" w:hAnsi="Times New Roman" w:cs="Times New Roman"/>
          <w:noProof/>
          <w:sz w:val="24"/>
          <w:szCs w:val="24"/>
          <w:lang w:val="en-GB"/>
        </w:rPr>
        <w:t xml:space="preserve">the </w:t>
      </w:r>
      <w:r w:rsidR="0060384E" w:rsidRPr="009A2471">
        <w:rPr>
          <w:rFonts w:ascii="Times New Roman" w:hAnsi="Times New Roman" w:cs="Times New Roman"/>
          <w:noProof/>
          <w:sz w:val="24"/>
          <w:szCs w:val="24"/>
          <w:lang w:val="en-GB"/>
        </w:rPr>
        <w:t xml:space="preserve">use </w:t>
      </w:r>
      <w:r w:rsidR="00AE251D" w:rsidRPr="009A2471">
        <w:rPr>
          <w:rFonts w:ascii="Times New Roman" w:hAnsi="Times New Roman" w:cs="Times New Roman"/>
          <w:noProof/>
          <w:sz w:val="24"/>
          <w:szCs w:val="24"/>
          <w:lang w:val="en-GB"/>
        </w:rPr>
        <w:t xml:space="preserve">of the office </w:t>
      </w:r>
      <w:r w:rsidR="0060384E" w:rsidRPr="009A2471">
        <w:rPr>
          <w:rFonts w:ascii="Times New Roman" w:hAnsi="Times New Roman" w:cs="Times New Roman"/>
          <w:noProof/>
          <w:sz w:val="24"/>
          <w:szCs w:val="24"/>
          <w:lang w:val="en-GB"/>
        </w:rPr>
        <w:t xml:space="preserve">car from time to time, </w:t>
      </w:r>
      <w:r w:rsidR="00AE251D" w:rsidRPr="009A2471">
        <w:rPr>
          <w:rFonts w:ascii="Times New Roman" w:hAnsi="Times New Roman" w:cs="Times New Roman"/>
          <w:noProof/>
          <w:sz w:val="24"/>
          <w:szCs w:val="24"/>
          <w:lang w:val="en-GB"/>
        </w:rPr>
        <w:t xml:space="preserve">and </w:t>
      </w:r>
      <w:r w:rsidR="0060384E" w:rsidRPr="009A2471">
        <w:rPr>
          <w:rFonts w:ascii="Times New Roman" w:hAnsi="Times New Roman" w:cs="Times New Roman"/>
          <w:noProof/>
          <w:sz w:val="24"/>
          <w:szCs w:val="24"/>
          <w:lang w:val="en-GB"/>
        </w:rPr>
        <w:t xml:space="preserve">receives </w:t>
      </w:r>
      <w:r w:rsidR="00AE251D" w:rsidRPr="009A2471">
        <w:rPr>
          <w:rFonts w:ascii="Times New Roman" w:hAnsi="Times New Roman" w:cs="Times New Roman"/>
          <w:noProof/>
          <w:sz w:val="24"/>
          <w:szCs w:val="24"/>
          <w:lang w:val="en-GB"/>
        </w:rPr>
        <w:t xml:space="preserve">the </w:t>
      </w:r>
      <w:r w:rsidR="0060384E" w:rsidRPr="009A2471">
        <w:rPr>
          <w:rFonts w:ascii="Times New Roman" w:hAnsi="Times New Roman" w:cs="Times New Roman"/>
          <w:noProof/>
          <w:sz w:val="24"/>
          <w:szCs w:val="24"/>
          <w:lang w:val="en-GB"/>
        </w:rPr>
        <w:t xml:space="preserve">salary of a judge although he does not have to work as judge any longer. The right to severance pay </w:t>
      </w:r>
      <w:r w:rsidR="00AE251D" w:rsidRPr="009A2471">
        <w:rPr>
          <w:rFonts w:ascii="Times New Roman" w:hAnsi="Times New Roman" w:cs="Times New Roman"/>
          <w:noProof/>
          <w:sz w:val="24"/>
          <w:szCs w:val="24"/>
          <w:lang w:val="en-GB"/>
        </w:rPr>
        <w:t>upon</w:t>
      </w:r>
      <w:r w:rsidR="0060384E" w:rsidRPr="009A2471">
        <w:rPr>
          <w:rFonts w:ascii="Times New Roman" w:hAnsi="Times New Roman" w:cs="Times New Roman"/>
          <w:noProof/>
          <w:sz w:val="24"/>
          <w:szCs w:val="24"/>
          <w:lang w:val="en-GB"/>
        </w:rPr>
        <w:t xml:space="preserve"> retirement is excused by the fact that in </w:t>
      </w:r>
      <w:r w:rsidR="00F83BAD" w:rsidRPr="009A2471">
        <w:rPr>
          <w:rFonts w:ascii="Times New Roman" w:hAnsi="Times New Roman" w:cs="Times New Roman"/>
          <w:noProof/>
          <w:sz w:val="24"/>
          <w:szCs w:val="24"/>
          <w:lang w:val="en-GB"/>
        </w:rPr>
        <w:t xml:space="preserve">1997 </w:t>
      </w:r>
      <w:r w:rsidR="0060384E" w:rsidRPr="009A2471">
        <w:rPr>
          <w:rFonts w:ascii="Times New Roman" w:hAnsi="Times New Roman" w:cs="Times New Roman"/>
          <w:noProof/>
          <w:sz w:val="24"/>
          <w:szCs w:val="24"/>
          <w:lang w:val="en-GB"/>
        </w:rPr>
        <w:t xml:space="preserve">the </w:t>
      </w:r>
      <w:r w:rsidR="00AE251D" w:rsidRPr="009A2471">
        <w:rPr>
          <w:rFonts w:ascii="Times New Roman" w:hAnsi="Times New Roman" w:cs="Times New Roman"/>
          <w:noProof/>
          <w:sz w:val="24"/>
          <w:szCs w:val="24"/>
          <w:lang w:val="en-GB"/>
        </w:rPr>
        <w:t xml:space="preserve">provisions for the </w:t>
      </w:r>
      <w:r w:rsidR="0060384E" w:rsidRPr="009A2471">
        <w:rPr>
          <w:rFonts w:ascii="Times New Roman" w:hAnsi="Times New Roman" w:cs="Times New Roman"/>
          <w:noProof/>
          <w:sz w:val="24"/>
          <w:szCs w:val="24"/>
          <w:lang w:val="en-GB"/>
        </w:rPr>
        <w:t xml:space="preserve">retirement </w:t>
      </w:r>
      <w:r w:rsidR="00AE251D" w:rsidRPr="009A2471">
        <w:rPr>
          <w:rFonts w:ascii="Times New Roman" w:hAnsi="Times New Roman" w:cs="Times New Roman"/>
          <w:noProof/>
          <w:sz w:val="24"/>
          <w:szCs w:val="24"/>
          <w:lang w:val="en-GB"/>
        </w:rPr>
        <w:t>of judges were</w:t>
      </w:r>
      <w:r w:rsidR="0060384E" w:rsidRPr="009A2471">
        <w:rPr>
          <w:rFonts w:ascii="Times New Roman" w:hAnsi="Times New Roman" w:cs="Times New Roman"/>
          <w:noProof/>
          <w:sz w:val="24"/>
          <w:szCs w:val="24"/>
          <w:lang w:val="en-GB"/>
        </w:rPr>
        <w:t xml:space="preserve"> added to the Supreme Court Act while </w:t>
      </w:r>
      <w:r w:rsidR="00AE251D" w:rsidRPr="009A2471">
        <w:rPr>
          <w:rFonts w:ascii="Times New Roman" w:hAnsi="Times New Roman" w:cs="Times New Roman"/>
          <w:noProof/>
          <w:sz w:val="24"/>
          <w:szCs w:val="24"/>
          <w:lang w:val="en-GB"/>
        </w:rPr>
        <w:t xml:space="preserve">someone ‘forgot’ to cancel </w:t>
      </w:r>
      <w:r w:rsidR="0060384E" w:rsidRPr="009A2471">
        <w:rPr>
          <w:rFonts w:ascii="Times New Roman" w:hAnsi="Times New Roman" w:cs="Times New Roman"/>
          <w:noProof/>
          <w:sz w:val="24"/>
          <w:szCs w:val="24"/>
          <w:lang w:val="en-GB"/>
        </w:rPr>
        <w:t>the previous provision onseverance</w:t>
      </w:r>
      <w:r w:rsidR="00AE251D" w:rsidRPr="009A2471">
        <w:rPr>
          <w:rFonts w:ascii="Times New Roman" w:hAnsi="Times New Roman" w:cs="Times New Roman"/>
          <w:noProof/>
          <w:sz w:val="24"/>
          <w:szCs w:val="24"/>
          <w:lang w:val="en-GB"/>
        </w:rPr>
        <w:t xml:space="preserve">. </w:t>
      </w:r>
      <w:r w:rsidR="0060384E" w:rsidRPr="009A2471">
        <w:rPr>
          <w:rFonts w:ascii="Times New Roman" w:hAnsi="Times New Roman" w:cs="Times New Roman"/>
          <w:noProof/>
          <w:sz w:val="24"/>
          <w:szCs w:val="24"/>
          <w:lang w:val="en-GB"/>
        </w:rPr>
        <w:t xml:space="preserve">But why </w:t>
      </w:r>
      <w:r w:rsidR="00AE251D" w:rsidRPr="009A2471">
        <w:rPr>
          <w:rFonts w:ascii="Times New Roman" w:hAnsi="Times New Roman" w:cs="Times New Roman"/>
          <w:noProof/>
          <w:sz w:val="24"/>
          <w:szCs w:val="24"/>
          <w:lang w:val="en-GB"/>
        </w:rPr>
        <w:t>was</w:t>
      </w:r>
      <w:r w:rsidR="0060384E" w:rsidRPr="009A2471">
        <w:rPr>
          <w:rFonts w:ascii="Times New Roman" w:hAnsi="Times New Roman" w:cs="Times New Roman"/>
          <w:noProof/>
          <w:sz w:val="24"/>
          <w:szCs w:val="24"/>
          <w:lang w:val="en-GB"/>
        </w:rPr>
        <w:t xml:space="preserve"> this error </w:t>
      </w:r>
      <w:r w:rsidR="00AE251D" w:rsidRPr="009A2471">
        <w:rPr>
          <w:rFonts w:ascii="Times New Roman" w:hAnsi="Times New Roman" w:cs="Times New Roman"/>
          <w:noProof/>
          <w:sz w:val="24"/>
          <w:szCs w:val="24"/>
          <w:lang w:val="en-GB"/>
        </w:rPr>
        <w:t xml:space="preserve">retained </w:t>
      </w:r>
      <w:r w:rsidR="0060384E" w:rsidRPr="009A2471">
        <w:rPr>
          <w:rFonts w:ascii="Times New Roman" w:hAnsi="Times New Roman" w:cs="Times New Roman"/>
          <w:noProof/>
          <w:sz w:val="24"/>
          <w:szCs w:val="24"/>
          <w:lang w:val="en-GB"/>
        </w:rPr>
        <w:t xml:space="preserve">in the new Constitutional Tribunal Act of </w:t>
      </w:r>
      <w:r w:rsidR="004B6745" w:rsidRPr="009A2471">
        <w:rPr>
          <w:rFonts w:ascii="Times New Roman" w:hAnsi="Times New Roman" w:cs="Times New Roman"/>
          <w:noProof/>
          <w:sz w:val="24"/>
          <w:szCs w:val="24"/>
          <w:lang w:val="en-GB"/>
        </w:rPr>
        <w:t xml:space="preserve">2015? </w:t>
      </w:r>
      <w:r w:rsidR="0060384E" w:rsidRPr="009A2471">
        <w:rPr>
          <w:rFonts w:ascii="Times New Roman" w:hAnsi="Times New Roman" w:cs="Times New Roman"/>
          <w:noProof/>
          <w:sz w:val="24"/>
          <w:szCs w:val="24"/>
          <w:lang w:val="en-GB"/>
        </w:rPr>
        <w:t xml:space="preserve">When it comes to the benefits of the Constitutional Tribunal judges the law, logic and common sense </w:t>
      </w:r>
      <w:r w:rsidR="00AE251D" w:rsidRPr="009A2471">
        <w:rPr>
          <w:rFonts w:ascii="Times New Roman" w:hAnsi="Times New Roman" w:cs="Times New Roman"/>
          <w:noProof/>
          <w:sz w:val="24"/>
          <w:szCs w:val="24"/>
          <w:lang w:val="en-GB"/>
        </w:rPr>
        <w:t xml:space="preserve">remain </w:t>
      </w:r>
      <w:r w:rsidR="0060384E" w:rsidRPr="009A2471">
        <w:rPr>
          <w:rFonts w:ascii="Times New Roman" w:hAnsi="Times New Roman" w:cs="Times New Roman"/>
          <w:noProof/>
          <w:sz w:val="24"/>
          <w:szCs w:val="24"/>
          <w:lang w:val="en-GB"/>
        </w:rPr>
        <w:t>silen</w:t>
      </w:r>
      <w:r w:rsidR="00AE251D" w:rsidRPr="009A2471">
        <w:rPr>
          <w:rFonts w:ascii="Times New Roman" w:hAnsi="Times New Roman" w:cs="Times New Roman"/>
          <w:noProof/>
          <w:sz w:val="24"/>
          <w:szCs w:val="24"/>
          <w:lang w:val="en-GB"/>
        </w:rPr>
        <w:t>t</w:t>
      </w:r>
      <w:r w:rsidR="0060384E" w:rsidRPr="009A2471">
        <w:rPr>
          <w:rFonts w:ascii="Times New Roman" w:hAnsi="Times New Roman" w:cs="Times New Roman"/>
          <w:noProof/>
          <w:sz w:val="24"/>
          <w:szCs w:val="24"/>
          <w:lang w:val="en-GB"/>
        </w:rPr>
        <w:t xml:space="preserve">. </w:t>
      </w:r>
    </w:p>
    <w:p w:rsidR="00946C28" w:rsidRPr="000746FE" w:rsidRDefault="0060384E" w:rsidP="00946C28">
      <w:pPr>
        <w:widowControl w:val="0"/>
        <w:autoSpaceDE w:val="0"/>
        <w:autoSpaceDN w:val="0"/>
        <w:adjustRightInd w:val="0"/>
        <w:spacing w:before="120"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The Act on the Polish Constitutional Tribunal, whose draft was prepared by the affected judges</w:t>
      </w:r>
      <w:r w:rsidR="00AE251D">
        <w:rPr>
          <w:rFonts w:ascii="Times New Roman" w:hAnsi="Times New Roman" w:cs="Times New Roman"/>
          <w:noProof/>
          <w:sz w:val="24"/>
          <w:szCs w:val="24"/>
          <w:lang w:val="en-GB"/>
        </w:rPr>
        <w:t xml:space="preserve"> themselves</w:t>
      </w:r>
      <w:r>
        <w:rPr>
          <w:rFonts w:ascii="Times New Roman" w:hAnsi="Times New Roman" w:cs="Times New Roman"/>
          <w:noProof/>
          <w:sz w:val="24"/>
          <w:szCs w:val="24"/>
          <w:lang w:val="en-GB"/>
        </w:rPr>
        <w:t xml:space="preserve">, confirms the words of </w:t>
      </w:r>
      <w:r w:rsidR="00AE251D">
        <w:rPr>
          <w:rFonts w:ascii="Times New Roman" w:hAnsi="Times New Roman" w:cs="Times New Roman"/>
          <w:noProof/>
          <w:sz w:val="24"/>
          <w:szCs w:val="24"/>
          <w:lang w:val="en-GB"/>
        </w:rPr>
        <w:t xml:space="preserve">the </w:t>
      </w:r>
      <w:r>
        <w:rPr>
          <w:rFonts w:ascii="Times New Roman" w:hAnsi="Times New Roman" w:cs="Times New Roman"/>
          <w:noProof/>
          <w:sz w:val="24"/>
          <w:szCs w:val="24"/>
          <w:lang w:val="en-GB"/>
        </w:rPr>
        <w:t xml:space="preserve">Roman Emperor </w:t>
      </w:r>
      <w:r w:rsidR="00D56411" w:rsidRPr="000746FE">
        <w:rPr>
          <w:rFonts w:ascii="Times New Roman" w:hAnsi="Times New Roman" w:cs="Times New Roman"/>
          <w:noProof/>
          <w:sz w:val="24"/>
          <w:szCs w:val="24"/>
          <w:lang w:val="en-GB"/>
        </w:rPr>
        <w:t>Vespasia</w:t>
      </w:r>
      <w:r w:rsidR="00946C28" w:rsidRPr="000746FE">
        <w:rPr>
          <w:rFonts w:ascii="Times New Roman" w:hAnsi="Times New Roman" w:cs="Times New Roman"/>
          <w:noProof/>
          <w:sz w:val="24"/>
          <w:szCs w:val="24"/>
          <w:lang w:val="en-GB"/>
        </w:rPr>
        <w:t xml:space="preserve">n: </w:t>
      </w:r>
      <w:r>
        <w:rPr>
          <w:rFonts w:ascii="Times New Roman" w:hAnsi="Times New Roman" w:cs="Times New Roman"/>
          <w:noProof/>
          <w:sz w:val="24"/>
          <w:szCs w:val="24"/>
          <w:lang w:val="en-GB"/>
        </w:rPr>
        <w:t>“</w:t>
      </w:r>
      <w:r>
        <w:rPr>
          <w:rFonts w:ascii="Times New Roman" w:hAnsi="Times New Roman" w:cs="Times New Roman"/>
          <w:i/>
          <w:noProof/>
          <w:sz w:val="24"/>
          <w:szCs w:val="24"/>
          <w:lang w:val="en-GB"/>
        </w:rPr>
        <w:t>Money does not stink</w:t>
      </w:r>
      <w:r w:rsidR="00946C28" w:rsidRPr="000746FE">
        <w:rPr>
          <w:rFonts w:ascii="Times New Roman" w:hAnsi="Times New Roman" w:cs="Times New Roman"/>
          <w:i/>
          <w:noProof/>
          <w:sz w:val="24"/>
          <w:szCs w:val="24"/>
          <w:lang w:val="en-GB"/>
        </w:rPr>
        <w:t>.</w:t>
      </w:r>
      <w:r w:rsidR="00946C28" w:rsidRPr="000746FE">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It is not surprising that in the course of the dispute about the composition of the Polish Constitutional Tribunal </w:t>
      </w:r>
      <w:r w:rsidR="00AE251D">
        <w:rPr>
          <w:rFonts w:ascii="Times New Roman" w:hAnsi="Times New Roman" w:cs="Times New Roman"/>
          <w:noProof/>
          <w:sz w:val="24"/>
          <w:szCs w:val="24"/>
          <w:lang w:val="en-GB"/>
        </w:rPr>
        <w:t xml:space="preserve">in </w:t>
      </w:r>
      <w:r w:rsidR="00946C28" w:rsidRPr="000746FE">
        <w:rPr>
          <w:rFonts w:ascii="Times New Roman" w:hAnsi="Times New Roman" w:cs="Times New Roman"/>
          <w:noProof/>
          <w:sz w:val="24"/>
          <w:szCs w:val="24"/>
          <w:lang w:val="en-GB"/>
        </w:rPr>
        <w:t xml:space="preserve">2015-16 </w:t>
      </w:r>
      <w:r>
        <w:rPr>
          <w:rFonts w:ascii="Times New Roman" w:hAnsi="Times New Roman" w:cs="Times New Roman"/>
          <w:noProof/>
          <w:sz w:val="24"/>
          <w:szCs w:val="24"/>
          <w:lang w:val="en-GB"/>
        </w:rPr>
        <w:t xml:space="preserve">neither the judges appointed by the Law and Justice party nor those appointed as representaives of the </w:t>
      </w:r>
      <w:r w:rsidR="00C44562">
        <w:rPr>
          <w:rFonts w:ascii="Times New Roman" w:hAnsi="Times New Roman" w:cs="Times New Roman"/>
          <w:noProof/>
          <w:sz w:val="24"/>
          <w:szCs w:val="24"/>
          <w:lang w:val="en-GB"/>
        </w:rPr>
        <w:t xml:space="preserve">Civic Platform questioned these incumbencies. Every judge, </w:t>
      </w:r>
      <w:r w:rsidR="00AE251D">
        <w:rPr>
          <w:rFonts w:ascii="Times New Roman" w:hAnsi="Times New Roman" w:cs="Times New Roman"/>
          <w:noProof/>
          <w:sz w:val="24"/>
          <w:szCs w:val="24"/>
          <w:lang w:val="en-GB"/>
        </w:rPr>
        <w:t xml:space="preserve">be it </w:t>
      </w:r>
      <w:r w:rsidR="00C11B66">
        <w:rPr>
          <w:rFonts w:ascii="Times New Roman" w:hAnsi="Times New Roman" w:cs="Times New Roman"/>
          <w:noProof/>
          <w:sz w:val="24"/>
          <w:szCs w:val="24"/>
          <w:lang w:val="en-GB"/>
        </w:rPr>
        <w:t>‘</w:t>
      </w:r>
      <w:r w:rsidR="00C44562">
        <w:rPr>
          <w:rFonts w:ascii="Times New Roman" w:hAnsi="Times New Roman" w:cs="Times New Roman"/>
          <w:noProof/>
          <w:sz w:val="24"/>
          <w:szCs w:val="24"/>
          <w:lang w:val="en-GB"/>
        </w:rPr>
        <w:t>Paul or Saul</w:t>
      </w:r>
      <w:r w:rsidR="00C11B66">
        <w:rPr>
          <w:rFonts w:ascii="Times New Roman" w:hAnsi="Times New Roman" w:cs="Times New Roman"/>
          <w:noProof/>
          <w:sz w:val="24"/>
          <w:szCs w:val="24"/>
          <w:lang w:val="en-GB"/>
        </w:rPr>
        <w:t>’</w:t>
      </w:r>
      <w:r w:rsidR="00C44562">
        <w:rPr>
          <w:rFonts w:ascii="Times New Roman" w:hAnsi="Times New Roman" w:cs="Times New Roman"/>
          <w:noProof/>
          <w:sz w:val="24"/>
          <w:szCs w:val="24"/>
          <w:lang w:val="en-GB"/>
        </w:rPr>
        <w:t xml:space="preserve">, wanted to </w:t>
      </w:r>
      <w:r w:rsidR="00C11B66">
        <w:rPr>
          <w:rFonts w:ascii="Times New Roman" w:hAnsi="Times New Roman" w:cs="Times New Roman"/>
          <w:noProof/>
          <w:sz w:val="24"/>
          <w:szCs w:val="24"/>
          <w:lang w:val="en-GB"/>
        </w:rPr>
        <w:t xml:space="preserve">retain </w:t>
      </w:r>
      <w:r w:rsidR="00C44562">
        <w:rPr>
          <w:rFonts w:ascii="Times New Roman" w:hAnsi="Times New Roman" w:cs="Times New Roman"/>
          <w:noProof/>
          <w:sz w:val="24"/>
          <w:szCs w:val="24"/>
          <w:lang w:val="en-GB"/>
        </w:rPr>
        <w:t xml:space="preserve">them. However, the incumbencies of the Constitutional Tribunal judges are immoral. That is why the Constitutional Tribunal has earned the charisma of </w:t>
      </w:r>
      <w:r w:rsidR="00C11B66">
        <w:rPr>
          <w:rFonts w:ascii="Times New Roman" w:hAnsi="Times New Roman" w:cs="Times New Roman"/>
          <w:noProof/>
          <w:sz w:val="24"/>
          <w:szCs w:val="24"/>
          <w:lang w:val="en-GB"/>
        </w:rPr>
        <w:t>‘</w:t>
      </w:r>
      <w:r w:rsidR="00C44562">
        <w:rPr>
          <w:rFonts w:ascii="Times New Roman" w:hAnsi="Times New Roman" w:cs="Times New Roman"/>
          <w:noProof/>
          <w:sz w:val="24"/>
          <w:szCs w:val="24"/>
          <w:lang w:val="en-GB"/>
        </w:rPr>
        <w:t>a drenched rag</w:t>
      </w:r>
      <w:r w:rsidR="00C11B66">
        <w:rPr>
          <w:rFonts w:ascii="Times New Roman" w:hAnsi="Times New Roman" w:cs="Times New Roman"/>
          <w:noProof/>
          <w:sz w:val="24"/>
          <w:szCs w:val="24"/>
          <w:lang w:val="en-GB"/>
        </w:rPr>
        <w:t>’</w:t>
      </w:r>
      <w:r w:rsidR="00C44562">
        <w:rPr>
          <w:rFonts w:ascii="Times New Roman" w:hAnsi="Times New Roman" w:cs="Times New Roman"/>
          <w:noProof/>
          <w:sz w:val="24"/>
          <w:szCs w:val="24"/>
          <w:lang w:val="en-GB"/>
        </w:rPr>
        <w:t xml:space="preserve"> in the eyes of many ordinary Poles, not in the least interested in its composition. </w:t>
      </w:r>
    </w:p>
    <w:p w:rsidR="00F83BAD" w:rsidRPr="000746FE" w:rsidRDefault="00F83BAD" w:rsidP="007324EF">
      <w:pPr>
        <w:spacing w:before="120" w:after="0" w:line="240" w:lineRule="auto"/>
        <w:jc w:val="both"/>
        <w:rPr>
          <w:rFonts w:ascii="Times New Roman" w:hAnsi="Times New Roman" w:cs="Times New Roman"/>
          <w:sz w:val="24"/>
          <w:szCs w:val="24"/>
          <w:lang w:val="en-GB"/>
        </w:rPr>
      </w:pPr>
    </w:p>
    <w:p w:rsidR="006463D7" w:rsidRPr="000746FE" w:rsidRDefault="00C44562" w:rsidP="007324EF">
      <w:pPr>
        <w:spacing w:before="120"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Second Novella of Constitutional Tribunal Act of December </w:t>
      </w:r>
      <w:r w:rsidR="00D91C70" w:rsidRPr="000746FE">
        <w:rPr>
          <w:rFonts w:ascii="Times New Roman" w:hAnsi="Times New Roman" w:cs="Times New Roman"/>
          <w:b/>
          <w:sz w:val="24"/>
          <w:szCs w:val="24"/>
          <w:lang w:val="en-GB"/>
        </w:rPr>
        <w:t>2015</w:t>
      </w:r>
    </w:p>
    <w:p w:rsidR="0064302E" w:rsidRPr="000746FE" w:rsidRDefault="00C44562"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Polish Parliament, with </w:t>
      </w:r>
      <w:r w:rsidR="00C11B6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consent of Polish President, passed another amendment of the Constitutional Tribunal Act in December </w:t>
      </w:r>
      <w:r w:rsidR="00D91C70" w:rsidRPr="000746FE">
        <w:rPr>
          <w:rFonts w:ascii="Times New Roman" w:hAnsi="Times New Roman" w:cs="Times New Roman"/>
          <w:sz w:val="24"/>
          <w:szCs w:val="24"/>
          <w:lang w:val="en-GB"/>
        </w:rPr>
        <w:t>2015.</w:t>
      </w:r>
      <w:r w:rsidR="00D91C70" w:rsidRPr="000746FE">
        <w:rPr>
          <w:rStyle w:val="Znakapoznpodarou"/>
          <w:rFonts w:ascii="Times New Roman" w:hAnsi="Times New Roman" w:cs="Times New Roman"/>
          <w:sz w:val="24"/>
          <w:szCs w:val="24"/>
          <w:lang w:val="en-GB"/>
        </w:rPr>
        <w:footnoteReference w:id="23"/>
      </w:r>
      <w:r w:rsidR="00B71B9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principal change was </w:t>
      </w:r>
      <w:r w:rsidR="00D3590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strengthening of collective general decision-making </w:t>
      </w:r>
      <w:r w:rsidR="00C11B66">
        <w:rPr>
          <w:rFonts w:ascii="Times New Roman" w:hAnsi="Times New Roman" w:cs="Times New Roman"/>
          <w:sz w:val="24"/>
          <w:szCs w:val="24"/>
          <w:lang w:val="en-GB"/>
        </w:rPr>
        <w:t xml:space="preserve">process </w:t>
      </w:r>
      <w:r>
        <w:rPr>
          <w:rFonts w:ascii="Times New Roman" w:hAnsi="Times New Roman" w:cs="Times New Roman"/>
          <w:sz w:val="24"/>
          <w:szCs w:val="24"/>
          <w:lang w:val="en-GB"/>
        </w:rPr>
        <w:t xml:space="preserve">of the Constitutional Tribunal at the cost of </w:t>
      </w:r>
      <w:r w:rsidR="00C11B6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small </w:t>
      </w:r>
      <w:r w:rsidR="006C29A8">
        <w:rPr>
          <w:rFonts w:ascii="Times New Roman" w:hAnsi="Times New Roman" w:cs="Times New Roman"/>
          <w:sz w:val="24"/>
          <w:szCs w:val="24"/>
          <w:lang w:val="en-GB"/>
        </w:rPr>
        <w:t xml:space="preserve">judicial </w:t>
      </w:r>
      <w:r w:rsidR="00C11B66">
        <w:rPr>
          <w:rFonts w:ascii="Times New Roman" w:hAnsi="Times New Roman" w:cs="Times New Roman"/>
          <w:sz w:val="24"/>
          <w:szCs w:val="24"/>
          <w:lang w:val="en-GB"/>
        </w:rPr>
        <w:t>bodies</w:t>
      </w:r>
      <w:r>
        <w:rPr>
          <w:rFonts w:ascii="Times New Roman" w:hAnsi="Times New Roman" w:cs="Times New Roman"/>
          <w:sz w:val="24"/>
          <w:szCs w:val="24"/>
          <w:lang w:val="en-GB"/>
        </w:rPr>
        <w:t>. In principle</w:t>
      </w:r>
      <w:r w:rsidR="00D3590B">
        <w:rPr>
          <w:rFonts w:ascii="Times New Roman" w:hAnsi="Times New Roman" w:cs="Times New Roman"/>
          <w:sz w:val="24"/>
          <w:szCs w:val="24"/>
          <w:lang w:val="en-GB"/>
        </w:rPr>
        <w:t>,</w:t>
      </w:r>
      <w:r>
        <w:rPr>
          <w:rFonts w:ascii="Times New Roman" w:hAnsi="Times New Roman" w:cs="Times New Roman"/>
          <w:sz w:val="24"/>
          <w:szCs w:val="24"/>
          <w:lang w:val="en-GB"/>
        </w:rPr>
        <w:t xml:space="preserve"> now all 15 judges will be </w:t>
      </w:r>
      <w:r w:rsidR="00C11B66">
        <w:rPr>
          <w:rFonts w:ascii="Times New Roman" w:hAnsi="Times New Roman" w:cs="Times New Roman"/>
          <w:sz w:val="24"/>
          <w:szCs w:val="24"/>
          <w:lang w:val="en-GB"/>
        </w:rPr>
        <w:t xml:space="preserve">ruling </w:t>
      </w:r>
      <w:r>
        <w:rPr>
          <w:rFonts w:ascii="Times New Roman" w:hAnsi="Times New Roman" w:cs="Times New Roman"/>
          <w:sz w:val="24"/>
          <w:szCs w:val="24"/>
          <w:lang w:val="en-GB"/>
        </w:rPr>
        <w:t xml:space="preserve">in the general assembly, unless otherwise stipulated by law. </w:t>
      </w:r>
      <w:r w:rsidR="00AC730B">
        <w:rPr>
          <w:rFonts w:ascii="Times New Roman" w:hAnsi="Times New Roman" w:cs="Times New Roman"/>
          <w:sz w:val="24"/>
          <w:szCs w:val="24"/>
          <w:lang w:val="en-GB"/>
        </w:rPr>
        <w:t xml:space="preserve">Any cases </w:t>
      </w:r>
      <w:r>
        <w:rPr>
          <w:rFonts w:ascii="Times New Roman" w:hAnsi="Times New Roman" w:cs="Times New Roman"/>
          <w:sz w:val="24"/>
          <w:szCs w:val="24"/>
          <w:lang w:val="en-GB"/>
        </w:rPr>
        <w:t xml:space="preserve">not decided by the general assembly of all </w:t>
      </w:r>
      <w:r w:rsidR="00D3590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judges, will be </w:t>
      </w:r>
      <w:r w:rsidR="00AC730B">
        <w:rPr>
          <w:rFonts w:ascii="Times New Roman" w:hAnsi="Times New Roman" w:cs="Times New Roman"/>
          <w:sz w:val="24"/>
          <w:szCs w:val="24"/>
          <w:lang w:val="en-GB"/>
        </w:rPr>
        <w:t>heard by a</w:t>
      </w:r>
      <w:r>
        <w:rPr>
          <w:rFonts w:ascii="Times New Roman" w:hAnsi="Times New Roman" w:cs="Times New Roman"/>
          <w:sz w:val="24"/>
          <w:szCs w:val="24"/>
          <w:lang w:val="en-GB"/>
        </w:rPr>
        <w:t xml:space="preserve"> seven-member </w:t>
      </w:r>
      <w:r w:rsidR="00D3590B">
        <w:rPr>
          <w:rFonts w:ascii="Times New Roman" w:hAnsi="Times New Roman" w:cs="Times New Roman"/>
          <w:sz w:val="24"/>
          <w:szCs w:val="24"/>
          <w:lang w:val="en-GB"/>
        </w:rPr>
        <w:t xml:space="preserve">body </w:t>
      </w:r>
      <w:r>
        <w:rPr>
          <w:rFonts w:ascii="Times New Roman" w:hAnsi="Times New Roman" w:cs="Times New Roman"/>
          <w:sz w:val="24"/>
          <w:szCs w:val="24"/>
          <w:lang w:val="en-GB"/>
        </w:rPr>
        <w:t xml:space="preserve">instead of the to-date three-member one. There were also five-member </w:t>
      </w:r>
      <w:r w:rsidR="00D3590B">
        <w:rPr>
          <w:rFonts w:ascii="Times New Roman" w:hAnsi="Times New Roman" w:cs="Times New Roman"/>
          <w:sz w:val="24"/>
          <w:szCs w:val="24"/>
          <w:lang w:val="en-GB"/>
        </w:rPr>
        <w:t xml:space="preserve">bodies </w:t>
      </w:r>
      <w:r>
        <w:rPr>
          <w:rFonts w:ascii="Times New Roman" w:hAnsi="Times New Roman" w:cs="Times New Roman"/>
          <w:sz w:val="24"/>
          <w:szCs w:val="24"/>
          <w:lang w:val="en-GB"/>
        </w:rPr>
        <w:t xml:space="preserve">in addition to the three-member ones, deciding for example </w:t>
      </w:r>
      <w:r w:rsidR="00AC730B">
        <w:rPr>
          <w:rFonts w:ascii="Times New Roman" w:hAnsi="Times New Roman" w:cs="Times New Roman"/>
          <w:sz w:val="24"/>
          <w:szCs w:val="24"/>
          <w:lang w:val="en-GB"/>
        </w:rPr>
        <w:t xml:space="preserve">on </w:t>
      </w:r>
      <w:r w:rsidR="00D3590B">
        <w:rPr>
          <w:rFonts w:ascii="Times New Roman" w:hAnsi="Times New Roman" w:cs="Times New Roman"/>
          <w:sz w:val="24"/>
          <w:szCs w:val="24"/>
          <w:lang w:val="en-GB"/>
        </w:rPr>
        <w:t xml:space="preserve">the </w:t>
      </w:r>
      <w:r>
        <w:rPr>
          <w:rFonts w:ascii="Times New Roman" w:hAnsi="Times New Roman" w:cs="Times New Roman"/>
          <w:sz w:val="24"/>
          <w:szCs w:val="24"/>
          <w:lang w:val="en-GB"/>
        </w:rPr>
        <w:t>non-constitutionality of legislative acts</w:t>
      </w:r>
      <w:r w:rsidR="00D3590B">
        <w:rPr>
          <w:rFonts w:ascii="Times New Roman" w:hAnsi="Times New Roman" w:cs="Times New Roman"/>
          <w:sz w:val="24"/>
          <w:szCs w:val="24"/>
          <w:lang w:val="en-GB"/>
        </w:rPr>
        <w:t xml:space="preserve">. This </w:t>
      </w:r>
      <w:r>
        <w:rPr>
          <w:rFonts w:ascii="Times New Roman" w:hAnsi="Times New Roman" w:cs="Times New Roman"/>
          <w:sz w:val="24"/>
          <w:szCs w:val="24"/>
          <w:lang w:val="en-GB"/>
        </w:rPr>
        <w:t xml:space="preserve">competence is now </w:t>
      </w:r>
      <w:r w:rsidR="00D3590B">
        <w:rPr>
          <w:rFonts w:ascii="Times New Roman" w:hAnsi="Times New Roman" w:cs="Times New Roman"/>
          <w:sz w:val="24"/>
          <w:szCs w:val="24"/>
          <w:lang w:val="en-GB"/>
        </w:rPr>
        <w:t xml:space="preserve">reserved for </w:t>
      </w:r>
      <w:r>
        <w:rPr>
          <w:rFonts w:ascii="Times New Roman" w:hAnsi="Times New Roman" w:cs="Times New Roman"/>
          <w:sz w:val="24"/>
          <w:szCs w:val="24"/>
          <w:lang w:val="en-GB"/>
        </w:rPr>
        <w:t xml:space="preserve">the general assembly of the Constitutional Tribunal. </w:t>
      </w:r>
    </w:p>
    <w:p w:rsidR="00261300" w:rsidRPr="000746FE" w:rsidRDefault="00F83E6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general assembly of the Polish Constitutional Tribunal will </w:t>
      </w:r>
      <w:r w:rsidR="00D3590B">
        <w:rPr>
          <w:rFonts w:ascii="Times New Roman" w:hAnsi="Times New Roman" w:cs="Times New Roman"/>
          <w:sz w:val="24"/>
          <w:szCs w:val="24"/>
          <w:lang w:val="en-GB"/>
        </w:rPr>
        <w:t xml:space="preserve">now make </w:t>
      </w:r>
      <w:r>
        <w:rPr>
          <w:rFonts w:ascii="Times New Roman" w:hAnsi="Times New Roman" w:cs="Times New Roman"/>
          <w:sz w:val="24"/>
          <w:szCs w:val="24"/>
          <w:lang w:val="en-GB"/>
        </w:rPr>
        <w:t xml:space="preserve">decisions in </w:t>
      </w:r>
      <w:r w:rsidR="00381DC6">
        <w:rPr>
          <w:rFonts w:ascii="Times New Roman" w:hAnsi="Times New Roman" w:cs="Times New Roman"/>
          <w:sz w:val="24"/>
          <w:szCs w:val="24"/>
          <w:lang w:val="en-GB"/>
        </w:rPr>
        <w:t>a</w:t>
      </w:r>
      <w:r>
        <w:rPr>
          <w:rFonts w:ascii="Times New Roman" w:hAnsi="Times New Roman" w:cs="Times New Roman"/>
          <w:sz w:val="24"/>
          <w:szCs w:val="24"/>
          <w:lang w:val="en-GB"/>
        </w:rPr>
        <w:t xml:space="preserve"> quorum of at least 13 of the total 15 members</w:t>
      </w:r>
      <w:r w:rsidR="00381DC6">
        <w:rPr>
          <w:rFonts w:ascii="Times New Roman" w:hAnsi="Times New Roman" w:cs="Times New Roman"/>
          <w:sz w:val="24"/>
          <w:szCs w:val="24"/>
          <w:lang w:val="en-GB"/>
        </w:rPr>
        <w:t xml:space="preserve">, including the </w:t>
      </w:r>
      <w:r>
        <w:rPr>
          <w:rFonts w:ascii="Times New Roman" w:hAnsi="Times New Roman" w:cs="Times New Roman"/>
          <w:sz w:val="24"/>
          <w:szCs w:val="24"/>
          <w:lang w:val="en-GB"/>
        </w:rPr>
        <w:t>compulsory presence of the President or the Vice</w:t>
      </w:r>
      <w:r w:rsidR="00381DC6">
        <w:rPr>
          <w:rFonts w:ascii="Times New Roman" w:hAnsi="Times New Roman" w:cs="Times New Roman"/>
          <w:sz w:val="24"/>
          <w:szCs w:val="24"/>
          <w:lang w:val="en-GB"/>
        </w:rPr>
        <w:t>-</w:t>
      </w:r>
      <w:r>
        <w:rPr>
          <w:rFonts w:ascii="Times New Roman" w:hAnsi="Times New Roman" w:cs="Times New Roman"/>
          <w:sz w:val="24"/>
          <w:szCs w:val="24"/>
          <w:lang w:val="en-GB"/>
        </w:rPr>
        <w:t xml:space="preserve">President. The decisions </w:t>
      </w:r>
      <w:r w:rsidR="00381DC6">
        <w:rPr>
          <w:rFonts w:ascii="Times New Roman" w:hAnsi="Times New Roman" w:cs="Times New Roman"/>
          <w:sz w:val="24"/>
          <w:szCs w:val="24"/>
          <w:lang w:val="en-GB"/>
        </w:rPr>
        <w:t xml:space="preserve">will be reached </w:t>
      </w:r>
      <w:r>
        <w:rPr>
          <w:rFonts w:ascii="Times New Roman" w:hAnsi="Times New Roman" w:cs="Times New Roman"/>
          <w:sz w:val="24"/>
          <w:szCs w:val="24"/>
          <w:lang w:val="en-GB"/>
        </w:rPr>
        <w:t xml:space="preserve">by </w:t>
      </w:r>
      <w:r w:rsidR="00381DC6">
        <w:rPr>
          <w:rFonts w:ascii="Times New Roman" w:hAnsi="Times New Roman" w:cs="Times New Roman"/>
          <w:sz w:val="24"/>
          <w:szCs w:val="24"/>
          <w:lang w:val="en-GB"/>
        </w:rPr>
        <w:t xml:space="preserve">a </w:t>
      </w:r>
      <w:r>
        <w:rPr>
          <w:rFonts w:ascii="Times New Roman" w:hAnsi="Times New Roman" w:cs="Times New Roman"/>
          <w:sz w:val="24"/>
          <w:szCs w:val="24"/>
          <w:lang w:val="en-GB"/>
        </w:rPr>
        <w:t>two-third</w:t>
      </w:r>
      <w:r w:rsidR="00381DC6">
        <w:rPr>
          <w:rFonts w:ascii="Times New Roman" w:hAnsi="Times New Roman" w:cs="Times New Roman"/>
          <w:sz w:val="24"/>
          <w:szCs w:val="24"/>
          <w:lang w:val="en-GB"/>
        </w:rPr>
        <w:t>s</w:t>
      </w:r>
      <w:r>
        <w:rPr>
          <w:rFonts w:ascii="Times New Roman" w:hAnsi="Times New Roman" w:cs="Times New Roman"/>
          <w:sz w:val="24"/>
          <w:szCs w:val="24"/>
          <w:lang w:val="en-GB"/>
        </w:rPr>
        <w:t xml:space="preserve"> majority. The most important power of all constitutional courts is </w:t>
      </w:r>
      <w:r w:rsidR="00381DC6">
        <w:rPr>
          <w:rFonts w:ascii="Times New Roman" w:hAnsi="Times New Roman" w:cs="Times New Roman"/>
          <w:sz w:val="24"/>
          <w:szCs w:val="24"/>
          <w:lang w:val="en-GB"/>
        </w:rPr>
        <w:t xml:space="preserve">the power to revoke </w:t>
      </w:r>
      <w:r>
        <w:rPr>
          <w:rFonts w:ascii="Times New Roman" w:hAnsi="Times New Roman" w:cs="Times New Roman"/>
          <w:sz w:val="24"/>
          <w:szCs w:val="24"/>
          <w:lang w:val="en-GB"/>
        </w:rPr>
        <w:t xml:space="preserve">ordinary legislative acts </w:t>
      </w:r>
      <w:r w:rsidR="00381DC6">
        <w:rPr>
          <w:rFonts w:ascii="Times New Roman" w:hAnsi="Times New Roman" w:cs="Times New Roman"/>
          <w:sz w:val="24"/>
          <w:szCs w:val="24"/>
          <w:lang w:val="en-GB"/>
        </w:rPr>
        <w:t xml:space="preserve">on the basis of their </w:t>
      </w:r>
      <w:r>
        <w:rPr>
          <w:rFonts w:ascii="Times New Roman" w:hAnsi="Times New Roman" w:cs="Times New Roman"/>
          <w:sz w:val="24"/>
          <w:szCs w:val="24"/>
          <w:lang w:val="en-GB"/>
        </w:rPr>
        <w:t xml:space="preserve">incompliance with the constitution. In our country the Constitutional Court can thus cancel an ordinary legislative act in its general </w:t>
      </w:r>
      <w:r w:rsidR="0074625F">
        <w:rPr>
          <w:rFonts w:ascii="Times New Roman" w:hAnsi="Times New Roman" w:cs="Times New Roman"/>
          <w:sz w:val="24"/>
          <w:szCs w:val="24"/>
          <w:lang w:val="en-GB"/>
        </w:rPr>
        <w:t>assembly</w:t>
      </w:r>
      <w:r w:rsidR="00B71B9B">
        <w:rPr>
          <w:rFonts w:ascii="Times New Roman" w:hAnsi="Times New Roman" w:cs="Times New Roman"/>
          <w:sz w:val="24"/>
          <w:szCs w:val="24"/>
          <w:lang w:val="en-GB"/>
        </w:rPr>
        <w:t xml:space="preserve"> </w:t>
      </w:r>
      <w:r w:rsidR="00381DC6">
        <w:rPr>
          <w:rFonts w:ascii="Times New Roman" w:hAnsi="Times New Roman" w:cs="Times New Roman"/>
          <w:sz w:val="24"/>
          <w:szCs w:val="24"/>
          <w:lang w:val="en-GB"/>
        </w:rPr>
        <w:t>in</w:t>
      </w:r>
      <w:r>
        <w:rPr>
          <w:rFonts w:ascii="Times New Roman" w:hAnsi="Times New Roman" w:cs="Times New Roman"/>
          <w:sz w:val="24"/>
          <w:szCs w:val="24"/>
          <w:lang w:val="en-GB"/>
        </w:rPr>
        <w:t xml:space="preserve"> the presence of at least 10 judges. At least 9 judges have to vote </w:t>
      </w:r>
      <w:r w:rsidR="00AC730B">
        <w:rPr>
          <w:rFonts w:ascii="Times New Roman" w:hAnsi="Times New Roman" w:cs="Times New Roman"/>
          <w:sz w:val="24"/>
          <w:szCs w:val="24"/>
          <w:lang w:val="en-GB"/>
        </w:rPr>
        <w:t>in favour of revoking</w:t>
      </w:r>
      <w:r>
        <w:rPr>
          <w:rFonts w:ascii="Times New Roman" w:hAnsi="Times New Roman" w:cs="Times New Roman"/>
          <w:sz w:val="24"/>
          <w:szCs w:val="24"/>
          <w:lang w:val="en-GB"/>
        </w:rPr>
        <w:t xml:space="preserve"> the act. </w:t>
      </w:r>
      <w:r w:rsidR="00AC730B">
        <w:rPr>
          <w:rFonts w:ascii="Times New Roman" w:hAnsi="Times New Roman" w:cs="Times New Roman"/>
          <w:sz w:val="24"/>
          <w:szCs w:val="24"/>
          <w:lang w:val="en-GB"/>
        </w:rPr>
        <w:t xml:space="preserve">Therefore, </w:t>
      </w:r>
      <w:r>
        <w:rPr>
          <w:rFonts w:ascii="Times New Roman" w:hAnsi="Times New Roman" w:cs="Times New Roman"/>
          <w:sz w:val="24"/>
          <w:szCs w:val="24"/>
          <w:lang w:val="en-GB"/>
        </w:rPr>
        <w:t xml:space="preserve">in the quorum of 10 judges 9 judges represent </w:t>
      </w:r>
      <w:r w:rsidR="00AC730B">
        <w:rPr>
          <w:rFonts w:ascii="Times New Roman" w:hAnsi="Times New Roman" w:cs="Times New Roman"/>
          <w:sz w:val="24"/>
          <w:szCs w:val="24"/>
          <w:lang w:val="en-GB"/>
        </w:rPr>
        <w:t xml:space="preserve">a </w:t>
      </w:r>
      <w:r>
        <w:rPr>
          <w:rFonts w:ascii="Times New Roman" w:hAnsi="Times New Roman" w:cs="Times New Roman"/>
          <w:sz w:val="24"/>
          <w:szCs w:val="24"/>
          <w:lang w:val="en-GB"/>
        </w:rPr>
        <w:t>90% majority. When comparing th</w:t>
      </w:r>
      <w:r w:rsidR="00AC730B">
        <w:rPr>
          <w:rFonts w:ascii="Times New Roman" w:hAnsi="Times New Roman" w:cs="Times New Roman"/>
          <w:sz w:val="24"/>
          <w:szCs w:val="24"/>
          <w:lang w:val="en-GB"/>
        </w:rPr>
        <w:t>is</w:t>
      </w:r>
      <w:r>
        <w:rPr>
          <w:rFonts w:ascii="Times New Roman" w:hAnsi="Times New Roman" w:cs="Times New Roman"/>
          <w:sz w:val="24"/>
          <w:szCs w:val="24"/>
          <w:lang w:val="en-GB"/>
        </w:rPr>
        <w:t xml:space="preserve"> with the Polish Constitutional Tribunal you can see that while our quorum requirement is 3 judges less – 13 judges in Poland, 10 judges in our country, the requirement for passing a decision is similar in both countries </w:t>
      </w:r>
      <w:r w:rsidR="00AC730B">
        <w:rPr>
          <w:rFonts w:ascii="Times New Roman" w:hAnsi="Times New Roman" w:cs="Times New Roman"/>
          <w:sz w:val="24"/>
          <w:szCs w:val="24"/>
          <w:lang w:val="en-GB"/>
        </w:rPr>
        <w:t xml:space="preserve">in terms of </w:t>
      </w:r>
      <w:r>
        <w:rPr>
          <w:rFonts w:ascii="Times New Roman" w:hAnsi="Times New Roman" w:cs="Times New Roman"/>
          <w:sz w:val="24"/>
          <w:szCs w:val="24"/>
          <w:lang w:val="en-GB"/>
        </w:rPr>
        <w:t xml:space="preserve">the proportion of the total number of judges in the court, two thirds </w:t>
      </w:r>
      <w:r>
        <w:rPr>
          <w:rFonts w:ascii="Times New Roman" w:hAnsi="Times New Roman" w:cs="Times New Roman"/>
          <w:sz w:val="24"/>
          <w:szCs w:val="24"/>
          <w:lang w:val="en-GB"/>
        </w:rPr>
        <w:lastRenderedPageBreak/>
        <w:t>in Poland (60% of the 15 judges), or three fifths in our country (66.6% of the 15 judges or 90% of at least 10 judges</w:t>
      </w:r>
      <w:r w:rsidR="00AC730B">
        <w:rPr>
          <w:rFonts w:ascii="Times New Roman" w:hAnsi="Times New Roman" w:cs="Times New Roman"/>
          <w:sz w:val="24"/>
          <w:szCs w:val="24"/>
          <w:lang w:val="en-GB"/>
        </w:rPr>
        <w:t xml:space="preserve"> present</w:t>
      </w:r>
      <w:r>
        <w:rPr>
          <w:rFonts w:ascii="Times New Roman" w:hAnsi="Times New Roman" w:cs="Times New Roman"/>
          <w:sz w:val="24"/>
          <w:szCs w:val="24"/>
          <w:lang w:val="en-GB"/>
        </w:rPr>
        <w:t xml:space="preserve">). </w:t>
      </w:r>
    </w:p>
    <w:p w:rsidR="00261300" w:rsidRPr="000746FE" w:rsidRDefault="00F83E6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fact that the </w:t>
      </w:r>
      <w:r w:rsidR="00AC730B">
        <w:rPr>
          <w:rFonts w:ascii="Times New Roman" w:hAnsi="Times New Roman" w:cs="Times New Roman"/>
          <w:sz w:val="24"/>
          <w:szCs w:val="24"/>
          <w:lang w:val="en-GB"/>
        </w:rPr>
        <w:t xml:space="preserve">amendment of the </w:t>
      </w:r>
      <w:r>
        <w:rPr>
          <w:rFonts w:ascii="Times New Roman" w:hAnsi="Times New Roman" w:cs="Times New Roman"/>
          <w:sz w:val="24"/>
          <w:szCs w:val="24"/>
          <w:lang w:val="en-GB"/>
        </w:rPr>
        <w:t xml:space="preserve">Constitutional Tribunal Act of December 2015 introduces </w:t>
      </w:r>
      <w:r w:rsidR="00AC730B">
        <w:rPr>
          <w:rFonts w:ascii="Times New Roman" w:hAnsi="Times New Roman" w:cs="Times New Roman"/>
          <w:sz w:val="24"/>
          <w:szCs w:val="24"/>
          <w:lang w:val="en-GB"/>
        </w:rPr>
        <w:t xml:space="preserve">the rule that the </w:t>
      </w:r>
      <w:r>
        <w:rPr>
          <w:rFonts w:ascii="Times New Roman" w:hAnsi="Times New Roman" w:cs="Times New Roman"/>
          <w:sz w:val="24"/>
          <w:szCs w:val="24"/>
          <w:lang w:val="en-GB"/>
        </w:rPr>
        <w:t xml:space="preserve">general assembly </w:t>
      </w:r>
      <w:r w:rsidR="00AC730B">
        <w:rPr>
          <w:rFonts w:ascii="Times New Roman" w:hAnsi="Times New Roman" w:cs="Times New Roman"/>
          <w:sz w:val="24"/>
          <w:szCs w:val="24"/>
          <w:lang w:val="en-GB"/>
        </w:rPr>
        <w:t xml:space="preserve">makes </w:t>
      </w:r>
      <w:r>
        <w:rPr>
          <w:rFonts w:ascii="Times New Roman" w:hAnsi="Times New Roman" w:cs="Times New Roman"/>
          <w:sz w:val="24"/>
          <w:szCs w:val="24"/>
          <w:lang w:val="en-GB"/>
        </w:rPr>
        <w:t xml:space="preserve">decisions in substantial matters is </w:t>
      </w:r>
      <w:r w:rsidR="00AC730B">
        <w:rPr>
          <w:rFonts w:ascii="Times New Roman" w:hAnsi="Times New Roman" w:cs="Times New Roman"/>
          <w:sz w:val="24"/>
          <w:szCs w:val="24"/>
          <w:lang w:val="en-GB"/>
        </w:rPr>
        <w:t xml:space="preserve">an attempt to rectify </w:t>
      </w:r>
      <w:r>
        <w:rPr>
          <w:rFonts w:ascii="Times New Roman" w:hAnsi="Times New Roman" w:cs="Times New Roman"/>
          <w:sz w:val="24"/>
          <w:szCs w:val="24"/>
          <w:lang w:val="en-GB"/>
        </w:rPr>
        <w:t xml:space="preserve">the </w:t>
      </w:r>
      <w:r w:rsidR="00AC730B">
        <w:rPr>
          <w:rFonts w:ascii="Times New Roman" w:hAnsi="Times New Roman" w:cs="Times New Roman"/>
          <w:sz w:val="24"/>
          <w:szCs w:val="24"/>
          <w:lang w:val="en-GB"/>
        </w:rPr>
        <w:t xml:space="preserve">previously </w:t>
      </w:r>
      <w:r>
        <w:rPr>
          <w:rFonts w:ascii="Times New Roman" w:hAnsi="Times New Roman" w:cs="Times New Roman"/>
          <w:sz w:val="24"/>
          <w:szCs w:val="24"/>
          <w:lang w:val="en-GB"/>
        </w:rPr>
        <w:t xml:space="preserve">to-date non-constitutional </w:t>
      </w:r>
      <w:r w:rsidR="00AC730B">
        <w:rPr>
          <w:rFonts w:ascii="Times New Roman" w:hAnsi="Times New Roman" w:cs="Times New Roman"/>
          <w:sz w:val="24"/>
          <w:szCs w:val="24"/>
          <w:lang w:val="en-GB"/>
        </w:rPr>
        <w:t>situation</w:t>
      </w:r>
      <w:r>
        <w:rPr>
          <w:rFonts w:ascii="Times New Roman" w:hAnsi="Times New Roman" w:cs="Times New Roman"/>
          <w:sz w:val="24"/>
          <w:szCs w:val="24"/>
          <w:lang w:val="en-GB"/>
        </w:rPr>
        <w:t xml:space="preserve">, as </w:t>
      </w:r>
      <w:r w:rsidR="00AC730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Polish Constitution requires </w:t>
      </w:r>
      <w:r w:rsidR="00AC730B">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simple majority of votes for decisions </w:t>
      </w:r>
      <w:r w:rsidR="00AC730B">
        <w:rPr>
          <w:rFonts w:ascii="Times New Roman" w:hAnsi="Times New Roman" w:cs="Times New Roman"/>
          <w:sz w:val="24"/>
          <w:szCs w:val="24"/>
          <w:lang w:val="en-GB"/>
        </w:rPr>
        <w:t>made by</w:t>
      </w:r>
      <w:r>
        <w:rPr>
          <w:rFonts w:ascii="Times New Roman" w:hAnsi="Times New Roman" w:cs="Times New Roman"/>
          <w:sz w:val="24"/>
          <w:szCs w:val="24"/>
          <w:lang w:val="en-GB"/>
        </w:rPr>
        <w:t xml:space="preserve"> the Constitutional Tribunal</w:t>
      </w:r>
      <w:r w:rsidR="00261300" w:rsidRPr="000746FE">
        <w:rPr>
          <w:rFonts w:ascii="Times New Roman" w:hAnsi="Times New Roman" w:cs="Times New Roman"/>
          <w:sz w:val="24"/>
          <w:szCs w:val="24"/>
          <w:lang w:val="en-GB"/>
        </w:rPr>
        <w:t>.</w:t>
      </w:r>
      <w:r w:rsidR="00261300" w:rsidRPr="000746FE">
        <w:rPr>
          <w:rStyle w:val="Znakapoznpodarou"/>
          <w:rFonts w:ascii="Times New Roman" w:hAnsi="Times New Roman" w:cs="Times New Roman"/>
          <w:sz w:val="24"/>
          <w:szCs w:val="24"/>
          <w:lang w:val="en-GB"/>
        </w:rPr>
        <w:footnoteReference w:id="24"/>
      </w:r>
      <w:r w:rsidR="00B71B9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Constitution does </w:t>
      </w:r>
      <w:r w:rsidR="00AC730B">
        <w:rPr>
          <w:rFonts w:ascii="Times New Roman" w:hAnsi="Times New Roman" w:cs="Times New Roman"/>
          <w:sz w:val="24"/>
          <w:szCs w:val="24"/>
          <w:lang w:val="en-GB"/>
        </w:rPr>
        <w:t xml:space="preserve">provide </w:t>
      </w:r>
      <w:r>
        <w:rPr>
          <w:rFonts w:ascii="Times New Roman" w:hAnsi="Times New Roman" w:cs="Times New Roman"/>
          <w:sz w:val="24"/>
          <w:szCs w:val="24"/>
          <w:lang w:val="en-GB"/>
        </w:rPr>
        <w:t xml:space="preserve">any rules for decision </w:t>
      </w:r>
      <w:r w:rsidR="00AC730B">
        <w:rPr>
          <w:rFonts w:ascii="Times New Roman" w:hAnsi="Times New Roman" w:cs="Times New Roman"/>
          <w:sz w:val="24"/>
          <w:szCs w:val="24"/>
          <w:lang w:val="en-GB"/>
        </w:rPr>
        <w:t>made by a smaller judicial body</w:t>
      </w:r>
      <w:r>
        <w:rPr>
          <w:rFonts w:ascii="Times New Roman" w:hAnsi="Times New Roman" w:cs="Times New Roman"/>
          <w:sz w:val="24"/>
          <w:szCs w:val="24"/>
          <w:lang w:val="en-GB"/>
        </w:rPr>
        <w:t xml:space="preserve">. </w:t>
      </w:r>
      <w:r w:rsidR="00AC730B">
        <w:rPr>
          <w:rFonts w:ascii="Times New Roman" w:hAnsi="Times New Roman" w:cs="Times New Roman"/>
          <w:sz w:val="24"/>
          <w:szCs w:val="24"/>
          <w:lang w:val="en-GB"/>
        </w:rPr>
        <w:t>Previously</w:t>
      </w:r>
      <w:r w:rsidR="00AE7E56">
        <w:rPr>
          <w:rFonts w:ascii="Times New Roman" w:hAnsi="Times New Roman" w:cs="Times New Roman"/>
          <w:sz w:val="24"/>
          <w:szCs w:val="24"/>
          <w:lang w:val="en-GB"/>
        </w:rPr>
        <w:t>, whe</w:t>
      </w:r>
      <w:r w:rsidR="00AC730B">
        <w:rPr>
          <w:rFonts w:ascii="Times New Roman" w:hAnsi="Times New Roman" w:cs="Times New Roman"/>
          <w:sz w:val="24"/>
          <w:szCs w:val="24"/>
          <w:lang w:val="en-GB"/>
        </w:rPr>
        <w:t>n</w:t>
      </w:r>
      <w:r w:rsidR="00AE7E56">
        <w:rPr>
          <w:rFonts w:ascii="Times New Roman" w:hAnsi="Times New Roman" w:cs="Times New Roman"/>
          <w:sz w:val="24"/>
          <w:szCs w:val="24"/>
          <w:lang w:val="en-GB"/>
        </w:rPr>
        <w:t xml:space="preserve"> non-constitutionality of a legislative act or an international treaty or other important matters were decided by five-member </w:t>
      </w:r>
      <w:r w:rsidR="00AC730B">
        <w:rPr>
          <w:rFonts w:ascii="Times New Roman" w:hAnsi="Times New Roman" w:cs="Times New Roman"/>
          <w:sz w:val="24"/>
          <w:szCs w:val="24"/>
          <w:lang w:val="en-GB"/>
        </w:rPr>
        <w:t xml:space="preserve">bodies </w:t>
      </w:r>
      <w:r w:rsidR="00AE7E56">
        <w:rPr>
          <w:rFonts w:ascii="Times New Roman" w:hAnsi="Times New Roman" w:cs="Times New Roman"/>
          <w:sz w:val="24"/>
          <w:szCs w:val="24"/>
          <w:lang w:val="en-GB"/>
        </w:rPr>
        <w:t xml:space="preserve">of the Constitutional Tribunal, </w:t>
      </w:r>
      <w:r w:rsidR="00AC730B">
        <w:rPr>
          <w:rFonts w:ascii="Times New Roman" w:hAnsi="Times New Roman" w:cs="Times New Roman"/>
          <w:sz w:val="24"/>
          <w:szCs w:val="24"/>
          <w:lang w:val="en-GB"/>
        </w:rPr>
        <w:t xml:space="preserve">including </w:t>
      </w:r>
      <w:r w:rsidR="00AE7E56">
        <w:rPr>
          <w:rFonts w:ascii="Times New Roman" w:hAnsi="Times New Roman" w:cs="Times New Roman"/>
          <w:sz w:val="24"/>
          <w:szCs w:val="24"/>
          <w:lang w:val="en-GB"/>
        </w:rPr>
        <w:t>case</w:t>
      </w:r>
      <w:r w:rsidR="00AC730B">
        <w:rPr>
          <w:rFonts w:ascii="Times New Roman" w:hAnsi="Times New Roman" w:cs="Times New Roman"/>
          <w:sz w:val="24"/>
          <w:szCs w:val="24"/>
          <w:lang w:val="en-GB"/>
        </w:rPr>
        <w:t>s</w:t>
      </w:r>
      <w:r w:rsidR="00B71B9B">
        <w:rPr>
          <w:rFonts w:ascii="Times New Roman" w:hAnsi="Times New Roman" w:cs="Times New Roman"/>
          <w:sz w:val="24"/>
          <w:szCs w:val="24"/>
          <w:lang w:val="en-GB"/>
        </w:rPr>
        <w:t xml:space="preserve"> </w:t>
      </w:r>
      <w:r w:rsidR="00AC730B">
        <w:rPr>
          <w:rFonts w:ascii="Times New Roman" w:hAnsi="Times New Roman" w:cs="Times New Roman"/>
          <w:sz w:val="24"/>
          <w:szCs w:val="24"/>
          <w:lang w:val="en-GB"/>
        </w:rPr>
        <w:t xml:space="preserve">where </w:t>
      </w:r>
      <w:r w:rsidR="00AE7E56">
        <w:rPr>
          <w:rFonts w:ascii="Times New Roman" w:hAnsi="Times New Roman" w:cs="Times New Roman"/>
          <w:sz w:val="24"/>
          <w:szCs w:val="24"/>
          <w:lang w:val="en-GB"/>
        </w:rPr>
        <w:t xml:space="preserve">legislative </w:t>
      </w:r>
      <w:r w:rsidR="00261300" w:rsidRPr="000746FE">
        <w:rPr>
          <w:rFonts w:ascii="Times New Roman" w:hAnsi="Times New Roman" w:cs="Times New Roman"/>
          <w:sz w:val="24"/>
          <w:szCs w:val="24"/>
          <w:lang w:val="en-GB"/>
        </w:rPr>
        <w:t>a</w:t>
      </w:r>
      <w:r w:rsidR="00AE7E56">
        <w:rPr>
          <w:rFonts w:ascii="Times New Roman" w:hAnsi="Times New Roman" w:cs="Times New Roman"/>
          <w:sz w:val="24"/>
          <w:szCs w:val="24"/>
          <w:lang w:val="en-GB"/>
        </w:rPr>
        <w:t>ct</w:t>
      </w:r>
      <w:r w:rsidR="00AC730B">
        <w:rPr>
          <w:rFonts w:ascii="Times New Roman" w:hAnsi="Times New Roman" w:cs="Times New Roman"/>
          <w:sz w:val="24"/>
          <w:szCs w:val="24"/>
          <w:lang w:val="en-GB"/>
        </w:rPr>
        <w:t xml:space="preserve">s were revoked </w:t>
      </w:r>
      <w:r w:rsidR="00C85D16">
        <w:rPr>
          <w:rFonts w:ascii="Times New Roman" w:hAnsi="Times New Roman" w:cs="Times New Roman"/>
          <w:sz w:val="24"/>
          <w:szCs w:val="24"/>
          <w:lang w:val="en-GB"/>
        </w:rPr>
        <w:t xml:space="preserve">on the basis of </w:t>
      </w:r>
      <w:r w:rsidR="00AE7E56">
        <w:rPr>
          <w:rFonts w:ascii="Times New Roman" w:hAnsi="Times New Roman" w:cs="Times New Roman"/>
          <w:sz w:val="24"/>
          <w:szCs w:val="24"/>
          <w:lang w:val="en-GB"/>
        </w:rPr>
        <w:t>non-constitutionality, which is always a cardinal question</w:t>
      </w:r>
      <w:r w:rsidR="00C85D16">
        <w:rPr>
          <w:rFonts w:ascii="Times New Roman" w:hAnsi="Times New Roman" w:cs="Times New Roman"/>
          <w:sz w:val="24"/>
          <w:szCs w:val="24"/>
          <w:lang w:val="en-GB"/>
        </w:rPr>
        <w:t xml:space="preserve"> and </w:t>
      </w:r>
      <w:r w:rsidR="00AE7E56">
        <w:rPr>
          <w:rFonts w:ascii="Times New Roman" w:hAnsi="Times New Roman" w:cs="Times New Roman"/>
          <w:sz w:val="24"/>
          <w:szCs w:val="24"/>
          <w:lang w:val="en-GB"/>
        </w:rPr>
        <w:t xml:space="preserve">where the judicial power intervenes with the legislative power, the joint will of the </w:t>
      </w:r>
      <w:r w:rsidR="00A251B7">
        <w:rPr>
          <w:rFonts w:ascii="Times New Roman" w:hAnsi="Times New Roman" w:cs="Times New Roman"/>
          <w:sz w:val="24"/>
          <w:szCs w:val="24"/>
          <w:lang w:val="en-GB"/>
        </w:rPr>
        <w:t>Sejm</w:t>
      </w:r>
      <w:r w:rsidR="00AE7E56">
        <w:rPr>
          <w:rFonts w:ascii="Times New Roman" w:hAnsi="Times New Roman" w:cs="Times New Roman"/>
          <w:sz w:val="24"/>
          <w:szCs w:val="24"/>
          <w:lang w:val="en-GB"/>
        </w:rPr>
        <w:t xml:space="preserve">, the Senate and President of the Republic </w:t>
      </w:r>
      <w:r w:rsidR="00C85D16">
        <w:rPr>
          <w:rFonts w:ascii="Times New Roman" w:hAnsi="Times New Roman" w:cs="Times New Roman"/>
          <w:sz w:val="24"/>
          <w:szCs w:val="24"/>
          <w:lang w:val="en-GB"/>
        </w:rPr>
        <w:t xml:space="preserve">of Poland </w:t>
      </w:r>
      <w:r w:rsidR="00AE7E56">
        <w:rPr>
          <w:rFonts w:ascii="Times New Roman" w:hAnsi="Times New Roman" w:cs="Times New Roman"/>
          <w:sz w:val="24"/>
          <w:szCs w:val="24"/>
          <w:lang w:val="en-GB"/>
        </w:rPr>
        <w:t xml:space="preserve">could be thwarted </w:t>
      </w:r>
      <w:r w:rsidR="00C85D16">
        <w:rPr>
          <w:rFonts w:ascii="Times New Roman" w:hAnsi="Times New Roman" w:cs="Times New Roman"/>
          <w:sz w:val="24"/>
          <w:szCs w:val="24"/>
          <w:lang w:val="en-GB"/>
        </w:rPr>
        <w:t xml:space="preserve">in practice </w:t>
      </w:r>
      <w:r w:rsidR="00AE7E56">
        <w:rPr>
          <w:rFonts w:ascii="Times New Roman" w:hAnsi="Times New Roman" w:cs="Times New Roman"/>
          <w:sz w:val="24"/>
          <w:szCs w:val="24"/>
          <w:lang w:val="en-GB"/>
        </w:rPr>
        <w:t xml:space="preserve">by </w:t>
      </w:r>
      <w:r w:rsidR="00C85D16">
        <w:rPr>
          <w:rFonts w:ascii="Times New Roman" w:hAnsi="Times New Roman" w:cs="Times New Roman"/>
          <w:sz w:val="24"/>
          <w:szCs w:val="24"/>
          <w:lang w:val="en-GB"/>
        </w:rPr>
        <w:t xml:space="preserve">just </w:t>
      </w:r>
      <w:r w:rsidR="00AE7E56">
        <w:rPr>
          <w:rFonts w:ascii="Times New Roman" w:hAnsi="Times New Roman" w:cs="Times New Roman"/>
          <w:sz w:val="24"/>
          <w:szCs w:val="24"/>
          <w:lang w:val="en-GB"/>
        </w:rPr>
        <w:t xml:space="preserve">three judges </w:t>
      </w:r>
      <w:r w:rsidR="00C85D16">
        <w:rPr>
          <w:rFonts w:ascii="Times New Roman" w:hAnsi="Times New Roman" w:cs="Times New Roman"/>
          <w:sz w:val="24"/>
          <w:szCs w:val="24"/>
          <w:lang w:val="en-GB"/>
        </w:rPr>
        <w:t>in</w:t>
      </w:r>
      <w:r w:rsidR="00AE7E56">
        <w:rPr>
          <w:rFonts w:ascii="Times New Roman" w:hAnsi="Times New Roman" w:cs="Times New Roman"/>
          <w:sz w:val="24"/>
          <w:szCs w:val="24"/>
          <w:lang w:val="en-GB"/>
        </w:rPr>
        <w:t xml:space="preserve"> a five-member </w:t>
      </w:r>
      <w:r w:rsidR="00C85D16">
        <w:rPr>
          <w:rFonts w:ascii="Times New Roman" w:hAnsi="Times New Roman" w:cs="Times New Roman"/>
          <w:sz w:val="24"/>
          <w:szCs w:val="24"/>
          <w:lang w:val="en-GB"/>
        </w:rPr>
        <w:t>judicial body</w:t>
      </w:r>
      <w:r w:rsidR="00AE7E56">
        <w:rPr>
          <w:rFonts w:ascii="Times New Roman" w:hAnsi="Times New Roman" w:cs="Times New Roman"/>
          <w:sz w:val="24"/>
          <w:szCs w:val="24"/>
          <w:lang w:val="en-GB"/>
        </w:rPr>
        <w:t xml:space="preserve">, even if all </w:t>
      </w:r>
      <w:r w:rsidR="00C85D16">
        <w:rPr>
          <w:rFonts w:ascii="Times New Roman" w:hAnsi="Times New Roman" w:cs="Times New Roman"/>
          <w:sz w:val="24"/>
          <w:szCs w:val="24"/>
          <w:lang w:val="en-GB"/>
        </w:rPr>
        <w:t xml:space="preserve">the </w:t>
      </w:r>
      <w:r w:rsidR="00AE7E56">
        <w:rPr>
          <w:rFonts w:ascii="Times New Roman" w:hAnsi="Times New Roman" w:cs="Times New Roman"/>
          <w:sz w:val="24"/>
          <w:szCs w:val="24"/>
          <w:lang w:val="en-GB"/>
        </w:rPr>
        <w:t xml:space="preserve">other judges of the Constitutional Tribunal might consider the legislative act </w:t>
      </w:r>
      <w:r w:rsidR="00C85D16">
        <w:rPr>
          <w:rFonts w:ascii="Times New Roman" w:hAnsi="Times New Roman" w:cs="Times New Roman"/>
          <w:sz w:val="24"/>
          <w:szCs w:val="24"/>
          <w:lang w:val="en-GB"/>
        </w:rPr>
        <w:t xml:space="preserve">to be in </w:t>
      </w:r>
      <w:r w:rsidR="00AE7E56">
        <w:rPr>
          <w:rFonts w:ascii="Times New Roman" w:hAnsi="Times New Roman" w:cs="Times New Roman"/>
          <w:sz w:val="24"/>
          <w:szCs w:val="24"/>
          <w:lang w:val="en-GB"/>
        </w:rPr>
        <w:t>complia</w:t>
      </w:r>
      <w:r w:rsidR="00C85D16">
        <w:rPr>
          <w:rFonts w:ascii="Times New Roman" w:hAnsi="Times New Roman" w:cs="Times New Roman"/>
          <w:sz w:val="24"/>
          <w:szCs w:val="24"/>
          <w:lang w:val="en-GB"/>
        </w:rPr>
        <w:t>nce</w:t>
      </w:r>
      <w:r w:rsidR="00AE7E56">
        <w:rPr>
          <w:rFonts w:ascii="Times New Roman" w:hAnsi="Times New Roman" w:cs="Times New Roman"/>
          <w:sz w:val="24"/>
          <w:szCs w:val="24"/>
          <w:lang w:val="en-GB"/>
        </w:rPr>
        <w:t xml:space="preserve"> with the Constitution. Th</w:t>
      </w:r>
      <w:r w:rsidR="00C85D16">
        <w:rPr>
          <w:rFonts w:ascii="Times New Roman" w:hAnsi="Times New Roman" w:cs="Times New Roman"/>
          <w:sz w:val="24"/>
          <w:szCs w:val="24"/>
          <w:lang w:val="en-GB"/>
        </w:rPr>
        <w:t>is situation</w:t>
      </w:r>
      <w:r w:rsidR="00AE7E56">
        <w:rPr>
          <w:rFonts w:ascii="Times New Roman" w:hAnsi="Times New Roman" w:cs="Times New Roman"/>
          <w:sz w:val="24"/>
          <w:szCs w:val="24"/>
          <w:lang w:val="en-GB"/>
        </w:rPr>
        <w:t xml:space="preserve"> was in contradiction </w:t>
      </w:r>
      <w:r w:rsidR="00C85D16">
        <w:rPr>
          <w:rFonts w:ascii="Times New Roman" w:hAnsi="Times New Roman" w:cs="Times New Roman"/>
          <w:sz w:val="24"/>
          <w:szCs w:val="24"/>
          <w:lang w:val="en-GB"/>
        </w:rPr>
        <w:t>with</w:t>
      </w:r>
      <w:r w:rsidR="00AE7E56">
        <w:rPr>
          <w:rFonts w:ascii="Times New Roman" w:hAnsi="Times New Roman" w:cs="Times New Roman"/>
          <w:sz w:val="24"/>
          <w:szCs w:val="24"/>
          <w:lang w:val="en-GB"/>
        </w:rPr>
        <w:t xml:space="preserve"> the Polish Constitution, requiring </w:t>
      </w:r>
      <w:r w:rsidR="00C85D16">
        <w:rPr>
          <w:rFonts w:ascii="Times New Roman" w:hAnsi="Times New Roman" w:cs="Times New Roman"/>
          <w:sz w:val="24"/>
          <w:szCs w:val="24"/>
          <w:lang w:val="en-GB"/>
        </w:rPr>
        <w:t xml:space="preserve">a </w:t>
      </w:r>
      <w:r w:rsidR="00AE7E56">
        <w:rPr>
          <w:rFonts w:ascii="Times New Roman" w:hAnsi="Times New Roman" w:cs="Times New Roman"/>
          <w:sz w:val="24"/>
          <w:szCs w:val="24"/>
          <w:lang w:val="en-GB"/>
        </w:rPr>
        <w:t xml:space="preserve">simple majority of all </w:t>
      </w:r>
      <w:r w:rsidR="00C85D16">
        <w:rPr>
          <w:rFonts w:ascii="Times New Roman" w:hAnsi="Times New Roman" w:cs="Times New Roman"/>
          <w:sz w:val="24"/>
          <w:szCs w:val="24"/>
          <w:lang w:val="en-GB"/>
        </w:rPr>
        <w:t xml:space="preserve">the </w:t>
      </w:r>
      <w:r w:rsidR="00AE7E56">
        <w:rPr>
          <w:rFonts w:ascii="Times New Roman" w:hAnsi="Times New Roman" w:cs="Times New Roman"/>
          <w:sz w:val="24"/>
          <w:szCs w:val="24"/>
          <w:lang w:val="en-GB"/>
        </w:rPr>
        <w:t>judges to decide about these matters</w:t>
      </w:r>
      <w:r w:rsidR="00C85D16">
        <w:rPr>
          <w:rFonts w:ascii="Times New Roman" w:hAnsi="Times New Roman" w:cs="Times New Roman"/>
          <w:sz w:val="24"/>
          <w:szCs w:val="24"/>
          <w:lang w:val="en-GB"/>
        </w:rPr>
        <w:t>. I</w:t>
      </w:r>
      <w:r w:rsidR="00AE7E56">
        <w:rPr>
          <w:rFonts w:ascii="Times New Roman" w:hAnsi="Times New Roman" w:cs="Times New Roman"/>
          <w:sz w:val="24"/>
          <w:szCs w:val="24"/>
          <w:lang w:val="en-GB"/>
        </w:rPr>
        <w:t xml:space="preserve">f non-constitutionality of a legislative act could be </w:t>
      </w:r>
      <w:r w:rsidR="00C85D16">
        <w:rPr>
          <w:rFonts w:ascii="Times New Roman" w:hAnsi="Times New Roman" w:cs="Times New Roman"/>
          <w:sz w:val="24"/>
          <w:szCs w:val="24"/>
          <w:lang w:val="en-GB"/>
        </w:rPr>
        <w:t xml:space="preserve">decided </w:t>
      </w:r>
      <w:r w:rsidR="00AE7E56">
        <w:rPr>
          <w:rFonts w:ascii="Times New Roman" w:hAnsi="Times New Roman" w:cs="Times New Roman"/>
          <w:sz w:val="24"/>
          <w:szCs w:val="24"/>
          <w:lang w:val="en-GB"/>
        </w:rPr>
        <w:t xml:space="preserve">by </w:t>
      </w:r>
      <w:r w:rsidR="00C85D16">
        <w:rPr>
          <w:rFonts w:ascii="Times New Roman" w:hAnsi="Times New Roman" w:cs="Times New Roman"/>
          <w:sz w:val="24"/>
          <w:szCs w:val="24"/>
          <w:lang w:val="en-GB"/>
        </w:rPr>
        <w:t xml:space="preserve">just </w:t>
      </w:r>
      <w:r w:rsidR="00AE7E56">
        <w:rPr>
          <w:rFonts w:ascii="Times New Roman" w:hAnsi="Times New Roman" w:cs="Times New Roman"/>
          <w:sz w:val="24"/>
          <w:szCs w:val="24"/>
          <w:lang w:val="en-GB"/>
        </w:rPr>
        <w:t xml:space="preserve">three judges, </w:t>
      </w:r>
      <w:r w:rsidR="00C85D16">
        <w:rPr>
          <w:rFonts w:ascii="Times New Roman" w:hAnsi="Times New Roman" w:cs="Times New Roman"/>
          <w:sz w:val="24"/>
          <w:szCs w:val="24"/>
          <w:lang w:val="en-GB"/>
        </w:rPr>
        <w:t xml:space="preserve">then this was </w:t>
      </w:r>
      <w:r w:rsidR="00AE7E56">
        <w:rPr>
          <w:rFonts w:ascii="Times New Roman" w:hAnsi="Times New Roman" w:cs="Times New Roman"/>
          <w:sz w:val="24"/>
          <w:szCs w:val="24"/>
          <w:lang w:val="en-GB"/>
        </w:rPr>
        <w:t xml:space="preserve">a minority of all </w:t>
      </w:r>
      <w:r w:rsidR="00C85D16">
        <w:rPr>
          <w:rFonts w:ascii="Times New Roman" w:hAnsi="Times New Roman" w:cs="Times New Roman"/>
          <w:sz w:val="24"/>
          <w:szCs w:val="24"/>
          <w:lang w:val="en-GB"/>
        </w:rPr>
        <w:t xml:space="preserve">the </w:t>
      </w:r>
      <w:r w:rsidR="00AE7E56">
        <w:rPr>
          <w:rFonts w:ascii="Times New Roman" w:hAnsi="Times New Roman" w:cs="Times New Roman"/>
          <w:sz w:val="24"/>
          <w:szCs w:val="24"/>
          <w:lang w:val="en-GB"/>
        </w:rPr>
        <w:t xml:space="preserve">constitutional judges. </w:t>
      </w:r>
    </w:p>
    <w:p w:rsidR="00261300" w:rsidRPr="000746FE" w:rsidRDefault="00AE7E5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82C76">
        <w:rPr>
          <w:rFonts w:ascii="Times New Roman" w:hAnsi="Times New Roman" w:cs="Times New Roman"/>
          <w:sz w:val="24"/>
          <w:szCs w:val="24"/>
          <w:lang w:val="en-GB"/>
        </w:rPr>
        <w:t xml:space="preserve">new amendment is disputable in the fact that it is not clear whether the constitutional requirement of majority of votes may be interpreted </w:t>
      </w:r>
      <w:r w:rsidR="00C85D16">
        <w:rPr>
          <w:rFonts w:ascii="Times New Roman" w:hAnsi="Times New Roman" w:cs="Times New Roman"/>
          <w:sz w:val="24"/>
          <w:szCs w:val="24"/>
          <w:lang w:val="en-GB"/>
        </w:rPr>
        <w:t>at the</w:t>
      </w:r>
      <w:r w:rsidR="00C82C76">
        <w:rPr>
          <w:rFonts w:ascii="Times New Roman" w:hAnsi="Times New Roman" w:cs="Times New Roman"/>
          <w:sz w:val="24"/>
          <w:szCs w:val="24"/>
          <w:lang w:val="en-GB"/>
        </w:rPr>
        <w:t xml:space="preserve"> sole discretion of the legislator </w:t>
      </w:r>
      <w:r w:rsidR="00C85D16">
        <w:rPr>
          <w:rFonts w:ascii="Times New Roman" w:hAnsi="Times New Roman" w:cs="Times New Roman"/>
          <w:sz w:val="24"/>
          <w:szCs w:val="24"/>
          <w:lang w:val="en-GB"/>
        </w:rPr>
        <w:t>and who would</w:t>
      </w:r>
      <w:r w:rsidR="00C82C76">
        <w:rPr>
          <w:rFonts w:ascii="Times New Roman" w:hAnsi="Times New Roman" w:cs="Times New Roman"/>
          <w:sz w:val="24"/>
          <w:szCs w:val="24"/>
          <w:lang w:val="en-GB"/>
        </w:rPr>
        <w:t xml:space="preserve"> decide whether this majority </w:t>
      </w:r>
      <w:r w:rsidR="00C85D16">
        <w:rPr>
          <w:rFonts w:ascii="Times New Roman" w:hAnsi="Times New Roman" w:cs="Times New Roman"/>
          <w:sz w:val="24"/>
          <w:szCs w:val="24"/>
          <w:lang w:val="en-GB"/>
        </w:rPr>
        <w:t xml:space="preserve">is to </w:t>
      </w:r>
      <w:r w:rsidR="00C82C76">
        <w:rPr>
          <w:rFonts w:ascii="Times New Roman" w:hAnsi="Times New Roman" w:cs="Times New Roman"/>
          <w:sz w:val="24"/>
          <w:szCs w:val="24"/>
          <w:lang w:val="en-GB"/>
        </w:rPr>
        <w:t xml:space="preserve">be defined as simple, absolute or qualified. </w:t>
      </w:r>
      <w:r w:rsidR="005A2159">
        <w:rPr>
          <w:rFonts w:ascii="Times New Roman" w:hAnsi="Times New Roman" w:cs="Times New Roman"/>
          <w:sz w:val="24"/>
          <w:szCs w:val="24"/>
          <w:lang w:val="en-GB"/>
        </w:rPr>
        <w:t xml:space="preserve">It also remains unclear </w:t>
      </w:r>
      <w:r w:rsidR="00C82C76">
        <w:rPr>
          <w:rFonts w:ascii="Times New Roman" w:hAnsi="Times New Roman" w:cs="Times New Roman"/>
          <w:sz w:val="24"/>
          <w:szCs w:val="24"/>
          <w:lang w:val="en-GB"/>
        </w:rPr>
        <w:t>whether it is necessary to use the narrow interpretation in terms of absolute majority</w:t>
      </w:r>
      <w:r w:rsidR="005A2159">
        <w:rPr>
          <w:rFonts w:ascii="Times New Roman" w:hAnsi="Times New Roman" w:cs="Times New Roman"/>
          <w:sz w:val="24"/>
          <w:szCs w:val="24"/>
          <w:lang w:val="en-GB"/>
        </w:rPr>
        <w:t xml:space="preserve"> and </w:t>
      </w:r>
      <w:r w:rsidR="00C82C76">
        <w:rPr>
          <w:rFonts w:ascii="Times New Roman" w:hAnsi="Times New Roman" w:cs="Times New Roman"/>
          <w:sz w:val="24"/>
          <w:szCs w:val="24"/>
          <w:lang w:val="en-GB"/>
        </w:rPr>
        <w:t>whether th</w:t>
      </w:r>
      <w:r w:rsidR="005A2159">
        <w:rPr>
          <w:rFonts w:ascii="Times New Roman" w:hAnsi="Times New Roman" w:cs="Times New Roman"/>
          <w:sz w:val="24"/>
          <w:szCs w:val="24"/>
          <w:lang w:val="en-GB"/>
        </w:rPr>
        <w:t>is</w:t>
      </w:r>
      <w:r w:rsidR="00C82C76">
        <w:rPr>
          <w:rFonts w:ascii="Times New Roman" w:hAnsi="Times New Roman" w:cs="Times New Roman"/>
          <w:sz w:val="24"/>
          <w:szCs w:val="24"/>
          <w:lang w:val="en-GB"/>
        </w:rPr>
        <w:t xml:space="preserve"> absolute majority should be calculated from all or just the judges </w:t>
      </w:r>
      <w:r w:rsidR="005A2159">
        <w:rPr>
          <w:rFonts w:ascii="Times New Roman" w:hAnsi="Times New Roman" w:cs="Times New Roman"/>
          <w:sz w:val="24"/>
          <w:szCs w:val="24"/>
          <w:lang w:val="en-GB"/>
        </w:rPr>
        <w:t>present at the hearing</w:t>
      </w:r>
      <w:r w:rsidR="00C82C76">
        <w:rPr>
          <w:rFonts w:ascii="Times New Roman" w:hAnsi="Times New Roman" w:cs="Times New Roman"/>
          <w:sz w:val="24"/>
          <w:szCs w:val="24"/>
          <w:lang w:val="en-GB"/>
        </w:rPr>
        <w:t xml:space="preserve">. Where the Constitution is tacit </w:t>
      </w:r>
      <w:r w:rsidR="005A2159">
        <w:rPr>
          <w:rFonts w:ascii="Times New Roman" w:hAnsi="Times New Roman" w:cs="Times New Roman"/>
          <w:sz w:val="24"/>
          <w:szCs w:val="24"/>
          <w:lang w:val="en-GB"/>
        </w:rPr>
        <w:t xml:space="preserve">a </w:t>
      </w:r>
      <w:r w:rsidR="00C82C76">
        <w:rPr>
          <w:rFonts w:ascii="Times New Roman" w:hAnsi="Times New Roman" w:cs="Times New Roman"/>
          <w:sz w:val="24"/>
          <w:szCs w:val="24"/>
          <w:lang w:val="en-GB"/>
        </w:rPr>
        <w:t xml:space="preserve">more detailed stipulation of these matters by ordinary legislation is a must. </w:t>
      </w:r>
    </w:p>
    <w:p w:rsidR="00414D07" w:rsidRPr="000746FE" w:rsidRDefault="00C82C7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Decision-making </w:t>
      </w:r>
      <w:r w:rsidR="00E11AA5">
        <w:rPr>
          <w:rFonts w:ascii="Times New Roman" w:hAnsi="Times New Roman" w:cs="Times New Roman"/>
          <w:sz w:val="24"/>
          <w:szCs w:val="24"/>
          <w:lang w:val="en-GB"/>
        </w:rPr>
        <w:t xml:space="preserve">by </w:t>
      </w:r>
      <w:proofErr w:type="gramStart"/>
      <w:r w:rsidR="0074625F">
        <w:rPr>
          <w:rFonts w:ascii="Times New Roman" w:hAnsi="Times New Roman" w:cs="Times New Roman"/>
          <w:sz w:val="24"/>
          <w:szCs w:val="24"/>
          <w:lang w:val="en-GB"/>
        </w:rPr>
        <w:t xml:space="preserve">supreme </w:t>
      </w:r>
      <w:r>
        <w:rPr>
          <w:rFonts w:ascii="Times New Roman" w:hAnsi="Times New Roman" w:cs="Times New Roman"/>
          <w:sz w:val="24"/>
          <w:szCs w:val="24"/>
          <w:lang w:val="en-GB"/>
        </w:rPr>
        <w:t>court</w:t>
      </w:r>
      <w:proofErr w:type="gramEnd"/>
      <w:r>
        <w:rPr>
          <w:rFonts w:ascii="Times New Roman" w:hAnsi="Times New Roman" w:cs="Times New Roman"/>
          <w:sz w:val="24"/>
          <w:szCs w:val="24"/>
          <w:lang w:val="en-GB"/>
        </w:rPr>
        <w:t xml:space="preserve"> institutions in general assembly rather than in </w:t>
      </w:r>
      <w:r w:rsidR="005A2159">
        <w:rPr>
          <w:rFonts w:ascii="Times New Roman" w:hAnsi="Times New Roman" w:cs="Times New Roman"/>
          <w:sz w:val="24"/>
          <w:szCs w:val="24"/>
          <w:lang w:val="en-GB"/>
        </w:rPr>
        <w:t xml:space="preserve">small judicial bodies </w:t>
      </w:r>
      <w:r w:rsidR="00E11AA5">
        <w:rPr>
          <w:rFonts w:ascii="Times New Roman" w:hAnsi="Times New Roman" w:cs="Times New Roman"/>
          <w:sz w:val="24"/>
          <w:szCs w:val="24"/>
          <w:lang w:val="en-GB"/>
        </w:rPr>
        <w:t xml:space="preserve">serves the idea of achieving </w:t>
      </w:r>
      <w:r>
        <w:rPr>
          <w:rFonts w:ascii="Times New Roman" w:hAnsi="Times New Roman" w:cs="Times New Roman"/>
          <w:sz w:val="24"/>
          <w:szCs w:val="24"/>
          <w:lang w:val="en-GB"/>
        </w:rPr>
        <w:t xml:space="preserve">consistency of decisions in similar cases. Even our constitutional court is criticised for lack of consistency in its decision-making in </w:t>
      </w:r>
      <w:r w:rsidR="00E11AA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various three-member </w:t>
      </w:r>
      <w:r w:rsidR="00E11AA5">
        <w:rPr>
          <w:rFonts w:ascii="Times New Roman" w:hAnsi="Times New Roman" w:cs="Times New Roman"/>
          <w:sz w:val="24"/>
          <w:szCs w:val="24"/>
          <w:lang w:val="en-GB"/>
        </w:rPr>
        <w:t>bodies</w:t>
      </w:r>
      <w:r>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The Constitutional Court of the Czech Republic has decided to prevent this by delegating some matters to the general assembly</w:t>
      </w:r>
      <w:r w:rsidR="00F42BAC" w:rsidRPr="000746FE">
        <w:rPr>
          <w:rFonts w:ascii="Times New Roman" w:hAnsi="Times New Roman" w:cs="Times New Roman"/>
          <w:sz w:val="24"/>
          <w:szCs w:val="24"/>
          <w:lang w:val="en-GB"/>
        </w:rPr>
        <w:t>,</w:t>
      </w:r>
      <w:r w:rsidR="00F42BAC" w:rsidRPr="000746FE">
        <w:rPr>
          <w:rStyle w:val="Znakapoznpodarou"/>
          <w:rFonts w:ascii="Times New Roman" w:hAnsi="Times New Roman" w:cs="Times New Roman"/>
          <w:sz w:val="24"/>
          <w:szCs w:val="24"/>
          <w:lang w:val="en-GB"/>
        </w:rPr>
        <w:footnoteReference w:id="25"/>
      </w:r>
      <w:r w:rsidR="00B71B9B">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 xml:space="preserve">albeit this is not directly required by the law </w:t>
      </w:r>
      <w:r w:rsidR="00F42BAC" w:rsidRPr="000746FE">
        <w:rPr>
          <w:rFonts w:ascii="Times New Roman" w:hAnsi="Times New Roman" w:cs="Times New Roman"/>
          <w:sz w:val="24"/>
          <w:szCs w:val="24"/>
          <w:lang w:val="en-GB"/>
        </w:rPr>
        <w:t>(</w:t>
      </w:r>
      <w:r w:rsidR="00F42BAC">
        <w:rPr>
          <w:rFonts w:ascii="Times New Roman" w:hAnsi="Times New Roman" w:cs="Times New Roman"/>
          <w:sz w:val="24"/>
          <w:szCs w:val="24"/>
          <w:lang w:val="en-GB"/>
        </w:rPr>
        <w:t xml:space="preserve">constitutional complaints against President, the Parliament and special bodies of the Supreme Administrative Court, electoral matters relating to parliamentary and presidential elections), and further by introducing rotation of judges between the judicial bodies every two years since </w:t>
      </w:r>
      <w:r w:rsidR="00F42BAC" w:rsidRPr="000746FE">
        <w:rPr>
          <w:rFonts w:ascii="Times New Roman" w:hAnsi="Times New Roman" w:cs="Times New Roman"/>
          <w:sz w:val="24"/>
          <w:szCs w:val="24"/>
          <w:lang w:val="en-GB"/>
        </w:rPr>
        <w:t>2016.</w:t>
      </w:r>
      <w:r w:rsidR="00F42BAC" w:rsidRPr="000746FE">
        <w:rPr>
          <w:rStyle w:val="Znakapoznpodarou"/>
          <w:rFonts w:ascii="Times New Roman" w:hAnsi="Times New Roman" w:cs="Times New Roman"/>
          <w:sz w:val="24"/>
          <w:szCs w:val="24"/>
          <w:lang w:val="en-GB"/>
        </w:rPr>
        <w:footnoteReference w:id="26"/>
      </w:r>
      <w:r w:rsidR="00B71B9B">
        <w:rPr>
          <w:rFonts w:ascii="Times New Roman" w:hAnsi="Times New Roman" w:cs="Times New Roman"/>
          <w:sz w:val="24"/>
          <w:szCs w:val="24"/>
          <w:lang w:val="en-GB"/>
        </w:rPr>
        <w:t xml:space="preserve"> </w:t>
      </w:r>
      <w:r w:rsidR="008A6DC5">
        <w:rPr>
          <w:rFonts w:ascii="Times New Roman" w:hAnsi="Times New Roman" w:cs="Times New Roman"/>
          <w:sz w:val="24"/>
          <w:szCs w:val="24"/>
          <w:lang w:val="en-GB"/>
        </w:rPr>
        <w:t xml:space="preserve">These changes are governed by the effort to eliminate inconsistency of decision-making. However, these changes are still </w:t>
      </w:r>
      <w:r w:rsidR="00E11AA5">
        <w:rPr>
          <w:rFonts w:ascii="Times New Roman" w:hAnsi="Times New Roman" w:cs="Times New Roman"/>
          <w:sz w:val="24"/>
          <w:szCs w:val="24"/>
          <w:lang w:val="en-GB"/>
        </w:rPr>
        <w:t>insufficient</w:t>
      </w:r>
      <w:r w:rsidR="008A6DC5">
        <w:rPr>
          <w:rFonts w:ascii="Times New Roman" w:hAnsi="Times New Roman" w:cs="Times New Roman"/>
          <w:sz w:val="24"/>
          <w:szCs w:val="24"/>
          <w:lang w:val="en-GB"/>
        </w:rPr>
        <w:t xml:space="preserve">, for consistency of decisions may only be achieved by decision-making </w:t>
      </w:r>
      <w:r w:rsidR="00E11AA5">
        <w:rPr>
          <w:rFonts w:ascii="Times New Roman" w:hAnsi="Times New Roman" w:cs="Times New Roman"/>
          <w:sz w:val="24"/>
          <w:szCs w:val="24"/>
          <w:lang w:val="en-GB"/>
        </w:rPr>
        <w:t>in</w:t>
      </w:r>
      <w:r w:rsidR="008A6DC5">
        <w:rPr>
          <w:rFonts w:ascii="Times New Roman" w:hAnsi="Times New Roman" w:cs="Times New Roman"/>
          <w:sz w:val="24"/>
          <w:szCs w:val="24"/>
          <w:lang w:val="en-GB"/>
        </w:rPr>
        <w:t xml:space="preserve"> the general assembly of all </w:t>
      </w:r>
      <w:r w:rsidR="00E11AA5">
        <w:rPr>
          <w:rFonts w:ascii="Times New Roman" w:hAnsi="Times New Roman" w:cs="Times New Roman"/>
          <w:sz w:val="24"/>
          <w:szCs w:val="24"/>
          <w:lang w:val="en-GB"/>
        </w:rPr>
        <w:t xml:space="preserve">the </w:t>
      </w:r>
      <w:r w:rsidR="008A6DC5">
        <w:rPr>
          <w:rFonts w:ascii="Times New Roman" w:hAnsi="Times New Roman" w:cs="Times New Roman"/>
          <w:sz w:val="24"/>
          <w:szCs w:val="24"/>
          <w:lang w:val="en-GB"/>
        </w:rPr>
        <w:t xml:space="preserve">judges in all matters. This is how the Supreme Court of the U.S.A. or Denmark decides, for example. In our country and in Slovakia the most important competence of the Constitutional Courts – the right to judge </w:t>
      </w:r>
      <w:r w:rsidR="00E11AA5">
        <w:rPr>
          <w:rFonts w:ascii="Times New Roman" w:hAnsi="Times New Roman" w:cs="Times New Roman"/>
          <w:sz w:val="24"/>
          <w:szCs w:val="24"/>
          <w:lang w:val="en-GB"/>
        </w:rPr>
        <w:t xml:space="preserve">on the </w:t>
      </w:r>
      <w:r w:rsidR="008A6DC5">
        <w:rPr>
          <w:rFonts w:ascii="Times New Roman" w:hAnsi="Times New Roman" w:cs="Times New Roman"/>
          <w:sz w:val="24"/>
          <w:szCs w:val="24"/>
          <w:lang w:val="en-GB"/>
        </w:rPr>
        <w:t xml:space="preserve">constitutionality of ordinary legislation – is also decided by the general assembly and not by the </w:t>
      </w:r>
      <w:r w:rsidR="00E11AA5">
        <w:rPr>
          <w:rFonts w:ascii="Times New Roman" w:hAnsi="Times New Roman" w:cs="Times New Roman"/>
          <w:sz w:val="24"/>
          <w:szCs w:val="24"/>
          <w:lang w:val="en-GB"/>
        </w:rPr>
        <w:t xml:space="preserve">smaller judicial bodies </w:t>
      </w:r>
      <w:r w:rsidR="008A6DC5">
        <w:rPr>
          <w:rFonts w:ascii="Times New Roman" w:hAnsi="Times New Roman" w:cs="Times New Roman"/>
          <w:sz w:val="24"/>
          <w:szCs w:val="24"/>
          <w:lang w:val="en-GB"/>
        </w:rPr>
        <w:t xml:space="preserve">of the Constitutional Courts. </w:t>
      </w:r>
    </w:p>
    <w:p w:rsidR="009B5BCC" w:rsidRPr="000746FE" w:rsidRDefault="00E11AA5"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w:t>
      </w:r>
      <w:r w:rsidR="008A6DC5">
        <w:rPr>
          <w:rFonts w:ascii="Times New Roman" w:hAnsi="Times New Roman" w:cs="Times New Roman"/>
          <w:sz w:val="24"/>
          <w:szCs w:val="24"/>
          <w:lang w:val="en-GB"/>
        </w:rPr>
        <w:t>comparison</w:t>
      </w:r>
      <w:r>
        <w:rPr>
          <w:rFonts w:ascii="Times New Roman" w:hAnsi="Times New Roman" w:cs="Times New Roman"/>
          <w:sz w:val="24"/>
          <w:szCs w:val="24"/>
          <w:lang w:val="en-GB"/>
        </w:rPr>
        <w:t>,</w:t>
      </w:r>
      <w:r w:rsidR="00B71B9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noteworthy </w:t>
      </w:r>
      <w:r w:rsidR="008A6DC5">
        <w:rPr>
          <w:rFonts w:ascii="Times New Roman" w:hAnsi="Times New Roman" w:cs="Times New Roman"/>
          <w:sz w:val="24"/>
          <w:szCs w:val="24"/>
          <w:lang w:val="en-GB"/>
        </w:rPr>
        <w:t xml:space="preserve">that the First Republic Czechoslovakian Constitutional Court had to </w:t>
      </w:r>
      <w:r>
        <w:rPr>
          <w:rFonts w:ascii="Times New Roman" w:hAnsi="Times New Roman" w:cs="Times New Roman"/>
          <w:sz w:val="24"/>
          <w:szCs w:val="24"/>
          <w:lang w:val="en-GB"/>
        </w:rPr>
        <w:t xml:space="preserve">make </w:t>
      </w:r>
      <w:r w:rsidR="008A6DC5">
        <w:rPr>
          <w:rFonts w:ascii="Times New Roman" w:hAnsi="Times New Roman" w:cs="Times New Roman"/>
          <w:sz w:val="24"/>
          <w:szCs w:val="24"/>
          <w:lang w:val="en-GB"/>
        </w:rPr>
        <w:t>decision</w:t>
      </w:r>
      <w:r>
        <w:rPr>
          <w:rFonts w:ascii="Times New Roman" w:hAnsi="Times New Roman" w:cs="Times New Roman"/>
          <w:sz w:val="24"/>
          <w:szCs w:val="24"/>
          <w:lang w:val="en-GB"/>
        </w:rPr>
        <w:t>s</w:t>
      </w:r>
      <w:r w:rsidR="008A6DC5">
        <w:rPr>
          <w:rFonts w:ascii="Times New Roman" w:hAnsi="Times New Roman" w:cs="Times New Roman"/>
          <w:sz w:val="24"/>
          <w:szCs w:val="24"/>
          <w:lang w:val="en-GB"/>
        </w:rPr>
        <w:t xml:space="preserve"> about </w:t>
      </w:r>
      <w:r>
        <w:rPr>
          <w:rFonts w:ascii="Times New Roman" w:hAnsi="Times New Roman" w:cs="Times New Roman"/>
          <w:sz w:val="24"/>
          <w:szCs w:val="24"/>
          <w:lang w:val="en-GB"/>
        </w:rPr>
        <w:t xml:space="preserve">the </w:t>
      </w:r>
      <w:r w:rsidR="008A6DC5">
        <w:rPr>
          <w:rFonts w:ascii="Times New Roman" w:hAnsi="Times New Roman" w:cs="Times New Roman"/>
          <w:sz w:val="24"/>
          <w:szCs w:val="24"/>
          <w:lang w:val="en-GB"/>
        </w:rPr>
        <w:t xml:space="preserve">invalidity of an ordinary legislative act by the majority of at least five </w:t>
      </w:r>
      <w:r>
        <w:rPr>
          <w:rFonts w:ascii="Times New Roman" w:hAnsi="Times New Roman" w:cs="Times New Roman"/>
          <w:sz w:val="24"/>
          <w:szCs w:val="24"/>
          <w:lang w:val="en-GB"/>
        </w:rPr>
        <w:t xml:space="preserve">out of </w:t>
      </w:r>
      <w:r w:rsidR="008A6DC5">
        <w:rPr>
          <w:rFonts w:ascii="Times New Roman" w:hAnsi="Times New Roman" w:cs="Times New Roman"/>
          <w:sz w:val="24"/>
          <w:szCs w:val="24"/>
          <w:lang w:val="en-GB"/>
        </w:rPr>
        <w:t xml:space="preserve">the total seven members </w:t>
      </w:r>
      <w:r>
        <w:rPr>
          <w:rFonts w:ascii="Times New Roman" w:hAnsi="Times New Roman" w:cs="Times New Roman"/>
          <w:sz w:val="24"/>
          <w:szCs w:val="24"/>
          <w:lang w:val="en-GB"/>
        </w:rPr>
        <w:t>in</w:t>
      </w:r>
      <w:r w:rsidR="008A6DC5">
        <w:rPr>
          <w:rFonts w:ascii="Times New Roman" w:hAnsi="Times New Roman" w:cs="Times New Roman"/>
          <w:sz w:val="24"/>
          <w:szCs w:val="24"/>
          <w:lang w:val="en-GB"/>
        </w:rPr>
        <w:t xml:space="preserve"> the presence of </w:t>
      </w:r>
      <w:r>
        <w:rPr>
          <w:rFonts w:ascii="Times New Roman" w:hAnsi="Times New Roman" w:cs="Times New Roman"/>
          <w:sz w:val="24"/>
          <w:szCs w:val="24"/>
          <w:lang w:val="en-GB"/>
        </w:rPr>
        <w:t>a</w:t>
      </w:r>
      <w:r w:rsidR="008A6DC5">
        <w:rPr>
          <w:rFonts w:ascii="Times New Roman" w:hAnsi="Times New Roman" w:cs="Times New Roman"/>
          <w:sz w:val="24"/>
          <w:szCs w:val="24"/>
          <w:lang w:val="en-GB"/>
        </w:rPr>
        <w:t xml:space="preserve"> quorum of at least five members</w:t>
      </w:r>
      <w:r w:rsidR="009B5BCC" w:rsidRPr="000746FE">
        <w:rPr>
          <w:rFonts w:ascii="Times New Roman" w:hAnsi="Times New Roman" w:cs="Times New Roman"/>
          <w:sz w:val="24"/>
          <w:szCs w:val="24"/>
          <w:lang w:val="en-GB"/>
        </w:rPr>
        <w:t>.</w:t>
      </w:r>
      <w:r w:rsidR="009B5BCC" w:rsidRPr="000746FE">
        <w:rPr>
          <w:rStyle w:val="Znakapoznpodarou"/>
          <w:rFonts w:ascii="Times New Roman" w:hAnsi="Times New Roman" w:cs="Times New Roman"/>
          <w:sz w:val="24"/>
          <w:szCs w:val="24"/>
          <w:lang w:val="en-GB"/>
        </w:rPr>
        <w:footnoteReference w:id="27"/>
      </w:r>
      <w:r w:rsidR="00B71B9B">
        <w:rPr>
          <w:rFonts w:ascii="Times New Roman" w:hAnsi="Times New Roman" w:cs="Times New Roman"/>
          <w:sz w:val="24"/>
          <w:szCs w:val="24"/>
          <w:lang w:val="en-GB"/>
        </w:rPr>
        <w:t xml:space="preserve"> </w:t>
      </w:r>
      <w:r w:rsidR="00F42BAC">
        <w:rPr>
          <w:rFonts w:ascii="Times New Roman" w:hAnsi="Times New Roman" w:cs="Times New Roman"/>
          <w:sz w:val="24"/>
          <w:szCs w:val="24"/>
          <w:lang w:val="en-GB"/>
        </w:rPr>
        <w:t xml:space="preserve">This meant that any decision about the invalidity of an unconstitutional act </w:t>
      </w:r>
      <w:r w:rsidR="00F42BAC">
        <w:rPr>
          <w:rFonts w:ascii="Times New Roman" w:hAnsi="Times New Roman" w:cs="Times New Roman"/>
          <w:sz w:val="24"/>
          <w:szCs w:val="24"/>
          <w:lang w:val="en-GB"/>
        </w:rPr>
        <w:lastRenderedPageBreak/>
        <w:t xml:space="preserve">required the consent of </w:t>
      </w:r>
      <w:r w:rsidR="00F42BAC" w:rsidRPr="000746FE">
        <w:rPr>
          <w:rFonts w:ascii="Times New Roman" w:hAnsi="Times New Roman" w:cs="Times New Roman"/>
          <w:sz w:val="24"/>
          <w:szCs w:val="24"/>
          <w:lang w:val="en-GB"/>
        </w:rPr>
        <w:t xml:space="preserve">71% </w:t>
      </w:r>
      <w:r w:rsidR="00F42BAC">
        <w:rPr>
          <w:rFonts w:ascii="Times New Roman" w:hAnsi="Times New Roman" w:cs="Times New Roman"/>
          <w:sz w:val="24"/>
          <w:szCs w:val="24"/>
          <w:lang w:val="en-GB"/>
        </w:rPr>
        <w:t xml:space="preserve">of all judges or a unanimous decision in the quorum of at least five judges. </w:t>
      </w:r>
      <w:r w:rsidR="008A6DC5">
        <w:rPr>
          <w:rFonts w:ascii="Times New Roman" w:hAnsi="Times New Roman" w:cs="Times New Roman"/>
          <w:sz w:val="24"/>
          <w:szCs w:val="24"/>
          <w:lang w:val="en-GB"/>
        </w:rPr>
        <w:t xml:space="preserve">Even the act on the first Czechoslovak Constitutional Court required </w:t>
      </w:r>
      <w:r>
        <w:rPr>
          <w:rFonts w:ascii="Times New Roman" w:hAnsi="Times New Roman" w:cs="Times New Roman"/>
          <w:sz w:val="24"/>
          <w:szCs w:val="24"/>
          <w:lang w:val="en-GB"/>
        </w:rPr>
        <w:t xml:space="preserve">the </w:t>
      </w:r>
      <w:r w:rsidR="008A6DC5">
        <w:rPr>
          <w:rFonts w:ascii="Times New Roman" w:hAnsi="Times New Roman" w:cs="Times New Roman"/>
          <w:sz w:val="24"/>
          <w:szCs w:val="24"/>
          <w:lang w:val="en-GB"/>
        </w:rPr>
        <w:t>presence of the President or the Vice</w:t>
      </w:r>
      <w:r>
        <w:rPr>
          <w:rFonts w:ascii="Times New Roman" w:hAnsi="Times New Roman" w:cs="Times New Roman"/>
          <w:sz w:val="24"/>
          <w:szCs w:val="24"/>
          <w:lang w:val="en-GB"/>
        </w:rPr>
        <w:t>-</w:t>
      </w:r>
      <w:r w:rsidR="008A6DC5">
        <w:rPr>
          <w:rFonts w:ascii="Times New Roman" w:hAnsi="Times New Roman" w:cs="Times New Roman"/>
          <w:sz w:val="24"/>
          <w:szCs w:val="24"/>
          <w:lang w:val="en-GB"/>
        </w:rPr>
        <w:t xml:space="preserve">President and other four members of the court. The President was even </w:t>
      </w:r>
      <w:r w:rsidR="00512861">
        <w:rPr>
          <w:rFonts w:ascii="Times New Roman" w:hAnsi="Times New Roman" w:cs="Times New Roman"/>
          <w:sz w:val="24"/>
          <w:szCs w:val="24"/>
          <w:lang w:val="en-GB"/>
        </w:rPr>
        <w:t xml:space="preserve">given the </w:t>
      </w:r>
      <w:r w:rsidR="008A6DC5">
        <w:rPr>
          <w:rFonts w:ascii="Times New Roman" w:hAnsi="Times New Roman" w:cs="Times New Roman"/>
          <w:sz w:val="24"/>
          <w:szCs w:val="24"/>
          <w:lang w:val="en-GB"/>
        </w:rPr>
        <w:t>deci</w:t>
      </w:r>
      <w:r w:rsidR="00512861">
        <w:rPr>
          <w:rFonts w:ascii="Times New Roman" w:hAnsi="Times New Roman" w:cs="Times New Roman"/>
          <w:sz w:val="24"/>
          <w:szCs w:val="24"/>
          <w:lang w:val="en-GB"/>
        </w:rPr>
        <w:t>sive vote</w:t>
      </w:r>
      <w:r w:rsidR="008A6DC5">
        <w:rPr>
          <w:rFonts w:ascii="Times New Roman" w:hAnsi="Times New Roman" w:cs="Times New Roman"/>
          <w:sz w:val="24"/>
          <w:szCs w:val="24"/>
          <w:lang w:val="en-GB"/>
        </w:rPr>
        <w:t xml:space="preserve"> in the case of equal </w:t>
      </w:r>
      <w:r w:rsidR="00512861">
        <w:rPr>
          <w:rFonts w:ascii="Times New Roman" w:hAnsi="Times New Roman" w:cs="Times New Roman"/>
          <w:sz w:val="24"/>
          <w:szCs w:val="24"/>
          <w:lang w:val="en-GB"/>
        </w:rPr>
        <w:t xml:space="preserve">distribution </w:t>
      </w:r>
      <w:r w:rsidR="008A6DC5">
        <w:rPr>
          <w:rFonts w:ascii="Times New Roman" w:hAnsi="Times New Roman" w:cs="Times New Roman"/>
          <w:sz w:val="24"/>
          <w:szCs w:val="24"/>
          <w:lang w:val="en-GB"/>
        </w:rPr>
        <w:t xml:space="preserve">of votes, which however did not apply to </w:t>
      </w:r>
      <w:r w:rsidR="00512861">
        <w:rPr>
          <w:rFonts w:ascii="Times New Roman" w:hAnsi="Times New Roman" w:cs="Times New Roman"/>
          <w:sz w:val="24"/>
          <w:szCs w:val="24"/>
          <w:lang w:val="en-GB"/>
        </w:rPr>
        <w:t xml:space="preserve">decisions invalidating </w:t>
      </w:r>
      <w:r w:rsidR="000348E2">
        <w:rPr>
          <w:rFonts w:ascii="Times New Roman" w:hAnsi="Times New Roman" w:cs="Times New Roman"/>
          <w:sz w:val="24"/>
          <w:szCs w:val="24"/>
          <w:lang w:val="en-GB"/>
        </w:rPr>
        <w:t>legislative act</w:t>
      </w:r>
      <w:r w:rsidR="00512861">
        <w:rPr>
          <w:rFonts w:ascii="Times New Roman" w:hAnsi="Times New Roman" w:cs="Times New Roman"/>
          <w:sz w:val="24"/>
          <w:szCs w:val="24"/>
          <w:lang w:val="en-GB"/>
        </w:rPr>
        <w:t>s</w:t>
      </w:r>
      <w:r w:rsidR="000348E2">
        <w:rPr>
          <w:rFonts w:ascii="Times New Roman" w:hAnsi="Times New Roman" w:cs="Times New Roman"/>
          <w:sz w:val="24"/>
          <w:szCs w:val="24"/>
          <w:lang w:val="en-GB"/>
        </w:rPr>
        <w:t>, where at least five affirmative votes were requi</w:t>
      </w:r>
      <w:r w:rsidR="0074625F">
        <w:rPr>
          <w:rFonts w:ascii="Times New Roman" w:hAnsi="Times New Roman" w:cs="Times New Roman"/>
          <w:sz w:val="24"/>
          <w:szCs w:val="24"/>
          <w:lang w:val="en-GB"/>
        </w:rPr>
        <w:t>red. The Czechoslovak Federal</w:t>
      </w:r>
      <w:r w:rsidR="000348E2">
        <w:rPr>
          <w:rFonts w:ascii="Times New Roman" w:hAnsi="Times New Roman" w:cs="Times New Roman"/>
          <w:sz w:val="24"/>
          <w:szCs w:val="24"/>
          <w:lang w:val="en-GB"/>
        </w:rPr>
        <w:t xml:space="preserve"> Constitutional Court decided about non-constitutionality of a legislative act also </w:t>
      </w:r>
      <w:r w:rsidR="00512861">
        <w:rPr>
          <w:rFonts w:ascii="Times New Roman" w:hAnsi="Times New Roman" w:cs="Times New Roman"/>
          <w:sz w:val="24"/>
          <w:szCs w:val="24"/>
          <w:lang w:val="en-GB"/>
        </w:rPr>
        <w:t xml:space="preserve">in it’s a </w:t>
      </w:r>
      <w:r w:rsidR="000348E2">
        <w:rPr>
          <w:rFonts w:ascii="Times New Roman" w:hAnsi="Times New Roman" w:cs="Times New Roman"/>
          <w:sz w:val="24"/>
          <w:szCs w:val="24"/>
          <w:lang w:val="en-GB"/>
        </w:rPr>
        <w:t xml:space="preserve">general assembly where at least nine of the total of twelve judges had to be present, or three quarters of all judges </w:t>
      </w:r>
      <w:r w:rsidR="00261300" w:rsidRPr="000746FE">
        <w:rPr>
          <w:rFonts w:ascii="Times New Roman" w:hAnsi="Times New Roman" w:cs="Times New Roman"/>
          <w:sz w:val="24"/>
          <w:szCs w:val="24"/>
          <w:lang w:val="en-GB"/>
        </w:rPr>
        <w:t>(75%).</w:t>
      </w:r>
      <w:r w:rsidR="00261300" w:rsidRPr="000746FE">
        <w:rPr>
          <w:rStyle w:val="Znakapoznpodarou"/>
          <w:rFonts w:ascii="Times New Roman" w:hAnsi="Times New Roman" w:cs="Times New Roman"/>
          <w:sz w:val="24"/>
          <w:szCs w:val="24"/>
          <w:lang w:val="en-GB"/>
        </w:rPr>
        <w:footnoteReference w:id="28"/>
      </w:r>
      <w:r w:rsidR="00B71B9B">
        <w:rPr>
          <w:rFonts w:ascii="Times New Roman" w:hAnsi="Times New Roman" w:cs="Times New Roman"/>
          <w:sz w:val="24"/>
          <w:szCs w:val="24"/>
          <w:lang w:val="en-GB"/>
        </w:rPr>
        <w:t xml:space="preserve"> </w:t>
      </w:r>
      <w:r w:rsidR="000348E2">
        <w:rPr>
          <w:rFonts w:ascii="Times New Roman" w:hAnsi="Times New Roman" w:cs="Times New Roman"/>
          <w:sz w:val="24"/>
          <w:szCs w:val="24"/>
          <w:lang w:val="en-GB"/>
        </w:rPr>
        <w:t>Decisions were passed by an absolute majority of votes</w:t>
      </w:r>
      <w:r w:rsidR="00512861">
        <w:rPr>
          <w:rFonts w:ascii="Times New Roman" w:hAnsi="Times New Roman" w:cs="Times New Roman"/>
          <w:sz w:val="24"/>
          <w:szCs w:val="24"/>
          <w:lang w:val="en-GB"/>
        </w:rPr>
        <w:t>,</w:t>
      </w:r>
      <w:r w:rsidR="000348E2">
        <w:rPr>
          <w:rFonts w:ascii="Times New Roman" w:hAnsi="Times New Roman" w:cs="Times New Roman"/>
          <w:sz w:val="24"/>
          <w:szCs w:val="24"/>
          <w:lang w:val="en-GB"/>
        </w:rPr>
        <w:t xml:space="preserve"> with the exception of changes </w:t>
      </w:r>
      <w:r w:rsidR="00512861">
        <w:rPr>
          <w:rFonts w:ascii="Times New Roman" w:hAnsi="Times New Roman" w:cs="Times New Roman"/>
          <w:sz w:val="24"/>
          <w:szCs w:val="24"/>
          <w:lang w:val="en-GB"/>
        </w:rPr>
        <w:t>to</w:t>
      </w:r>
      <w:r w:rsidR="000348E2">
        <w:rPr>
          <w:rFonts w:ascii="Times New Roman" w:hAnsi="Times New Roman" w:cs="Times New Roman"/>
          <w:sz w:val="24"/>
          <w:szCs w:val="24"/>
          <w:lang w:val="en-GB"/>
        </w:rPr>
        <w:t xml:space="preserve"> legal opinions previously expressed by the Constitutional Court in the matters of Constitution interpretation where at least 9 judges had to be present. </w:t>
      </w:r>
    </w:p>
    <w:p w:rsidR="00EA1AA6" w:rsidRDefault="00512861"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0348E2">
        <w:rPr>
          <w:rFonts w:ascii="Times New Roman" w:hAnsi="Times New Roman" w:cs="Times New Roman"/>
          <w:sz w:val="24"/>
          <w:szCs w:val="24"/>
          <w:lang w:val="en-GB"/>
        </w:rPr>
        <w:t xml:space="preserve">Polish amendments strengthening </w:t>
      </w:r>
      <w:r>
        <w:rPr>
          <w:rFonts w:ascii="Times New Roman" w:hAnsi="Times New Roman" w:cs="Times New Roman"/>
          <w:sz w:val="24"/>
          <w:szCs w:val="24"/>
          <w:lang w:val="en-GB"/>
        </w:rPr>
        <w:t xml:space="preserve">the </w:t>
      </w:r>
      <w:r w:rsidR="000348E2">
        <w:rPr>
          <w:rFonts w:ascii="Times New Roman" w:hAnsi="Times New Roman" w:cs="Times New Roman"/>
          <w:sz w:val="24"/>
          <w:szCs w:val="24"/>
          <w:lang w:val="en-GB"/>
        </w:rPr>
        <w:t xml:space="preserve">general assembly decisions at the cost of </w:t>
      </w:r>
      <w:r>
        <w:rPr>
          <w:rFonts w:ascii="Times New Roman" w:hAnsi="Times New Roman" w:cs="Times New Roman"/>
          <w:sz w:val="24"/>
          <w:szCs w:val="24"/>
          <w:lang w:val="en-GB"/>
        </w:rPr>
        <w:t xml:space="preserve">small legislative body </w:t>
      </w:r>
      <w:r w:rsidR="000348E2">
        <w:rPr>
          <w:rFonts w:ascii="Times New Roman" w:hAnsi="Times New Roman" w:cs="Times New Roman"/>
          <w:sz w:val="24"/>
          <w:szCs w:val="24"/>
          <w:lang w:val="en-GB"/>
        </w:rPr>
        <w:t xml:space="preserve">decisions are fully compatible with </w:t>
      </w:r>
      <w:r>
        <w:rPr>
          <w:rFonts w:ascii="Times New Roman" w:hAnsi="Times New Roman" w:cs="Times New Roman"/>
          <w:sz w:val="24"/>
          <w:szCs w:val="24"/>
          <w:lang w:val="en-GB"/>
        </w:rPr>
        <w:t xml:space="preserve">the </w:t>
      </w:r>
      <w:r w:rsidR="000348E2">
        <w:rPr>
          <w:rFonts w:ascii="Times New Roman" w:hAnsi="Times New Roman" w:cs="Times New Roman"/>
          <w:sz w:val="24"/>
          <w:szCs w:val="24"/>
          <w:lang w:val="en-GB"/>
        </w:rPr>
        <w:t xml:space="preserve">European principles of constitutional judicature. They are also close to our constitutional law. Therefore criticism of these steps </w:t>
      </w:r>
      <w:r>
        <w:rPr>
          <w:rFonts w:ascii="Times New Roman" w:hAnsi="Times New Roman" w:cs="Times New Roman"/>
          <w:sz w:val="24"/>
          <w:szCs w:val="24"/>
          <w:lang w:val="en-GB"/>
        </w:rPr>
        <w:t>is based on non-legal arguments</w:t>
      </w:r>
      <w:r w:rsidR="000348E2">
        <w:rPr>
          <w:rFonts w:ascii="Times New Roman" w:hAnsi="Times New Roman" w:cs="Times New Roman"/>
          <w:sz w:val="24"/>
          <w:szCs w:val="24"/>
          <w:lang w:val="en-GB"/>
        </w:rPr>
        <w:t>. The</w:t>
      </w:r>
      <w:r>
        <w:rPr>
          <w:rFonts w:ascii="Times New Roman" w:hAnsi="Times New Roman" w:cs="Times New Roman"/>
          <w:sz w:val="24"/>
          <w:szCs w:val="24"/>
          <w:lang w:val="en-GB"/>
        </w:rPr>
        <w:t>se</w:t>
      </w:r>
      <w:r w:rsidR="000348E2">
        <w:rPr>
          <w:rFonts w:ascii="Times New Roman" w:hAnsi="Times New Roman" w:cs="Times New Roman"/>
          <w:sz w:val="24"/>
          <w:szCs w:val="24"/>
          <w:lang w:val="en-GB"/>
        </w:rPr>
        <w:t xml:space="preserve"> are the </w:t>
      </w:r>
      <w:r>
        <w:rPr>
          <w:rFonts w:ascii="Times New Roman" w:hAnsi="Times New Roman" w:cs="Times New Roman"/>
          <w:sz w:val="24"/>
          <w:szCs w:val="24"/>
          <w:lang w:val="en-GB"/>
        </w:rPr>
        <w:t xml:space="preserve">same arguments </w:t>
      </w:r>
      <w:r w:rsidR="000348E2">
        <w:rPr>
          <w:rFonts w:ascii="Times New Roman" w:hAnsi="Times New Roman" w:cs="Times New Roman"/>
          <w:sz w:val="24"/>
          <w:szCs w:val="24"/>
          <w:lang w:val="en-GB"/>
        </w:rPr>
        <w:t xml:space="preserve">for which the new Hungarian constitution was </w:t>
      </w:r>
      <w:r>
        <w:rPr>
          <w:rFonts w:ascii="Times New Roman" w:hAnsi="Times New Roman" w:cs="Times New Roman"/>
          <w:sz w:val="24"/>
          <w:szCs w:val="24"/>
          <w:lang w:val="en-GB"/>
        </w:rPr>
        <w:t xml:space="preserve">also </w:t>
      </w:r>
      <w:r w:rsidR="000348E2">
        <w:rPr>
          <w:rFonts w:ascii="Times New Roman" w:hAnsi="Times New Roman" w:cs="Times New Roman"/>
          <w:sz w:val="24"/>
          <w:szCs w:val="24"/>
          <w:lang w:val="en-GB"/>
        </w:rPr>
        <w:t xml:space="preserve">criticised, including for example the ridiculous criticism of the fact that the Hungarian Minister of Finance </w:t>
      </w:r>
      <w:r>
        <w:rPr>
          <w:rFonts w:ascii="Times New Roman" w:hAnsi="Times New Roman" w:cs="Times New Roman"/>
          <w:sz w:val="24"/>
          <w:szCs w:val="24"/>
          <w:lang w:val="en-GB"/>
        </w:rPr>
        <w:t xml:space="preserve">would </w:t>
      </w:r>
      <w:r w:rsidR="000348E2">
        <w:rPr>
          <w:rFonts w:ascii="Times New Roman" w:hAnsi="Times New Roman" w:cs="Times New Roman"/>
          <w:sz w:val="24"/>
          <w:szCs w:val="24"/>
          <w:lang w:val="en-GB"/>
        </w:rPr>
        <w:t xml:space="preserve">be allowed to take part in the meetings of the board of the Hungarian National Bank, which has been a long established rule in our country and elsewhere, </w:t>
      </w:r>
      <w:r>
        <w:rPr>
          <w:rFonts w:ascii="Times New Roman" w:hAnsi="Times New Roman" w:cs="Times New Roman"/>
          <w:sz w:val="24"/>
          <w:szCs w:val="24"/>
          <w:lang w:val="en-GB"/>
        </w:rPr>
        <w:t xml:space="preserve">and </w:t>
      </w:r>
      <w:r w:rsidR="000348E2">
        <w:rPr>
          <w:rFonts w:ascii="Times New Roman" w:hAnsi="Times New Roman" w:cs="Times New Roman"/>
          <w:sz w:val="24"/>
          <w:szCs w:val="24"/>
          <w:lang w:val="en-GB"/>
        </w:rPr>
        <w:t>which has never been contested</w:t>
      </w:r>
      <w:r w:rsidR="009E76B1" w:rsidRPr="000746FE">
        <w:rPr>
          <w:rFonts w:ascii="Times New Roman" w:hAnsi="Times New Roman" w:cs="Times New Roman"/>
          <w:sz w:val="24"/>
          <w:szCs w:val="24"/>
          <w:lang w:val="en-GB"/>
        </w:rPr>
        <w:t>.</w:t>
      </w:r>
      <w:r w:rsidR="00015B0E" w:rsidRPr="000746FE">
        <w:rPr>
          <w:rStyle w:val="Znakapoznpodarou"/>
          <w:rFonts w:ascii="Times New Roman" w:hAnsi="Times New Roman" w:cs="Times New Roman"/>
          <w:sz w:val="24"/>
          <w:szCs w:val="24"/>
          <w:lang w:val="en-GB"/>
        </w:rPr>
        <w:footnoteReference w:id="29"/>
      </w:r>
      <w:r w:rsidR="009A2471">
        <w:rPr>
          <w:rFonts w:ascii="Times New Roman" w:hAnsi="Times New Roman" w:cs="Times New Roman"/>
          <w:sz w:val="24"/>
          <w:szCs w:val="24"/>
          <w:lang w:val="en-GB"/>
        </w:rPr>
        <w:t xml:space="preserve"> </w:t>
      </w:r>
      <w:r w:rsidR="000348E2">
        <w:rPr>
          <w:rFonts w:ascii="Times New Roman" w:hAnsi="Times New Roman" w:cs="Times New Roman"/>
          <w:sz w:val="24"/>
          <w:szCs w:val="24"/>
          <w:lang w:val="en-GB"/>
        </w:rPr>
        <w:t>What does not matter in our cou</w:t>
      </w:r>
      <w:r w:rsidR="00EA1AA6">
        <w:rPr>
          <w:rFonts w:ascii="Times New Roman" w:hAnsi="Times New Roman" w:cs="Times New Roman"/>
          <w:sz w:val="24"/>
          <w:szCs w:val="24"/>
          <w:lang w:val="en-GB"/>
        </w:rPr>
        <w:t xml:space="preserve">ntry and in other countries did matter in Hungary. </w:t>
      </w:r>
      <w:r>
        <w:rPr>
          <w:rFonts w:ascii="Times New Roman" w:hAnsi="Times New Roman" w:cs="Times New Roman"/>
          <w:sz w:val="24"/>
          <w:szCs w:val="24"/>
          <w:lang w:val="en-GB"/>
        </w:rPr>
        <w:t xml:space="preserve">As </w:t>
      </w:r>
      <w:r w:rsidR="00EA1AA6">
        <w:rPr>
          <w:rFonts w:ascii="Times New Roman" w:hAnsi="Times New Roman" w:cs="Times New Roman"/>
          <w:sz w:val="24"/>
          <w:szCs w:val="24"/>
          <w:lang w:val="en-GB"/>
        </w:rPr>
        <w:t xml:space="preserve">in the case of Hungary, </w:t>
      </w:r>
      <w:r>
        <w:rPr>
          <w:rFonts w:ascii="Times New Roman" w:hAnsi="Times New Roman" w:cs="Times New Roman"/>
          <w:sz w:val="24"/>
          <w:szCs w:val="24"/>
          <w:lang w:val="en-GB"/>
        </w:rPr>
        <w:t xml:space="preserve">in </w:t>
      </w:r>
      <w:r w:rsidR="00EA1AA6">
        <w:rPr>
          <w:rFonts w:ascii="Times New Roman" w:hAnsi="Times New Roman" w:cs="Times New Roman"/>
          <w:sz w:val="24"/>
          <w:szCs w:val="24"/>
          <w:lang w:val="en-GB"/>
        </w:rPr>
        <w:t>Poland the real reason</w:t>
      </w:r>
      <w:r>
        <w:rPr>
          <w:rFonts w:ascii="Times New Roman" w:hAnsi="Times New Roman" w:cs="Times New Roman"/>
          <w:sz w:val="24"/>
          <w:szCs w:val="24"/>
          <w:lang w:val="en-GB"/>
        </w:rPr>
        <w:t xml:space="preserve">s behind the </w:t>
      </w:r>
      <w:proofErr w:type="spellStart"/>
      <w:r>
        <w:rPr>
          <w:rFonts w:ascii="Times New Roman" w:hAnsi="Times New Roman" w:cs="Times New Roman"/>
          <w:sz w:val="24"/>
          <w:szCs w:val="24"/>
          <w:lang w:val="en-GB"/>
        </w:rPr>
        <w:t>criticism</w:t>
      </w:r>
      <w:bookmarkStart w:id="0" w:name="_GoBack"/>
      <w:bookmarkEnd w:id="0"/>
      <w:r>
        <w:rPr>
          <w:rFonts w:ascii="Times New Roman" w:hAnsi="Times New Roman" w:cs="Times New Roman"/>
          <w:sz w:val="24"/>
          <w:szCs w:val="24"/>
          <w:lang w:val="en-GB"/>
        </w:rPr>
        <w:t>liein</w:t>
      </w:r>
      <w:proofErr w:type="spellEnd"/>
      <w:r>
        <w:rPr>
          <w:rFonts w:ascii="Times New Roman" w:hAnsi="Times New Roman" w:cs="Times New Roman"/>
          <w:sz w:val="24"/>
          <w:szCs w:val="24"/>
          <w:lang w:val="en-GB"/>
        </w:rPr>
        <w:t xml:space="preserve"> </w:t>
      </w:r>
      <w:r w:rsidR="00EA1AA6">
        <w:rPr>
          <w:rFonts w:ascii="Times New Roman" w:hAnsi="Times New Roman" w:cs="Times New Roman"/>
          <w:sz w:val="24"/>
          <w:szCs w:val="24"/>
          <w:lang w:val="en-GB"/>
        </w:rPr>
        <w:t xml:space="preserve">the fact that both countries, in compliance with the will of their </w:t>
      </w:r>
      <w:r>
        <w:rPr>
          <w:rFonts w:ascii="Times New Roman" w:hAnsi="Times New Roman" w:cs="Times New Roman"/>
          <w:sz w:val="24"/>
          <w:szCs w:val="24"/>
          <w:lang w:val="en-GB"/>
        </w:rPr>
        <w:t xml:space="preserve">electorate </w:t>
      </w:r>
      <w:r w:rsidR="00EA1AA6">
        <w:rPr>
          <w:rFonts w:ascii="Times New Roman" w:hAnsi="Times New Roman" w:cs="Times New Roman"/>
          <w:sz w:val="24"/>
          <w:szCs w:val="24"/>
          <w:lang w:val="en-GB"/>
        </w:rPr>
        <w:t>expressed in the general election</w:t>
      </w:r>
      <w:r>
        <w:rPr>
          <w:rFonts w:ascii="Times New Roman" w:hAnsi="Times New Roman" w:cs="Times New Roman"/>
          <w:sz w:val="24"/>
          <w:szCs w:val="24"/>
          <w:lang w:val="en-GB"/>
        </w:rPr>
        <w:t>s</w:t>
      </w:r>
      <w:r w:rsidR="00EA1AA6">
        <w:rPr>
          <w:rFonts w:ascii="Times New Roman" w:hAnsi="Times New Roman" w:cs="Times New Roman"/>
          <w:sz w:val="24"/>
          <w:szCs w:val="24"/>
          <w:lang w:val="en-GB"/>
        </w:rPr>
        <w:t xml:space="preserve">, chose a </w:t>
      </w:r>
      <w:r>
        <w:rPr>
          <w:rFonts w:ascii="Times New Roman" w:hAnsi="Times New Roman" w:cs="Times New Roman"/>
          <w:sz w:val="24"/>
          <w:szCs w:val="24"/>
          <w:lang w:val="en-GB"/>
        </w:rPr>
        <w:t xml:space="preserve">path different to the one preferred </w:t>
      </w:r>
      <w:r w:rsidR="00EA1AA6">
        <w:rPr>
          <w:rFonts w:ascii="Times New Roman" w:hAnsi="Times New Roman" w:cs="Times New Roman"/>
          <w:sz w:val="24"/>
          <w:szCs w:val="24"/>
          <w:lang w:val="en-GB"/>
        </w:rPr>
        <w:t>by the minority losing the election</w:t>
      </w:r>
      <w:r>
        <w:rPr>
          <w:rFonts w:ascii="Times New Roman" w:hAnsi="Times New Roman" w:cs="Times New Roman"/>
          <w:sz w:val="24"/>
          <w:szCs w:val="24"/>
          <w:lang w:val="en-GB"/>
        </w:rPr>
        <w:t>s</w:t>
      </w:r>
      <w:r w:rsidR="00EA1AA6">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dear to </w:t>
      </w:r>
      <w:r w:rsidR="00EA1AA6">
        <w:rPr>
          <w:rFonts w:ascii="Times New Roman" w:hAnsi="Times New Roman" w:cs="Times New Roman"/>
          <w:sz w:val="24"/>
          <w:szCs w:val="24"/>
          <w:lang w:val="en-GB"/>
        </w:rPr>
        <w:t>certain Brussels officials. But that is the essence of democratic election</w:t>
      </w:r>
      <w:r>
        <w:rPr>
          <w:rFonts w:ascii="Times New Roman" w:hAnsi="Times New Roman" w:cs="Times New Roman"/>
          <w:sz w:val="24"/>
          <w:szCs w:val="24"/>
          <w:lang w:val="en-GB"/>
        </w:rPr>
        <w:t>s</w:t>
      </w:r>
      <w:r w:rsidR="00EA1AA6">
        <w:rPr>
          <w:rFonts w:ascii="Times New Roman" w:hAnsi="Times New Roman" w:cs="Times New Roman"/>
          <w:sz w:val="24"/>
          <w:szCs w:val="24"/>
          <w:lang w:val="en-GB"/>
        </w:rPr>
        <w:t xml:space="preserve">. </w:t>
      </w:r>
    </w:p>
    <w:p w:rsidR="00704E08" w:rsidRPr="000746FE" w:rsidRDefault="00EA1AA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36BCB">
        <w:rPr>
          <w:rFonts w:ascii="Times New Roman" w:hAnsi="Times New Roman" w:cs="Times New Roman"/>
          <w:sz w:val="24"/>
          <w:szCs w:val="24"/>
          <w:lang w:val="en-GB"/>
        </w:rPr>
        <w:t xml:space="preserve">First </w:t>
      </w:r>
      <w:r>
        <w:rPr>
          <w:rFonts w:ascii="Times New Roman" w:hAnsi="Times New Roman" w:cs="Times New Roman"/>
          <w:sz w:val="24"/>
          <w:szCs w:val="24"/>
          <w:lang w:val="en-GB"/>
        </w:rPr>
        <w:t>Vice</w:t>
      </w:r>
      <w:r w:rsidR="00736BCB">
        <w:rPr>
          <w:rFonts w:ascii="Times New Roman" w:hAnsi="Times New Roman" w:cs="Times New Roman"/>
          <w:sz w:val="24"/>
          <w:szCs w:val="24"/>
          <w:lang w:val="en-GB"/>
        </w:rPr>
        <w:t>-</w:t>
      </w:r>
      <w:r>
        <w:rPr>
          <w:rFonts w:ascii="Times New Roman" w:hAnsi="Times New Roman" w:cs="Times New Roman"/>
          <w:sz w:val="24"/>
          <w:szCs w:val="24"/>
          <w:lang w:val="en-GB"/>
        </w:rPr>
        <w:t xml:space="preserve">President of the European Commission, </w:t>
      </w:r>
      <w:proofErr w:type="spellStart"/>
      <w:r w:rsidR="00704E08" w:rsidRPr="000746FE">
        <w:rPr>
          <w:rFonts w:ascii="Times New Roman" w:hAnsi="Times New Roman" w:cs="Times New Roman"/>
          <w:sz w:val="24"/>
          <w:szCs w:val="24"/>
          <w:lang w:val="en-GB"/>
        </w:rPr>
        <w:t>Frans</w:t>
      </w:r>
      <w:proofErr w:type="spellEnd"/>
      <w:r w:rsidR="00704E08" w:rsidRPr="000746FE">
        <w:rPr>
          <w:rFonts w:ascii="Times New Roman" w:hAnsi="Times New Roman" w:cs="Times New Roman"/>
          <w:sz w:val="24"/>
          <w:szCs w:val="24"/>
          <w:lang w:val="en-GB"/>
        </w:rPr>
        <w:t xml:space="preserve"> Timmermans</w:t>
      </w:r>
      <w:r>
        <w:rPr>
          <w:rFonts w:ascii="Times New Roman" w:hAnsi="Times New Roman" w:cs="Times New Roman"/>
          <w:sz w:val="24"/>
          <w:szCs w:val="24"/>
          <w:lang w:val="en-GB"/>
        </w:rPr>
        <w:t xml:space="preserve">, before President </w:t>
      </w:r>
      <w:proofErr w:type="spellStart"/>
      <w:r>
        <w:rPr>
          <w:rFonts w:ascii="Times New Roman" w:hAnsi="Times New Roman" w:cs="Times New Roman"/>
          <w:sz w:val="24"/>
          <w:szCs w:val="24"/>
          <w:lang w:val="en-GB"/>
        </w:rPr>
        <w:t>Duda</w:t>
      </w:r>
      <w:proofErr w:type="spellEnd"/>
      <w:r w:rsidR="00512861">
        <w:rPr>
          <w:rFonts w:ascii="Times New Roman" w:hAnsi="Times New Roman" w:cs="Times New Roman"/>
          <w:sz w:val="24"/>
          <w:szCs w:val="24"/>
          <w:lang w:val="en-GB"/>
        </w:rPr>
        <w:t xml:space="preserve"> signed the act amending the Constitutional Tribunal Act</w:t>
      </w:r>
      <w:r>
        <w:rPr>
          <w:rFonts w:ascii="Times New Roman" w:hAnsi="Times New Roman" w:cs="Times New Roman"/>
          <w:sz w:val="24"/>
          <w:szCs w:val="24"/>
          <w:lang w:val="en-GB"/>
        </w:rPr>
        <w:t xml:space="preserve">, called for </w:t>
      </w:r>
      <w:r w:rsidR="00736BCB">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suspension of the approval process. The </w:t>
      </w:r>
      <w:r w:rsidR="00704E08" w:rsidRPr="000746FE">
        <w:rPr>
          <w:rFonts w:ascii="Times New Roman" w:hAnsi="Times New Roman" w:cs="Times New Roman"/>
          <w:sz w:val="24"/>
          <w:szCs w:val="24"/>
          <w:lang w:val="en-GB"/>
        </w:rPr>
        <w:t>Lu</w:t>
      </w:r>
      <w:r>
        <w:rPr>
          <w:rFonts w:ascii="Times New Roman" w:hAnsi="Times New Roman" w:cs="Times New Roman"/>
          <w:sz w:val="24"/>
          <w:szCs w:val="24"/>
          <w:lang w:val="en-GB"/>
        </w:rPr>
        <w:t xml:space="preserve">xembourg Minister </w:t>
      </w:r>
      <w:r w:rsidR="00736BCB">
        <w:rPr>
          <w:rFonts w:ascii="Times New Roman" w:hAnsi="Times New Roman" w:cs="Times New Roman"/>
          <w:sz w:val="24"/>
          <w:szCs w:val="24"/>
          <w:lang w:val="en-GB"/>
        </w:rPr>
        <w:t>for</w:t>
      </w:r>
      <w:r>
        <w:rPr>
          <w:rFonts w:ascii="Times New Roman" w:hAnsi="Times New Roman" w:cs="Times New Roman"/>
          <w:sz w:val="24"/>
          <w:szCs w:val="24"/>
          <w:lang w:val="en-GB"/>
        </w:rPr>
        <w:t xml:space="preserve"> Foreign Affairs, </w:t>
      </w:r>
      <w:r w:rsidR="00704E08" w:rsidRPr="000746FE">
        <w:rPr>
          <w:rFonts w:ascii="Times New Roman" w:hAnsi="Times New Roman" w:cs="Times New Roman"/>
          <w:sz w:val="24"/>
          <w:szCs w:val="24"/>
          <w:lang w:val="en-GB"/>
        </w:rPr>
        <w:t xml:space="preserve">Jean </w:t>
      </w:r>
      <w:proofErr w:type="spellStart"/>
      <w:r w:rsidR="00704E08" w:rsidRPr="000746FE">
        <w:rPr>
          <w:rFonts w:ascii="Times New Roman" w:hAnsi="Times New Roman" w:cs="Times New Roman"/>
          <w:sz w:val="24"/>
          <w:szCs w:val="24"/>
          <w:lang w:val="en-GB"/>
        </w:rPr>
        <w:t>Asselborn</w:t>
      </w:r>
      <w:proofErr w:type="spellEnd"/>
      <w:r w:rsidR="00704E08" w:rsidRPr="000746F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whose country </w:t>
      </w:r>
      <w:r w:rsidR="00736BCB">
        <w:rPr>
          <w:rFonts w:ascii="Times New Roman" w:hAnsi="Times New Roman" w:cs="Times New Roman"/>
          <w:sz w:val="24"/>
          <w:szCs w:val="24"/>
          <w:lang w:val="en-GB"/>
        </w:rPr>
        <w:t xml:space="preserve">held the </w:t>
      </w:r>
      <w:r>
        <w:rPr>
          <w:rFonts w:ascii="Times New Roman" w:hAnsi="Times New Roman" w:cs="Times New Roman"/>
          <w:sz w:val="24"/>
          <w:szCs w:val="24"/>
          <w:lang w:val="en-GB"/>
        </w:rPr>
        <w:t xml:space="preserve">European Union </w:t>
      </w:r>
      <w:r w:rsidR="00736BCB">
        <w:rPr>
          <w:rFonts w:ascii="Times New Roman" w:hAnsi="Times New Roman" w:cs="Times New Roman"/>
          <w:sz w:val="24"/>
          <w:szCs w:val="24"/>
          <w:lang w:val="en-GB"/>
        </w:rPr>
        <w:t xml:space="preserve">presidency </w:t>
      </w:r>
      <w:r>
        <w:rPr>
          <w:rFonts w:ascii="Times New Roman" w:hAnsi="Times New Roman" w:cs="Times New Roman"/>
          <w:sz w:val="24"/>
          <w:szCs w:val="24"/>
          <w:lang w:val="en-GB"/>
        </w:rPr>
        <w:t xml:space="preserve">in the latter half of </w:t>
      </w:r>
      <w:r w:rsidR="00704E08" w:rsidRPr="000746FE">
        <w:rPr>
          <w:rFonts w:ascii="Times New Roman" w:hAnsi="Times New Roman" w:cs="Times New Roman"/>
          <w:sz w:val="24"/>
          <w:szCs w:val="24"/>
          <w:lang w:val="en-GB"/>
        </w:rPr>
        <w:t xml:space="preserve">2015, </w:t>
      </w:r>
      <w:r>
        <w:rPr>
          <w:rFonts w:ascii="Times New Roman" w:hAnsi="Times New Roman" w:cs="Times New Roman"/>
          <w:sz w:val="24"/>
          <w:szCs w:val="24"/>
          <w:lang w:val="en-GB"/>
        </w:rPr>
        <w:t xml:space="preserve">said on </w:t>
      </w:r>
      <w:r w:rsidR="00704E08" w:rsidRPr="000746FE">
        <w:rPr>
          <w:rFonts w:ascii="Times New Roman" w:hAnsi="Times New Roman" w:cs="Times New Roman"/>
          <w:sz w:val="24"/>
          <w:szCs w:val="24"/>
          <w:lang w:val="en-GB"/>
        </w:rPr>
        <w:t>24</w:t>
      </w:r>
      <w:r>
        <w:rPr>
          <w:rFonts w:ascii="Times New Roman" w:hAnsi="Times New Roman" w:cs="Times New Roman"/>
          <w:sz w:val="24"/>
          <w:szCs w:val="24"/>
          <w:lang w:val="en-GB"/>
        </w:rPr>
        <w:t xml:space="preserve"> December </w:t>
      </w:r>
      <w:r w:rsidR="00704E08" w:rsidRPr="000746FE">
        <w:rPr>
          <w:rFonts w:ascii="Times New Roman" w:hAnsi="Times New Roman" w:cs="Times New Roman"/>
          <w:sz w:val="24"/>
          <w:szCs w:val="24"/>
          <w:lang w:val="en-GB"/>
        </w:rPr>
        <w:t xml:space="preserve">2015 </w:t>
      </w:r>
      <w:r>
        <w:rPr>
          <w:rFonts w:ascii="Times New Roman" w:hAnsi="Times New Roman" w:cs="Times New Roman"/>
          <w:sz w:val="24"/>
          <w:szCs w:val="24"/>
          <w:lang w:val="en-GB"/>
        </w:rPr>
        <w:t xml:space="preserve">that the developments in Warsaw remind </w:t>
      </w:r>
      <w:r w:rsidR="00512861">
        <w:rPr>
          <w:rFonts w:ascii="Times New Roman" w:hAnsi="Times New Roman" w:cs="Times New Roman"/>
          <w:sz w:val="24"/>
          <w:szCs w:val="24"/>
          <w:lang w:val="en-GB"/>
        </w:rPr>
        <w:t xml:space="preserve">him </w:t>
      </w:r>
      <w:r>
        <w:rPr>
          <w:rFonts w:ascii="Times New Roman" w:hAnsi="Times New Roman" w:cs="Times New Roman"/>
          <w:sz w:val="24"/>
          <w:szCs w:val="24"/>
          <w:lang w:val="en-GB"/>
        </w:rPr>
        <w:t xml:space="preserve">of the dictator regimes in post-Soviet countries and that following </w:t>
      </w:r>
      <w:r w:rsidR="00D71C16">
        <w:rPr>
          <w:rFonts w:ascii="Times New Roman" w:hAnsi="Times New Roman" w:cs="Times New Roman"/>
          <w:sz w:val="24"/>
          <w:szCs w:val="24"/>
          <w:lang w:val="en-GB"/>
        </w:rPr>
        <w:t>the restriction  of</w:t>
      </w:r>
      <w:r w:rsidR="007B2AA9">
        <w:rPr>
          <w:rFonts w:ascii="Times New Roman" w:hAnsi="Times New Roman" w:cs="Times New Roman"/>
          <w:sz w:val="24"/>
          <w:szCs w:val="24"/>
          <w:lang w:val="en-GB"/>
        </w:rPr>
        <w:t xml:space="preserve"> </w:t>
      </w:r>
      <w:r w:rsidR="00D71C16">
        <w:rPr>
          <w:rFonts w:ascii="Times New Roman" w:hAnsi="Times New Roman" w:cs="Times New Roman"/>
          <w:sz w:val="24"/>
          <w:szCs w:val="24"/>
          <w:lang w:val="en-GB"/>
        </w:rPr>
        <w:t xml:space="preserve">the </w:t>
      </w:r>
      <w:r>
        <w:rPr>
          <w:rFonts w:ascii="Times New Roman" w:hAnsi="Times New Roman" w:cs="Times New Roman"/>
          <w:sz w:val="24"/>
          <w:szCs w:val="24"/>
          <w:lang w:val="en-GB"/>
        </w:rPr>
        <w:t>independence of courts</w:t>
      </w:r>
      <w:r w:rsidR="00D71C16">
        <w:rPr>
          <w:rFonts w:ascii="Times New Roman" w:hAnsi="Times New Roman" w:cs="Times New Roman"/>
          <w:sz w:val="24"/>
          <w:szCs w:val="24"/>
          <w:lang w:val="en-GB"/>
        </w:rPr>
        <w:t>,</w:t>
      </w:r>
      <w:r>
        <w:rPr>
          <w:rFonts w:ascii="Times New Roman" w:hAnsi="Times New Roman" w:cs="Times New Roman"/>
          <w:sz w:val="24"/>
          <w:szCs w:val="24"/>
          <w:lang w:val="en-GB"/>
        </w:rPr>
        <w:t xml:space="preserve"> restriction of the freedom of expression may be expected </w:t>
      </w:r>
      <w:r w:rsidR="00D71C16">
        <w:rPr>
          <w:rFonts w:ascii="Times New Roman" w:hAnsi="Times New Roman" w:cs="Times New Roman"/>
          <w:sz w:val="24"/>
          <w:szCs w:val="24"/>
          <w:lang w:val="en-GB"/>
        </w:rPr>
        <w:t xml:space="preserve">next </w:t>
      </w:r>
      <w:r>
        <w:rPr>
          <w:rFonts w:ascii="Times New Roman" w:hAnsi="Times New Roman" w:cs="Times New Roman"/>
          <w:sz w:val="24"/>
          <w:szCs w:val="24"/>
          <w:lang w:val="en-GB"/>
        </w:rPr>
        <w:t xml:space="preserve">and thus the European Union is </w:t>
      </w:r>
      <w:r w:rsidR="00D71C16">
        <w:rPr>
          <w:rFonts w:ascii="Times New Roman" w:hAnsi="Times New Roman" w:cs="Times New Roman"/>
          <w:sz w:val="24"/>
          <w:szCs w:val="24"/>
          <w:lang w:val="en-GB"/>
        </w:rPr>
        <w:t xml:space="preserve">obliged to impose </w:t>
      </w:r>
      <w:r>
        <w:rPr>
          <w:rFonts w:ascii="Times New Roman" w:hAnsi="Times New Roman" w:cs="Times New Roman"/>
          <w:sz w:val="24"/>
          <w:szCs w:val="24"/>
          <w:lang w:val="en-GB"/>
        </w:rPr>
        <w:t>respect for the fundamental freedoms and should act on this matter</w:t>
      </w:r>
      <w:r w:rsidR="00704E08" w:rsidRPr="000746FE">
        <w:rPr>
          <w:rFonts w:ascii="Times New Roman" w:hAnsi="Times New Roman" w:cs="Times New Roman"/>
          <w:sz w:val="24"/>
          <w:szCs w:val="24"/>
          <w:lang w:val="en-GB"/>
        </w:rPr>
        <w:t>.</w:t>
      </w:r>
      <w:r w:rsidR="00704E08" w:rsidRPr="000746FE">
        <w:rPr>
          <w:rStyle w:val="Znakapoznpodarou"/>
          <w:rFonts w:ascii="Times New Roman" w:hAnsi="Times New Roman" w:cs="Times New Roman"/>
          <w:sz w:val="24"/>
          <w:szCs w:val="24"/>
          <w:lang w:val="en-GB"/>
        </w:rPr>
        <w:footnoteReference w:id="30"/>
      </w:r>
      <w:r w:rsidR="007B2AA9">
        <w:rPr>
          <w:rFonts w:ascii="Times New Roman" w:hAnsi="Times New Roman" w:cs="Times New Roman"/>
          <w:sz w:val="24"/>
          <w:szCs w:val="24"/>
          <w:lang w:val="en-GB"/>
        </w:rPr>
        <w:t xml:space="preserve"> </w:t>
      </w:r>
      <w:r w:rsidR="00D71C16">
        <w:rPr>
          <w:rFonts w:ascii="Times New Roman" w:hAnsi="Times New Roman" w:cs="Times New Roman"/>
          <w:sz w:val="24"/>
          <w:szCs w:val="24"/>
          <w:lang w:val="en-GB"/>
        </w:rPr>
        <w:t xml:space="preserve">The </w:t>
      </w:r>
      <w:r w:rsidR="00261300" w:rsidRPr="000746FE">
        <w:rPr>
          <w:rFonts w:ascii="Times New Roman" w:hAnsi="Times New Roman" w:cs="Times New Roman"/>
          <w:sz w:val="24"/>
          <w:szCs w:val="24"/>
          <w:lang w:val="en-GB"/>
        </w:rPr>
        <w:t>P</w:t>
      </w:r>
      <w:r>
        <w:rPr>
          <w:rFonts w:ascii="Times New Roman" w:hAnsi="Times New Roman" w:cs="Times New Roman"/>
          <w:sz w:val="24"/>
          <w:szCs w:val="24"/>
          <w:lang w:val="en-GB"/>
        </w:rPr>
        <w:t xml:space="preserve">resident of the European Parliament, </w:t>
      </w:r>
      <w:r w:rsidR="00261300" w:rsidRPr="000746FE">
        <w:rPr>
          <w:rFonts w:ascii="Times New Roman" w:hAnsi="Times New Roman" w:cs="Times New Roman"/>
          <w:sz w:val="24"/>
          <w:szCs w:val="24"/>
          <w:lang w:val="en-GB"/>
        </w:rPr>
        <w:t>Martin Schulz</w:t>
      </w:r>
      <w:r>
        <w:rPr>
          <w:rFonts w:ascii="Times New Roman" w:hAnsi="Times New Roman" w:cs="Times New Roman"/>
          <w:sz w:val="24"/>
          <w:szCs w:val="24"/>
          <w:lang w:val="en-GB"/>
        </w:rPr>
        <w:t xml:space="preserve">, even spoke about a </w:t>
      </w:r>
      <w:r w:rsidR="00D71C16">
        <w:rPr>
          <w:rFonts w:ascii="Times New Roman" w:hAnsi="Times New Roman" w:cs="Times New Roman"/>
          <w:sz w:val="24"/>
          <w:szCs w:val="24"/>
          <w:lang w:val="en-GB"/>
        </w:rPr>
        <w:t>S</w:t>
      </w:r>
      <w:r>
        <w:rPr>
          <w:rFonts w:ascii="Times New Roman" w:hAnsi="Times New Roman" w:cs="Times New Roman"/>
          <w:sz w:val="24"/>
          <w:szCs w:val="24"/>
          <w:lang w:val="en-GB"/>
        </w:rPr>
        <w:t>tate coup in connection with the post-election changes in Poland.</w:t>
      </w:r>
    </w:p>
    <w:p w:rsidR="009E76B1" w:rsidRPr="000746FE" w:rsidRDefault="00EA1AA6" w:rsidP="007324EF">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assessing these threats to Poland by Brussels officials one can</w:t>
      </w:r>
      <w:r w:rsidR="00D71C16">
        <w:rPr>
          <w:rFonts w:ascii="Times New Roman" w:hAnsi="Times New Roman" w:cs="Times New Roman"/>
          <w:sz w:val="24"/>
          <w:szCs w:val="24"/>
          <w:lang w:val="en-GB"/>
        </w:rPr>
        <w:t>not help but</w:t>
      </w:r>
      <w:r>
        <w:rPr>
          <w:rFonts w:ascii="Times New Roman" w:hAnsi="Times New Roman" w:cs="Times New Roman"/>
          <w:sz w:val="24"/>
          <w:szCs w:val="24"/>
          <w:lang w:val="en-GB"/>
        </w:rPr>
        <w:t xml:space="preserve"> recollect the Brezhnev doctrine of restricted sovereignty of socialist </w:t>
      </w:r>
      <w:r w:rsidR="00D71C16">
        <w:rPr>
          <w:rFonts w:ascii="Times New Roman" w:hAnsi="Times New Roman" w:cs="Times New Roman"/>
          <w:sz w:val="24"/>
          <w:szCs w:val="24"/>
          <w:lang w:val="en-GB"/>
        </w:rPr>
        <w:t>S</w:t>
      </w:r>
      <w:r>
        <w:rPr>
          <w:rFonts w:ascii="Times New Roman" w:hAnsi="Times New Roman" w:cs="Times New Roman"/>
          <w:sz w:val="24"/>
          <w:szCs w:val="24"/>
          <w:lang w:val="en-GB"/>
        </w:rPr>
        <w:t xml:space="preserve">tates. In today´s Europe countries can be </w:t>
      </w:r>
      <w:r w:rsidR="00014312">
        <w:rPr>
          <w:rFonts w:ascii="Times New Roman" w:hAnsi="Times New Roman" w:cs="Times New Roman"/>
          <w:sz w:val="24"/>
          <w:szCs w:val="24"/>
          <w:lang w:val="en-GB"/>
        </w:rPr>
        <w:t xml:space="preserve">free but only if their </w:t>
      </w:r>
      <w:r w:rsidR="00D71C16">
        <w:rPr>
          <w:rFonts w:ascii="Times New Roman" w:hAnsi="Times New Roman" w:cs="Times New Roman"/>
          <w:sz w:val="24"/>
          <w:szCs w:val="24"/>
          <w:lang w:val="en-GB"/>
        </w:rPr>
        <w:t xml:space="preserve">idea of </w:t>
      </w:r>
      <w:r w:rsidR="00014312">
        <w:rPr>
          <w:rFonts w:ascii="Times New Roman" w:hAnsi="Times New Roman" w:cs="Times New Roman"/>
          <w:sz w:val="24"/>
          <w:szCs w:val="24"/>
          <w:lang w:val="en-GB"/>
        </w:rPr>
        <w:t xml:space="preserve">freedom corresponds to the political ideas of Brussels. This is not real freedom, though. And it is not sovereign </w:t>
      </w:r>
      <w:r w:rsidR="00D71C16">
        <w:rPr>
          <w:rFonts w:ascii="Times New Roman" w:hAnsi="Times New Roman" w:cs="Times New Roman"/>
          <w:sz w:val="24"/>
          <w:szCs w:val="24"/>
          <w:lang w:val="en-GB"/>
        </w:rPr>
        <w:t>S</w:t>
      </w:r>
      <w:r w:rsidR="00014312">
        <w:rPr>
          <w:rFonts w:ascii="Times New Roman" w:hAnsi="Times New Roman" w:cs="Times New Roman"/>
          <w:sz w:val="24"/>
          <w:szCs w:val="24"/>
          <w:lang w:val="en-GB"/>
        </w:rPr>
        <w:t>tatehood either. Both the Hungarian and the Polish example</w:t>
      </w:r>
      <w:r w:rsidR="00D71C16">
        <w:rPr>
          <w:rFonts w:ascii="Times New Roman" w:hAnsi="Times New Roman" w:cs="Times New Roman"/>
          <w:sz w:val="24"/>
          <w:szCs w:val="24"/>
          <w:lang w:val="en-GB"/>
        </w:rPr>
        <w:t>s</w:t>
      </w:r>
      <w:r w:rsidR="00014312">
        <w:rPr>
          <w:rFonts w:ascii="Times New Roman" w:hAnsi="Times New Roman" w:cs="Times New Roman"/>
          <w:sz w:val="24"/>
          <w:szCs w:val="24"/>
          <w:lang w:val="en-GB"/>
        </w:rPr>
        <w:t xml:space="preserve"> show that heads can be raised and foreign pressure may be opposed. The question whether courts decide about certain matters in their general assembly or in </w:t>
      </w:r>
      <w:r w:rsidR="00D71C16">
        <w:rPr>
          <w:rFonts w:ascii="Times New Roman" w:hAnsi="Times New Roman" w:cs="Times New Roman"/>
          <w:sz w:val="24"/>
          <w:szCs w:val="24"/>
          <w:lang w:val="en-GB"/>
        </w:rPr>
        <w:t xml:space="preserve">small judicial bodies, </w:t>
      </w:r>
      <w:r w:rsidR="00014312">
        <w:rPr>
          <w:rFonts w:ascii="Times New Roman" w:hAnsi="Times New Roman" w:cs="Times New Roman"/>
          <w:sz w:val="24"/>
          <w:szCs w:val="24"/>
          <w:lang w:val="en-GB"/>
        </w:rPr>
        <w:t xml:space="preserve">and what the composition of these will be is a purely </w:t>
      </w:r>
      <w:r w:rsidR="00D71C16">
        <w:rPr>
          <w:rFonts w:ascii="Times New Roman" w:hAnsi="Times New Roman" w:cs="Times New Roman"/>
          <w:sz w:val="24"/>
          <w:szCs w:val="24"/>
          <w:lang w:val="en-GB"/>
        </w:rPr>
        <w:t xml:space="preserve">internal </w:t>
      </w:r>
      <w:r w:rsidR="00014312">
        <w:rPr>
          <w:rFonts w:ascii="Times New Roman" w:hAnsi="Times New Roman" w:cs="Times New Roman"/>
          <w:sz w:val="24"/>
          <w:szCs w:val="24"/>
          <w:lang w:val="en-GB"/>
        </w:rPr>
        <w:t xml:space="preserve">issue falling within the sovereign powers of any </w:t>
      </w:r>
      <w:r w:rsidR="00D71C16">
        <w:rPr>
          <w:rFonts w:ascii="Times New Roman" w:hAnsi="Times New Roman" w:cs="Times New Roman"/>
          <w:sz w:val="24"/>
          <w:szCs w:val="24"/>
          <w:lang w:val="en-GB"/>
        </w:rPr>
        <w:t>S</w:t>
      </w:r>
      <w:r w:rsidR="00014312">
        <w:rPr>
          <w:rFonts w:ascii="Times New Roman" w:hAnsi="Times New Roman" w:cs="Times New Roman"/>
          <w:sz w:val="24"/>
          <w:szCs w:val="24"/>
          <w:lang w:val="en-GB"/>
        </w:rPr>
        <w:t xml:space="preserve">tate that is not a protectorate. </w:t>
      </w:r>
      <w:r w:rsidR="00DA2FC2" w:rsidRPr="000746FE">
        <w:rPr>
          <w:rStyle w:val="Znakapoznpodarou"/>
          <w:rFonts w:ascii="Times New Roman" w:hAnsi="Times New Roman" w:cs="Times New Roman"/>
          <w:sz w:val="24"/>
          <w:szCs w:val="24"/>
          <w:lang w:val="en-GB"/>
        </w:rPr>
        <w:footnoteReference w:id="31"/>
      </w:r>
    </w:p>
    <w:sectPr w:rsidR="009E76B1" w:rsidRPr="000746FE" w:rsidSect="00226464">
      <w:foot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79" w:rsidRDefault="00C15B79" w:rsidP="009816FC">
      <w:pPr>
        <w:spacing w:after="0" w:line="240" w:lineRule="auto"/>
      </w:pPr>
      <w:r>
        <w:separator/>
      </w:r>
    </w:p>
  </w:endnote>
  <w:endnote w:type="continuationSeparator" w:id="0">
    <w:p w:rsidR="00C15B79" w:rsidRDefault="00C15B79" w:rsidP="0098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6850"/>
      <w:docPartObj>
        <w:docPartGallery w:val="Page Numbers (Bottom of Page)"/>
        <w:docPartUnique/>
      </w:docPartObj>
    </w:sdtPr>
    <w:sdtEndPr/>
    <w:sdtContent>
      <w:p w:rsidR="00D3590B" w:rsidRDefault="009223E4">
        <w:pPr>
          <w:pStyle w:val="Zpat"/>
          <w:jc w:val="center"/>
        </w:pPr>
        <w:r>
          <w:fldChar w:fldCharType="begin"/>
        </w:r>
        <w:r w:rsidR="00D3590B">
          <w:instrText>PAGE   \* MERGEFORMAT</w:instrText>
        </w:r>
        <w:r>
          <w:fldChar w:fldCharType="separate"/>
        </w:r>
        <w:r w:rsidR="00FE0577">
          <w:rPr>
            <w:noProof/>
          </w:rPr>
          <w:t>6</w:t>
        </w:r>
        <w:r>
          <w:rPr>
            <w:noProof/>
          </w:rPr>
          <w:fldChar w:fldCharType="end"/>
        </w:r>
      </w:p>
    </w:sdtContent>
  </w:sdt>
  <w:p w:rsidR="00D3590B" w:rsidRDefault="00D359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79" w:rsidRDefault="00C15B79" w:rsidP="009816FC">
      <w:pPr>
        <w:spacing w:after="0" w:line="240" w:lineRule="auto"/>
      </w:pPr>
      <w:r>
        <w:separator/>
      </w:r>
    </w:p>
  </w:footnote>
  <w:footnote w:type="continuationSeparator" w:id="0">
    <w:p w:rsidR="00C15B79" w:rsidRDefault="00C15B79" w:rsidP="009816FC">
      <w:pPr>
        <w:spacing w:after="0" w:line="240" w:lineRule="auto"/>
      </w:pPr>
      <w:r>
        <w:continuationSeparator/>
      </w:r>
    </w:p>
  </w:footnote>
  <w:footnote w:id="1">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Act of</w:t>
      </w:r>
      <w:r w:rsidRPr="00A42A9D">
        <w:rPr>
          <w:rFonts w:ascii="Times New Roman" w:hAnsi="Times New Roman" w:cs="Times New Roman"/>
          <w:lang w:val="en-GB"/>
        </w:rPr>
        <w:t> 25</w:t>
      </w:r>
      <w:r>
        <w:rPr>
          <w:rFonts w:ascii="Times New Roman" w:hAnsi="Times New Roman" w:cs="Times New Roman"/>
          <w:lang w:val="en-GB"/>
        </w:rPr>
        <w:t xml:space="preserve"> June </w:t>
      </w:r>
      <w:r w:rsidRPr="00A42A9D">
        <w:rPr>
          <w:rFonts w:ascii="Times New Roman" w:hAnsi="Times New Roman" w:cs="Times New Roman"/>
          <w:lang w:val="en-GB"/>
        </w:rPr>
        <w:t>2015</w:t>
      </w:r>
      <w:r>
        <w:rPr>
          <w:rFonts w:ascii="Times New Roman" w:hAnsi="Times New Roman" w:cs="Times New Roman"/>
          <w:lang w:val="en-GB"/>
        </w:rPr>
        <w:t xml:space="preserve"> on the Constitutional Tribunal, Journal of Laws No</w:t>
      </w:r>
      <w:r w:rsidRPr="00A42A9D">
        <w:rPr>
          <w:rFonts w:ascii="Times New Roman" w:hAnsi="Times New Roman" w:cs="Times New Roman"/>
          <w:lang w:val="en-GB"/>
        </w:rPr>
        <w:t xml:space="preserve"> 1064/2015. </w:t>
      </w:r>
      <w:r>
        <w:rPr>
          <w:rFonts w:ascii="Times New Roman" w:hAnsi="Times New Roman" w:cs="Times New Roman"/>
          <w:lang w:val="en-GB"/>
        </w:rPr>
        <w:t xml:space="preserve">The Act came into force on 30 August </w:t>
      </w:r>
      <w:r w:rsidRPr="00A42A9D">
        <w:rPr>
          <w:rFonts w:ascii="Times New Roman" w:hAnsi="Times New Roman" w:cs="Times New Roman"/>
          <w:lang w:val="en-GB"/>
        </w:rPr>
        <w:t>2015.</w:t>
      </w:r>
    </w:p>
  </w:footnote>
  <w:footnote w:id="2">
    <w:p w:rsidR="00F42BAC" w:rsidRPr="00A42A9D" w:rsidRDefault="00F42BAC" w:rsidP="005A14AB">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137 </w:t>
      </w:r>
      <w:r>
        <w:rPr>
          <w:rFonts w:ascii="Times New Roman" w:hAnsi="Times New Roman" w:cs="Times New Roman"/>
          <w:lang w:val="en-GB"/>
        </w:rPr>
        <w:t>of the Constitutional Tribunal Act of</w:t>
      </w:r>
      <w:r w:rsidRPr="00A42A9D">
        <w:rPr>
          <w:rFonts w:ascii="Times New Roman" w:hAnsi="Times New Roman" w:cs="Times New Roman"/>
          <w:lang w:val="en-GB"/>
        </w:rPr>
        <w:t> 25</w:t>
      </w:r>
      <w:r>
        <w:rPr>
          <w:rFonts w:ascii="Times New Roman" w:hAnsi="Times New Roman" w:cs="Times New Roman"/>
          <w:lang w:val="en-GB"/>
        </w:rPr>
        <w:t xml:space="preserve"> June </w:t>
      </w:r>
      <w:r w:rsidRPr="00A42A9D">
        <w:rPr>
          <w:rFonts w:ascii="Times New Roman" w:hAnsi="Times New Roman" w:cs="Times New Roman"/>
          <w:lang w:val="en-GB"/>
        </w:rPr>
        <w:t>2015.</w:t>
      </w:r>
    </w:p>
  </w:footnote>
  <w:footnote w:id="3">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sidR="00F42BAC">
        <w:rPr>
          <w:rFonts w:ascii="Times New Roman" w:hAnsi="Times New Roman" w:cs="Times New Roman"/>
          <w:lang w:val="en-GB"/>
        </w:rPr>
        <w:t>Section</w:t>
      </w:r>
      <w:r w:rsidR="00F42BAC" w:rsidRPr="00A42A9D">
        <w:rPr>
          <w:rFonts w:ascii="Times New Roman" w:hAnsi="Times New Roman" w:cs="Times New Roman"/>
          <w:lang w:val="en-GB"/>
        </w:rPr>
        <w:t xml:space="preserve"> 194 </w:t>
      </w:r>
      <w:r w:rsidR="00F42BAC">
        <w:rPr>
          <w:rFonts w:ascii="Times New Roman" w:hAnsi="Times New Roman" w:cs="Times New Roman"/>
          <w:lang w:val="en-GB"/>
        </w:rPr>
        <w:t>(1) of the Constitution of the Republic of Poland of</w:t>
      </w:r>
      <w:r w:rsidR="00F42BAC" w:rsidRPr="00A42A9D">
        <w:rPr>
          <w:rFonts w:ascii="Times New Roman" w:hAnsi="Times New Roman" w:cs="Times New Roman"/>
          <w:lang w:val="en-GB"/>
        </w:rPr>
        <w:t xml:space="preserve"> 2</w:t>
      </w:r>
      <w:r w:rsidR="00F42BAC">
        <w:rPr>
          <w:rFonts w:ascii="Times New Roman" w:hAnsi="Times New Roman" w:cs="Times New Roman"/>
          <w:lang w:val="en-GB"/>
        </w:rPr>
        <w:t xml:space="preserve"> April </w:t>
      </w:r>
      <w:r w:rsidR="00F42BAC" w:rsidRPr="00A42A9D">
        <w:rPr>
          <w:rFonts w:ascii="Times New Roman" w:hAnsi="Times New Roman" w:cs="Times New Roman"/>
          <w:lang w:val="en-GB"/>
        </w:rPr>
        <w:t>1997</w:t>
      </w:r>
      <w:r w:rsidR="00F42BAC">
        <w:rPr>
          <w:rFonts w:ascii="Times New Roman" w:hAnsi="Times New Roman" w:cs="Times New Roman"/>
          <w:lang w:val="en-GB"/>
        </w:rPr>
        <w:t>, Journal of Laws No</w:t>
      </w:r>
      <w:r w:rsidR="00F42BAC" w:rsidRPr="00A42A9D">
        <w:rPr>
          <w:rFonts w:ascii="Times New Roman" w:hAnsi="Times New Roman" w:cs="Times New Roman"/>
          <w:lang w:val="en-GB"/>
        </w:rPr>
        <w:t xml:space="preserve"> 483/1997</w:t>
      </w:r>
      <w:r w:rsidR="00F42BAC">
        <w:rPr>
          <w:rFonts w:ascii="Times New Roman" w:hAnsi="Times New Roman" w:cs="Times New Roman"/>
          <w:lang w:val="en-GB"/>
        </w:rPr>
        <w:t>.</w:t>
      </w:r>
    </w:p>
  </w:footnote>
  <w:footnote w:id="4">
    <w:p w:rsidR="00D3590B" w:rsidRPr="004965B9" w:rsidRDefault="00D3590B" w:rsidP="004965B9">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 xml:space="preserve">Section </w:t>
      </w:r>
      <w:r w:rsidRPr="00A42A9D">
        <w:rPr>
          <w:rFonts w:ascii="Times New Roman" w:hAnsi="Times New Roman" w:cs="Times New Roman"/>
          <w:lang w:val="en-GB"/>
        </w:rPr>
        <w:t xml:space="preserve">98 </w:t>
      </w:r>
      <w:r>
        <w:rPr>
          <w:rFonts w:ascii="Times New Roman" w:hAnsi="Times New Roman" w:cs="Times New Roman"/>
          <w:lang w:val="en-GB"/>
        </w:rPr>
        <w:t xml:space="preserve">(1) and Section </w:t>
      </w:r>
      <w:r w:rsidRPr="00A42A9D">
        <w:rPr>
          <w:rFonts w:ascii="Times New Roman" w:hAnsi="Times New Roman" w:cs="Times New Roman"/>
          <w:lang w:val="en-GB"/>
        </w:rPr>
        <w:t xml:space="preserve">144 </w:t>
      </w:r>
      <w:r>
        <w:rPr>
          <w:rFonts w:ascii="Times New Roman" w:hAnsi="Times New Roman" w:cs="Times New Roman"/>
          <w:lang w:val="en-GB"/>
        </w:rPr>
        <w:t>(3) (2) of the Constitution of the Republic of Poland</w:t>
      </w:r>
      <w:r w:rsidR="008E5FFB">
        <w:rPr>
          <w:rFonts w:ascii="Times New Roman" w:hAnsi="Times New Roman" w:cs="Times New Roman"/>
          <w:lang w:val="en-GB"/>
        </w:rPr>
        <w:t>.</w:t>
      </w:r>
    </w:p>
    <w:p w:rsidR="00D3590B" w:rsidRPr="00A42A9D" w:rsidRDefault="00D3590B" w:rsidP="007324EF">
      <w:pPr>
        <w:pStyle w:val="Textpoznpodarou"/>
        <w:jc w:val="both"/>
        <w:rPr>
          <w:rFonts w:ascii="Times New Roman" w:hAnsi="Times New Roman" w:cs="Times New Roman"/>
          <w:lang w:val="en-GB"/>
        </w:rPr>
      </w:pPr>
    </w:p>
  </w:footnote>
  <w:footnote w:id="5">
    <w:p w:rsidR="00D3590B" w:rsidRPr="004965B9" w:rsidRDefault="00D3590B" w:rsidP="007324EF">
      <w:pPr>
        <w:pStyle w:val="Textpoznpodarou"/>
        <w:jc w:val="both"/>
        <w:rPr>
          <w:rFonts w:ascii="Times New Roman" w:hAnsi="Times New Roman" w:cs="Times New Roman"/>
          <w:lang w:val="en-GB"/>
        </w:rPr>
      </w:pPr>
      <w:r w:rsidRPr="004965B9">
        <w:rPr>
          <w:rStyle w:val="Znakapoznpodarou"/>
          <w:rFonts w:ascii="Times New Roman" w:hAnsi="Times New Roman" w:cs="Times New Roman"/>
          <w:lang w:val="en-GB"/>
        </w:rPr>
        <w:footnoteRef/>
      </w:r>
      <w:r w:rsidRPr="004965B9">
        <w:rPr>
          <w:rFonts w:ascii="Times New Roman" w:hAnsi="Times New Roman" w:cs="Times New Roman"/>
          <w:lang w:val="en-GB"/>
        </w:rPr>
        <w:t xml:space="preserve"> Section 21 of the Constitutional Tribunal Act of 25 June 2015.</w:t>
      </w:r>
    </w:p>
  </w:footnote>
  <w:footnote w:id="6">
    <w:p w:rsidR="00D3590B" w:rsidRPr="004965B9" w:rsidRDefault="00D3590B" w:rsidP="007324EF">
      <w:pPr>
        <w:pStyle w:val="Textpoznpodarou"/>
        <w:jc w:val="both"/>
        <w:rPr>
          <w:rFonts w:ascii="Times New Roman" w:hAnsi="Times New Roman" w:cs="Times New Roman"/>
          <w:lang w:val="en-GB"/>
        </w:rPr>
      </w:pPr>
      <w:r w:rsidRPr="004965B9">
        <w:rPr>
          <w:rStyle w:val="Znakapoznpodarou"/>
          <w:rFonts w:ascii="Times New Roman" w:hAnsi="Times New Roman" w:cs="Times New Roman"/>
          <w:lang w:val="en-GB"/>
        </w:rPr>
        <w:footnoteRef/>
      </w:r>
      <w:r w:rsidRPr="004965B9">
        <w:rPr>
          <w:rFonts w:ascii="Times New Roman" w:hAnsi="Times New Roman" w:cs="Times New Roman"/>
          <w:lang w:val="en-GB"/>
        </w:rPr>
        <w:t xml:space="preserve"> Decision of the Constitutional Tribunal published on 16 December 2015</w:t>
      </w:r>
      <w:r>
        <w:rPr>
          <w:rFonts w:ascii="Times New Roman" w:hAnsi="Times New Roman" w:cs="Times New Roman"/>
          <w:lang w:val="en-GB"/>
        </w:rPr>
        <w:t>, Journal of Laws N</w:t>
      </w:r>
      <w:r w:rsidRPr="004965B9">
        <w:rPr>
          <w:rFonts w:ascii="Times New Roman" w:hAnsi="Times New Roman" w:cs="Times New Roman"/>
          <w:lang w:val="en-GB"/>
        </w:rPr>
        <w:t>o 2129/2015.</w:t>
      </w:r>
    </w:p>
  </w:footnote>
  <w:footnote w:id="7">
    <w:p w:rsidR="00D3590B" w:rsidRDefault="00D3590B" w:rsidP="00947150">
      <w:pPr>
        <w:pStyle w:val="Textpoznpodarou"/>
        <w:jc w:val="both"/>
        <w:rPr>
          <w:rFonts w:ascii="Times New Roman" w:hAnsi="Times New Roman" w:cs="Times New Roman"/>
          <w:lang w:val="en-GB"/>
        </w:rPr>
      </w:pPr>
      <w:r w:rsidRPr="004965B9">
        <w:rPr>
          <w:rStyle w:val="Znakapoznpodarou"/>
          <w:rFonts w:ascii="Times New Roman" w:hAnsi="Times New Roman" w:cs="Times New Roman"/>
          <w:lang w:val="en-GB"/>
        </w:rPr>
        <w:footnoteRef/>
      </w:r>
      <w:r w:rsidRPr="004965B9">
        <w:rPr>
          <w:rFonts w:ascii="Times New Roman" w:hAnsi="Times New Roman" w:cs="Times New Roman"/>
          <w:lang w:val="en-GB"/>
        </w:rPr>
        <w:t xml:space="preserve"> Section 19 (2) of the Constitutional Tribunal Act of 25 June 2015 in the wording before </w:t>
      </w:r>
      <w:r>
        <w:rPr>
          <w:rFonts w:ascii="Times New Roman" w:hAnsi="Times New Roman" w:cs="Times New Roman"/>
          <w:lang w:val="en-GB"/>
        </w:rPr>
        <w:t xml:space="preserve">it came into </w:t>
      </w:r>
      <w:r w:rsidRPr="004965B9">
        <w:rPr>
          <w:rFonts w:ascii="Times New Roman" w:hAnsi="Times New Roman" w:cs="Times New Roman"/>
          <w:lang w:val="en-GB"/>
        </w:rPr>
        <w:t>force</w:t>
      </w:r>
      <w:r>
        <w:rPr>
          <w:rFonts w:ascii="Times New Roman" w:hAnsi="Times New Roman" w:cs="Times New Roman"/>
          <w:lang w:val="en-GB"/>
        </w:rPr>
        <w:t>, Journal of Laws N</w:t>
      </w:r>
      <w:r w:rsidRPr="004965B9">
        <w:rPr>
          <w:rFonts w:ascii="Times New Roman" w:hAnsi="Times New Roman" w:cs="Times New Roman"/>
          <w:lang w:val="en-GB"/>
        </w:rPr>
        <w:t>o 1928/2015., shortening this deadline to 30 days.</w:t>
      </w:r>
    </w:p>
    <w:p w:rsidR="00D3590B" w:rsidRPr="00A42A9D" w:rsidRDefault="00D3590B" w:rsidP="004965B9">
      <w:pPr>
        <w:pStyle w:val="Textpoznpodarou"/>
        <w:jc w:val="both"/>
        <w:rPr>
          <w:rFonts w:ascii="Times New Roman" w:hAnsi="Times New Roman" w:cs="Times New Roman"/>
          <w:color w:val="000000" w:themeColor="text1"/>
          <w:lang w:val="en-GB"/>
        </w:rPr>
      </w:pPr>
      <w:r>
        <w:rPr>
          <w:rStyle w:val="Znakapoznpodarou"/>
          <w:rFonts w:ascii="Times New Roman" w:hAnsi="Times New Roman" w:cs="Times New Roman"/>
          <w:color w:val="000000" w:themeColor="text1"/>
          <w:lang w:val="en-GB"/>
        </w:rPr>
        <w:t>8</w:t>
      </w:r>
      <w:r>
        <w:rPr>
          <w:rFonts w:ascii="Times New Roman" w:hAnsi="Times New Roman" w:cs="Times New Roman"/>
          <w:color w:val="000000" w:themeColor="text1"/>
          <w:lang w:val="en-GB"/>
        </w:rPr>
        <w:t xml:space="preserve">Act on the Amendment of Constitutional Tribunal Act of </w:t>
      </w:r>
      <w:r w:rsidRPr="00A42A9D">
        <w:rPr>
          <w:rFonts w:ascii="Times New Roman" w:hAnsi="Times New Roman" w:cs="Times New Roman"/>
          <w:color w:val="000000" w:themeColor="text1"/>
          <w:lang w:val="en-GB"/>
        </w:rPr>
        <w:t>19</w:t>
      </w:r>
      <w:r>
        <w:rPr>
          <w:rFonts w:ascii="Times New Roman" w:hAnsi="Times New Roman" w:cs="Times New Roman"/>
          <w:color w:val="000000" w:themeColor="text1"/>
          <w:lang w:val="en-GB"/>
        </w:rPr>
        <w:t xml:space="preserve"> November</w:t>
      </w:r>
      <w:r w:rsidRPr="00A42A9D">
        <w:rPr>
          <w:rFonts w:ascii="Times New Roman" w:hAnsi="Times New Roman" w:cs="Times New Roman"/>
          <w:color w:val="000000" w:themeColor="text1"/>
          <w:lang w:val="en-GB"/>
        </w:rPr>
        <w:t xml:space="preserve"> 2015</w:t>
      </w:r>
      <w:r w:rsidR="0074625F">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Journal of Laws No </w:t>
      </w:r>
      <w:r w:rsidRPr="00A42A9D">
        <w:rPr>
          <w:rFonts w:ascii="Times New Roman" w:hAnsi="Times New Roman" w:cs="Times New Roman"/>
          <w:color w:val="000000" w:themeColor="text1"/>
          <w:lang w:val="en-GB"/>
        </w:rPr>
        <w:t xml:space="preserve">1928/2015. </w:t>
      </w:r>
      <w:hyperlink r:id="rId1" w:history="1">
        <w:r w:rsidRPr="00A42A9D">
          <w:rPr>
            <w:rStyle w:val="Hypertextovodkaz"/>
            <w:rFonts w:ascii="Times New Roman" w:hAnsi="Times New Roman" w:cs="Times New Roman"/>
            <w:color w:val="000000" w:themeColor="text1"/>
            <w:lang w:val="en-GB"/>
          </w:rPr>
          <w:t>http://dziennikustaw.gov.pl/du/2015/1928/1</w:t>
        </w:r>
      </w:hyperlink>
    </w:p>
    <w:p w:rsidR="00D3590B" w:rsidRPr="00A42A9D" w:rsidRDefault="00D3590B" w:rsidP="004965B9">
      <w:pPr>
        <w:pStyle w:val="Textpoznpodarou"/>
        <w:jc w:val="both"/>
        <w:rPr>
          <w:rFonts w:ascii="Times New Roman" w:hAnsi="Times New Roman" w:cs="Times New Roman"/>
          <w:color w:val="000000" w:themeColor="text1"/>
          <w:lang w:val="en-GB"/>
        </w:rPr>
      </w:pPr>
      <w:r>
        <w:rPr>
          <w:rStyle w:val="Znakapoznpodarou"/>
          <w:rFonts w:ascii="Times New Roman" w:hAnsi="Times New Roman" w:cs="Times New Roman"/>
          <w:color w:val="000000" w:themeColor="text1"/>
          <w:lang w:val="en-GB"/>
        </w:rPr>
        <w:t>9</w:t>
      </w:r>
      <w:r>
        <w:rPr>
          <w:rFonts w:ascii="Times New Roman" w:hAnsi="Times New Roman" w:cs="Times New Roman"/>
          <w:color w:val="000000" w:themeColor="text1"/>
          <w:lang w:val="en-GB"/>
        </w:rPr>
        <w:t>Decision of the Constitutional Tribunal, published on</w:t>
      </w:r>
      <w:r w:rsidRPr="00A42A9D">
        <w:rPr>
          <w:rFonts w:ascii="Times New Roman" w:hAnsi="Times New Roman" w:cs="Times New Roman"/>
          <w:color w:val="000000" w:themeColor="text1"/>
          <w:lang w:val="en-GB"/>
        </w:rPr>
        <w:t xml:space="preserve"> 18</w:t>
      </w:r>
      <w:r>
        <w:rPr>
          <w:rFonts w:ascii="Times New Roman" w:hAnsi="Times New Roman" w:cs="Times New Roman"/>
          <w:color w:val="000000" w:themeColor="text1"/>
          <w:lang w:val="en-GB"/>
        </w:rPr>
        <w:t xml:space="preserve"> December </w:t>
      </w:r>
      <w:r w:rsidRPr="00A42A9D">
        <w:rPr>
          <w:rFonts w:ascii="Times New Roman" w:hAnsi="Times New Roman" w:cs="Times New Roman"/>
          <w:color w:val="000000" w:themeColor="text1"/>
          <w:lang w:val="en-GB"/>
        </w:rPr>
        <w:t>2015</w:t>
      </w:r>
      <w:r>
        <w:rPr>
          <w:rFonts w:ascii="Times New Roman" w:hAnsi="Times New Roman" w:cs="Times New Roman"/>
          <w:color w:val="000000" w:themeColor="text1"/>
          <w:lang w:val="en-GB"/>
        </w:rPr>
        <w:t>, Journal of Laws No</w:t>
      </w:r>
      <w:r w:rsidRPr="00A42A9D">
        <w:rPr>
          <w:rFonts w:ascii="Times New Roman" w:hAnsi="Times New Roman" w:cs="Times New Roman"/>
          <w:color w:val="000000" w:themeColor="text1"/>
          <w:lang w:val="en-GB"/>
        </w:rPr>
        <w:t xml:space="preserve"> 2147/2015.</w:t>
      </w:r>
    </w:p>
    <w:p w:rsidR="00D3590B" w:rsidRPr="00A42A9D" w:rsidRDefault="00D3590B" w:rsidP="004965B9">
      <w:pPr>
        <w:pStyle w:val="Textpoznpodarou"/>
        <w:jc w:val="both"/>
        <w:rPr>
          <w:rFonts w:ascii="Times New Roman" w:hAnsi="Times New Roman" w:cs="Times New Roman"/>
          <w:color w:val="000000" w:themeColor="text1"/>
          <w:lang w:val="en-GB"/>
        </w:rPr>
      </w:pPr>
      <w:r>
        <w:rPr>
          <w:rStyle w:val="Znakapoznpodarou"/>
          <w:rFonts w:ascii="Times New Roman" w:hAnsi="Times New Roman" w:cs="Times New Roman"/>
          <w:color w:val="000000" w:themeColor="text1"/>
          <w:lang w:val="en-GB"/>
        </w:rPr>
        <w:t>10</w:t>
      </w:r>
      <w:r>
        <w:rPr>
          <w:rFonts w:ascii="Times New Roman" w:hAnsi="Times New Roman" w:cs="Times New Roman"/>
          <w:color w:val="000000" w:themeColor="text1"/>
          <w:lang w:val="en-GB"/>
        </w:rPr>
        <w:t>The Czech Television programme called</w:t>
      </w:r>
      <w:r w:rsidRPr="00A42A9D">
        <w:rPr>
          <w:rStyle w:val="apple-converted-space"/>
          <w:rFonts w:ascii="Times New Roman" w:hAnsi="Times New Roman" w:cs="Times New Roman"/>
          <w:color w:val="000000" w:themeColor="text1"/>
          <w:shd w:val="clear" w:color="auto" w:fill="FFFFFF"/>
          <w:lang w:val="en-GB"/>
        </w:rPr>
        <w:t> </w:t>
      </w:r>
      <w:proofErr w:type="spellStart"/>
      <w:r w:rsidRPr="00A42A9D">
        <w:rPr>
          <w:rFonts w:ascii="Times New Roman" w:hAnsi="Times New Roman" w:cs="Times New Roman"/>
          <w:i/>
          <w:iCs/>
          <w:color w:val="000000" w:themeColor="text1"/>
          <w:shd w:val="clear" w:color="auto" w:fill="FFFFFF"/>
          <w:lang w:val="en-GB"/>
        </w:rPr>
        <w:t>Události</w:t>
      </w:r>
      <w:proofErr w:type="spellEnd"/>
      <w:r w:rsidRPr="00A42A9D">
        <w:rPr>
          <w:rFonts w:ascii="Times New Roman" w:hAnsi="Times New Roman" w:cs="Times New Roman"/>
          <w:i/>
          <w:iCs/>
          <w:color w:val="000000" w:themeColor="text1"/>
          <w:shd w:val="clear" w:color="auto" w:fill="FFFFFF"/>
          <w:lang w:val="en-GB"/>
        </w:rPr>
        <w:t xml:space="preserve">, </w:t>
      </w:r>
      <w:proofErr w:type="spellStart"/>
      <w:r w:rsidRPr="00A42A9D">
        <w:rPr>
          <w:rFonts w:ascii="Times New Roman" w:hAnsi="Times New Roman" w:cs="Times New Roman"/>
          <w:i/>
          <w:iCs/>
          <w:color w:val="000000" w:themeColor="text1"/>
          <w:shd w:val="clear" w:color="auto" w:fill="FFFFFF"/>
          <w:lang w:val="en-GB"/>
        </w:rPr>
        <w:t>komentáře</w:t>
      </w:r>
      <w:proofErr w:type="spellEnd"/>
      <w:r>
        <w:rPr>
          <w:rFonts w:ascii="Times New Roman" w:hAnsi="Times New Roman" w:cs="Times New Roman"/>
          <w:i/>
          <w:iCs/>
          <w:color w:val="000000" w:themeColor="text1"/>
          <w:shd w:val="clear" w:color="auto" w:fill="FFFFFF"/>
          <w:lang w:val="en-GB"/>
        </w:rPr>
        <w:t xml:space="preserve"> (Events, Comments)</w:t>
      </w:r>
      <w:r w:rsidRPr="00A42A9D">
        <w:rPr>
          <w:rFonts w:ascii="Times New Roman" w:hAnsi="Times New Roman" w:cs="Times New Roman"/>
          <w:color w:val="000000" w:themeColor="text1"/>
          <w:shd w:val="clear" w:color="auto" w:fill="FFFFFF"/>
          <w:lang w:val="en-GB"/>
        </w:rPr>
        <w:t>, ČT 24</w:t>
      </w:r>
      <w:r>
        <w:rPr>
          <w:rFonts w:ascii="Times New Roman" w:hAnsi="Times New Roman" w:cs="Times New Roman"/>
          <w:color w:val="000000" w:themeColor="text1"/>
          <w:shd w:val="clear" w:color="auto" w:fill="FFFFFF"/>
          <w:lang w:val="en-GB"/>
        </w:rPr>
        <w:t xml:space="preserve"> on</w:t>
      </w:r>
      <w:r w:rsidRPr="00A42A9D">
        <w:rPr>
          <w:rFonts w:ascii="Times New Roman" w:hAnsi="Times New Roman" w:cs="Times New Roman"/>
          <w:color w:val="000000" w:themeColor="text1"/>
          <w:shd w:val="clear" w:color="auto" w:fill="FFFFFF"/>
          <w:lang w:val="en-GB"/>
        </w:rPr>
        <w:t xml:space="preserve"> 19</w:t>
      </w:r>
      <w:r>
        <w:rPr>
          <w:rFonts w:ascii="Times New Roman" w:hAnsi="Times New Roman" w:cs="Times New Roman"/>
          <w:color w:val="000000" w:themeColor="text1"/>
          <w:shd w:val="clear" w:color="auto" w:fill="FFFFFF"/>
          <w:lang w:val="en-GB"/>
        </w:rPr>
        <w:t xml:space="preserve"> January </w:t>
      </w:r>
      <w:r w:rsidRPr="00A42A9D">
        <w:rPr>
          <w:rFonts w:ascii="Times New Roman" w:hAnsi="Times New Roman" w:cs="Times New Roman"/>
          <w:color w:val="000000" w:themeColor="text1"/>
          <w:shd w:val="clear" w:color="auto" w:fill="FFFFFF"/>
          <w:lang w:val="en-GB"/>
        </w:rPr>
        <w:t>2016</w:t>
      </w:r>
      <w:r>
        <w:rPr>
          <w:rFonts w:ascii="Times New Roman" w:hAnsi="Times New Roman" w:cs="Times New Roman"/>
          <w:color w:val="000000" w:themeColor="text1"/>
          <w:shd w:val="clear" w:color="auto" w:fill="FFFFFF"/>
          <w:lang w:val="en-GB"/>
        </w:rPr>
        <w:t xml:space="preserve">, featured a discussion about the criticism of the central European institutions based in Brussels levelled at Poland, and concerning the election of a government in Poland that is not pro-European. The programme included an incorrect statement by European MP </w:t>
      </w:r>
      <w:r w:rsidRPr="00A42A9D">
        <w:rPr>
          <w:rFonts w:ascii="Times New Roman" w:hAnsi="Times New Roman" w:cs="Times New Roman"/>
          <w:color w:val="000000" w:themeColor="text1"/>
          <w:shd w:val="clear" w:color="auto" w:fill="FFFFFF"/>
          <w:lang w:val="en-GB"/>
        </w:rPr>
        <w:t xml:space="preserve">Stanislav </w:t>
      </w:r>
      <w:proofErr w:type="spellStart"/>
      <w:r w:rsidRPr="00A42A9D">
        <w:rPr>
          <w:rFonts w:ascii="Times New Roman" w:hAnsi="Times New Roman" w:cs="Times New Roman"/>
          <w:color w:val="000000" w:themeColor="text1"/>
          <w:shd w:val="clear" w:color="auto" w:fill="FFFFFF"/>
          <w:lang w:val="en-GB"/>
        </w:rPr>
        <w:t>Polčák</w:t>
      </w:r>
      <w:proofErr w:type="spellEnd"/>
      <w:r w:rsidRPr="00A42A9D">
        <w:rPr>
          <w:rFonts w:ascii="Times New Roman" w:hAnsi="Times New Roman" w:cs="Times New Roman"/>
          <w:color w:val="000000" w:themeColor="text1"/>
          <w:shd w:val="clear" w:color="auto" w:fill="FFFFFF"/>
          <w:lang w:val="en-GB"/>
        </w:rPr>
        <w:t xml:space="preserve"> (TOP 09), </w:t>
      </w:r>
      <w:r>
        <w:rPr>
          <w:rFonts w:ascii="Times New Roman" w:hAnsi="Times New Roman" w:cs="Times New Roman"/>
          <w:color w:val="000000" w:themeColor="text1"/>
          <w:shd w:val="clear" w:color="auto" w:fill="FFFFFF"/>
          <w:lang w:val="en-GB"/>
        </w:rPr>
        <w:t xml:space="preserve">who said that the new Polish government refused to publish the decision of the Polish Constitutional Tribunal of </w:t>
      </w:r>
      <w:r w:rsidRPr="00A42A9D">
        <w:rPr>
          <w:rFonts w:ascii="Times New Roman" w:hAnsi="Times New Roman" w:cs="Times New Roman"/>
          <w:color w:val="000000" w:themeColor="text1"/>
          <w:shd w:val="clear" w:color="auto" w:fill="FFFFFF"/>
          <w:lang w:val="en-GB"/>
        </w:rPr>
        <w:t>9</w:t>
      </w:r>
      <w:r>
        <w:rPr>
          <w:rFonts w:ascii="Times New Roman" w:hAnsi="Times New Roman" w:cs="Times New Roman"/>
          <w:color w:val="000000" w:themeColor="text1"/>
          <w:shd w:val="clear" w:color="auto" w:fill="FFFFFF"/>
          <w:lang w:val="en-GB"/>
        </w:rPr>
        <w:t xml:space="preserve"> December </w:t>
      </w:r>
      <w:r w:rsidRPr="00A42A9D">
        <w:rPr>
          <w:rFonts w:ascii="Times New Roman" w:hAnsi="Times New Roman" w:cs="Times New Roman"/>
          <w:color w:val="000000" w:themeColor="text1"/>
          <w:shd w:val="clear" w:color="auto" w:fill="FFFFFF"/>
          <w:lang w:val="en-GB"/>
        </w:rPr>
        <w:t xml:space="preserve">2015 </w:t>
      </w:r>
      <w:r>
        <w:rPr>
          <w:rFonts w:ascii="Times New Roman" w:hAnsi="Times New Roman" w:cs="Times New Roman"/>
          <w:color w:val="000000" w:themeColor="text1"/>
          <w:shd w:val="clear" w:color="auto" w:fill="FFFFFF"/>
          <w:lang w:val="en-GB"/>
        </w:rPr>
        <w:t>concerning constitutionality of the amendment of the Constitutional Tribunal Act</w:t>
      </w:r>
      <w:r w:rsidRPr="00A42A9D">
        <w:rPr>
          <w:rFonts w:ascii="Times New Roman" w:hAnsi="Times New Roman" w:cs="Times New Roman"/>
          <w:color w:val="000000" w:themeColor="text1"/>
          <w:shd w:val="clear" w:color="auto" w:fill="FFFFFF"/>
          <w:lang w:val="en-GB"/>
        </w:rPr>
        <w:t>. T</w:t>
      </w:r>
      <w:r>
        <w:rPr>
          <w:rFonts w:ascii="Times New Roman" w:hAnsi="Times New Roman" w:cs="Times New Roman"/>
          <w:color w:val="000000" w:themeColor="text1"/>
          <w:shd w:val="clear" w:color="auto" w:fill="FFFFFF"/>
          <w:lang w:val="en-GB"/>
        </w:rPr>
        <w:t xml:space="preserve">his nonsense was confirmed by the present Prime Minister´s Secretary for European Matters, </w:t>
      </w:r>
      <w:proofErr w:type="spellStart"/>
      <w:r w:rsidRPr="00A42A9D">
        <w:rPr>
          <w:rFonts w:ascii="Times New Roman" w:hAnsi="Times New Roman" w:cs="Times New Roman"/>
          <w:color w:val="000000" w:themeColor="text1"/>
          <w:shd w:val="clear" w:color="auto" w:fill="FFFFFF"/>
          <w:lang w:val="en-GB"/>
        </w:rPr>
        <w:t>Tomáš</w:t>
      </w:r>
      <w:proofErr w:type="spellEnd"/>
      <w:r w:rsidRPr="00A42A9D">
        <w:rPr>
          <w:rFonts w:ascii="Times New Roman" w:hAnsi="Times New Roman" w:cs="Times New Roman"/>
          <w:color w:val="000000" w:themeColor="text1"/>
          <w:shd w:val="clear" w:color="auto" w:fill="FFFFFF"/>
          <w:lang w:val="en-GB"/>
        </w:rPr>
        <w:t xml:space="preserve"> </w:t>
      </w:r>
      <w:proofErr w:type="spellStart"/>
      <w:r w:rsidRPr="00A42A9D">
        <w:rPr>
          <w:rFonts w:ascii="Times New Roman" w:hAnsi="Times New Roman" w:cs="Times New Roman"/>
          <w:color w:val="000000" w:themeColor="text1"/>
          <w:shd w:val="clear" w:color="auto" w:fill="FFFFFF"/>
          <w:lang w:val="en-GB"/>
        </w:rPr>
        <w:t>Prouza</w:t>
      </w:r>
      <w:proofErr w:type="spellEnd"/>
      <w:r w:rsidRPr="00A42A9D">
        <w:rPr>
          <w:rFonts w:ascii="Times New Roman" w:hAnsi="Times New Roman" w:cs="Times New Roman"/>
          <w:color w:val="000000" w:themeColor="text1"/>
          <w:shd w:val="clear" w:color="auto" w:fill="FFFFFF"/>
          <w:lang w:val="en-GB"/>
        </w:rPr>
        <w:t xml:space="preserve">. </w:t>
      </w:r>
      <w:r>
        <w:rPr>
          <w:rFonts w:ascii="Times New Roman" w:hAnsi="Times New Roman" w:cs="Times New Roman"/>
          <w:color w:val="000000" w:themeColor="text1"/>
          <w:shd w:val="clear" w:color="auto" w:fill="FFFFFF"/>
          <w:lang w:val="en-GB"/>
        </w:rPr>
        <w:t xml:space="preserve">In reality, the decision was published as early as 18 December </w:t>
      </w:r>
      <w:r w:rsidRPr="00A42A9D">
        <w:rPr>
          <w:rFonts w:ascii="Times New Roman" w:hAnsi="Times New Roman" w:cs="Times New Roman"/>
          <w:color w:val="000000" w:themeColor="text1"/>
          <w:shd w:val="clear" w:color="auto" w:fill="FFFFFF"/>
          <w:lang w:val="en-GB"/>
        </w:rPr>
        <w:t>2015</w:t>
      </w:r>
      <w:r>
        <w:rPr>
          <w:rFonts w:ascii="Times New Roman" w:hAnsi="Times New Roman" w:cs="Times New Roman"/>
          <w:color w:val="000000" w:themeColor="text1"/>
          <w:shd w:val="clear" w:color="auto" w:fill="FFFFFF"/>
          <w:lang w:val="en-GB"/>
        </w:rPr>
        <w:t>, Journal of Laws No</w:t>
      </w:r>
      <w:r w:rsidRPr="00A42A9D">
        <w:rPr>
          <w:rFonts w:ascii="Times New Roman" w:hAnsi="Times New Roman" w:cs="Times New Roman"/>
          <w:color w:val="000000" w:themeColor="text1"/>
          <w:shd w:val="clear" w:color="auto" w:fill="FFFFFF"/>
          <w:lang w:val="en-GB"/>
        </w:rPr>
        <w:t xml:space="preserve"> 2147/2015</w:t>
      </w:r>
      <w:r>
        <w:rPr>
          <w:rFonts w:ascii="Times New Roman" w:hAnsi="Times New Roman" w:cs="Times New Roman"/>
          <w:color w:val="000000" w:themeColor="text1"/>
          <w:shd w:val="clear" w:color="auto" w:fill="FFFFFF"/>
          <w:lang w:val="en-GB"/>
        </w:rPr>
        <w:t>.</w:t>
      </w:r>
    </w:p>
  </w:footnote>
  <w:footnote w:id="8">
    <w:p w:rsidR="00D3590B" w:rsidRPr="00A42A9D" w:rsidRDefault="00D3590B" w:rsidP="00947150">
      <w:pPr>
        <w:pStyle w:val="Textpoznpodarou"/>
        <w:jc w:val="both"/>
        <w:rPr>
          <w:rFonts w:ascii="Times New Roman" w:hAnsi="Times New Roman" w:cs="Times New Roman"/>
          <w:color w:val="000000" w:themeColor="text1"/>
          <w:lang w:val="en-GB"/>
        </w:rPr>
      </w:pPr>
    </w:p>
  </w:footnote>
  <w:footnote w:id="9">
    <w:p w:rsidR="00D3590B" w:rsidRPr="00A42A9D" w:rsidRDefault="00D3590B" w:rsidP="00947150">
      <w:pPr>
        <w:pStyle w:val="Textpoznpodarou"/>
        <w:jc w:val="both"/>
        <w:rPr>
          <w:rFonts w:ascii="Times New Roman" w:hAnsi="Times New Roman" w:cs="Times New Roman"/>
          <w:color w:val="000000" w:themeColor="text1"/>
          <w:lang w:val="en-GB"/>
        </w:rPr>
      </w:pPr>
    </w:p>
  </w:footnote>
  <w:footnote w:id="10">
    <w:p w:rsidR="00D3590B" w:rsidRPr="00A42A9D" w:rsidRDefault="00D3590B" w:rsidP="00947150">
      <w:pPr>
        <w:pStyle w:val="Textpoznpodarou"/>
        <w:jc w:val="both"/>
        <w:rPr>
          <w:rFonts w:ascii="Times New Roman" w:hAnsi="Times New Roman" w:cs="Times New Roman"/>
          <w:color w:val="000000" w:themeColor="text1"/>
          <w:lang w:val="en-GB"/>
        </w:rPr>
      </w:pPr>
      <w:r>
        <w:rPr>
          <w:rFonts w:ascii="Times New Roman" w:hAnsi="Times New Roman" w:cs="Times New Roman"/>
          <w:color w:val="000000" w:themeColor="text1"/>
          <w:shd w:val="clear" w:color="auto" w:fill="FFFFFF"/>
          <w:lang w:val="en-GB"/>
        </w:rPr>
        <w:t xml:space="preserve">The commentator of the Czech Television failed to react to this nonsensical statement. This is just one example of the numerous lies and semi-truths about the current situation in Poland and an example of poor quality of information disseminated by the Czech Television, whose commentators should study political issues to obtain a sufficient insight before they moderate such discussions. </w:t>
      </w:r>
      <w:r w:rsidR="00F42BAC">
        <w:rPr>
          <w:rFonts w:ascii="Times New Roman" w:hAnsi="Times New Roman" w:cs="Times New Roman"/>
          <w:color w:val="000000" w:themeColor="text1"/>
          <w:shd w:val="clear" w:color="auto" w:fill="FFFFFF"/>
          <w:lang w:val="en-GB"/>
        </w:rPr>
        <w:t>Compare with the findings of our Constitutional Court decision</w:t>
      </w:r>
      <w:r w:rsidR="004A0DE6">
        <w:rPr>
          <w:rFonts w:ascii="Times New Roman" w:hAnsi="Times New Roman" w:cs="Times New Roman"/>
          <w:color w:val="000000" w:themeColor="text1"/>
          <w:shd w:val="clear" w:color="auto" w:fill="FFFFFF"/>
          <w:lang w:val="en-GB"/>
        </w:rPr>
        <w:t xml:space="preserve"> </w:t>
      </w:r>
      <w:r w:rsidR="00F42BAC">
        <w:rPr>
          <w:rFonts w:ascii="Times New Roman" w:hAnsi="Times New Roman" w:cs="Times New Roman"/>
          <w:color w:val="000000" w:themeColor="text1"/>
          <w:shd w:val="clear" w:color="auto" w:fill="FFFFFF"/>
          <w:lang w:val="en-GB"/>
        </w:rPr>
        <w:t xml:space="preserve">of </w:t>
      </w:r>
      <w:r w:rsidR="00F42BAC" w:rsidRPr="00A42A9D">
        <w:rPr>
          <w:rFonts w:ascii="Times New Roman" w:hAnsi="Times New Roman" w:cs="Times New Roman"/>
          <w:color w:val="000000" w:themeColor="text1"/>
          <w:shd w:val="clear" w:color="auto" w:fill="FFFFFF"/>
          <w:lang w:val="en-GB"/>
        </w:rPr>
        <w:t>15</w:t>
      </w:r>
      <w:r w:rsidR="00F42BAC">
        <w:rPr>
          <w:rFonts w:ascii="Times New Roman" w:hAnsi="Times New Roman" w:cs="Times New Roman"/>
          <w:color w:val="000000" w:themeColor="text1"/>
          <w:shd w:val="clear" w:color="auto" w:fill="FFFFFF"/>
          <w:lang w:val="en-GB"/>
        </w:rPr>
        <w:t xml:space="preserve"> September </w:t>
      </w:r>
      <w:r w:rsidR="00F42BAC" w:rsidRPr="00A42A9D">
        <w:rPr>
          <w:rFonts w:ascii="Times New Roman" w:hAnsi="Times New Roman" w:cs="Times New Roman"/>
          <w:color w:val="000000" w:themeColor="text1"/>
          <w:shd w:val="clear" w:color="auto" w:fill="FFFFFF"/>
          <w:lang w:val="en-GB"/>
        </w:rPr>
        <w:t>2015</w:t>
      </w:r>
      <w:r w:rsidR="00F42BAC">
        <w:rPr>
          <w:rFonts w:ascii="Times New Roman" w:hAnsi="Times New Roman" w:cs="Times New Roman"/>
          <w:color w:val="000000" w:themeColor="text1"/>
          <w:shd w:val="clear" w:color="auto" w:fill="FFFFFF"/>
          <w:lang w:val="en-GB"/>
        </w:rPr>
        <w:t xml:space="preserve"> (Journal of Laws </w:t>
      </w:r>
      <w:r w:rsidR="00F42BAC" w:rsidRPr="00A42A9D">
        <w:rPr>
          <w:rFonts w:ascii="Times New Roman" w:hAnsi="Times New Roman" w:cs="Times New Roman"/>
          <w:color w:val="000000" w:themeColor="text1"/>
          <w:shd w:val="clear" w:color="auto" w:fill="FFFFFF"/>
          <w:lang w:val="en-GB"/>
        </w:rPr>
        <w:t>299/2015</w:t>
      </w:r>
      <w:r w:rsidR="00F42BAC">
        <w:rPr>
          <w:rFonts w:ascii="Times New Roman" w:hAnsi="Times New Roman" w:cs="Times New Roman"/>
          <w:color w:val="000000" w:themeColor="text1"/>
          <w:shd w:val="clear" w:color="auto" w:fill="FFFFFF"/>
          <w:lang w:val="en-GB"/>
        </w:rPr>
        <w:t>)</w:t>
      </w:r>
      <w:r w:rsidR="00F42BAC" w:rsidRPr="00A42A9D">
        <w:rPr>
          <w:rFonts w:ascii="Times New Roman" w:hAnsi="Times New Roman" w:cs="Times New Roman"/>
          <w:color w:val="000000" w:themeColor="text1"/>
          <w:shd w:val="clear" w:color="auto" w:fill="FFFFFF"/>
          <w:lang w:val="en-GB"/>
        </w:rPr>
        <w:t xml:space="preserve">, </w:t>
      </w:r>
      <w:r w:rsidR="00F42BAC">
        <w:rPr>
          <w:rFonts w:ascii="Times New Roman" w:hAnsi="Times New Roman" w:cs="Times New Roman"/>
          <w:color w:val="000000" w:themeColor="text1"/>
          <w:shd w:val="clear" w:color="auto" w:fill="FFFFFF"/>
          <w:lang w:val="en-GB"/>
        </w:rPr>
        <w:t xml:space="preserve">announced orally on </w:t>
      </w:r>
      <w:r w:rsidR="00F42BAC" w:rsidRPr="00A42A9D">
        <w:rPr>
          <w:rFonts w:ascii="Times New Roman" w:hAnsi="Times New Roman" w:cs="Times New Roman"/>
          <w:color w:val="000000" w:themeColor="text1"/>
          <w:shd w:val="clear" w:color="auto" w:fill="FFFFFF"/>
          <w:lang w:val="en-GB"/>
        </w:rPr>
        <w:t>23</w:t>
      </w:r>
      <w:r w:rsidR="00F42BAC">
        <w:rPr>
          <w:rFonts w:ascii="Times New Roman" w:hAnsi="Times New Roman" w:cs="Times New Roman"/>
          <w:color w:val="000000" w:themeColor="text1"/>
          <w:shd w:val="clear" w:color="auto" w:fill="FFFFFF"/>
          <w:lang w:val="en-GB"/>
        </w:rPr>
        <w:t xml:space="preserve"> September </w:t>
      </w:r>
      <w:r w:rsidR="00F42BAC" w:rsidRPr="00A42A9D">
        <w:rPr>
          <w:rFonts w:ascii="Times New Roman" w:hAnsi="Times New Roman" w:cs="Times New Roman"/>
          <w:color w:val="000000" w:themeColor="text1"/>
          <w:shd w:val="clear" w:color="auto" w:fill="FFFFFF"/>
          <w:lang w:val="en-GB"/>
        </w:rPr>
        <w:t xml:space="preserve">2015, </w:t>
      </w:r>
      <w:r w:rsidR="00F42BAC">
        <w:rPr>
          <w:rFonts w:ascii="Times New Roman" w:hAnsi="Times New Roman" w:cs="Times New Roman"/>
          <w:color w:val="000000" w:themeColor="text1"/>
          <w:shd w:val="clear" w:color="auto" w:fill="FFFFFF"/>
          <w:lang w:val="en-GB"/>
        </w:rPr>
        <w:t xml:space="preserve">and published in the Journal of Laws only on </w:t>
      </w:r>
      <w:r w:rsidR="00F42BAC" w:rsidRPr="00A42A9D">
        <w:rPr>
          <w:rFonts w:ascii="Times New Roman" w:hAnsi="Times New Roman" w:cs="Times New Roman"/>
          <w:color w:val="000000" w:themeColor="text1"/>
          <w:shd w:val="clear" w:color="auto" w:fill="FFFFFF"/>
          <w:lang w:val="en-GB"/>
        </w:rPr>
        <w:t>10</w:t>
      </w:r>
      <w:r w:rsidR="00F42BAC">
        <w:rPr>
          <w:rFonts w:ascii="Times New Roman" w:hAnsi="Times New Roman" w:cs="Times New Roman"/>
          <w:color w:val="000000" w:themeColor="text1"/>
          <w:shd w:val="clear" w:color="auto" w:fill="FFFFFF"/>
          <w:lang w:val="en-GB"/>
        </w:rPr>
        <w:t xml:space="preserve"> November</w:t>
      </w:r>
      <w:r w:rsidR="00F42BAC" w:rsidRPr="00A42A9D">
        <w:rPr>
          <w:rFonts w:ascii="Times New Roman" w:hAnsi="Times New Roman" w:cs="Times New Roman"/>
          <w:color w:val="000000" w:themeColor="text1"/>
          <w:shd w:val="clear" w:color="auto" w:fill="FFFFFF"/>
          <w:lang w:val="en-GB"/>
        </w:rPr>
        <w:t xml:space="preserve"> 2015. </w:t>
      </w:r>
      <w:r>
        <w:rPr>
          <w:rFonts w:ascii="Times New Roman" w:hAnsi="Times New Roman" w:cs="Times New Roman"/>
          <w:color w:val="000000" w:themeColor="text1"/>
          <w:shd w:val="clear" w:color="auto" w:fill="FFFFFF"/>
          <w:lang w:val="en-GB"/>
        </w:rPr>
        <w:t xml:space="preserve">In Poland publication happens within 9 days, while in our country the same process takes months. </w:t>
      </w:r>
    </w:p>
  </w:footnote>
  <w:footnote w:id="11">
    <w:p w:rsidR="00D3590B" w:rsidRPr="00A42A9D" w:rsidRDefault="00D3590B" w:rsidP="00947150">
      <w:pPr>
        <w:pStyle w:val="Textpoznpodarou"/>
        <w:jc w:val="both"/>
        <w:rPr>
          <w:rFonts w:ascii="Times New Roman" w:hAnsi="Times New Roman" w:cs="Times New Roman"/>
          <w:lang w:val="en-GB"/>
        </w:rPr>
      </w:pPr>
      <w:r w:rsidRPr="00A42A9D">
        <w:rPr>
          <w:rStyle w:val="Znakapoznpodarou"/>
          <w:rFonts w:ascii="Times New Roman" w:hAnsi="Times New Roman" w:cs="Times New Roman"/>
          <w:color w:val="000000" w:themeColor="text1"/>
          <w:lang w:val="en-GB"/>
        </w:rPr>
        <w:footnoteRef/>
      </w:r>
      <w:r>
        <w:rPr>
          <w:rFonts w:ascii="Times New Roman" w:hAnsi="Times New Roman" w:cs="Times New Roman"/>
          <w:color w:val="000000" w:themeColor="text1"/>
          <w:lang w:val="en-GB"/>
        </w:rPr>
        <w:t xml:space="preserve">Section </w:t>
      </w:r>
      <w:r w:rsidRPr="00A42A9D">
        <w:rPr>
          <w:rFonts w:ascii="Times New Roman" w:hAnsi="Times New Roman" w:cs="Times New Roman"/>
          <w:color w:val="000000" w:themeColor="text1"/>
          <w:lang w:val="en-GB"/>
        </w:rPr>
        <w:t xml:space="preserve">16 </w:t>
      </w:r>
      <w:r>
        <w:rPr>
          <w:rFonts w:ascii="Times New Roman" w:hAnsi="Times New Roman" w:cs="Times New Roman"/>
          <w:color w:val="000000" w:themeColor="text1"/>
          <w:lang w:val="en-GB"/>
        </w:rPr>
        <w:t xml:space="preserve">(1) </w:t>
      </w:r>
      <w:r>
        <w:rPr>
          <w:rFonts w:ascii="Times New Roman" w:hAnsi="Times New Roman" w:cs="Times New Roman"/>
          <w:lang w:val="en-GB"/>
        </w:rPr>
        <w:t>of the Act on the Constitutional Tribunal, Journal of Laws</w:t>
      </w:r>
      <w:r>
        <w:rPr>
          <w:rFonts w:ascii="Times New Roman" w:hAnsi="Times New Roman" w:cs="Times New Roman"/>
          <w:color w:val="000000" w:themeColor="text1"/>
          <w:lang w:val="en-GB"/>
        </w:rPr>
        <w:t xml:space="preserve"> No</w:t>
      </w:r>
      <w:r w:rsidRPr="00A42A9D">
        <w:rPr>
          <w:rFonts w:ascii="Times New Roman" w:hAnsi="Times New Roman" w:cs="Times New Roman"/>
          <w:color w:val="000000" w:themeColor="text1"/>
          <w:lang w:val="en-GB"/>
        </w:rPr>
        <w:t xml:space="preserve"> 98/1985</w:t>
      </w:r>
      <w:r>
        <w:rPr>
          <w:rFonts w:ascii="Times New Roman" w:hAnsi="Times New Roman" w:cs="Times New Roman"/>
          <w:lang w:val="en-GB"/>
        </w:rPr>
        <w:t xml:space="preserve">. I would like to express my thanks for the information provided by a leading Polish constitutionalist, </w:t>
      </w:r>
      <w:r w:rsidRPr="00A42A9D">
        <w:rPr>
          <w:rFonts w:ascii="Times New Roman" w:hAnsi="Times New Roman" w:cs="Times New Roman"/>
          <w:lang w:val="en-GB"/>
        </w:rPr>
        <w:t xml:space="preserve">Boleslaw </w:t>
      </w:r>
      <w:proofErr w:type="spellStart"/>
      <w:r w:rsidRPr="00A42A9D">
        <w:rPr>
          <w:rFonts w:ascii="Times New Roman" w:hAnsi="Times New Roman" w:cs="Times New Roman"/>
          <w:lang w:val="en-GB"/>
        </w:rPr>
        <w:t>Banaszkiewicz</w:t>
      </w:r>
      <w:proofErr w:type="spellEnd"/>
      <w:r>
        <w:rPr>
          <w:rFonts w:ascii="Times New Roman" w:hAnsi="Times New Roman" w:cs="Times New Roman"/>
          <w:lang w:val="en-GB"/>
        </w:rPr>
        <w:t xml:space="preserve"> of</w:t>
      </w:r>
      <w:r w:rsidRPr="00A42A9D">
        <w:rPr>
          <w:rFonts w:ascii="Times New Roman" w:hAnsi="Times New Roman" w:cs="Times New Roman"/>
          <w:lang w:val="en-GB"/>
        </w:rPr>
        <w:t> </w:t>
      </w:r>
      <w:r>
        <w:rPr>
          <w:rFonts w:ascii="Times New Roman" w:hAnsi="Times New Roman" w:cs="Times New Roman"/>
          <w:lang w:val="en-GB"/>
        </w:rPr>
        <w:t>Warsaw</w:t>
      </w:r>
      <w:r w:rsidRPr="00A42A9D">
        <w:rPr>
          <w:rFonts w:ascii="Times New Roman" w:hAnsi="Times New Roman" w:cs="Times New Roman"/>
          <w:lang w:val="en-GB"/>
        </w:rPr>
        <w:t>.</w:t>
      </w:r>
    </w:p>
  </w:footnote>
  <w:footnote w:id="12">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175 </w:t>
      </w:r>
      <w:r>
        <w:rPr>
          <w:rFonts w:ascii="Times New Roman" w:hAnsi="Times New Roman" w:cs="Times New Roman"/>
          <w:lang w:val="en-GB"/>
        </w:rPr>
        <w:t>of the Constitution of the Republic of Poland</w:t>
      </w:r>
    </w:p>
  </w:footnote>
  <w:footnote w:id="13">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sidR="00F42BAC">
        <w:rPr>
          <w:rFonts w:ascii="Times New Roman" w:hAnsi="Times New Roman" w:cs="Times New Roman"/>
          <w:lang w:val="en-GB"/>
        </w:rPr>
        <w:t xml:space="preserve">In </w:t>
      </w:r>
      <w:proofErr w:type="gramStart"/>
      <w:r w:rsidR="00F42BAC">
        <w:rPr>
          <w:rFonts w:ascii="Times New Roman" w:hAnsi="Times New Roman" w:cs="Times New Roman"/>
          <w:lang w:val="en-GB"/>
        </w:rPr>
        <w:t>Polish</w:t>
      </w:r>
      <w:proofErr w:type="gramEnd"/>
      <w:r w:rsidR="00F42BAC">
        <w:rPr>
          <w:rFonts w:ascii="Times New Roman" w:hAnsi="Times New Roman" w:cs="Times New Roman"/>
          <w:lang w:val="en-GB"/>
        </w:rPr>
        <w:t xml:space="preserve"> “</w:t>
      </w:r>
      <w:proofErr w:type="spellStart"/>
      <w:r w:rsidR="00F42BAC">
        <w:rPr>
          <w:rFonts w:ascii="Times New Roman" w:hAnsi="Times New Roman" w:cs="Times New Roman"/>
          <w:lang w:val="en-GB"/>
        </w:rPr>
        <w:t>są</w:t>
      </w:r>
      <w:r w:rsidR="00F42BAC" w:rsidRPr="00A42A9D">
        <w:rPr>
          <w:rFonts w:ascii="Times New Roman" w:hAnsi="Times New Roman" w:cs="Times New Roman"/>
          <w:lang w:val="en-GB"/>
        </w:rPr>
        <w:t>d</w:t>
      </w:r>
      <w:proofErr w:type="spellEnd"/>
      <w:r w:rsidR="00F42BAC">
        <w:rPr>
          <w:rFonts w:ascii="Times New Roman" w:hAnsi="Times New Roman" w:cs="Times New Roman"/>
          <w:lang w:val="en-GB"/>
        </w:rPr>
        <w:t>”</w:t>
      </w:r>
      <w:r w:rsidR="00F42BAC" w:rsidRPr="00A42A9D">
        <w:rPr>
          <w:rFonts w:ascii="Times New Roman" w:hAnsi="Times New Roman" w:cs="Times New Roman"/>
          <w:lang w:val="en-GB"/>
        </w:rPr>
        <w:t>.</w:t>
      </w:r>
    </w:p>
  </w:footnote>
  <w:footnote w:id="14">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 xml:space="preserve">Tribunal in Ancient Rome meant the raised seat of a judge. </w:t>
      </w:r>
    </w:p>
  </w:footnote>
  <w:footnote w:id="15">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196 </w:t>
      </w:r>
      <w:r>
        <w:rPr>
          <w:rFonts w:ascii="Times New Roman" w:hAnsi="Times New Roman" w:cs="Times New Roman"/>
          <w:lang w:val="en-GB"/>
        </w:rPr>
        <w:t>(3) of the Constitution of the Republic of Poland</w:t>
      </w:r>
      <w:r w:rsidR="00B71B9B">
        <w:rPr>
          <w:rFonts w:ascii="Times New Roman" w:hAnsi="Times New Roman" w:cs="Times New Roman"/>
          <w:lang w:val="en-GB"/>
        </w:rPr>
        <w:t>.</w:t>
      </w:r>
    </w:p>
  </w:footnote>
  <w:footnote w:id="16">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194 </w:t>
      </w:r>
      <w:r>
        <w:rPr>
          <w:rFonts w:ascii="Times New Roman" w:hAnsi="Times New Roman" w:cs="Times New Roman"/>
          <w:lang w:val="en-GB"/>
        </w:rPr>
        <w:t>(1) of the Constitution of the Republic of Poland</w:t>
      </w:r>
      <w:r w:rsidR="00B71B9B">
        <w:rPr>
          <w:rFonts w:ascii="Times New Roman" w:hAnsi="Times New Roman" w:cs="Times New Roman"/>
          <w:lang w:val="en-GB"/>
        </w:rPr>
        <w:t>.</w:t>
      </w:r>
    </w:p>
  </w:footnote>
  <w:footnote w:id="17">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6 </w:t>
      </w:r>
      <w:r>
        <w:rPr>
          <w:rFonts w:ascii="Times New Roman" w:hAnsi="Times New Roman" w:cs="Times New Roman"/>
          <w:lang w:val="en-GB"/>
        </w:rPr>
        <w:t>(</w:t>
      </w:r>
      <w:r w:rsidRPr="00A42A9D">
        <w:rPr>
          <w:rFonts w:ascii="Times New Roman" w:hAnsi="Times New Roman" w:cs="Times New Roman"/>
          <w:lang w:val="en-GB"/>
        </w:rPr>
        <w:t>8</w:t>
      </w:r>
      <w:r>
        <w:rPr>
          <w:rFonts w:ascii="Times New Roman" w:hAnsi="Times New Roman" w:cs="Times New Roman"/>
          <w:lang w:val="en-GB"/>
        </w:rPr>
        <w:t>)</w:t>
      </w:r>
      <w:r w:rsidRPr="00A42A9D">
        <w:rPr>
          <w:rFonts w:ascii="Times New Roman" w:hAnsi="Times New Roman" w:cs="Times New Roman"/>
          <w:lang w:val="en-GB"/>
        </w:rPr>
        <w:t xml:space="preserve"> (</w:t>
      </w:r>
      <w:r>
        <w:rPr>
          <w:rFonts w:ascii="Times New Roman" w:hAnsi="Times New Roman" w:cs="Times New Roman"/>
          <w:lang w:val="en-GB"/>
        </w:rPr>
        <w:t>originally (</w:t>
      </w:r>
      <w:r w:rsidRPr="00A42A9D">
        <w:rPr>
          <w:rFonts w:ascii="Times New Roman" w:hAnsi="Times New Roman" w:cs="Times New Roman"/>
          <w:lang w:val="en-GB"/>
        </w:rPr>
        <w:t>4)</w:t>
      </w:r>
      <w:r>
        <w:rPr>
          <w:rFonts w:ascii="Times New Roman" w:hAnsi="Times New Roman" w:cs="Times New Roman"/>
          <w:lang w:val="en-GB"/>
        </w:rPr>
        <w:t>) of Act on the Constitutional Tribunal, Journal of Laws No</w:t>
      </w:r>
      <w:r w:rsidR="00B71B9B">
        <w:rPr>
          <w:rFonts w:ascii="Times New Roman" w:hAnsi="Times New Roman" w:cs="Times New Roman"/>
          <w:lang w:val="en-GB"/>
        </w:rPr>
        <w:t xml:space="preserve"> 643/1997.</w:t>
      </w:r>
    </w:p>
  </w:footnote>
  <w:footnote w:id="18">
    <w:p w:rsidR="00D3590B" w:rsidRPr="00A42A9D" w:rsidRDefault="00D3590B" w:rsidP="009C5A18">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33 </w:t>
      </w:r>
      <w:r>
        <w:rPr>
          <w:rFonts w:ascii="Times New Roman" w:hAnsi="Times New Roman" w:cs="Times New Roman"/>
          <w:lang w:val="en-GB"/>
        </w:rPr>
        <w:t>(1) and (2) of the Constitutional Tribunal Act, Journal of Laws No</w:t>
      </w:r>
      <w:r w:rsidRPr="00A42A9D">
        <w:rPr>
          <w:rFonts w:ascii="Times New Roman" w:hAnsi="Times New Roman" w:cs="Times New Roman"/>
          <w:lang w:val="en-GB"/>
        </w:rPr>
        <w:t xml:space="preserve"> 1064/2015.</w:t>
      </w:r>
    </w:p>
  </w:footnote>
  <w:footnote w:id="19">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23 </w:t>
      </w:r>
      <w:r>
        <w:rPr>
          <w:rFonts w:ascii="Times New Roman" w:hAnsi="Times New Roman" w:cs="Times New Roman"/>
          <w:lang w:val="en-GB"/>
        </w:rPr>
        <w:t>(2) of the Constitutional Tribunal Act of</w:t>
      </w:r>
      <w:r w:rsidRPr="00A42A9D">
        <w:rPr>
          <w:rFonts w:ascii="Times New Roman" w:hAnsi="Times New Roman" w:cs="Times New Roman"/>
          <w:lang w:val="en-GB"/>
        </w:rPr>
        <w:t xml:space="preserve"> 2015</w:t>
      </w:r>
      <w:r w:rsidR="00B71B9B">
        <w:rPr>
          <w:rFonts w:ascii="Times New Roman" w:hAnsi="Times New Roman" w:cs="Times New Roman"/>
          <w:lang w:val="en-GB"/>
        </w:rPr>
        <w:t>.</w:t>
      </w:r>
    </w:p>
  </w:footnote>
  <w:footnote w:id="20">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37 a</w:t>
      </w:r>
      <w:r>
        <w:rPr>
          <w:rFonts w:ascii="Times New Roman" w:hAnsi="Times New Roman" w:cs="Times New Roman"/>
          <w:lang w:val="en-GB"/>
        </w:rPr>
        <w:t xml:space="preserve">nd Section </w:t>
      </w:r>
      <w:r w:rsidRPr="00A42A9D">
        <w:rPr>
          <w:rFonts w:ascii="Times New Roman" w:hAnsi="Times New Roman" w:cs="Times New Roman"/>
          <w:lang w:val="en-GB"/>
        </w:rPr>
        <w:t xml:space="preserve">40 </w:t>
      </w:r>
      <w:r>
        <w:rPr>
          <w:rFonts w:ascii="Times New Roman" w:hAnsi="Times New Roman" w:cs="Times New Roman"/>
          <w:lang w:val="en-GB"/>
        </w:rPr>
        <w:t>(2) of the Constitutional Tribunal Act of</w:t>
      </w:r>
      <w:r w:rsidRPr="00A42A9D">
        <w:rPr>
          <w:rFonts w:ascii="Times New Roman" w:hAnsi="Times New Roman" w:cs="Times New Roman"/>
          <w:lang w:val="en-GB"/>
        </w:rPr>
        <w:t xml:space="preserve"> 2015</w:t>
      </w:r>
      <w:r w:rsidR="00B71B9B">
        <w:rPr>
          <w:rFonts w:ascii="Times New Roman" w:hAnsi="Times New Roman" w:cs="Times New Roman"/>
          <w:lang w:val="en-GB"/>
        </w:rPr>
        <w:t>.</w:t>
      </w:r>
    </w:p>
  </w:footnote>
  <w:footnote w:id="21">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38 </w:t>
      </w:r>
      <w:r>
        <w:rPr>
          <w:rFonts w:ascii="Times New Roman" w:hAnsi="Times New Roman" w:cs="Times New Roman"/>
          <w:lang w:val="en-GB"/>
        </w:rPr>
        <w:t>of the Constitutional Tribunal Act of</w:t>
      </w:r>
      <w:r w:rsidRPr="00A42A9D">
        <w:rPr>
          <w:rFonts w:ascii="Times New Roman" w:hAnsi="Times New Roman" w:cs="Times New Roman"/>
          <w:lang w:val="en-GB"/>
        </w:rPr>
        <w:t xml:space="preserve"> 2015</w:t>
      </w:r>
      <w:r w:rsidR="00B71B9B">
        <w:rPr>
          <w:rFonts w:ascii="Times New Roman" w:hAnsi="Times New Roman" w:cs="Times New Roman"/>
          <w:lang w:val="en-GB"/>
        </w:rPr>
        <w:t>.</w:t>
      </w:r>
    </w:p>
  </w:footnote>
  <w:footnote w:id="22">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40 </w:t>
      </w:r>
      <w:r>
        <w:rPr>
          <w:rFonts w:ascii="Times New Roman" w:hAnsi="Times New Roman" w:cs="Times New Roman"/>
          <w:lang w:val="en-GB"/>
        </w:rPr>
        <w:t>(1) of the Constitutional Tribunal Act of</w:t>
      </w:r>
      <w:r w:rsidRPr="00A42A9D">
        <w:rPr>
          <w:rFonts w:ascii="Times New Roman" w:hAnsi="Times New Roman" w:cs="Times New Roman"/>
          <w:lang w:val="en-GB"/>
        </w:rPr>
        <w:t xml:space="preserve"> 2015</w:t>
      </w:r>
      <w:r w:rsidR="00B71B9B">
        <w:rPr>
          <w:rFonts w:ascii="Times New Roman" w:hAnsi="Times New Roman" w:cs="Times New Roman"/>
          <w:lang w:val="en-GB"/>
        </w:rPr>
        <w:t>.</w:t>
      </w:r>
    </w:p>
  </w:footnote>
  <w:footnote w:id="23">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 xml:space="preserve">Act </w:t>
      </w:r>
      <w:r w:rsidRPr="00A42A9D">
        <w:rPr>
          <w:rFonts w:ascii="Times New Roman" w:hAnsi="Times New Roman" w:cs="Times New Roman"/>
          <w:lang w:val="en-GB"/>
        </w:rPr>
        <w:t>o</w:t>
      </w:r>
      <w:r>
        <w:rPr>
          <w:rFonts w:ascii="Times New Roman" w:hAnsi="Times New Roman" w:cs="Times New Roman"/>
          <w:lang w:val="en-GB"/>
        </w:rPr>
        <w:t xml:space="preserve">n the amendment of the Constitutional Tribunal Act of </w:t>
      </w:r>
      <w:r w:rsidRPr="00A42A9D">
        <w:rPr>
          <w:rFonts w:ascii="Times New Roman" w:hAnsi="Times New Roman" w:cs="Times New Roman"/>
          <w:lang w:val="en-GB"/>
        </w:rPr>
        <w:t>22</w:t>
      </w:r>
      <w:r>
        <w:rPr>
          <w:rFonts w:ascii="Times New Roman" w:hAnsi="Times New Roman" w:cs="Times New Roman"/>
          <w:lang w:val="en-GB"/>
        </w:rPr>
        <w:t xml:space="preserve"> December</w:t>
      </w:r>
      <w:r w:rsidRPr="00A42A9D">
        <w:rPr>
          <w:rFonts w:ascii="Times New Roman" w:hAnsi="Times New Roman" w:cs="Times New Roman"/>
          <w:lang w:val="en-GB"/>
        </w:rPr>
        <w:t xml:space="preserve"> 2015</w:t>
      </w:r>
      <w:r>
        <w:rPr>
          <w:rFonts w:ascii="Times New Roman" w:hAnsi="Times New Roman" w:cs="Times New Roman"/>
          <w:lang w:val="en-GB"/>
        </w:rPr>
        <w:t>,</w:t>
      </w:r>
      <w:r w:rsidR="009A2471">
        <w:rPr>
          <w:rFonts w:ascii="Times New Roman" w:hAnsi="Times New Roman" w:cs="Times New Roman"/>
          <w:lang w:val="en-GB"/>
        </w:rPr>
        <w:t xml:space="preserve"> </w:t>
      </w:r>
      <w:r>
        <w:rPr>
          <w:rFonts w:ascii="Times New Roman" w:hAnsi="Times New Roman" w:cs="Times New Roman"/>
          <w:lang w:val="en-GB"/>
        </w:rPr>
        <w:t xml:space="preserve">Journal of Laws No </w:t>
      </w:r>
      <w:r w:rsidRPr="00A42A9D">
        <w:rPr>
          <w:rFonts w:ascii="Times New Roman" w:hAnsi="Times New Roman" w:cs="Times New Roman"/>
          <w:lang w:val="en-GB"/>
        </w:rPr>
        <w:t>2217/2015.</w:t>
      </w:r>
    </w:p>
  </w:footnote>
  <w:footnote w:id="24">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190 </w:t>
      </w:r>
      <w:r>
        <w:rPr>
          <w:rFonts w:ascii="Times New Roman" w:hAnsi="Times New Roman" w:cs="Times New Roman"/>
          <w:lang w:val="en-GB"/>
        </w:rPr>
        <w:t>(5) of the Constitution of the Republic of Poland</w:t>
      </w:r>
      <w:r w:rsidR="00B71B9B">
        <w:rPr>
          <w:rFonts w:ascii="Times New Roman" w:hAnsi="Times New Roman" w:cs="Times New Roman"/>
          <w:lang w:val="en-GB"/>
        </w:rPr>
        <w:t>.</w:t>
      </w:r>
    </w:p>
  </w:footnote>
  <w:footnote w:id="25">
    <w:p w:rsidR="00F42BAC" w:rsidRPr="00A42A9D" w:rsidRDefault="00F42BAC"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Communication of the Constitutional Court on delegation of power, Journal of Laws No</w:t>
      </w:r>
      <w:r w:rsidRPr="00A42A9D">
        <w:rPr>
          <w:rFonts w:ascii="Times New Roman" w:hAnsi="Times New Roman" w:cs="Times New Roman"/>
          <w:lang w:val="en-GB"/>
        </w:rPr>
        <w:t xml:space="preserve"> 52/2014</w:t>
      </w:r>
      <w:r>
        <w:rPr>
          <w:rFonts w:ascii="Times New Roman" w:hAnsi="Times New Roman" w:cs="Times New Roman"/>
          <w:lang w:val="en-GB"/>
        </w:rPr>
        <w:t>.</w:t>
      </w:r>
    </w:p>
  </w:footnote>
  <w:footnote w:id="26">
    <w:p w:rsidR="00F42BAC" w:rsidRPr="00A42A9D" w:rsidRDefault="00F42BAC"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Decision of the General Assembly of the Constitutional Court on appointment of the Senate of 8 December 2015</w:t>
      </w:r>
      <w:r w:rsidRPr="00A42A9D">
        <w:rPr>
          <w:rFonts w:ascii="Times New Roman" w:hAnsi="Times New Roman" w:cs="Times New Roman"/>
          <w:lang w:val="en-GB"/>
        </w:rPr>
        <w:t>, Org. 60/15</w:t>
      </w:r>
      <w:r w:rsidR="00B71B9B">
        <w:rPr>
          <w:rFonts w:ascii="Times New Roman" w:hAnsi="Times New Roman" w:cs="Times New Roman"/>
          <w:lang w:val="en-GB"/>
        </w:rPr>
        <w:t>.</w:t>
      </w:r>
    </w:p>
  </w:footnote>
  <w:footnote w:id="27">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8 </w:t>
      </w:r>
      <w:r>
        <w:rPr>
          <w:rFonts w:ascii="Times New Roman" w:hAnsi="Times New Roman" w:cs="Times New Roman"/>
          <w:lang w:val="en-GB"/>
        </w:rPr>
        <w:t>of the Act on the Constitutional Court, Journal of Laws No</w:t>
      </w:r>
      <w:r w:rsidRPr="00A42A9D">
        <w:rPr>
          <w:rFonts w:ascii="Times New Roman" w:hAnsi="Times New Roman" w:cs="Times New Roman"/>
          <w:lang w:val="en-GB"/>
        </w:rPr>
        <w:t xml:space="preserve"> 162/1920</w:t>
      </w:r>
      <w:r>
        <w:rPr>
          <w:rFonts w:ascii="Times New Roman" w:hAnsi="Times New Roman" w:cs="Times New Roman"/>
          <w:lang w:val="en-GB"/>
        </w:rPr>
        <w:t>.</w:t>
      </w:r>
    </w:p>
  </w:footnote>
  <w:footnote w:id="28">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 xml:space="preserve">Section </w:t>
      </w:r>
      <w:r w:rsidRPr="00A42A9D">
        <w:rPr>
          <w:rFonts w:ascii="Times New Roman" w:hAnsi="Times New Roman" w:cs="Times New Roman"/>
          <w:lang w:val="en-GB"/>
        </w:rPr>
        <w:t xml:space="preserve">9 </w:t>
      </w:r>
      <w:r>
        <w:rPr>
          <w:rFonts w:ascii="Times New Roman" w:hAnsi="Times New Roman" w:cs="Times New Roman"/>
          <w:lang w:val="en-GB"/>
        </w:rPr>
        <w:t>of the Act on organisation of the Constitutional Court of the Czech and Slovak Federative Republic</w:t>
      </w:r>
      <w:r w:rsidR="004A0DE6">
        <w:rPr>
          <w:rFonts w:ascii="Times New Roman" w:hAnsi="Times New Roman" w:cs="Times New Roman"/>
          <w:lang w:val="en-GB"/>
        </w:rPr>
        <w:t xml:space="preserve"> </w:t>
      </w:r>
      <w:r>
        <w:rPr>
          <w:rFonts w:ascii="Times New Roman" w:hAnsi="Times New Roman" w:cs="Times New Roman"/>
          <w:lang w:val="en-GB"/>
        </w:rPr>
        <w:t>and on proceedings before this court, Journal of Laws No</w:t>
      </w:r>
      <w:r w:rsidRPr="00A42A9D">
        <w:rPr>
          <w:rFonts w:ascii="Times New Roman" w:hAnsi="Times New Roman" w:cs="Times New Roman"/>
          <w:lang w:val="en-GB"/>
        </w:rPr>
        <w:t xml:space="preserve"> 491/1991,</w:t>
      </w:r>
    </w:p>
  </w:footnote>
  <w:footnote w:id="29">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Section</w:t>
      </w:r>
      <w:r w:rsidRPr="00A42A9D">
        <w:rPr>
          <w:rFonts w:ascii="Times New Roman" w:hAnsi="Times New Roman" w:cs="Times New Roman"/>
          <w:lang w:val="en-GB"/>
        </w:rPr>
        <w:t xml:space="preserve"> 11 </w:t>
      </w:r>
      <w:r>
        <w:rPr>
          <w:rFonts w:ascii="Times New Roman" w:hAnsi="Times New Roman" w:cs="Times New Roman"/>
          <w:lang w:val="en-GB"/>
        </w:rPr>
        <w:t>of the Act on the Czech National Bank, Journal of Laws no</w:t>
      </w:r>
      <w:r w:rsidRPr="00A42A9D">
        <w:rPr>
          <w:rFonts w:ascii="Times New Roman" w:hAnsi="Times New Roman" w:cs="Times New Roman"/>
          <w:lang w:val="en-GB"/>
        </w:rPr>
        <w:t xml:space="preserve"> 6/1993.</w:t>
      </w:r>
    </w:p>
  </w:footnote>
  <w:footnote w:id="30">
    <w:p w:rsidR="00D3590B" w:rsidRPr="00A42A9D" w:rsidRDefault="00D3590B" w:rsidP="007324EF">
      <w:pPr>
        <w:pStyle w:val="Textpoznpodarou"/>
        <w:jc w:val="both"/>
        <w:rPr>
          <w:rFonts w:ascii="Times New Roman" w:hAnsi="Times New Roman" w:cs="Times New Roman"/>
          <w:lang w:val="en-GB"/>
        </w:rPr>
      </w:pPr>
      <w:r w:rsidRPr="00A42A9D">
        <w:rPr>
          <w:rStyle w:val="Znakapoznpodarou"/>
          <w:rFonts w:ascii="Times New Roman" w:hAnsi="Times New Roman" w:cs="Times New Roman"/>
          <w:lang w:val="en-GB"/>
        </w:rPr>
        <w:footnoteRef/>
      </w:r>
      <w:hyperlink r:id="rId2" w:history="1">
        <w:r w:rsidRPr="00A42A9D">
          <w:rPr>
            <w:rStyle w:val="Hypertextovodkaz"/>
            <w:rFonts w:ascii="Times New Roman" w:hAnsi="Times New Roman" w:cs="Times New Roman"/>
            <w:lang w:val="en-GB"/>
          </w:rPr>
          <w:t>http://zpravy.idnes.cz/evropska-komise-vyzyva-varsavu-aby-zvazila-sporny-zakon-o-ustavnim-soudu-1ul-/zahranicni.aspx?c=A151225_112519_zahranicni_ert</w:t>
        </w:r>
      </w:hyperlink>
    </w:p>
  </w:footnote>
  <w:footnote w:id="31">
    <w:p w:rsidR="00D3590B" w:rsidRPr="00A42A9D" w:rsidRDefault="00D3590B" w:rsidP="007324EF">
      <w:pPr>
        <w:pStyle w:val="Textpoznpodarou"/>
        <w:jc w:val="both"/>
        <w:rPr>
          <w:lang w:val="en-GB"/>
        </w:rPr>
      </w:pPr>
      <w:r w:rsidRPr="00A42A9D">
        <w:rPr>
          <w:rStyle w:val="Znakapoznpodarou"/>
          <w:rFonts w:ascii="Times New Roman" w:hAnsi="Times New Roman" w:cs="Times New Roman"/>
          <w:lang w:val="en-GB"/>
        </w:rPr>
        <w:footnoteRef/>
      </w:r>
      <w:r>
        <w:rPr>
          <w:rFonts w:ascii="Times New Roman" w:hAnsi="Times New Roman" w:cs="Times New Roman"/>
          <w:lang w:val="en-GB"/>
        </w:rPr>
        <w:t xml:space="preserve">For example, the changes in composition and decision-making practice of the Constitutional Court in Bosnia and Herzegovina were laid down by the </w:t>
      </w:r>
      <w:r w:rsidRPr="00A42A9D">
        <w:rPr>
          <w:rFonts w:ascii="Times New Roman" w:hAnsi="Times New Roman" w:cs="Times New Roman"/>
          <w:lang w:val="en-GB"/>
        </w:rPr>
        <w:t xml:space="preserve">Dayton </w:t>
      </w:r>
      <w:r>
        <w:rPr>
          <w:rFonts w:ascii="Times New Roman" w:hAnsi="Times New Roman" w:cs="Times New Roman"/>
          <w:lang w:val="en-GB"/>
        </w:rPr>
        <w:t xml:space="preserve">Peace Treaty stating that three out of the nine judges would be foreigners selected by President of the European Court for Human Rights. Unilateral change is not possible under the current legal situation. In fact, Bosnia and Herzegovina is thus an international protectorate. The protector is the high representative for Bosnia and Herzegovina, who may even recall any local official, including members of the collective head of the State – presidency of Bosnia and Herzegovina. This is definitely not what sovereignty of a </w:t>
      </w:r>
      <w:r w:rsidR="00D71C16">
        <w:rPr>
          <w:rFonts w:ascii="Times New Roman" w:hAnsi="Times New Roman" w:cs="Times New Roman"/>
          <w:lang w:val="en-GB"/>
        </w:rPr>
        <w:t>S</w:t>
      </w:r>
      <w:r>
        <w:rPr>
          <w:rFonts w:ascii="Times New Roman" w:hAnsi="Times New Roman" w:cs="Times New Roman"/>
          <w:lang w:val="en-GB"/>
        </w:rPr>
        <w:t xml:space="preserve">tate is about.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C5B63"/>
    <w:multiLevelType w:val="hybridMultilevel"/>
    <w:tmpl w:val="211E0752"/>
    <w:lvl w:ilvl="0" w:tplc="4A10A0E0">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227"/>
    <w:rsid w:val="00014312"/>
    <w:rsid w:val="00015B0E"/>
    <w:rsid w:val="00032464"/>
    <w:rsid w:val="000348E2"/>
    <w:rsid w:val="00067079"/>
    <w:rsid w:val="000706AA"/>
    <w:rsid w:val="00070817"/>
    <w:rsid w:val="00073740"/>
    <w:rsid w:val="000746FE"/>
    <w:rsid w:val="000A048D"/>
    <w:rsid w:val="000B02EF"/>
    <w:rsid w:val="000D2F47"/>
    <w:rsid w:val="000D4AC7"/>
    <w:rsid w:val="00107A32"/>
    <w:rsid w:val="0011061E"/>
    <w:rsid w:val="0011707C"/>
    <w:rsid w:val="00152CAC"/>
    <w:rsid w:val="001611BD"/>
    <w:rsid w:val="00173245"/>
    <w:rsid w:val="0017360D"/>
    <w:rsid w:val="0019610D"/>
    <w:rsid w:val="001A3277"/>
    <w:rsid w:val="001D44AC"/>
    <w:rsid w:val="001E7A6A"/>
    <w:rsid w:val="001F3422"/>
    <w:rsid w:val="002064AB"/>
    <w:rsid w:val="0021214A"/>
    <w:rsid w:val="002232AA"/>
    <w:rsid w:val="00226464"/>
    <w:rsid w:val="00233E85"/>
    <w:rsid w:val="002365AC"/>
    <w:rsid w:val="00244E11"/>
    <w:rsid w:val="00261300"/>
    <w:rsid w:val="00270188"/>
    <w:rsid w:val="0027401E"/>
    <w:rsid w:val="002C6CEE"/>
    <w:rsid w:val="002C7FF6"/>
    <w:rsid w:val="002D297F"/>
    <w:rsid w:val="002E72B5"/>
    <w:rsid w:val="002F285C"/>
    <w:rsid w:val="00317106"/>
    <w:rsid w:val="00330DF9"/>
    <w:rsid w:val="003371A4"/>
    <w:rsid w:val="003378AD"/>
    <w:rsid w:val="00337F1A"/>
    <w:rsid w:val="00340CA4"/>
    <w:rsid w:val="003509AA"/>
    <w:rsid w:val="00363A6E"/>
    <w:rsid w:val="003656FE"/>
    <w:rsid w:val="00381DC6"/>
    <w:rsid w:val="00381DDE"/>
    <w:rsid w:val="003845BF"/>
    <w:rsid w:val="00390FDF"/>
    <w:rsid w:val="00391265"/>
    <w:rsid w:val="003A53C8"/>
    <w:rsid w:val="003B46EE"/>
    <w:rsid w:val="003D54F7"/>
    <w:rsid w:val="003E3D1A"/>
    <w:rsid w:val="003E7E95"/>
    <w:rsid w:val="00412805"/>
    <w:rsid w:val="00412DAC"/>
    <w:rsid w:val="00414D07"/>
    <w:rsid w:val="00433E71"/>
    <w:rsid w:val="00436D3B"/>
    <w:rsid w:val="0045006D"/>
    <w:rsid w:val="00453C04"/>
    <w:rsid w:val="004605B9"/>
    <w:rsid w:val="00466E70"/>
    <w:rsid w:val="004719D0"/>
    <w:rsid w:val="004778A1"/>
    <w:rsid w:val="00481FC1"/>
    <w:rsid w:val="004916E8"/>
    <w:rsid w:val="004965B9"/>
    <w:rsid w:val="004A0DE6"/>
    <w:rsid w:val="004A47E9"/>
    <w:rsid w:val="004A4D95"/>
    <w:rsid w:val="004B1B56"/>
    <w:rsid w:val="004B6745"/>
    <w:rsid w:val="004B6FC2"/>
    <w:rsid w:val="004C7922"/>
    <w:rsid w:val="004F6A75"/>
    <w:rsid w:val="0050558A"/>
    <w:rsid w:val="00512861"/>
    <w:rsid w:val="00514ED2"/>
    <w:rsid w:val="00540136"/>
    <w:rsid w:val="005438CE"/>
    <w:rsid w:val="00554336"/>
    <w:rsid w:val="0057274B"/>
    <w:rsid w:val="00580F99"/>
    <w:rsid w:val="00583BF2"/>
    <w:rsid w:val="00584F2E"/>
    <w:rsid w:val="0059707A"/>
    <w:rsid w:val="005A14AB"/>
    <w:rsid w:val="005A2159"/>
    <w:rsid w:val="005B4703"/>
    <w:rsid w:val="005C7DA5"/>
    <w:rsid w:val="005D0F5F"/>
    <w:rsid w:val="005E7CC4"/>
    <w:rsid w:val="005F1AD7"/>
    <w:rsid w:val="005F296B"/>
    <w:rsid w:val="0060231F"/>
    <w:rsid w:val="00602BA1"/>
    <w:rsid w:val="0060384E"/>
    <w:rsid w:val="0064302E"/>
    <w:rsid w:val="006463D7"/>
    <w:rsid w:val="006557D2"/>
    <w:rsid w:val="006A1236"/>
    <w:rsid w:val="006B0729"/>
    <w:rsid w:val="006B1DBA"/>
    <w:rsid w:val="006C29A8"/>
    <w:rsid w:val="006C6693"/>
    <w:rsid w:val="006D4D15"/>
    <w:rsid w:val="006F2EC2"/>
    <w:rsid w:val="006F3E13"/>
    <w:rsid w:val="00704E08"/>
    <w:rsid w:val="007051F9"/>
    <w:rsid w:val="00710F13"/>
    <w:rsid w:val="007324EF"/>
    <w:rsid w:val="007362F9"/>
    <w:rsid w:val="00736BCB"/>
    <w:rsid w:val="00745C49"/>
    <w:rsid w:val="0074625F"/>
    <w:rsid w:val="00755870"/>
    <w:rsid w:val="00757516"/>
    <w:rsid w:val="00761707"/>
    <w:rsid w:val="00770610"/>
    <w:rsid w:val="00782669"/>
    <w:rsid w:val="007876F4"/>
    <w:rsid w:val="007977B1"/>
    <w:rsid w:val="007A3EA2"/>
    <w:rsid w:val="007B2AA9"/>
    <w:rsid w:val="007B45C1"/>
    <w:rsid w:val="007B48E0"/>
    <w:rsid w:val="007C0897"/>
    <w:rsid w:val="007E6C39"/>
    <w:rsid w:val="007F0C92"/>
    <w:rsid w:val="007F440F"/>
    <w:rsid w:val="007F7CA2"/>
    <w:rsid w:val="00802123"/>
    <w:rsid w:val="00805EDB"/>
    <w:rsid w:val="00832132"/>
    <w:rsid w:val="008464FA"/>
    <w:rsid w:val="008523CA"/>
    <w:rsid w:val="00866E66"/>
    <w:rsid w:val="008747CE"/>
    <w:rsid w:val="008777CB"/>
    <w:rsid w:val="008820C1"/>
    <w:rsid w:val="00885F4D"/>
    <w:rsid w:val="00887CD3"/>
    <w:rsid w:val="00890EE6"/>
    <w:rsid w:val="008A0E47"/>
    <w:rsid w:val="008A1557"/>
    <w:rsid w:val="008A6DC5"/>
    <w:rsid w:val="008B5025"/>
    <w:rsid w:val="008C00C2"/>
    <w:rsid w:val="008D6E48"/>
    <w:rsid w:val="008D77DC"/>
    <w:rsid w:val="008E52D3"/>
    <w:rsid w:val="008E5FFB"/>
    <w:rsid w:val="008F4062"/>
    <w:rsid w:val="00901087"/>
    <w:rsid w:val="00907B48"/>
    <w:rsid w:val="00910E66"/>
    <w:rsid w:val="0091167C"/>
    <w:rsid w:val="00920E42"/>
    <w:rsid w:val="009223E4"/>
    <w:rsid w:val="00926171"/>
    <w:rsid w:val="00942CC8"/>
    <w:rsid w:val="0094514D"/>
    <w:rsid w:val="00946C28"/>
    <w:rsid w:val="00947150"/>
    <w:rsid w:val="00966A83"/>
    <w:rsid w:val="009816FC"/>
    <w:rsid w:val="00984D25"/>
    <w:rsid w:val="0098662F"/>
    <w:rsid w:val="009874E8"/>
    <w:rsid w:val="009A2471"/>
    <w:rsid w:val="009A3293"/>
    <w:rsid w:val="009A48F2"/>
    <w:rsid w:val="009B5BCC"/>
    <w:rsid w:val="009C5A18"/>
    <w:rsid w:val="009E76B1"/>
    <w:rsid w:val="00A03DA3"/>
    <w:rsid w:val="00A04227"/>
    <w:rsid w:val="00A05753"/>
    <w:rsid w:val="00A13321"/>
    <w:rsid w:val="00A251B7"/>
    <w:rsid w:val="00A3733D"/>
    <w:rsid w:val="00A42A9D"/>
    <w:rsid w:val="00A43A37"/>
    <w:rsid w:val="00A675A2"/>
    <w:rsid w:val="00A70100"/>
    <w:rsid w:val="00A75E94"/>
    <w:rsid w:val="00AA20A7"/>
    <w:rsid w:val="00AB3105"/>
    <w:rsid w:val="00AB74C2"/>
    <w:rsid w:val="00AC0F67"/>
    <w:rsid w:val="00AC730B"/>
    <w:rsid w:val="00AD5A75"/>
    <w:rsid w:val="00AD72ED"/>
    <w:rsid w:val="00AE251D"/>
    <w:rsid w:val="00AE3F75"/>
    <w:rsid w:val="00AE7E56"/>
    <w:rsid w:val="00B037E9"/>
    <w:rsid w:val="00B224D3"/>
    <w:rsid w:val="00B5362D"/>
    <w:rsid w:val="00B627E2"/>
    <w:rsid w:val="00B71B9B"/>
    <w:rsid w:val="00B92351"/>
    <w:rsid w:val="00B96675"/>
    <w:rsid w:val="00BA002C"/>
    <w:rsid w:val="00BA411C"/>
    <w:rsid w:val="00BB35E4"/>
    <w:rsid w:val="00BC18B4"/>
    <w:rsid w:val="00C04DAE"/>
    <w:rsid w:val="00C10D5A"/>
    <w:rsid w:val="00C11B66"/>
    <w:rsid w:val="00C11C22"/>
    <w:rsid w:val="00C12F10"/>
    <w:rsid w:val="00C15B79"/>
    <w:rsid w:val="00C20490"/>
    <w:rsid w:val="00C44562"/>
    <w:rsid w:val="00C5670B"/>
    <w:rsid w:val="00C5692B"/>
    <w:rsid w:val="00C8168F"/>
    <w:rsid w:val="00C82C76"/>
    <w:rsid w:val="00C85D16"/>
    <w:rsid w:val="00C907D3"/>
    <w:rsid w:val="00CA30AA"/>
    <w:rsid w:val="00CA4502"/>
    <w:rsid w:val="00CA6834"/>
    <w:rsid w:val="00CB5460"/>
    <w:rsid w:val="00CC6134"/>
    <w:rsid w:val="00CE08D2"/>
    <w:rsid w:val="00CE0A64"/>
    <w:rsid w:val="00CE5FF9"/>
    <w:rsid w:val="00D224CF"/>
    <w:rsid w:val="00D3590B"/>
    <w:rsid w:val="00D37270"/>
    <w:rsid w:val="00D42435"/>
    <w:rsid w:val="00D50535"/>
    <w:rsid w:val="00D56411"/>
    <w:rsid w:val="00D71C16"/>
    <w:rsid w:val="00D84A39"/>
    <w:rsid w:val="00D91C70"/>
    <w:rsid w:val="00D94CB1"/>
    <w:rsid w:val="00D958C7"/>
    <w:rsid w:val="00D9623E"/>
    <w:rsid w:val="00DA2FC2"/>
    <w:rsid w:val="00DB5535"/>
    <w:rsid w:val="00DC5E1D"/>
    <w:rsid w:val="00E02508"/>
    <w:rsid w:val="00E11AA5"/>
    <w:rsid w:val="00E25936"/>
    <w:rsid w:val="00E335E1"/>
    <w:rsid w:val="00E37240"/>
    <w:rsid w:val="00E40A4C"/>
    <w:rsid w:val="00E4194C"/>
    <w:rsid w:val="00E51296"/>
    <w:rsid w:val="00E710E2"/>
    <w:rsid w:val="00E72757"/>
    <w:rsid w:val="00E7429D"/>
    <w:rsid w:val="00E859F2"/>
    <w:rsid w:val="00EA1AA6"/>
    <w:rsid w:val="00EA2836"/>
    <w:rsid w:val="00EB6141"/>
    <w:rsid w:val="00EC548B"/>
    <w:rsid w:val="00ED2F49"/>
    <w:rsid w:val="00ED4A1B"/>
    <w:rsid w:val="00EF030A"/>
    <w:rsid w:val="00F069BF"/>
    <w:rsid w:val="00F10BAB"/>
    <w:rsid w:val="00F26AA4"/>
    <w:rsid w:val="00F32DAB"/>
    <w:rsid w:val="00F42BAC"/>
    <w:rsid w:val="00F53479"/>
    <w:rsid w:val="00F55D00"/>
    <w:rsid w:val="00F64692"/>
    <w:rsid w:val="00F65C37"/>
    <w:rsid w:val="00F7360D"/>
    <w:rsid w:val="00F73922"/>
    <w:rsid w:val="00F8016A"/>
    <w:rsid w:val="00F82505"/>
    <w:rsid w:val="00F83BAD"/>
    <w:rsid w:val="00F83E66"/>
    <w:rsid w:val="00F90449"/>
    <w:rsid w:val="00F94FC1"/>
    <w:rsid w:val="00FA0BCC"/>
    <w:rsid w:val="00FA61B8"/>
    <w:rsid w:val="00FA7A1B"/>
    <w:rsid w:val="00FB0890"/>
    <w:rsid w:val="00FB293B"/>
    <w:rsid w:val="00FB5602"/>
    <w:rsid w:val="00FD3060"/>
    <w:rsid w:val="00FE0577"/>
    <w:rsid w:val="00FE0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08F8D-B7B2-4CDF-811F-0947FA7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6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6C39"/>
    <w:rPr>
      <w:color w:val="0563C1" w:themeColor="hyperlink"/>
      <w:u w:val="single"/>
    </w:rPr>
  </w:style>
  <w:style w:type="paragraph" w:styleId="Textpoznpodarou">
    <w:name w:val="footnote text"/>
    <w:basedOn w:val="Normln"/>
    <w:link w:val="TextpoznpodarouChar"/>
    <w:uiPriority w:val="99"/>
    <w:semiHidden/>
    <w:unhideWhenUsed/>
    <w:rsid w:val="009816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16FC"/>
    <w:rPr>
      <w:sz w:val="20"/>
      <w:szCs w:val="20"/>
    </w:rPr>
  </w:style>
  <w:style w:type="character" w:styleId="Znakapoznpodarou">
    <w:name w:val="footnote reference"/>
    <w:basedOn w:val="Standardnpsmoodstavce"/>
    <w:uiPriority w:val="99"/>
    <w:semiHidden/>
    <w:unhideWhenUsed/>
    <w:rsid w:val="009816FC"/>
    <w:rPr>
      <w:vertAlign w:val="superscript"/>
    </w:rPr>
  </w:style>
  <w:style w:type="paragraph" w:styleId="Zhlav">
    <w:name w:val="header"/>
    <w:basedOn w:val="Normln"/>
    <w:link w:val="ZhlavChar"/>
    <w:uiPriority w:val="99"/>
    <w:unhideWhenUsed/>
    <w:rsid w:val="00D91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C70"/>
  </w:style>
  <w:style w:type="paragraph" w:styleId="Zpat">
    <w:name w:val="footer"/>
    <w:basedOn w:val="Normln"/>
    <w:link w:val="ZpatChar"/>
    <w:uiPriority w:val="99"/>
    <w:unhideWhenUsed/>
    <w:rsid w:val="00D91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C70"/>
  </w:style>
  <w:style w:type="character" w:styleId="Sledovanodkaz">
    <w:name w:val="FollowedHyperlink"/>
    <w:basedOn w:val="Standardnpsmoodstavce"/>
    <w:uiPriority w:val="99"/>
    <w:semiHidden/>
    <w:unhideWhenUsed/>
    <w:rsid w:val="00F83BAD"/>
    <w:rPr>
      <w:color w:val="954F72" w:themeColor="followedHyperlink"/>
      <w:u w:val="single"/>
    </w:rPr>
  </w:style>
  <w:style w:type="character" w:customStyle="1" w:styleId="apple-converted-space">
    <w:name w:val="apple-converted-space"/>
    <w:basedOn w:val="Standardnpsmoodstavce"/>
    <w:rsid w:val="00947150"/>
  </w:style>
  <w:style w:type="paragraph" w:styleId="Textbubliny">
    <w:name w:val="Balloon Text"/>
    <w:basedOn w:val="Normln"/>
    <w:link w:val="TextbublinyChar"/>
    <w:uiPriority w:val="99"/>
    <w:semiHidden/>
    <w:unhideWhenUsed/>
    <w:rsid w:val="00233E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pravy.idnes.cz/evropska-komise-vyzyva-varsavu-aby-zvazila-sporny-zakon-o-ustavnim-soudu-1ul-/zahranicni.aspx?c=A151225_112519_zahranicni_ert" TargetMode="External"/><Relationship Id="rId1" Type="http://schemas.openxmlformats.org/officeDocument/2006/relationships/hyperlink" Target="http://dziennikustaw.gov.pl/du/2015/1928/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B4FA-2147-4F44-B33D-4049029C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3387</Words>
  <Characters>19988</Characters>
  <Application>Microsoft Office Word</Application>
  <DocSecurity>0</DocSecurity>
  <Lines>166</Lines>
  <Paragraphs>46</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Ministerstwo Spraw Zagranicznych</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(L.K.) Translation by MAart 16-09315</dc:creator>
  <cp:lastModifiedBy>Zdeněk Koudelka</cp:lastModifiedBy>
  <cp:revision>11</cp:revision>
  <dcterms:created xsi:type="dcterms:W3CDTF">2016-02-03T12:09:00Z</dcterms:created>
  <dcterms:modified xsi:type="dcterms:W3CDTF">2016-02-13T19:10:00Z</dcterms:modified>
</cp:coreProperties>
</file>